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400D9">
        <w:rPr>
          <w:sz w:val="18"/>
          <w:szCs w:val="18"/>
        </w:rPr>
        <w:t>813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17625" w:rsidP="009C2E2F">
      <w:pPr>
        <w:pStyle w:val="uznesenia"/>
      </w:pPr>
      <w:r>
        <w:t>1144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7625">
        <w:rPr>
          <w:rFonts w:cs="Arial"/>
          <w:sz w:val="22"/>
          <w:szCs w:val="22"/>
        </w:rPr>
        <w:t>o 14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9581F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B400D9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B400D9">
        <w:rPr>
          <w:sz w:val="22"/>
          <w:szCs w:val="22"/>
        </w:rPr>
        <w:t>k</w:t>
      </w:r>
      <w:r w:rsidR="00BA0312" w:rsidRPr="00B400D9">
        <w:rPr>
          <w:sz w:val="22"/>
          <w:szCs w:val="22"/>
        </w:rPr>
        <w:t xml:space="preserve"> </w:t>
      </w:r>
      <w:r w:rsidR="00B400D9" w:rsidRPr="00B400D9">
        <w:rPr>
          <w:sz w:val="22"/>
          <w:szCs w:val="22"/>
        </w:rPr>
        <w:t>vládnemu návrhu zákona, ktorým sa mení a dopĺňa zákon č. 92/1991 Zb. o podmienkach prevodu majetku štátu na iné osoby v znení neskorších predpisov (tlač 974)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12566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F47E3" w:rsidRDefault="00B1256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ED21AC">
        <w:rPr>
          <w:rFonts w:cs="Arial"/>
          <w:sz w:val="22"/>
          <w:szCs w:val="22"/>
        </w:rPr>
        <w:t xml:space="preserve"> financie a rozpočet  a</w:t>
      </w:r>
    </w:p>
    <w:p w:rsidR="004539A2" w:rsidRDefault="000F47E3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D21AC">
        <w:rPr>
          <w:rFonts w:cs="Arial"/>
          <w:sz w:val="22"/>
          <w:szCs w:val="22"/>
        </w:rPr>
        <w:t>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D21AC"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F47E3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ED21AC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F1DA6" w:rsidRDefault="00AF1DA6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9581F" w:rsidRDefault="00E9581F" w:rsidP="00E958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E9581F" w:rsidRDefault="00E9581F" w:rsidP="00E958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Branislav  Š k r i p e k   v. r.</w:t>
      </w:r>
    </w:p>
    <w:sectPr w:rsidR="00E9581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75407"/>
    <w:rsid w:val="00181656"/>
    <w:rsid w:val="0018337B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037E"/>
    <w:rsid w:val="005D1058"/>
    <w:rsid w:val="005F7822"/>
    <w:rsid w:val="00607D8C"/>
    <w:rsid w:val="00621E51"/>
    <w:rsid w:val="00626779"/>
    <w:rsid w:val="0064123D"/>
    <w:rsid w:val="006435F2"/>
    <w:rsid w:val="00661910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4819"/>
    <w:rsid w:val="007F588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56E78"/>
    <w:rsid w:val="00B6287F"/>
    <w:rsid w:val="00B70F49"/>
    <w:rsid w:val="00B97590"/>
    <w:rsid w:val="00BA0312"/>
    <w:rsid w:val="00BA6CBD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D21AC"/>
    <w:rsid w:val="00ED5069"/>
    <w:rsid w:val="00EE5E19"/>
    <w:rsid w:val="00F37717"/>
    <w:rsid w:val="00F46C2F"/>
    <w:rsid w:val="00F5520B"/>
    <w:rsid w:val="00F63FAC"/>
    <w:rsid w:val="00F70354"/>
    <w:rsid w:val="00F81004"/>
    <w:rsid w:val="00F95DD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2014-05-06T09:10:00Z</cp:lastPrinted>
  <dcterms:created xsi:type="dcterms:W3CDTF">2014-05-06T09:10:00Z</dcterms:created>
  <dcterms:modified xsi:type="dcterms:W3CDTF">2014-05-16T08:19:00Z</dcterms:modified>
</cp:coreProperties>
</file>