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B841FE">
        <w:rPr>
          <w:sz w:val="18"/>
          <w:szCs w:val="18"/>
        </w:rPr>
        <w:t>807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6765C" w:rsidP="009C2E2F">
      <w:pPr>
        <w:pStyle w:val="uznesenia"/>
      </w:pPr>
      <w:r>
        <w:t>1134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>o 14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B841FE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E1A7F" w:rsidRPr="00B841FE" w:rsidRDefault="00503107" w:rsidP="004E1A7F">
      <w:pPr>
        <w:jc w:val="both"/>
        <w:rPr>
          <w:sz w:val="22"/>
        </w:rPr>
      </w:pPr>
      <w:r w:rsidRPr="00B841FE">
        <w:rPr>
          <w:sz w:val="22"/>
          <w:szCs w:val="22"/>
        </w:rPr>
        <w:t>k</w:t>
      </w:r>
      <w:r w:rsidR="00BA0312" w:rsidRPr="00B841FE">
        <w:rPr>
          <w:sz w:val="22"/>
          <w:szCs w:val="22"/>
        </w:rPr>
        <w:t xml:space="preserve"> </w:t>
      </w:r>
      <w:r w:rsidR="00B841FE" w:rsidRPr="00B841FE">
        <w:rPr>
          <w:sz w:val="22"/>
          <w:szCs w:val="22"/>
        </w:rPr>
        <w:t>vládnemu návrhu zákona o nadobúdaní vlastníctva poľnohospodárskeho pozemku a o zmene a doplnení niektorých zákonov (tlač 977) – prvé čítanie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A5D11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2425C8">
        <w:rPr>
          <w:rFonts w:cs="Arial"/>
          <w:sz w:val="22"/>
          <w:szCs w:val="22"/>
        </w:rPr>
        <w:t xml:space="preserve">  a</w:t>
      </w:r>
    </w:p>
    <w:p w:rsidR="004539A2" w:rsidRDefault="008A5D11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A532CA">
        <w:rPr>
          <w:rFonts w:cs="Arial"/>
          <w:sz w:val="22"/>
          <w:szCs w:val="22"/>
        </w:rPr>
        <w:t>pôdohospodárstvo a životné prostredie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A532CA">
        <w:rPr>
          <w:rFonts w:cs="Arial"/>
          <w:sz w:val="22"/>
          <w:szCs w:val="22"/>
        </w:rPr>
        <w:t>pôdohospodárstvo a životné prostredie</w:t>
      </w:r>
      <w:r w:rsidR="002425C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2425C8">
        <w:rPr>
          <w:sz w:val="22"/>
          <w:szCs w:val="22"/>
        </w:rPr>
        <w:t>e</w:t>
      </w:r>
      <w:r w:rsidR="00A532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</w:t>
      </w:r>
      <w:r w:rsidR="007F7CED">
        <w:rPr>
          <w:sz w:val="22"/>
          <w:szCs w:val="22"/>
        </w:rPr>
        <w:t>s termínom ihneď</w:t>
      </w:r>
      <w:r>
        <w:rPr>
          <w:sz w:val="22"/>
          <w:szCs w:val="22"/>
        </w:rPr>
        <w:t>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532CA" w:rsidRDefault="00A532CA" w:rsidP="00A532C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A532CA" w:rsidRDefault="00A532CA" w:rsidP="00A532C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Branislav  Š k r i p e k   v. r.</w:t>
      </w:r>
    </w:p>
    <w:p w:rsidR="006435F2" w:rsidRDefault="006435F2" w:rsidP="00935F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4C65"/>
    <w:rsid w:val="003D10B7"/>
    <w:rsid w:val="003D1A9A"/>
    <w:rsid w:val="003D5A0E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435F2"/>
    <w:rsid w:val="00661910"/>
    <w:rsid w:val="0066765C"/>
    <w:rsid w:val="00676171"/>
    <w:rsid w:val="00676B1C"/>
    <w:rsid w:val="00677547"/>
    <w:rsid w:val="00680482"/>
    <w:rsid w:val="006828DB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5885"/>
    <w:rsid w:val="007F7CED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32CA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70F49"/>
    <w:rsid w:val="00B841FE"/>
    <w:rsid w:val="00B97590"/>
    <w:rsid w:val="00BA0312"/>
    <w:rsid w:val="00BA6CBD"/>
    <w:rsid w:val="00C0630A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CE4CE2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416A1"/>
    <w:rsid w:val="00E43412"/>
    <w:rsid w:val="00E5267B"/>
    <w:rsid w:val="00E65E23"/>
    <w:rsid w:val="00E83E4F"/>
    <w:rsid w:val="00E87648"/>
    <w:rsid w:val="00E87857"/>
    <w:rsid w:val="00E93781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2014-01-16T11:03:00Z</cp:lastPrinted>
  <dcterms:created xsi:type="dcterms:W3CDTF">2014-05-06T07:45:00Z</dcterms:created>
  <dcterms:modified xsi:type="dcterms:W3CDTF">2014-05-16T08:11:00Z</dcterms:modified>
</cp:coreProperties>
</file>