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7136F" w:rsidP="0097136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</w:t>
      </w:r>
      <w:r w:rsidR="0060630D">
        <w:rPr>
          <w:rFonts w:ascii="Arial" w:hAnsi="Arial" w:cs="Arial"/>
          <w:b/>
          <w:i/>
        </w:rPr>
        <w:t xml:space="preserve">     </w:t>
      </w:r>
      <w:r>
        <w:rPr>
          <w:rFonts w:ascii="Arial" w:hAnsi="Arial" w:cs="Arial"/>
          <w:b/>
          <w:i/>
        </w:rPr>
        <w:t xml:space="preserve">  Výbor</w:t>
      </w:r>
    </w:p>
    <w:p w:rsidR="0097136F" w:rsidP="0097136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7136F" w:rsidP="0097136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7136F" w:rsidP="0097136F">
      <w:pPr>
        <w:bidi w:val="0"/>
        <w:rPr>
          <w:rFonts w:ascii="Arial" w:hAnsi="Arial" w:cs="Arial"/>
          <w:b/>
          <w:i/>
        </w:rPr>
      </w:pPr>
    </w:p>
    <w:p w:rsidR="0097136F" w:rsidP="0097136F">
      <w:pPr>
        <w:bidi w:val="0"/>
        <w:rPr>
          <w:rFonts w:ascii="Arial" w:hAnsi="Arial" w:cs="Arial"/>
        </w:rPr>
      </w:pPr>
    </w:p>
    <w:p w:rsidR="0097136F" w:rsidP="0097136F">
      <w:pPr>
        <w:bidi w:val="0"/>
        <w:rPr>
          <w:rFonts w:ascii="Arial" w:hAnsi="Arial" w:cs="Arial"/>
        </w:rPr>
      </w:pPr>
    </w:p>
    <w:p w:rsidR="0097136F" w:rsidP="0097136F">
      <w:pPr>
        <w:bidi w:val="0"/>
        <w:rPr>
          <w:rFonts w:ascii="Arial" w:hAnsi="Arial" w:cs="Arial"/>
        </w:rPr>
      </w:pPr>
    </w:p>
    <w:p w:rsidR="0097136F" w:rsidP="0097136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42. schôdza výboru </w:t>
      </w:r>
    </w:p>
    <w:p w:rsidR="0097136F" w:rsidP="0097136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Číslo: CRD-817/2014</w:t>
      </w:r>
    </w:p>
    <w:p w:rsidR="0097136F" w:rsidP="0097136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</w:r>
    </w:p>
    <w:p w:rsidR="0097136F" w:rsidP="0097136F">
      <w:pPr>
        <w:bidi w:val="0"/>
        <w:jc w:val="both"/>
        <w:rPr>
          <w:rFonts w:ascii="Arial" w:hAnsi="Arial" w:cs="Arial"/>
        </w:rPr>
      </w:pPr>
    </w:p>
    <w:p w:rsidR="0097136F" w:rsidP="0097136F">
      <w:pPr>
        <w:bidi w:val="0"/>
        <w:jc w:val="both"/>
        <w:rPr>
          <w:rFonts w:ascii="Arial" w:hAnsi="Arial" w:cs="Arial"/>
        </w:rPr>
      </w:pPr>
    </w:p>
    <w:p w:rsidR="0097136F" w:rsidP="0097136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7136F" w:rsidP="0097136F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="005276FB">
        <w:rPr>
          <w:rFonts w:ascii="Arial" w:hAnsi="Arial" w:cs="Arial"/>
          <w:b/>
          <w:sz w:val="32"/>
          <w:szCs w:val="32"/>
        </w:rPr>
        <w:t>256</w:t>
      </w:r>
    </w:p>
    <w:p w:rsidR="0097136F" w:rsidP="0097136F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97136F" w:rsidP="0097136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7136F" w:rsidP="0097136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97136F" w:rsidP="0097136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7136F" w:rsidP="0097136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 14. mája 2014 </w:t>
      </w:r>
    </w:p>
    <w:p w:rsidR="0097136F" w:rsidP="0097136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97136F" w:rsidP="0097136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spoločnej správe výborov Národnej rady Slovenskej republiky o prerokovaní vládneho návrhu zákona o nadobúdaní vlastníctva poľnohospodárskeho pozemku a o zmene a doplnení niektorých zákonov (tlač 977)</w:t>
      </w:r>
    </w:p>
    <w:p w:rsidR="0097136F" w:rsidP="0097136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97136F" w:rsidP="0097136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97136F" w:rsidP="0097136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 </w:t>
      </w:r>
    </w:p>
    <w:p w:rsidR="0097136F" w:rsidP="0097136F">
      <w:pPr>
        <w:bidi w:val="0"/>
        <w:jc w:val="both"/>
        <w:rPr>
          <w:rFonts w:ascii="Arial" w:hAnsi="Arial" w:cs="Arial"/>
          <w:b/>
        </w:rPr>
      </w:pPr>
    </w:p>
    <w:p w:rsidR="0097136F" w:rsidP="0097136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p r e r o k o v a l</w:t>
      </w:r>
    </w:p>
    <w:p w:rsidR="0097136F" w:rsidP="0097136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</w:rPr>
        <w:t xml:space="preserve"> spoločnú správu výborov Národnej rady Slovenskej republiky o prerokovaní vládneho návrhu zákona o nadobúdaní vlastníctva poľnohospodárskeho pozemku a o zmene a doplnení niektorých zákonov (tlač 977);</w:t>
      </w:r>
    </w:p>
    <w:p w:rsidR="0097136F" w:rsidP="0097136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97136F" w:rsidP="0097136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s c h v a ľ u j e</w:t>
      </w:r>
    </w:p>
    <w:p w:rsidR="0097136F" w:rsidP="0097136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spoločnú správu výborov Národnej rady Slovenskej republiky o prerokovaní vládneho návrhu zákona o nadobúdaní vlastníctva poľnohospodárskeho pozemku a o zmene a doplnení niektorých zákonov (tlač 977);</w:t>
      </w:r>
    </w:p>
    <w:p w:rsidR="0097136F" w:rsidP="0097136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97136F" w:rsidP="0097136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C. p o v e r u j e</w:t>
      </w:r>
    </w:p>
    <w:p w:rsidR="0097136F" w:rsidP="0097136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spoločného spravodajcu výborov Národnej rady Slovenskej republiky</w:t>
      </w:r>
    </w:p>
    <w:p w:rsidR="0097136F" w:rsidP="0097136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Mariana Záhumenského</w:t>
      </w:r>
    </w:p>
    <w:p w:rsidR="0097136F" w:rsidP="0097136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 spoločnú správu,</w:t>
      </w:r>
    </w:p>
    <w:p w:rsidR="0097136F" w:rsidP="0097136F">
      <w:pPr>
        <w:bidi w:val="0"/>
        <w:jc w:val="both"/>
        <w:rPr>
          <w:rFonts w:ascii="Arial" w:hAnsi="Arial" w:cs="Arial"/>
        </w:rPr>
      </w:pPr>
    </w:p>
    <w:p w:rsidR="0097136F" w:rsidP="0097136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97136F" w:rsidP="0097136F">
      <w:pPr>
        <w:bidi w:val="0"/>
        <w:jc w:val="both"/>
        <w:rPr>
          <w:rFonts w:ascii="Arial" w:hAnsi="Arial" w:cs="Arial"/>
          <w:b/>
        </w:rPr>
      </w:pPr>
    </w:p>
    <w:p w:rsidR="0097136F" w:rsidP="0097136F">
      <w:pPr>
        <w:bidi w:val="0"/>
        <w:jc w:val="both"/>
        <w:rPr>
          <w:rFonts w:ascii="Arial" w:hAnsi="Arial" w:cs="Arial"/>
          <w:b/>
        </w:rPr>
      </w:pPr>
    </w:p>
    <w:p w:rsidR="0097136F" w:rsidP="0097136F">
      <w:pPr>
        <w:bidi w:val="0"/>
        <w:jc w:val="both"/>
        <w:rPr>
          <w:rFonts w:ascii="Arial" w:hAnsi="Arial" w:cs="Arial"/>
          <w:b/>
        </w:rPr>
      </w:pPr>
    </w:p>
    <w:p w:rsidR="0097136F" w:rsidP="0097136F">
      <w:pPr>
        <w:bidi w:val="0"/>
        <w:jc w:val="both"/>
        <w:rPr>
          <w:rFonts w:ascii="Arial" w:hAnsi="Arial" w:cs="Arial"/>
          <w:b/>
        </w:rPr>
      </w:pPr>
    </w:p>
    <w:p w:rsidR="0097136F" w:rsidP="0097136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 u k l a d á</w:t>
      </w:r>
    </w:p>
    <w:p w:rsidR="0097136F" w:rsidP="0097136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predsedovi výboru </w:t>
      </w:r>
    </w:p>
    <w:p w:rsidR="0097136F" w:rsidP="0097136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 predsedu Národnej rady Slovenskej republiky.</w:t>
      </w:r>
    </w:p>
    <w:p w:rsidR="0097136F" w:rsidP="0097136F">
      <w:pPr>
        <w:bidi w:val="0"/>
        <w:rPr>
          <w:rFonts w:ascii="Arial" w:hAnsi="Arial" w:cs="Arial"/>
        </w:rPr>
      </w:pPr>
    </w:p>
    <w:p w:rsidR="0097136F" w:rsidP="0097136F">
      <w:pPr>
        <w:bidi w:val="0"/>
        <w:rPr>
          <w:rFonts w:ascii="Times New Roman" w:hAnsi="Times New Roman"/>
        </w:rPr>
      </w:pPr>
    </w:p>
    <w:p w:rsidR="0097136F" w:rsidP="0097136F">
      <w:pPr>
        <w:bidi w:val="0"/>
        <w:rPr>
          <w:rFonts w:ascii="Times New Roman" w:hAnsi="Times New Roman"/>
        </w:rPr>
      </w:pPr>
    </w:p>
    <w:p w:rsidR="00DB0988" w:rsidP="00DB098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 xml:space="preserve">       </w:t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DB0988" w:rsidP="00DB098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 xml:space="preserve">       predseda výboru  </w:t>
      </w:r>
    </w:p>
    <w:p w:rsidR="00DB0988" w:rsidP="00DB098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sectPr w:rsidSect="00DB0988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98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DB0988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/>
  <w:rsids>
    <w:rsidRoot w:val="0097136F"/>
    <w:rsid w:val="003B535A"/>
    <w:rsid w:val="005276FB"/>
    <w:rsid w:val="00565A78"/>
    <w:rsid w:val="0060630D"/>
    <w:rsid w:val="00741AEC"/>
    <w:rsid w:val="008072B4"/>
    <w:rsid w:val="0097136F"/>
    <w:rsid w:val="00A1333B"/>
    <w:rsid w:val="00AF1C8A"/>
    <w:rsid w:val="00B3709D"/>
    <w:rsid w:val="00C15FB4"/>
    <w:rsid w:val="00C300A5"/>
    <w:rsid w:val="00C607C6"/>
    <w:rsid w:val="00DB0988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36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0630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0630D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DB098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B0988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DB098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B0988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281</Words>
  <Characters>1602</Characters>
  <Application>Microsoft Office Word</Application>
  <DocSecurity>0</DocSecurity>
  <Lines>0</Lines>
  <Paragraphs>0</Paragraphs>
  <ScaleCrop>false</ScaleCrop>
  <Company>Kancelaria NR SR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cp:lastPrinted>2014-05-12T14:23:00Z</cp:lastPrinted>
  <dcterms:created xsi:type="dcterms:W3CDTF">2014-05-02T08:33:00Z</dcterms:created>
  <dcterms:modified xsi:type="dcterms:W3CDTF">2014-05-15T07:44:00Z</dcterms:modified>
</cp:coreProperties>
</file>