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AA" w:rsidRDefault="009141AA" w:rsidP="009141AA">
      <w:pPr>
        <w:pStyle w:val="Nadpis5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ÚSTAVNOPRÁVNY VÝBOR</w:t>
      </w:r>
    </w:p>
    <w:p w:rsidR="009141AA" w:rsidRDefault="009141AA" w:rsidP="009141AA">
      <w:pPr>
        <w:spacing w:before="120"/>
        <w:rPr>
          <w:b/>
        </w:rPr>
      </w:pPr>
      <w:r>
        <w:rPr>
          <w:b/>
        </w:rPr>
        <w:t>NÁRODNEJ RADY SLOVENSKEJ REPUBLIKY</w:t>
      </w:r>
    </w:p>
    <w:p w:rsidR="009141AA" w:rsidRDefault="009141AA" w:rsidP="009141AA">
      <w:pPr>
        <w:spacing w:line="360" w:lineRule="auto"/>
        <w:rPr>
          <w:b/>
        </w:rPr>
      </w:pPr>
    </w:p>
    <w:p w:rsidR="009141AA" w:rsidRDefault="009141AA" w:rsidP="009141AA">
      <w:pPr>
        <w:spacing w:line="360" w:lineRule="auto"/>
        <w:rPr>
          <w:b/>
        </w:rPr>
      </w:pPr>
    </w:p>
    <w:p w:rsidR="009141AA" w:rsidRDefault="009141AA" w:rsidP="009141AA">
      <w:pPr>
        <w:spacing w:line="360" w:lineRule="auto"/>
        <w:jc w:val="center"/>
        <w:rPr>
          <w:b/>
        </w:rPr>
      </w:pPr>
    </w:p>
    <w:p w:rsidR="009141AA" w:rsidRDefault="009141AA" w:rsidP="009141AA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9141AA" w:rsidRDefault="009141AA" w:rsidP="009141AA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</w:t>
      </w:r>
      <w:r w:rsidR="00506567">
        <w:rPr>
          <w:b/>
          <w:sz w:val="24"/>
          <w:szCs w:val="24"/>
        </w:rPr>
        <w:t>o 70.</w:t>
      </w:r>
      <w:bookmarkStart w:id="0" w:name="_GoBack"/>
      <w:bookmarkEnd w:id="0"/>
      <w:r>
        <w:rPr>
          <w:b/>
          <w:sz w:val="24"/>
          <w:szCs w:val="24"/>
        </w:rPr>
        <w:t xml:space="preserve"> schôdze Ústavnoprávneho výboru Národnej rady Slovenskej republiky konanej </w:t>
      </w:r>
      <w:r w:rsidR="0050656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mája 201</w:t>
      </w:r>
      <w:r w:rsidR="00506567">
        <w:rPr>
          <w:b/>
          <w:sz w:val="24"/>
          <w:szCs w:val="24"/>
        </w:rPr>
        <w:t>4</w:t>
      </w:r>
    </w:p>
    <w:p w:rsidR="009141AA" w:rsidRDefault="009141AA" w:rsidP="009141AA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9141AA" w:rsidRDefault="009141AA" w:rsidP="009141AA">
      <w:pPr>
        <w:spacing w:line="360" w:lineRule="auto"/>
        <w:jc w:val="center"/>
        <w:rPr>
          <w:b/>
        </w:rPr>
      </w:pPr>
    </w:p>
    <w:p w:rsidR="009141AA" w:rsidRDefault="009141AA" w:rsidP="009141AA">
      <w:pPr>
        <w:spacing w:line="360" w:lineRule="auto"/>
        <w:jc w:val="center"/>
        <w:rPr>
          <w:b/>
        </w:rPr>
      </w:pPr>
    </w:p>
    <w:p w:rsidR="009141AA" w:rsidRDefault="009141AA" w:rsidP="009141AA">
      <w:pPr>
        <w:pStyle w:val="Nadpis2"/>
        <w:spacing w:line="360" w:lineRule="auto"/>
        <w:ind w:hanging="3780"/>
      </w:pPr>
      <w:r>
        <w:t>Ústavnoprávny výbor Národnej rady Slovenskej republiky</w:t>
      </w:r>
    </w:p>
    <w:p w:rsidR="009141AA" w:rsidRPr="00506567" w:rsidRDefault="009141AA" w:rsidP="009141AA">
      <w:pPr>
        <w:tabs>
          <w:tab w:val="left" w:pos="720"/>
        </w:tabs>
        <w:spacing w:line="360" w:lineRule="auto"/>
      </w:pPr>
    </w:p>
    <w:p w:rsidR="009141AA" w:rsidRPr="00506567" w:rsidRDefault="009141AA" w:rsidP="009141AA">
      <w:pPr>
        <w:pStyle w:val="TxBrp9"/>
        <w:tabs>
          <w:tab w:val="left" w:pos="709"/>
        </w:tabs>
        <w:spacing w:line="360" w:lineRule="auto"/>
        <w:rPr>
          <w:sz w:val="24"/>
        </w:rPr>
      </w:pPr>
      <w:r w:rsidRPr="00506567">
        <w:rPr>
          <w:sz w:val="24"/>
        </w:rPr>
        <w:tab/>
      </w:r>
      <w:r w:rsidRPr="00506567">
        <w:rPr>
          <w:sz w:val="24"/>
        </w:rPr>
        <w:tab/>
      </w:r>
      <w:proofErr w:type="spellStart"/>
      <w:r w:rsidRPr="00506567">
        <w:rPr>
          <w:sz w:val="24"/>
        </w:rPr>
        <w:t>prerokoval</w:t>
      </w:r>
      <w:proofErr w:type="spellEnd"/>
      <w:r w:rsidRPr="00506567">
        <w:rPr>
          <w:sz w:val="24"/>
        </w:rPr>
        <w:t xml:space="preserve"> </w:t>
      </w:r>
      <w:proofErr w:type="spellStart"/>
      <w:r w:rsidR="00506567" w:rsidRPr="00506567">
        <w:rPr>
          <w:rFonts w:cs="Arial"/>
          <w:sz w:val="24"/>
        </w:rPr>
        <w:t>návrh</w:t>
      </w:r>
      <w:proofErr w:type="spellEnd"/>
      <w:r w:rsidR="00506567" w:rsidRPr="00506567">
        <w:rPr>
          <w:rFonts w:cs="Arial"/>
          <w:sz w:val="24"/>
        </w:rPr>
        <w:t xml:space="preserve"> </w:t>
      </w:r>
      <w:proofErr w:type="spellStart"/>
      <w:r w:rsidR="00506567" w:rsidRPr="00506567">
        <w:rPr>
          <w:rFonts w:cs="Arial"/>
          <w:sz w:val="24"/>
        </w:rPr>
        <w:t>poslancov</w:t>
      </w:r>
      <w:proofErr w:type="spellEnd"/>
      <w:r w:rsidR="00506567" w:rsidRPr="00506567">
        <w:rPr>
          <w:rFonts w:cs="Arial"/>
          <w:sz w:val="24"/>
        </w:rPr>
        <w:t xml:space="preserve"> </w:t>
      </w:r>
      <w:proofErr w:type="spellStart"/>
      <w:r w:rsidR="00506567" w:rsidRPr="00506567">
        <w:rPr>
          <w:rFonts w:cs="Arial"/>
          <w:sz w:val="24"/>
        </w:rPr>
        <w:t>Národnej</w:t>
      </w:r>
      <w:proofErr w:type="spellEnd"/>
      <w:r w:rsidR="00506567" w:rsidRPr="00506567">
        <w:rPr>
          <w:rFonts w:cs="Arial"/>
          <w:sz w:val="24"/>
        </w:rPr>
        <w:t xml:space="preserve"> </w:t>
      </w:r>
      <w:proofErr w:type="spellStart"/>
      <w:r w:rsidR="00506567" w:rsidRPr="00506567">
        <w:rPr>
          <w:rFonts w:cs="Arial"/>
          <w:sz w:val="24"/>
        </w:rPr>
        <w:t>rady</w:t>
      </w:r>
      <w:proofErr w:type="spellEnd"/>
      <w:r w:rsidR="00506567" w:rsidRPr="00506567">
        <w:rPr>
          <w:rFonts w:cs="Arial"/>
          <w:sz w:val="24"/>
        </w:rPr>
        <w:t xml:space="preserve"> Slovenskej republiky Moniky GIBALOVEJ, Pavla ABRHANA, Martina FRONCA a Pavla HRUŠOVSKÉHO </w:t>
      </w:r>
      <w:proofErr w:type="gramStart"/>
      <w:r w:rsidR="00506567" w:rsidRPr="00506567">
        <w:rPr>
          <w:rFonts w:cs="Arial"/>
          <w:sz w:val="24"/>
        </w:rPr>
        <w:t>na  vydanie</w:t>
      </w:r>
      <w:proofErr w:type="gramEnd"/>
      <w:r w:rsidR="00506567" w:rsidRPr="00506567">
        <w:rPr>
          <w:rFonts w:cs="Arial"/>
          <w:sz w:val="24"/>
        </w:rPr>
        <w:t xml:space="preserve">  zákona, ktorým sa mení a dopĺňa zákon Národnej rady Slovenskej republiky č. 38/1993 Z. z. o organizácii Ústavného súdu Slovenskej republiky o konaní pred ním a o postavení jeho sudcov v znení neskorších </w:t>
      </w:r>
      <w:proofErr w:type="spellStart"/>
      <w:r w:rsidR="00506567" w:rsidRPr="00506567">
        <w:rPr>
          <w:rFonts w:cs="Arial"/>
          <w:sz w:val="24"/>
        </w:rPr>
        <w:t>predpisov</w:t>
      </w:r>
      <w:proofErr w:type="spellEnd"/>
      <w:r w:rsidR="00506567" w:rsidRPr="00506567">
        <w:rPr>
          <w:rFonts w:cs="Arial"/>
          <w:sz w:val="24"/>
        </w:rPr>
        <w:t xml:space="preserve"> (</w:t>
      </w:r>
      <w:proofErr w:type="spellStart"/>
      <w:r w:rsidR="00506567" w:rsidRPr="00506567">
        <w:rPr>
          <w:rFonts w:cs="Arial"/>
          <w:sz w:val="24"/>
        </w:rPr>
        <w:t>tlač</w:t>
      </w:r>
      <w:proofErr w:type="spellEnd"/>
      <w:r w:rsidR="00506567" w:rsidRPr="00506567">
        <w:rPr>
          <w:rFonts w:cs="Arial"/>
          <w:sz w:val="24"/>
        </w:rPr>
        <w:t xml:space="preserve"> 913)</w:t>
      </w:r>
      <w:r w:rsidRPr="00506567">
        <w:rPr>
          <w:sz w:val="24"/>
        </w:rPr>
        <w:t xml:space="preserve"> a </w:t>
      </w:r>
      <w:proofErr w:type="spellStart"/>
      <w:r w:rsidRPr="00506567">
        <w:rPr>
          <w:sz w:val="24"/>
        </w:rPr>
        <w:t>na</w:t>
      </w:r>
      <w:proofErr w:type="spellEnd"/>
      <w:r w:rsidRPr="00506567">
        <w:rPr>
          <w:sz w:val="24"/>
        </w:rPr>
        <w:t> </w:t>
      </w:r>
      <w:proofErr w:type="spellStart"/>
      <w:r w:rsidRPr="00506567">
        <w:rPr>
          <w:sz w:val="24"/>
        </w:rPr>
        <w:t>návrh</w:t>
      </w:r>
      <w:proofErr w:type="spellEnd"/>
      <w:r w:rsidRPr="00506567">
        <w:rPr>
          <w:sz w:val="24"/>
        </w:rPr>
        <w:t xml:space="preserve"> </w:t>
      </w:r>
      <w:proofErr w:type="spellStart"/>
      <w:r w:rsidRPr="00506567">
        <w:rPr>
          <w:sz w:val="24"/>
        </w:rPr>
        <w:t>poslanca</w:t>
      </w:r>
      <w:proofErr w:type="spellEnd"/>
      <w:r w:rsidRPr="00506567">
        <w:rPr>
          <w:sz w:val="24"/>
        </w:rPr>
        <w:t xml:space="preserve"> </w:t>
      </w:r>
      <w:r w:rsidR="00506567" w:rsidRPr="00506567">
        <w:rPr>
          <w:sz w:val="24"/>
        </w:rPr>
        <w:t xml:space="preserve">M. </w:t>
      </w:r>
      <w:proofErr w:type="spellStart"/>
      <w:r w:rsidR="00506567" w:rsidRPr="00506567">
        <w:rPr>
          <w:sz w:val="24"/>
        </w:rPr>
        <w:t>Poliačika</w:t>
      </w:r>
      <w:proofErr w:type="spellEnd"/>
      <w:r w:rsidRPr="00506567">
        <w:rPr>
          <w:b/>
          <w:bCs/>
          <w:sz w:val="24"/>
        </w:rPr>
        <w:t xml:space="preserve"> </w:t>
      </w:r>
      <w:proofErr w:type="spellStart"/>
      <w:r w:rsidRPr="00506567">
        <w:rPr>
          <w:bCs/>
          <w:sz w:val="24"/>
        </w:rPr>
        <w:t>hlasoval</w:t>
      </w:r>
      <w:proofErr w:type="spellEnd"/>
      <w:r w:rsidRPr="00506567">
        <w:rPr>
          <w:bCs/>
          <w:sz w:val="24"/>
        </w:rPr>
        <w:t xml:space="preserve"> o  </w:t>
      </w:r>
      <w:proofErr w:type="spellStart"/>
      <w:r w:rsidRPr="00506567">
        <w:rPr>
          <w:bCs/>
          <w:sz w:val="24"/>
        </w:rPr>
        <w:t>návrhu</w:t>
      </w:r>
      <w:proofErr w:type="spellEnd"/>
      <w:r w:rsidRPr="00506567">
        <w:rPr>
          <w:bCs/>
          <w:sz w:val="24"/>
        </w:rPr>
        <w:t xml:space="preserve"> </w:t>
      </w:r>
      <w:proofErr w:type="spellStart"/>
      <w:r w:rsidRPr="00506567">
        <w:rPr>
          <w:bCs/>
          <w:sz w:val="24"/>
        </w:rPr>
        <w:t>uznesenia</w:t>
      </w:r>
      <w:proofErr w:type="spellEnd"/>
      <w:r w:rsidRPr="00506567">
        <w:rPr>
          <w:bCs/>
          <w:sz w:val="24"/>
        </w:rPr>
        <w:t xml:space="preserve"> </w:t>
      </w:r>
      <w:proofErr w:type="spellStart"/>
      <w:r w:rsidRPr="00506567">
        <w:rPr>
          <w:bCs/>
          <w:sz w:val="24"/>
        </w:rPr>
        <w:t>uvedeného</w:t>
      </w:r>
      <w:proofErr w:type="spellEnd"/>
      <w:r w:rsidRPr="00506567">
        <w:rPr>
          <w:bCs/>
          <w:sz w:val="24"/>
        </w:rPr>
        <w:t xml:space="preserve"> v </w:t>
      </w:r>
      <w:proofErr w:type="spellStart"/>
      <w:r w:rsidRPr="00506567">
        <w:rPr>
          <w:bCs/>
          <w:sz w:val="24"/>
        </w:rPr>
        <w:t>prílohe</w:t>
      </w:r>
      <w:proofErr w:type="spellEnd"/>
      <w:r w:rsidRPr="00506567">
        <w:rPr>
          <w:bCs/>
          <w:sz w:val="24"/>
        </w:rPr>
        <w:t>.</w:t>
      </w:r>
    </w:p>
    <w:p w:rsidR="009141AA" w:rsidRPr="00506567" w:rsidRDefault="009141AA" w:rsidP="009141AA">
      <w:pPr>
        <w:pStyle w:val="TxBrp1"/>
        <w:tabs>
          <w:tab w:val="left" w:pos="720"/>
        </w:tabs>
        <w:spacing w:line="360" w:lineRule="auto"/>
        <w:ind w:left="0"/>
        <w:rPr>
          <w:bCs/>
          <w:sz w:val="24"/>
          <w:lang w:val="sk-SK"/>
        </w:rPr>
      </w:pPr>
    </w:p>
    <w:p w:rsidR="009141AA" w:rsidRDefault="009141AA" w:rsidP="009141AA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  <w:t xml:space="preserve">Z  celkového počtu 12 poslancov Ústavnoprávneho výboru Národnej rady Slovenskej republiky bolo prítomných </w:t>
      </w:r>
      <w:r w:rsidR="00506567">
        <w:t>8</w:t>
      </w:r>
      <w:r>
        <w:t xml:space="preserve"> poslancov. Za návrh predneseného uznesenia hlasoval</w:t>
      </w:r>
      <w:r w:rsidR="00506567">
        <w:t xml:space="preserve"> 1</w:t>
      </w:r>
      <w:r>
        <w:t xml:space="preserve"> poslan</w:t>
      </w:r>
      <w:r w:rsidR="00506567">
        <w:t>e</w:t>
      </w:r>
      <w:r>
        <w:t>c</w:t>
      </w:r>
      <w:r w:rsidR="00506567">
        <w:t>,</w:t>
      </w:r>
      <w:r>
        <w:t xml:space="preserve"> </w:t>
      </w:r>
      <w:r w:rsidR="00506567">
        <w:t>6</w:t>
      </w:r>
      <w:r>
        <w:t xml:space="preserve"> poslanci sa hlasovania zdržali</w:t>
      </w:r>
      <w:r w:rsidR="00506567">
        <w:t xml:space="preserve"> a 1 poslanec nehlasoval. </w:t>
      </w:r>
      <w:r>
        <w:t xml:space="preserve"> 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nakoľko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prítomných poslancov </w:t>
      </w:r>
      <w:r>
        <w:rPr>
          <w:bCs/>
        </w:rPr>
        <w:t>podľa</w:t>
      </w:r>
      <w:r>
        <w:t xml:space="preserve">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 a  čl. 84 ods. 2 Ústavy Slovenskej republiky. </w:t>
      </w:r>
    </w:p>
    <w:p w:rsidR="009141AA" w:rsidRDefault="009141AA" w:rsidP="009141AA"/>
    <w:p w:rsidR="009141AA" w:rsidRDefault="009141AA" w:rsidP="009141AA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Róbert Madej </w:t>
      </w:r>
    </w:p>
    <w:p w:rsidR="009141AA" w:rsidRDefault="009141AA" w:rsidP="009141A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9141AA" w:rsidRDefault="009141AA" w:rsidP="009141AA">
      <w:pPr>
        <w:tabs>
          <w:tab w:val="left" w:pos="1021"/>
        </w:tabs>
        <w:jc w:val="both"/>
        <w:rPr>
          <w:szCs w:val="20"/>
        </w:rPr>
      </w:pPr>
    </w:p>
    <w:p w:rsidR="009141AA" w:rsidRDefault="009141AA" w:rsidP="009141AA">
      <w:pPr>
        <w:tabs>
          <w:tab w:val="left" w:pos="1021"/>
        </w:tabs>
        <w:jc w:val="both"/>
        <w:rPr>
          <w:szCs w:val="20"/>
        </w:rPr>
      </w:pPr>
    </w:p>
    <w:p w:rsidR="009141AA" w:rsidRDefault="009141AA" w:rsidP="009141AA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9141AA" w:rsidRDefault="009141AA" w:rsidP="009141AA">
      <w:pPr>
        <w:ind w:left="6480" w:hanging="6480"/>
        <w:jc w:val="both"/>
        <w:rPr>
          <w:szCs w:val="20"/>
        </w:rPr>
      </w:pPr>
      <w:r>
        <w:rPr>
          <w:szCs w:val="20"/>
        </w:rPr>
        <w:t>Anton Martvoň</w:t>
      </w:r>
    </w:p>
    <w:p w:rsidR="009141AA" w:rsidRDefault="009141AA" w:rsidP="009141AA">
      <w:pPr>
        <w:ind w:left="6480" w:hanging="6480"/>
        <w:jc w:val="both"/>
        <w:rPr>
          <w:szCs w:val="20"/>
        </w:rPr>
      </w:pPr>
      <w:r>
        <w:rPr>
          <w:szCs w:val="20"/>
        </w:rPr>
        <w:t>Miroslav Kadúc</w:t>
      </w:r>
    </w:p>
    <w:p w:rsidR="009141AA" w:rsidRDefault="009141AA" w:rsidP="009141AA">
      <w:pPr>
        <w:tabs>
          <w:tab w:val="left" w:pos="1021"/>
        </w:tabs>
        <w:jc w:val="both"/>
        <w:rPr>
          <w:szCs w:val="20"/>
        </w:rPr>
      </w:pPr>
      <w:r>
        <w:br w:type="page"/>
      </w:r>
    </w:p>
    <w:p w:rsidR="009141AA" w:rsidRPr="009141AA" w:rsidRDefault="009141AA" w:rsidP="00BB4072">
      <w:pPr>
        <w:pStyle w:val="Nadpis2"/>
        <w:ind w:hanging="3649"/>
        <w:rPr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 w:rsidRPr="009141AA">
        <w:rPr>
          <w:i/>
        </w:rPr>
        <w:tab/>
      </w:r>
      <w:r w:rsidRPr="009141AA">
        <w:rPr>
          <w:i/>
          <w:sz w:val="28"/>
          <w:szCs w:val="28"/>
        </w:rPr>
        <w:t>Príloha</w:t>
      </w:r>
      <w:r w:rsidRPr="009141AA">
        <w:rPr>
          <w:i/>
          <w:sz w:val="28"/>
          <w:szCs w:val="28"/>
        </w:rPr>
        <w:tab/>
      </w:r>
      <w:r w:rsidRPr="009141AA">
        <w:rPr>
          <w:i/>
          <w:sz w:val="28"/>
          <w:szCs w:val="28"/>
        </w:rPr>
        <w:tab/>
      </w:r>
      <w:r w:rsidRPr="009141AA">
        <w:rPr>
          <w:i/>
          <w:sz w:val="28"/>
          <w:szCs w:val="28"/>
        </w:rPr>
        <w:tab/>
      </w:r>
    </w:p>
    <w:p w:rsidR="00BB4072" w:rsidRDefault="00BB4072" w:rsidP="00BB4072">
      <w:pPr>
        <w:pStyle w:val="Nadpis2"/>
        <w:ind w:hanging="3649"/>
      </w:pPr>
      <w:r>
        <w:t>ÚSTAVNOPRÁVNY VÝBOR</w:t>
      </w:r>
    </w:p>
    <w:p w:rsidR="00BB4072" w:rsidRDefault="00BB4072" w:rsidP="00BB407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BB4072" w:rsidRDefault="00BB4072" w:rsidP="00BB40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E4F6A">
        <w:t>70</w:t>
      </w:r>
      <w:r>
        <w:t>. schôdza</w:t>
      </w:r>
    </w:p>
    <w:p w:rsidR="00BB4072" w:rsidRDefault="00BB4072" w:rsidP="00BB4072">
      <w:pPr>
        <w:ind w:left="5592" w:hanging="12"/>
      </w:pPr>
      <w:r>
        <w:t xml:space="preserve"> </w:t>
      </w:r>
      <w:r>
        <w:tab/>
      </w:r>
      <w:r>
        <w:tab/>
        <w:t xml:space="preserve"> Číslo: </w:t>
      </w:r>
      <w:r w:rsidRPr="00351461">
        <w:rPr>
          <w:sz w:val="22"/>
          <w:szCs w:val="22"/>
        </w:rPr>
        <w:t>CRD-</w:t>
      </w:r>
      <w:r>
        <w:rPr>
          <w:sz w:val="22"/>
          <w:szCs w:val="22"/>
        </w:rPr>
        <w:t>467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F6325B" w:rsidRDefault="00F6325B" w:rsidP="00E6273B"/>
    <w:p w:rsidR="004D7DBC" w:rsidRDefault="004D7DBC" w:rsidP="00E6273B"/>
    <w:p w:rsidR="00E6273B" w:rsidRPr="009141AA" w:rsidRDefault="009141AA" w:rsidP="00BB4072">
      <w:pPr>
        <w:jc w:val="center"/>
        <w:rPr>
          <w:b/>
          <w:i/>
          <w:sz w:val="28"/>
          <w:szCs w:val="28"/>
        </w:rPr>
      </w:pPr>
      <w:r w:rsidRPr="009141AA">
        <w:rPr>
          <w:b/>
          <w:i/>
          <w:sz w:val="28"/>
          <w:szCs w:val="28"/>
        </w:rPr>
        <w:t>Návrh</w:t>
      </w:r>
    </w:p>
    <w:p w:rsidR="00BB4072" w:rsidRDefault="00BB4072" w:rsidP="00BB4072">
      <w:pPr>
        <w:jc w:val="center"/>
        <w:rPr>
          <w:b/>
        </w:rPr>
      </w:pPr>
      <w:r>
        <w:rPr>
          <w:b/>
        </w:rPr>
        <w:t>U z n e s e n i e</w:t>
      </w:r>
    </w:p>
    <w:p w:rsidR="00BB4072" w:rsidRDefault="00BB4072" w:rsidP="00BB407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BB4072" w:rsidRDefault="00BB4072" w:rsidP="00BB4072">
      <w:pPr>
        <w:jc w:val="center"/>
        <w:rPr>
          <w:b/>
        </w:rPr>
      </w:pPr>
      <w:r>
        <w:rPr>
          <w:b/>
        </w:rPr>
        <w:t>z</w:t>
      </w:r>
      <w:r w:rsidR="005E4F6A">
        <w:rPr>
          <w:b/>
        </w:rPr>
        <w:t>o</w:t>
      </w:r>
      <w:r>
        <w:rPr>
          <w:b/>
        </w:rPr>
        <w:t> </w:t>
      </w:r>
      <w:r w:rsidR="005E4F6A">
        <w:rPr>
          <w:b/>
        </w:rPr>
        <w:t>6</w:t>
      </w:r>
      <w:r>
        <w:rPr>
          <w:b/>
        </w:rPr>
        <w:t>. mája 2014</w:t>
      </w:r>
    </w:p>
    <w:p w:rsidR="00BB4072" w:rsidRDefault="00BB4072" w:rsidP="00BB4072">
      <w:pPr>
        <w:pStyle w:val="Zkladntext"/>
      </w:pPr>
    </w:p>
    <w:p w:rsidR="00BB4072" w:rsidRDefault="00BB4072" w:rsidP="00220B63">
      <w:pPr>
        <w:tabs>
          <w:tab w:val="left" w:pos="284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 </w:t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>u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ABRHANA, Martina FRONCA a Pavla HRUŠOVSKÉHO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ktorým sa mení a dopĺňa zákon Národnej rady Slovenskej republiky č. 38/1993 Z. z. o organizácii Ústavného súdu Slovenskej republiky o konaní pred ním a o postavení jeho sudcov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913)</w:t>
      </w:r>
    </w:p>
    <w:p w:rsidR="00F6325B" w:rsidRDefault="00F6325B" w:rsidP="00220B63">
      <w:pPr>
        <w:tabs>
          <w:tab w:val="left" w:pos="284"/>
        </w:tabs>
        <w:spacing w:line="276" w:lineRule="auto"/>
        <w:jc w:val="both"/>
      </w:pPr>
    </w:p>
    <w:p w:rsidR="00BB4072" w:rsidRDefault="00BB4072" w:rsidP="00220B63">
      <w:pPr>
        <w:spacing w:before="120" w:line="276" w:lineRule="auto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BB4072" w:rsidRDefault="00BB4072" w:rsidP="00220B63">
      <w:pPr>
        <w:tabs>
          <w:tab w:val="left" w:pos="993"/>
        </w:tabs>
        <w:spacing w:line="276" w:lineRule="auto"/>
        <w:jc w:val="both"/>
        <w:rPr>
          <w:b/>
        </w:rPr>
      </w:pPr>
    </w:p>
    <w:p w:rsidR="00BB4072" w:rsidRDefault="00BB4072" w:rsidP="00220B63">
      <w:pPr>
        <w:tabs>
          <w:tab w:val="left" w:pos="993"/>
        </w:tabs>
        <w:spacing w:line="276" w:lineRule="auto"/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:rsidR="00BB4072" w:rsidRDefault="00BB4072" w:rsidP="00220B63">
      <w:pPr>
        <w:tabs>
          <w:tab w:val="left" w:pos="284"/>
        </w:tabs>
        <w:spacing w:line="276" w:lineRule="auto"/>
        <w:jc w:val="both"/>
      </w:pPr>
    </w:p>
    <w:p w:rsidR="00BB4072" w:rsidRDefault="00BB4072" w:rsidP="004D7DBC">
      <w:pPr>
        <w:tabs>
          <w:tab w:val="left" w:pos="284"/>
        </w:tabs>
        <w:jc w:val="both"/>
      </w:pPr>
      <w:r>
        <w:tab/>
      </w:r>
      <w:r>
        <w:tab/>
      </w:r>
      <w:r>
        <w:tab/>
        <w:t xml:space="preserve">s </w:t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>om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ABRHANA, Martina FRONCA a Pavla HRUŠOVSKÉHO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ktorým sa mení a dopĺňa zákon Národnej rady Slovenskej republiky č. 38/1993 Z. z. o organizácii Ústavného súdu Slovenskej republiky o konaní pred ním a o postavení jeho sudcov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913)</w:t>
      </w:r>
      <w:r>
        <w:rPr>
          <w:noProof/>
        </w:rPr>
        <w:t>;</w:t>
      </w:r>
    </w:p>
    <w:p w:rsidR="00BB4072" w:rsidRDefault="00BB4072" w:rsidP="004D7DBC">
      <w:pPr>
        <w:tabs>
          <w:tab w:val="left" w:pos="284"/>
        </w:tabs>
        <w:jc w:val="both"/>
      </w:pPr>
    </w:p>
    <w:p w:rsidR="00BB4072" w:rsidRDefault="00BB4072" w:rsidP="004D7DBC">
      <w:pPr>
        <w:tabs>
          <w:tab w:val="left" w:pos="993"/>
        </w:tabs>
        <w:jc w:val="both"/>
        <w:rPr>
          <w:b/>
        </w:rPr>
      </w:pPr>
      <w:r>
        <w:rPr>
          <w:b/>
        </w:rPr>
        <w:tab/>
        <w:t>B.   o d p o r ú č a</w:t>
      </w:r>
    </w:p>
    <w:p w:rsidR="00BB4072" w:rsidRDefault="00BB4072" w:rsidP="004D7DBC">
      <w:pPr>
        <w:tabs>
          <w:tab w:val="left" w:pos="993"/>
        </w:tabs>
        <w:jc w:val="both"/>
        <w:rPr>
          <w:b/>
        </w:rPr>
      </w:pPr>
    </w:p>
    <w:p w:rsidR="00BB4072" w:rsidRDefault="00BB4072" w:rsidP="004D7DBC">
      <w:pPr>
        <w:tabs>
          <w:tab w:val="left" w:pos="993"/>
        </w:tabs>
        <w:jc w:val="both"/>
      </w:pPr>
      <w:r>
        <w:rPr>
          <w:b/>
        </w:rPr>
        <w:tab/>
      </w:r>
      <w:r>
        <w:rPr>
          <w:b/>
        </w:rPr>
        <w:tab/>
      </w:r>
      <w:r>
        <w:t>Národnej rade Slovenskej republiky</w:t>
      </w:r>
    </w:p>
    <w:p w:rsidR="00BB4072" w:rsidRDefault="00BB4072" w:rsidP="004D7DBC">
      <w:pPr>
        <w:tabs>
          <w:tab w:val="left" w:pos="993"/>
        </w:tabs>
        <w:jc w:val="both"/>
      </w:pPr>
    </w:p>
    <w:p w:rsidR="00BB4072" w:rsidRDefault="00BB4072" w:rsidP="004D7DBC">
      <w:pPr>
        <w:tabs>
          <w:tab w:val="left" w:pos="284"/>
        </w:tabs>
        <w:jc w:val="both"/>
      </w:pPr>
      <w:r>
        <w:tab/>
      </w:r>
      <w:r>
        <w:tab/>
      </w:r>
      <w:r>
        <w:tab/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Moniky GIBALOVEJ, Pavla ABRHANA, Martina FRONCA a Pavla HRUŠOVSKÉHO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ktorým sa mení a dopĺňa zákon Národnej rady Slovenskej republiky č. 38/1993 Z. z. o organizácii Ústavného súdu Slovenskej republiky o konaní pred ním a o postavení jeho sudcov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913)</w:t>
      </w:r>
      <w:r>
        <w:t xml:space="preserve"> </w:t>
      </w:r>
      <w:r w:rsidR="009141AA">
        <w:rPr>
          <w:b/>
          <w:bCs/>
        </w:rPr>
        <w:t>schváliť;</w:t>
      </w:r>
    </w:p>
    <w:p w:rsidR="00BB4072" w:rsidRDefault="00BB4072" w:rsidP="004D7DBC">
      <w:pPr>
        <w:pStyle w:val="TxBrp1"/>
        <w:tabs>
          <w:tab w:val="left" w:pos="720"/>
        </w:tabs>
        <w:spacing w:line="240" w:lineRule="auto"/>
        <w:ind w:left="0"/>
        <w:rPr>
          <w:sz w:val="24"/>
          <w:lang w:val="sk-SK"/>
        </w:rPr>
      </w:pPr>
    </w:p>
    <w:p w:rsidR="00BB4072" w:rsidRDefault="00BB4072" w:rsidP="004D7DBC">
      <w:pPr>
        <w:pStyle w:val="Zkladntext"/>
        <w:tabs>
          <w:tab w:val="left" w:pos="1021"/>
        </w:tabs>
        <w:rPr>
          <w:b/>
        </w:rPr>
      </w:pPr>
      <w:r>
        <w:rPr>
          <w:b/>
        </w:rPr>
        <w:tab/>
        <w:t>C.  p o v e r u j e</w:t>
      </w:r>
    </w:p>
    <w:p w:rsidR="00BB4072" w:rsidRDefault="00BB4072" w:rsidP="004D7DBC">
      <w:pPr>
        <w:pStyle w:val="Zkladntext"/>
        <w:tabs>
          <w:tab w:val="left" w:pos="993"/>
        </w:tabs>
      </w:pPr>
    </w:p>
    <w:p w:rsidR="00BB4072" w:rsidRDefault="00BB4072" w:rsidP="004D7DBC">
      <w:pPr>
        <w:pStyle w:val="Zkladntext"/>
        <w:tabs>
          <w:tab w:val="left" w:pos="1021"/>
        </w:tabs>
      </w:pPr>
      <w:r>
        <w:rPr>
          <w:b/>
        </w:rPr>
        <w:tab/>
        <w:t xml:space="preserve">     </w:t>
      </w:r>
      <w:r>
        <w:t xml:space="preserve">predsedu výboru, aby výsledky rokovania Ústavnoprávneho výboru Národnej rady Slovenskej republiky v druhom čítaní </w:t>
      </w:r>
      <w:r w:rsidR="00E6273B">
        <w:t>zo 6.</w:t>
      </w:r>
      <w:r>
        <w:t xml:space="preserve"> mája 2014 spracoval do  písomnej správy výbor</w:t>
      </w:r>
      <w:r w:rsidR="00F6325B">
        <w:t>u</w:t>
      </w:r>
      <w:r>
        <w:t xml:space="preserve"> podľa § 7</w:t>
      </w:r>
      <w:r w:rsidR="00F6325B">
        <w:t>8</w:t>
      </w:r>
      <w:r>
        <w:t xml:space="preserve"> zákona Národnej rady Slovenskej republiky č. 350/1996 Z. z. o rokovacom poriadku Národnej rady Slovenskej republiky v znení neskorších predpisov a predložil ju na</w:t>
      </w:r>
      <w:r w:rsidR="000F35DF">
        <w:t> </w:t>
      </w:r>
      <w:r w:rsidR="00F6325B">
        <w:t>schválenie gestorskému výboru.</w:t>
      </w:r>
    </w:p>
    <w:p w:rsidR="00BB4072" w:rsidRDefault="00BB4072" w:rsidP="00BB4072">
      <w:pPr>
        <w:pStyle w:val="Zkladntext"/>
        <w:tabs>
          <w:tab w:val="left" w:pos="1021"/>
        </w:tabs>
      </w:pPr>
    </w:p>
    <w:p w:rsidR="000F35DF" w:rsidRDefault="000F35DF" w:rsidP="00BB4072">
      <w:pPr>
        <w:pStyle w:val="Zkladntext"/>
        <w:tabs>
          <w:tab w:val="left" w:pos="1021"/>
        </w:tabs>
      </w:pPr>
    </w:p>
    <w:p w:rsidR="000F35DF" w:rsidRDefault="000F35DF" w:rsidP="00BB4072">
      <w:pPr>
        <w:pStyle w:val="Zkladntext"/>
        <w:tabs>
          <w:tab w:val="left" w:pos="1021"/>
        </w:tabs>
      </w:pPr>
    </w:p>
    <w:sectPr w:rsidR="000F35DF" w:rsidSect="001A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4E1D"/>
    <w:multiLevelType w:val="hybridMultilevel"/>
    <w:tmpl w:val="632A9C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072"/>
    <w:rsid w:val="000E2094"/>
    <w:rsid w:val="000E435D"/>
    <w:rsid w:val="000F35DF"/>
    <w:rsid w:val="001A1E01"/>
    <w:rsid w:val="00220B63"/>
    <w:rsid w:val="004C0110"/>
    <w:rsid w:val="004D7DBC"/>
    <w:rsid w:val="00506567"/>
    <w:rsid w:val="005E4F6A"/>
    <w:rsid w:val="00782324"/>
    <w:rsid w:val="008B4CDB"/>
    <w:rsid w:val="009141AA"/>
    <w:rsid w:val="009163F3"/>
    <w:rsid w:val="00BB4072"/>
    <w:rsid w:val="00E6273B"/>
    <w:rsid w:val="00F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072"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41A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B4072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B407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B40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BB407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0E20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DB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41A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141A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141AA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9141A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6F70-9D86-45A2-AB96-355A9271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2826</Characters>
  <Application>Microsoft Office Word</Application>
  <DocSecurity>0</DocSecurity>
  <Lines>23</Lines>
  <Paragraphs>6</Paragraphs>
  <ScaleCrop>false</ScaleCrop>
  <Company>Kancelaria NR SR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chovivan</dc:creator>
  <cp:lastModifiedBy>Ebringerová, Viera</cp:lastModifiedBy>
  <cp:revision>12</cp:revision>
  <cp:lastPrinted>2014-05-06T12:29:00Z</cp:lastPrinted>
  <dcterms:created xsi:type="dcterms:W3CDTF">2014-04-03T11:46:00Z</dcterms:created>
  <dcterms:modified xsi:type="dcterms:W3CDTF">2014-05-06T12:31:00Z</dcterms:modified>
</cp:coreProperties>
</file>