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961A31" w:rsidP="002E0F39">
      <w:pPr>
        <w:bidi w:val="0"/>
        <w:spacing w:line="360" w:lineRule="auto"/>
        <w:rPr>
          <w:rFonts w:ascii="Times New Roman" w:hAnsi="Times New Roman"/>
          <w:b/>
        </w:rPr>
      </w:pP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864E13">
        <w:rPr>
          <w:rFonts w:ascii="Times New Roman" w:hAnsi="Times New Roman"/>
        </w:rPr>
        <w:t>70.</w:t>
      </w:r>
      <w:r w:rsidRPr="002E0F39">
        <w:rPr>
          <w:rFonts w:ascii="Times New Roman" w:hAnsi="Times New Roman"/>
        </w:rPr>
        <w:t xml:space="preserve"> schôdza</w:t>
      </w:r>
    </w:p>
    <w:p w:rsidR="00D73B41" w:rsidP="00FC2785">
      <w:pPr>
        <w:bidi w:val="0"/>
        <w:ind w:left="5592" w:hanging="12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 CDR-</w:t>
      </w:r>
      <w:r w:rsidR="00B85DFF">
        <w:rPr>
          <w:rFonts w:ascii="Times New Roman" w:hAnsi="Times New Roman"/>
        </w:rPr>
        <w:t>1604</w:t>
      </w:r>
      <w:r w:rsidR="00FC2785">
        <w:rPr>
          <w:rFonts w:ascii="Times New Roman" w:hAnsi="Times New Roman"/>
        </w:rPr>
        <w:t>/2013</w:t>
      </w:r>
    </w:p>
    <w:p w:rsidR="00FC2785" w:rsidRPr="00FC2785" w:rsidP="00FC2785">
      <w:pPr>
        <w:bidi w:val="0"/>
        <w:ind w:left="5592" w:hanging="12"/>
        <w:rPr>
          <w:rFonts w:ascii="Times New Roman" w:hAnsi="Times New Roman"/>
        </w:rPr>
      </w:pPr>
    </w:p>
    <w:p w:rsidR="001E19E7" w:rsidP="00961A31">
      <w:pPr>
        <w:bidi w:val="0"/>
        <w:rPr>
          <w:rFonts w:ascii="Times New Roman" w:hAnsi="Times New Roman"/>
          <w:i/>
          <w:sz w:val="36"/>
          <w:szCs w:val="36"/>
        </w:rPr>
      </w:pPr>
    </w:p>
    <w:p w:rsidR="00961A31" w:rsidRPr="001E19E7" w:rsidP="001E19E7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1E19E7" w:rsidR="001E19E7">
        <w:rPr>
          <w:rFonts w:ascii="Times New Roman" w:hAnsi="Times New Roman"/>
          <w:sz w:val="36"/>
          <w:szCs w:val="36"/>
        </w:rPr>
        <w:t>414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864E13">
        <w:rPr>
          <w:rFonts w:ascii="Times New Roman" w:hAnsi="Times New Roman"/>
          <w:b/>
        </w:rPr>
        <w:t>zo 6. mája 2014</w:t>
      </w:r>
    </w:p>
    <w:p w:rsidR="002E0F39" w:rsidRPr="00797E8E" w:rsidP="00937E90">
      <w:pPr>
        <w:pStyle w:val="BodyText"/>
        <w:bidi w:val="0"/>
        <w:rPr>
          <w:rFonts w:ascii="Times New Roman" w:hAnsi="Times New Roman"/>
        </w:rPr>
      </w:pPr>
    </w:p>
    <w:p w:rsidR="00A325D1" w:rsidRPr="00797E8E" w:rsidP="002E0F39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797E8E" w:rsidR="002E0F39">
        <w:rPr>
          <w:rFonts w:ascii="Times New Roman" w:hAnsi="Times New Roman"/>
        </w:rPr>
        <w:t>k</w:t>
      </w:r>
      <w:r w:rsidRPr="00797E8E" w:rsidR="00937E90">
        <w:rPr>
          <w:rFonts w:ascii="Times New Roman" w:hAnsi="Times New Roman"/>
        </w:rPr>
        <w:t> </w:t>
      </w:r>
      <w:r w:rsidRPr="00797E8E" w:rsidR="00413C8B">
        <w:rPr>
          <w:rFonts w:ascii="Times New Roman" w:hAnsi="Times New Roman"/>
        </w:rPr>
        <w:t>vládnemu návrhu zákona</w:t>
      </w:r>
      <w:r w:rsidRPr="00797E8E" w:rsidR="00797E8E">
        <w:rPr>
          <w:rFonts w:ascii="Times New Roman" w:hAnsi="Times New Roman"/>
        </w:rPr>
        <w:t xml:space="preserve"> o podmienkach výkonu volebného práva a o zmene Občianske</w:t>
      </w:r>
      <w:r w:rsidR="00864E13">
        <w:rPr>
          <w:rFonts w:ascii="Times New Roman" w:hAnsi="Times New Roman"/>
        </w:rPr>
        <w:t xml:space="preserve">ho súdneho poriadku (tlač 659) </w:t>
      </w:r>
    </w:p>
    <w:p w:rsidR="00000F2C" w:rsidP="002E0F39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000F2C" w:rsidRPr="002E0F39" w:rsidP="002E0F39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2E0F39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797E8E" w:rsidRPr="00797E8E" w:rsidP="00797E8E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="000B57E9">
        <w:rPr>
          <w:rFonts w:ascii="Times New Roman" w:hAnsi="Times New Roman"/>
        </w:rPr>
        <w:tab/>
      </w:r>
      <w:r w:rsidRPr="002E0F39" w:rsidR="002E0F39">
        <w:rPr>
          <w:rFonts w:ascii="Times New Roman" w:hAnsi="Times New Roman"/>
        </w:rPr>
        <w:tab/>
        <w:t>s</w:t>
      </w:r>
      <w:r w:rsidR="00937E90">
        <w:rPr>
          <w:rFonts w:ascii="Times New Roman" w:hAnsi="Times New Roman"/>
        </w:rPr>
        <w:t> </w:t>
      </w:r>
      <w:r w:rsidRPr="00937E90" w:rsidR="00937E90">
        <w:rPr>
          <w:rFonts w:ascii="Times New Roman" w:hAnsi="Times New Roman"/>
        </w:rPr>
        <w:t>vládn</w:t>
      </w:r>
      <w:r w:rsidR="00937E90">
        <w:rPr>
          <w:rFonts w:ascii="Times New Roman" w:hAnsi="Times New Roman"/>
        </w:rPr>
        <w:t xml:space="preserve">ym </w:t>
      </w:r>
      <w:r w:rsidRPr="00937E90" w:rsidR="00937E90">
        <w:rPr>
          <w:rFonts w:ascii="Times New Roman" w:hAnsi="Times New Roman"/>
        </w:rPr>
        <w:t>návrh</w:t>
      </w:r>
      <w:r w:rsidR="00937E90">
        <w:rPr>
          <w:rFonts w:ascii="Times New Roman" w:hAnsi="Times New Roman"/>
        </w:rPr>
        <w:t>om</w:t>
      </w:r>
      <w:r w:rsidRPr="00937E90" w:rsidR="00937E90">
        <w:rPr>
          <w:rFonts w:ascii="Times New Roman" w:hAnsi="Times New Roman"/>
        </w:rPr>
        <w:t xml:space="preserve"> zákona</w:t>
      </w:r>
      <w:r>
        <w:rPr>
          <w:rFonts w:ascii="Times New Roman" w:hAnsi="Times New Roman"/>
        </w:rPr>
        <w:t xml:space="preserve"> </w:t>
      </w:r>
      <w:r w:rsidRPr="00797E8E">
        <w:rPr>
          <w:rFonts w:ascii="Times New Roman" w:hAnsi="Times New Roman"/>
        </w:rPr>
        <w:t>o podmienkach výkonu volebného práva a o zmene Občianskeho súdneho poriadku (tlač 659)</w:t>
      </w:r>
      <w:r>
        <w:rPr>
          <w:rFonts w:ascii="Times New Roman" w:hAnsi="Times New Roman"/>
        </w:rPr>
        <w:t>;</w:t>
      </w:r>
      <w:r w:rsidRPr="00797E8E">
        <w:rPr>
          <w:rFonts w:ascii="Times New Roman" w:hAnsi="Times New Roman"/>
        </w:rPr>
        <w:t xml:space="preserve"> </w:t>
      </w:r>
    </w:p>
    <w:p w:rsidR="00797E8E" w:rsidRPr="00797E8E" w:rsidP="00797E8E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0B57E9" w:rsidRPr="000B57E9" w:rsidP="000B57E9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E0F39" w:rsidRPr="002E0F39" w:rsidP="00475F91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2E0F39" w:rsidRPr="00D259F2" w:rsidP="00797E8E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</w:r>
      <w:r w:rsidRPr="00937E90" w:rsidR="00937E90">
        <w:rPr>
          <w:rFonts w:ascii="Times New Roman" w:hAnsi="Times New Roman"/>
        </w:rPr>
        <w:t>vládn</w:t>
      </w:r>
      <w:r w:rsidR="00937E90">
        <w:rPr>
          <w:rFonts w:ascii="Times New Roman" w:hAnsi="Times New Roman"/>
        </w:rPr>
        <w:t>y</w:t>
      </w:r>
      <w:r w:rsidRPr="00937E90" w:rsidR="00937E90">
        <w:rPr>
          <w:rFonts w:ascii="Times New Roman" w:hAnsi="Times New Roman"/>
        </w:rPr>
        <w:t xml:space="preserve"> návrh zákona</w:t>
      </w:r>
      <w:r w:rsidRPr="00797E8E" w:rsidR="00797E8E">
        <w:rPr>
          <w:rFonts w:ascii="Times New Roman" w:hAnsi="Times New Roman"/>
        </w:rPr>
        <w:t xml:space="preserve"> o podmienkach výkonu volebného práva a o zmene Občianskeho súdneho poriadku (tlač 659) </w:t>
      </w:r>
      <w:r w:rsidRPr="002E0F39">
        <w:rPr>
          <w:rFonts w:ascii="Times New Roman" w:hAnsi="Times New Roman"/>
          <w:b/>
        </w:rPr>
        <w:t>schváliť</w:t>
      </w:r>
      <w:r w:rsidR="006362EA">
        <w:rPr>
          <w:rFonts w:ascii="Times New Roman" w:hAnsi="Times New Roman"/>
          <w:b/>
        </w:rPr>
        <w:t>;</w:t>
      </w:r>
      <w:r w:rsidRPr="002E0F39">
        <w:rPr>
          <w:rFonts w:ascii="Times New Roman" w:hAnsi="Times New Roman"/>
        </w:rPr>
        <w:t xml:space="preserve"> </w:t>
      </w:r>
    </w:p>
    <w:p w:rsidR="00AD570A" w:rsidP="002E0F39">
      <w:pPr>
        <w:bidi w:val="0"/>
        <w:jc w:val="both"/>
        <w:rPr>
          <w:rFonts w:ascii="Times New Roman" w:hAnsi="Times New Roman"/>
        </w:rPr>
      </w:pPr>
    </w:p>
    <w:p w:rsidR="000A27DF" w:rsidP="002E0F39">
      <w:pPr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413C8B" w:rsidP="002E0F39">
      <w:pPr>
        <w:pStyle w:val="BodyText"/>
        <w:tabs>
          <w:tab w:val="left" w:pos="1134"/>
        </w:tabs>
        <w:bidi w:val="0"/>
        <w:rPr>
          <w:rFonts w:ascii="Times New Roman" w:hAnsi="Times New Roman"/>
          <w:i/>
        </w:rPr>
      </w:pPr>
      <w:r w:rsidRPr="002E0F39" w:rsid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413C8B" w:rsidR="002E0F39">
        <w:rPr>
          <w:rFonts w:ascii="Times New Roman" w:hAnsi="Times New Roman"/>
        </w:rPr>
        <w:t>republiky pre</w:t>
      </w:r>
      <w:r w:rsidRPr="00413C8B" w:rsidR="00017101">
        <w:rPr>
          <w:rFonts w:ascii="Times New Roman" w:hAnsi="Times New Roman"/>
        </w:rPr>
        <w:t xml:space="preserve"> </w:t>
      </w:r>
      <w:r w:rsidR="00797E8E">
        <w:rPr>
          <w:rFonts w:ascii="Times New Roman" w:hAnsi="Times New Roman"/>
        </w:rPr>
        <w:t xml:space="preserve">verejnú správu a regionálny rozvoj. </w:t>
      </w:r>
    </w:p>
    <w:p w:rsidR="00FC2785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864E13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864E13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864E13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2E0F39" w:rsidRP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Miroslav Kadúc</w:t>
      </w:r>
    </w:p>
    <w:p w:rsidR="00864E13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797E8E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56007F11"/>
    <w:multiLevelType w:val="hybridMultilevel"/>
    <w:tmpl w:val="0F9406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7101"/>
    <w:rsid w:val="00026536"/>
    <w:rsid w:val="00036E37"/>
    <w:rsid w:val="0005344A"/>
    <w:rsid w:val="00080BDB"/>
    <w:rsid w:val="00086FC5"/>
    <w:rsid w:val="000A27DF"/>
    <w:rsid w:val="000B57E9"/>
    <w:rsid w:val="000D11D5"/>
    <w:rsid w:val="000F4A21"/>
    <w:rsid w:val="0011659C"/>
    <w:rsid w:val="00142F27"/>
    <w:rsid w:val="00144A91"/>
    <w:rsid w:val="0015407E"/>
    <w:rsid w:val="00157ABA"/>
    <w:rsid w:val="00167CE7"/>
    <w:rsid w:val="001947CA"/>
    <w:rsid w:val="00195B23"/>
    <w:rsid w:val="001B42EF"/>
    <w:rsid w:val="001D7465"/>
    <w:rsid w:val="001E06A2"/>
    <w:rsid w:val="001E19E7"/>
    <w:rsid w:val="001E70BD"/>
    <w:rsid w:val="001E77B1"/>
    <w:rsid w:val="00204728"/>
    <w:rsid w:val="0023079A"/>
    <w:rsid w:val="00236746"/>
    <w:rsid w:val="00293328"/>
    <w:rsid w:val="002D60CC"/>
    <w:rsid w:val="002D7D7C"/>
    <w:rsid w:val="002E0F39"/>
    <w:rsid w:val="00386D14"/>
    <w:rsid w:val="00396B2B"/>
    <w:rsid w:val="003E13DD"/>
    <w:rsid w:val="003F22CE"/>
    <w:rsid w:val="003F7533"/>
    <w:rsid w:val="00413C8B"/>
    <w:rsid w:val="0042443B"/>
    <w:rsid w:val="0043037B"/>
    <w:rsid w:val="00453FB8"/>
    <w:rsid w:val="00475F91"/>
    <w:rsid w:val="004E6ADD"/>
    <w:rsid w:val="00502405"/>
    <w:rsid w:val="0052255B"/>
    <w:rsid w:val="0053517A"/>
    <w:rsid w:val="00541A50"/>
    <w:rsid w:val="00545A46"/>
    <w:rsid w:val="00556C85"/>
    <w:rsid w:val="005A094E"/>
    <w:rsid w:val="005C6892"/>
    <w:rsid w:val="005D471A"/>
    <w:rsid w:val="005E2843"/>
    <w:rsid w:val="005F6D60"/>
    <w:rsid w:val="00625A09"/>
    <w:rsid w:val="006362EA"/>
    <w:rsid w:val="006423F7"/>
    <w:rsid w:val="006622BA"/>
    <w:rsid w:val="006820ED"/>
    <w:rsid w:val="006E4115"/>
    <w:rsid w:val="00741BD4"/>
    <w:rsid w:val="00780216"/>
    <w:rsid w:val="00797E8E"/>
    <w:rsid w:val="007F0517"/>
    <w:rsid w:val="007F3316"/>
    <w:rsid w:val="0082154D"/>
    <w:rsid w:val="0084672F"/>
    <w:rsid w:val="008549D2"/>
    <w:rsid w:val="00864E13"/>
    <w:rsid w:val="00866249"/>
    <w:rsid w:val="00867155"/>
    <w:rsid w:val="00881487"/>
    <w:rsid w:val="008A450D"/>
    <w:rsid w:val="008D03F7"/>
    <w:rsid w:val="008D6220"/>
    <w:rsid w:val="008D6287"/>
    <w:rsid w:val="008F11D0"/>
    <w:rsid w:val="008F7250"/>
    <w:rsid w:val="00937E90"/>
    <w:rsid w:val="00961A31"/>
    <w:rsid w:val="009707B1"/>
    <w:rsid w:val="009D34CE"/>
    <w:rsid w:val="00A10953"/>
    <w:rsid w:val="00A2253A"/>
    <w:rsid w:val="00A325D1"/>
    <w:rsid w:val="00A65A35"/>
    <w:rsid w:val="00AD570A"/>
    <w:rsid w:val="00AF3C7D"/>
    <w:rsid w:val="00B216BB"/>
    <w:rsid w:val="00B252E1"/>
    <w:rsid w:val="00B27EB6"/>
    <w:rsid w:val="00B64950"/>
    <w:rsid w:val="00B76C54"/>
    <w:rsid w:val="00B85DFF"/>
    <w:rsid w:val="00B96FE8"/>
    <w:rsid w:val="00BE2A9D"/>
    <w:rsid w:val="00BF5636"/>
    <w:rsid w:val="00C14623"/>
    <w:rsid w:val="00C34375"/>
    <w:rsid w:val="00C352F8"/>
    <w:rsid w:val="00C66815"/>
    <w:rsid w:val="00C97D6B"/>
    <w:rsid w:val="00CA5557"/>
    <w:rsid w:val="00CE06F8"/>
    <w:rsid w:val="00CE7A50"/>
    <w:rsid w:val="00D21E16"/>
    <w:rsid w:val="00D259F2"/>
    <w:rsid w:val="00D73B41"/>
    <w:rsid w:val="00D908DD"/>
    <w:rsid w:val="00DC4441"/>
    <w:rsid w:val="00DD1A2C"/>
    <w:rsid w:val="00E04F5E"/>
    <w:rsid w:val="00E17959"/>
    <w:rsid w:val="00E5361E"/>
    <w:rsid w:val="00EE5A36"/>
    <w:rsid w:val="00EE706F"/>
    <w:rsid w:val="00EF5242"/>
    <w:rsid w:val="00F06130"/>
    <w:rsid w:val="00F35942"/>
    <w:rsid w:val="00FC2785"/>
    <w:rsid w:val="00FC4DC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947C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947CA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DA22C-522E-405E-AD6E-F63C47227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66</TotalTime>
  <Pages>2</Pages>
  <Words>148</Words>
  <Characters>845</Characters>
  <Application>Microsoft Office Word</Application>
  <DocSecurity>0</DocSecurity>
  <Lines>0</Lines>
  <Paragraphs>0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81</cp:revision>
  <cp:lastPrinted>2014-05-06T14:11:00Z</cp:lastPrinted>
  <dcterms:created xsi:type="dcterms:W3CDTF">2013-05-23T10:57:00Z</dcterms:created>
  <dcterms:modified xsi:type="dcterms:W3CDTF">2014-05-06T14:12:00Z</dcterms:modified>
</cp:coreProperties>
</file>