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93511">
        <w:rPr>
          <w:sz w:val="22"/>
          <w:szCs w:val="22"/>
        </w:rPr>
        <w:t>814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B9351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93511">
        <w:t>998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93511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B93511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B93511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B93511">
        <w:rPr>
          <w:rFonts w:cs="Arial"/>
          <w:szCs w:val="22"/>
        </w:rPr>
        <w:t>Jany ŽITŇANSKEJ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93511">
        <w:rPr>
          <w:rFonts w:cs="Arial"/>
          <w:szCs w:val="22"/>
        </w:rPr>
        <w:t>zákon č. 577/2004 Z. z. o rozsahu zdravotnej starostlivosti uhrádzanej na základe verejného zdravotného poistenia a o úhradách za služby súvisiace s poskytovaním zdravotnej starostlivosti v znení neskorších predpisov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93511">
        <w:rPr>
          <w:rFonts w:cs="Arial"/>
          <w:szCs w:val="22"/>
        </w:rPr>
        <w:t>988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93511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A68C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A68C5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A68C5">
        <w:rPr>
          <w:rFonts w:ascii="Arial" w:hAnsi="Arial" w:cs="Arial"/>
          <w:sz w:val="22"/>
          <w:szCs w:val="22"/>
        </w:rPr>
        <w:t>zdravotníctvo,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A68C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1F26B7"/>
    <w:rsid w:val="00244D40"/>
    <w:rsid w:val="00294C93"/>
    <w:rsid w:val="002B2F61"/>
    <w:rsid w:val="002C7297"/>
    <w:rsid w:val="00301A0E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A68C5"/>
    <w:rsid w:val="00AA3DED"/>
    <w:rsid w:val="00AB4082"/>
    <w:rsid w:val="00B20ACA"/>
    <w:rsid w:val="00B93511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2014-04-28T15:02:00Z</cp:lastPrinted>
  <dcterms:created xsi:type="dcterms:W3CDTF">2014-04-30T09:20:00Z</dcterms:created>
  <dcterms:modified xsi:type="dcterms:W3CDTF">2014-04-30T09:20:00Z</dcterms:modified>
</cp:coreProperties>
</file>