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737A" w:rsidRPr="00CF0CAC" w:rsidP="00CF0CAC">
      <w:pPr>
        <w:pStyle w:val="Heading3"/>
        <w:bidi w:val="0"/>
        <w:rPr>
          <w:b w:val="0"/>
          <w:bCs w:val="0"/>
          <w:sz w:val="24"/>
          <w:szCs w:val="28"/>
        </w:rPr>
      </w:pPr>
      <w:r w:rsidR="003A45A6">
        <w:t xml:space="preserve"> </w:t>
      </w:r>
    </w:p>
    <w:p w:rsidR="00A4737A" w:rsidRPr="00BC0D7F" w:rsidP="00A4737A">
      <w:pPr>
        <w:bidi w:val="0"/>
        <w:ind w:left="180"/>
        <w:jc w:val="center"/>
        <w:rPr>
          <w:rFonts w:ascii="Arial" w:hAnsi="Arial" w:cs="Arial"/>
          <w:b/>
        </w:rPr>
      </w:pPr>
      <w:r w:rsidRPr="00BC0D7F">
        <w:rPr>
          <w:rFonts w:ascii="Arial" w:hAnsi="Arial" w:cs="Arial"/>
          <w:b/>
        </w:rPr>
        <w:t>NÁRODNÁ RADA SLOVENSKEJ REPUBLIKY</w:t>
      </w:r>
    </w:p>
    <w:p w:rsidR="00A4737A" w:rsidRPr="0044069C" w:rsidP="00A4737A">
      <w:pPr>
        <w:bidi w:val="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V</w:t>
      </w:r>
      <w:r w:rsidR="00607B64">
        <w:rPr>
          <w:rFonts w:ascii="Arial" w:hAnsi="Arial" w:cs="Arial"/>
        </w:rPr>
        <w:t>I</w:t>
      </w:r>
      <w:r w:rsidRPr="0044069C">
        <w:rPr>
          <w:rFonts w:ascii="Arial" w:hAnsi="Arial" w:cs="Arial"/>
        </w:rPr>
        <w:t>. volebné obdobie</w:t>
      </w:r>
    </w:p>
    <w:p w:rsidR="00A4737A" w:rsidRPr="0044069C" w:rsidP="00A4737A">
      <w:pPr>
        <w:bidi w:val="0"/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>__________________________________________________________________</w:t>
      </w:r>
    </w:p>
    <w:p w:rsidR="00A4737A" w:rsidRPr="0044069C" w:rsidP="00A4737A">
      <w:pPr>
        <w:bidi w:val="0"/>
        <w:jc w:val="both"/>
        <w:rPr>
          <w:rFonts w:ascii="Arial" w:hAnsi="Arial" w:cs="Arial"/>
        </w:rPr>
      </w:pPr>
    </w:p>
    <w:p w:rsidR="00A4737A" w:rsidP="00A4737A">
      <w:pPr>
        <w:bidi w:val="0"/>
        <w:ind w:left="180"/>
        <w:jc w:val="both"/>
        <w:rPr>
          <w:rFonts w:ascii="Arial" w:hAnsi="Arial" w:cs="Arial"/>
        </w:rPr>
      </w:pPr>
    </w:p>
    <w:p w:rsidR="00DD24A1" w:rsidP="00A4737A">
      <w:pPr>
        <w:bidi w:val="0"/>
        <w:ind w:left="180"/>
        <w:jc w:val="both"/>
        <w:rPr>
          <w:rFonts w:ascii="Arial" w:hAnsi="Arial" w:cs="Arial"/>
        </w:rPr>
      </w:pPr>
    </w:p>
    <w:p w:rsidR="00DD24A1" w:rsidRPr="0044069C" w:rsidP="00A4737A">
      <w:pPr>
        <w:bidi w:val="0"/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bidi w:val="0"/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Návrh</w:t>
      </w:r>
    </w:p>
    <w:p w:rsidR="00A4737A" w:rsidRPr="0044069C" w:rsidP="00A4737A">
      <w:pPr>
        <w:bidi w:val="0"/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bidi w:val="0"/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</w:r>
    </w:p>
    <w:p w:rsidR="00A4737A" w:rsidRPr="0044069C" w:rsidP="00A4737A">
      <w:pPr>
        <w:bidi w:val="0"/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Zákon</w:t>
      </w:r>
    </w:p>
    <w:p w:rsidR="00A4737A" w:rsidRPr="0044069C" w:rsidP="00A4737A">
      <w:pPr>
        <w:bidi w:val="0"/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bidi w:val="0"/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bidi w:val="0"/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z ......................20</w:t>
      </w:r>
      <w:r w:rsidR="00607B64">
        <w:rPr>
          <w:rFonts w:ascii="Arial" w:hAnsi="Arial" w:cs="Arial"/>
        </w:rPr>
        <w:t>14</w:t>
      </w:r>
      <w:r w:rsidRPr="0044069C">
        <w:rPr>
          <w:rFonts w:ascii="Arial" w:hAnsi="Arial" w:cs="Arial"/>
        </w:rPr>
        <w:t>,</w:t>
      </w:r>
    </w:p>
    <w:p w:rsidR="00A4737A" w:rsidRPr="0044069C" w:rsidP="00A4737A">
      <w:pPr>
        <w:bidi w:val="0"/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  <w:tab/>
        <w:tab/>
        <w:tab/>
        <w:tab/>
      </w:r>
    </w:p>
    <w:p w:rsidR="00A4737A" w:rsidRPr="0044069C" w:rsidP="00A4737A">
      <w:pPr>
        <w:bidi w:val="0"/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bidi w:val="0"/>
        <w:ind w:left="180"/>
        <w:jc w:val="both"/>
        <w:rPr>
          <w:rFonts w:ascii="Arial" w:hAnsi="Arial" w:cs="Arial"/>
        </w:rPr>
      </w:pPr>
    </w:p>
    <w:p w:rsidR="00A4737A" w:rsidRPr="00DA1291" w:rsidP="00A4737A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 w:cs="Arial"/>
          <w:b/>
        </w:rPr>
      </w:pPr>
      <w:r w:rsidR="00123AA0">
        <w:rPr>
          <w:rFonts w:ascii="Arial" w:hAnsi="Arial" w:cs="Arial"/>
          <w:b/>
        </w:rPr>
        <w:t>o zákaze ťažby uránu na území Slovenskej republiky</w:t>
      </w:r>
    </w:p>
    <w:p w:rsidR="00A4737A" w:rsidRPr="0044069C" w:rsidP="00A4737A">
      <w:pPr>
        <w:pStyle w:val="PlainText"/>
        <w:bidi w:val="0"/>
        <w:jc w:val="both"/>
        <w:rPr>
          <w:rFonts w:ascii="Arial" w:hAnsi="Arial" w:cs="Arial"/>
          <w:sz w:val="24"/>
          <w:szCs w:val="24"/>
          <w:lang w:val="sk-SK"/>
        </w:rPr>
      </w:pPr>
    </w:p>
    <w:p w:rsidR="00A4737A" w:rsidRPr="0044069C" w:rsidP="00A4737A">
      <w:pPr>
        <w:bidi w:val="0"/>
        <w:jc w:val="both"/>
        <w:rPr>
          <w:rFonts w:ascii="Arial" w:hAnsi="Arial" w:cs="Arial"/>
        </w:rPr>
      </w:pPr>
    </w:p>
    <w:p w:rsidR="00A4737A" w:rsidRPr="0044069C" w:rsidP="00A4737A">
      <w:pPr>
        <w:bidi w:val="0"/>
        <w:jc w:val="both"/>
        <w:rPr>
          <w:rFonts w:ascii="Arial" w:hAnsi="Arial" w:cs="Arial"/>
        </w:rPr>
      </w:pPr>
    </w:p>
    <w:p w:rsidR="00123AA0" w:rsidP="00A4737A">
      <w:pPr>
        <w:bidi w:val="0"/>
        <w:jc w:val="both"/>
        <w:rPr>
          <w:rFonts w:ascii="Arial" w:hAnsi="Arial" w:cs="Arial"/>
        </w:rPr>
      </w:pPr>
      <w:r w:rsidRPr="0044069C" w:rsidR="00A4737A">
        <w:rPr>
          <w:rFonts w:ascii="Arial" w:hAnsi="Arial" w:cs="Arial"/>
        </w:rPr>
        <w:t xml:space="preserve">Národná rada Slovenskej republiky </w:t>
      </w:r>
    </w:p>
    <w:p w:rsidR="007B45E1" w:rsidP="00A4737A">
      <w:pPr>
        <w:bidi w:val="0"/>
        <w:jc w:val="both"/>
        <w:rPr>
          <w:rFonts w:ascii="Arial" w:hAnsi="Arial" w:cs="Arial"/>
        </w:rPr>
      </w:pPr>
    </w:p>
    <w:p w:rsidR="00123AA0" w:rsidP="00A4737A">
      <w:pPr>
        <w:bidi w:val="0"/>
        <w:jc w:val="both"/>
        <w:rPr>
          <w:rFonts w:ascii="Arial" w:hAnsi="Arial" w:cs="Arial"/>
        </w:rPr>
      </w:pPr>
      <w:r w:rsidR="007B45E1">
        <w:rPr>
          <w:rFonts w:ascii="Arial" w:hAnsi="Arial" w:cs="Arial"/>
        </w:rPr>
        <w:tab/>
        <w:t xml:space="preserve">vychádzajúc z ústavného práva </w:t>
      </w:r>
      <w:r w:rsidRPr="007B45E1" w:rsidR="007B45E1">
        <w:rPr>
          <w:rFonts w:ascii="Arial" w:hAnsi="Arial" w:cs="Arial"/>
        </w:rPr>
        <w:tab/>
      </w:r>
      <w:r w:rsidR="007B45E1">
        <w:rPr>
          <w:rFonts w:ascii="Arial" w:hAnsi="Arial" w:cs="Arial"/>
        </w:rPr>
        <w:t>každého</w:t>
      </w:r>
      <w:r w:rsidRPr="007B45E1" w:rsidR="007B45E1">
        <w:rPr>
          <w:rFonts w:ascii="Arial" w:hAnsi="Arial" w:cs="Arial"/>
        </w:rPr>
        <w:t xml:space="preserve"> </w:t>
      </w:r>
      <w:r w:rsidR="007B45E1">
        <w:rPr>
          <w:rFonts w:ascii="Arial" w:hAnsi="Arial" w:cs="Arial"/>
        </w:rPr>
        <w:t>na</w:t>
      </w:r>
      <w:r w:rsidRPr="007B45E1" w:rsidR="007B45E1">
        <w:rPr>
          <w:rFonts w:ascii="Arial" w:hAnsi="Arial" w:cs="Arial"/>
        </w:rPr>
        <w:t xml:space="preserve"> </w:t>
      </w:r>
      <w:r w:rsidR="007B45E1">
        <w:rPr>
          <w:rFonts w:ascii="Arial" w:hAnsi="Arial" w:cs="Arial"/>
        </w:rPr>
        <w:t xml:space="preserve"> priaznivé životné prostredie,</w:t>
      </w:r>
    </w:p>
    <w:p w:rsidR="007B45E1" w:rsidRPr="007B45E1" w:rsidP="00A4737A">
      <w:pPr>
        <w:bidi w:val="0"/>
        <w:jc w:val="both"/>
        <w:rPr>
          <w:rFonts w:ascii="Arial" w:hAnsi="Arial" w:cs="Arial"/>
        </w:rPr>
      </w:pPr>
      <w:r w:rsidRPr="007B45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majúc v úcte </w:t>
      </w:r>
      <w:r w:rsidRPr="007B45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ústavné </w:t>
      </w:r>
      <w:r w:rsidRPr="007B45E1">
        <w:rPr>
          <w:rFonts w:ascii="Arial" w:hAnsi="Arial" w:cs="Arial"/>
        </w:rPr>
        <w:t xml:space="preserve">právo </w:t>
      </w:r>
      <w:r>
        <w:rPr>
          <w:rFonts w:ascii="Arial" w:hAnsi="Arial" w:cs="Arial"/>
        </w:rPr>
        <w:t xml:space="preserve">každého </w:t>
      </w:r>
      <w:r w:rsidRPr="007B45E1">
        <w:rPr>
          <w:rFonts w:ascii="Arial" w:hAnsi="Arial" w:cs="Arial"/>
        </w:rPr>
        <w:t>na ochranu zdravia</w:t>
      </w:r>
      <w:r>
        <w:rPr>
          <w:rFonts w:ascii="Arial" w:hAnsi="Arial" w:cs="Arial"/>
        </w:rPr>
        <w:t>,</w:t>
      </w:r>
    </w:p>
    <w:p w:rsidR="00123AA0" w:rsidP="00A4737A">
      <w:pPr>
        <w:bidi w:val="0"/>
        <w:jc w:val="both"/>
        <w:rPr>
          <w:rFonts w:ascii="Arial" w:hAnsi="Arial" w:cs="Arial"/>
        </w:rPr>
      </w:pPr>
    </w:p>
    <w:p w:rsidR="00A4737A" w:rsidRPr="0044069C" w:rsidP="00A4737A">
      <w:pPr>
        <w:bidi w:val="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>sa uzniesla na tomto zákone:</w:t>
      </w:r>
    </w:p>
    <w:p w:rsidR="00A4737A" w:rsidRPr="0044069C" w:rsidP="00A4737A">
      <w:pPr>
        <w:bidi w:val="0"/>
        <w:jc w:val="both"/>
        <w:rPr>
          <w:rFonts w:ascii="Arial" w:hAnsi="Arial" w:cs="Arial"/>
        </w:rPr>
      </w:pPr>
    </w:p>
    <w:p w:rsidR="00A4737A" w:rsidRPr="0044069C" w:rsidP="00A4737A">
      <w:pPr>
        <w:bidi w:val="0"/>
        <w:jc w:val="both"/>
        <w:rPr>
          <w:rFonts w:ascii="Arial" w:hAnsi="Arial" w:cs="Arial"/>
        </w:rPr>
      </w:pPr>
    </w:p>
    <w:p w:rsidR="00A4737A" w:rsidRPr="00CF0CAC" w:rsidP="00A4737A">
      <w:pPr>
        <w:bidi w:val="0"/>
        <w:jc w:val="center"/>
        <w:rPr>
          <w:rFonts w:ascii="Arial" w:hAnsi="Arial" w:cs="Arial"/>
          <w:b/>
        </w:rPr>
      </w:pPr>
      <w:r w:rsidR="007B45E1">
        <w:rPr>
          <w:rFonts w:ascii="Arial" w:hAnsi="Arial" w:cs="Arial"/>
          <w:b/>
        </w:rPr>
        <w:t>§ 1</w:t>
      </w:r>
    </w:p>
    <w:p w:rsidR="00A4737A" w:rsidRPr="0044069C" w:rsidP="00A4737A">
      <w:pPr>
        <w:bidi w:val="0"/>
        <w:jc w:val="both"/>
        <w:rPr>
          <w:rFonts w:ascii="Arial" w:hAnsi="Arial" w:cs="Arial"/>
        </w:rPr>
      </w:pPr>
    </w:p>
    <w:p w:rsidR="001C1F3E" w:rsidRPr="00D3254E" w:rsidP="001C1F3E">
      <w:pPr>
        <w:pStyle w:val="PlainText"/>
        <w:bidi w:val="0"/>
        <w:jc w:val="both"/>
        <w:rPr>
          <w:rFonts w:ascii="Arial" w:hAnsi="Arial" w:cs="Arial"/>
          <w:sz w:val="24"/>
          <w:szCs w:val="24"/>
          <w:lang w:val="sk-SK"/>
        </w:rPr>
      </w:pPr>
      <w:r w:rsidR="007B45E1">
        <w:rPr>
          <w:rFonts w:ascii="Arial" w:hAnsi="Arial" w:cs="Arial"/>
          <w:sz w:val="24"/>
          <w:szCs w:val="24"/>
          <w:lang w:val="sk-SK"/>
        </w:rPr>
        <w:t xml:space="preserve">      Na území Slovenskej r</w:t>
      </w:r>
      <w:r w:rsidR="00822815">
        <w:rPr>
          <w:rFonts w:ascii="Arial" w:hAnsi="Arial" w:cs="Arial"/>
          <w:sz w:val="24"/>
          <w:szCs w:val="24"/>
          <w:lang w:val="sk-SK"/>
        </w:rPr>
        <w:t>epubliky sa zakazuje dobývanie rádioaktívnych nerastov.</w:t>
      </w:r>
    </w:p>
    <w:p w:rsidR="001C1F3E" w:rsidP="001C1F3E">
      <w:pPr>
        <w:pStyle w:val="PlainText"/>
        <w:bidi w:val="0"/>
        <w:jc w:val="both"/>
        <w:rPr>
          <w:rFonts w:ascii="Arial" w:hAnsi="Arial" w:cs="Arial"/>
          <w:sz w:val="24"/>
          <w:szCs w:val="24"/>
          <w:lang w:val="sk-SK"/>
        </w:rPr>
      </w:pPr>
    </w:p>
    <w:p w:rsidR="00124CE5" w:rsidRPr="00124CE5" w:rsidP="001C1F3E">
      <w:pPr>
        <w:pStyle w:val="PlainText"/>
        <w:bidi w:val="0"/>
        <w:jc w:val="both"/>
        <w:rPr>
          <w:rFonts w:ascii="Arial" w:hAnsi="Arial" w:cs="Arial"/>
          <w:sz w:val="24"/>
          <w:szCs w:val="24"/>
          <w:lang w:val="sk-SK"/>
        </w:rPr>
      </w:pPr>
      <w:r w:rsidR="007B45E1">
        <w:rPr>
          <w:rFonts w:ascii="Arial" w:hAnsi="Arial" w:cs="Arial"/>
          <w:sz w:val="24"/>
          <w:szCs w:val="24"/>
          <w:u w:val="single"/>
          <w:lang w:val="sk-SK"/>
        </w:rPr>
        <w:t xml:space="preserve"> </w:t>
      </w:r>
    </w:p>
    <w:p w:rsidR="00124CE5" w:rsidRPr="00F733DA" w:rsidP="00F733DA">
      <w:pPr>
        <w:pStyle w:val="PlainText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F733DA" w:rsidR="007B45E1">
        <w:rPr>
          <w:rFonts w:ascii="Arial" w:hAnsi="Arial" w:cs="Arial"/>
          <w:b/>
          <w:sz w:val="24"/>
          <w:szCs w:val="24"/>
          <w:lang w:val="sk-SK"/>
        </w:rPr>
        <w:t>§ 2</w:t>
      </w:r>
    </w:p>
    <w:p w:rsidR="007B45E1" w:rsidP="001C1F3E">
      <w:pPr>
        <w:pStyle w:val="PlainText"/>
        <w:bidi w:val="0"/>
        <w:jc w:val="both"/>
        <w:rPr>
          <w:rFonts w:ascii="Arial" w:hAnsi="Arial" w:cs="Arial"/>
          <w:sz w:val="24"/>
          <w:szCs w:val="24"/>
          <w:lang w:val="sk-SK"/>
        </w:rPr>
      </w:pPr>
    </w:p>
    <w:p w:rsidR="007B45E1" w:rsidP="001C1F3E">
      <w:pPr>
        <w:pStyle w:val="PlainText"/>
        <w:bidi w:val="0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Tento zá</w:t>
      </w:r>
      <w:r w:rsidR="00822815">
        <w:rPr>
          <w:rFonts w:ascii="Arial" w:hAnsi="Arial" w:cs="Arial"/>
          <w:sz w:val="24"/>
          <w:szCs w:val="24"/>
          <w:lang w:val="sk-SK"/>
        </w:rPr>
        <w:t>kaz sa nevzťahuje na dobývanie rádioaktívnych nerastov</w:t>
      </w:r>
      <w:r>
        <w:rPr>
          <w:rFonts w:ascii="Arial" w:hAnsi="Arial" w:cs="Arial"/>
          <w:sz w:val="24"/>
          <w:szCs w:val="24"/>
          <w:lang w:val="sk-SK"/>
        </w:rPr>
        <w:t>, ktor</w:t>
      </w:r>
      <w:r w:rsidR="00822815">
        <w:rPr>
          <w:rFonts w:ascii="Arial" w:hAnsi="Arial" w:cs="Arial"/>
          <w:sz w:val="24"/>
          <w:szCs w:val="24"/>
          <w:lang w:val="sk-SK"/>
        </w:rPr>
        <w:t>é</w:t>
      </w:r>
      <w:r>
        <w:rPr>
          <w:rFonts w:ascii="Arial" w:hAnsi="Arial" w:cs="Arial"/>
          <w:sz w:val="24"/>
          <w:szCs w:val="24"/>
          <w:lang w:val="sk-SK"/>
        </w:rPr>
        <w:t xml:space="preserve"> v</w:t>
      </w:r>
      <w:r w:rsidR="006D3947">
        <w:rPr>
          <w:rFonts w:ascii="Arial" w:hAnsi="Arial" w:cs="Arial"/>
          <w:sz w:val="24"/>
          <w:szCs w:val="24"/>
          <w:lang w:val="sk-SK"/>
        </w:rPr>
        <w:t> </w:t>
      </w:r>
      <w:r>
        <w:rPr>
          <w:rFonts w:ascii="Arial" w:hAnsi="Arial" w:cs="Arial"/>
          <w:sz w:val="24"/>
          <w:szCs w:val="24"/>
          <w:lang w:val="sk-SK"/>
        </w:rPr>
        <w:t>referende</w:t>
      </w:r>
      <w:r w:rsidR="006D3947">
        <w:rPr>
          <w:rFonts w:ascii="Arial" w:hAnsi="Arial" w:cs="Arial"/>
          <w:sz w:val="24"/>
          <w:szCs w:val="24"/>
          <w:lang w:val="sk-SK"/>
        </w:rPr>
        <w:t xml:space="preserve"> </w:t>
      </w:r>
      <w:r w:rsidRPr="006D3947" w:rsidR="006D3947">
        <w:rPr>
          <w:rFonts w:ascii="Arial" w:hAnsi="Arial" w:cs="Arial"/>
          <w:sz w:val="24"/>
          <w:szCs w:val="24"/>
          <w:vertAlign w:val="superscript"/>
          <w:lang w:val="sk-SK"/>
        </w:rPr>
        <w:t>1)</w:t>
      </w:r>
      <w:r>
        <w:rPr>
          <w:rFonts w:ascii="Arial" w:hAnsi="Arial" w:cs="Arial"/>
          <w:sz w:val="24"/>
          <w:szCs w:val="24"/>
          <w:lang w:val="sk-SK"/>
        </w:rPr>
        <w:t xml:space="preserve"> schvália obyvatelia dotknutých obcí.</w:t>
      </w:r>
    </w:p>
    <w:p w:rsidR="006D3947" w:rsidP="007B45E1">
      <w:pPr>
        <w:pStyle w:val="PlainText"/>
        <w:bidi w:val="0"/>
        <w:jc w:val="both"/>
        <w:rPr>
          <w:rFonts w:ascii="Arial" w:hAnsi="Arial" w:cs="Arial"/>
          <w:sz w:val="24"/>
          <w:szCs w:val="24"/>
          <w:lang w:val="sk-SK"/>
        </w:rPr>
      </w:pPr>
    </w:p>
    <w:p w:rsidR="00F733DA" w:rsidP="007B45E1">
      <w:pPr>
        <w:pStyle w:val="PlainText"/>
        <w:bidi w:val="0"/>
        <w:jc w:val="both"/>
        <w:rPr>
          <w:rFonts w:ascii="Arial" w:hAnsi="Arial" w:cs="Arial"/>
          <w:sz w:val="24"/>
          <w:szCs w:val="24"/>
          <w:lang w:val="sk-SK"/>
        </w:rPr>
      </w:pPr>
      <w:r w:rsidR="006D3947">
        <w:rPr>
          <w:rFonts w:ascii="Arial" w:hAnsi="Arial" w:cs="Arial"/>
          <w:sz w:val="24"/>
          <w:szCs w:val="24"/>
          <w:lang w:val="sk-SK"/>
        </w:rPr>
        <w:t>–––––––––––––––––––––––––––––––––––––-</w:t>
      </w:r>
    </w:p>
    <w:p w:rsidR="006D3947" w:rsidP="007B45E1">
      <w:pPr>
        <w:pStyle w:val="PlainText"/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 § 4 ods. 2 písm. b) zákona č. 369/1990 Zb. o obecnom zriadení</w:t>
      </w:r>
    </w:p>
    <w:p w:rsidR="006D3947" w:rsidP="007B45E1">
      <w:pPr>
        <w:pStyle w:val="PlainText"/>
        <w:bidi w:val="0"/>
        <w:jc w:val="both"/>
        <w:rPr>
          <w:rFonts w:ascii="Arial" w:hAnsi="Arial" w:cs="Arial"/>
          <w:sz w:val="24"/>
          <w:szCs w:val="24"/>
        </w:rPr>
      </w:pPr>
    </w:p>
    <w:p w:rsidR="006D3947" w:rsidRPr="006D3947" w:rsidP="007B45E1">
      <w:pPr>
        <w:pStyle w:val="PlainText"/>
        <w:bidi w:val="0"/>
        <w:jc w:val="both"/>
        <w:rPr>
          <w:rFonts w:ascii="Arial" w:hAnsi="Arial" w:cs="Arial"/>
          <w:sz w:val="24"/>
          <w:szCs w:val="24"/>
        </w:rPr>
      </w:pPr>
    </w:p>
    <w:p w:rsidR="00F733DA" w:rsidP="007B45E1">
      <w:pPr>
        <w:pStyle w:val="PlainText"/>
        <w:bidi w:val="0"/>
        <w:jc w:val="both"/>
      </w:pPr>
    </w:p>
    <w:p w:rsidR="00F733DA" w:rsidRPr="00F733DA" w:rsidP="00F733DA">
      <w:pPr>
        <w:pStyle w:val="PlainText"/>
        <w:bidi w:val="0"/>
        <w:jc w:val="center"/>
        <w:rPr>
          <w:rFonts w:ascii="Arial" w:hAnsi="Arial" w:cs="Arial"/>
          <w:b/>
          <w:sz w:val="24"/>
          <w:szCs w:val="24"/>
        </w:rPr>
      </w:pPr>
      <w:r w:rsidRPr="00F733DA">
        <w:rPr>
          <w:rFonts w:ascii="Arial" w:hAnsi="Arial" w:cs="Arial"/>
          <w:b/>
          <w:sz w:val="24"/>
          <w:szCs w:val="24"/>
        </w:rPr>
        <w:t>§ 3</w:t>
      </w:r>
    </w:p>
    <w:p w:rsidR="00F733DA" w:rsidRPr="00F733DA" w:rsidP="007B45E1">
      <w:pPr>
        <w:pStyle w:val="PlainText"/>
        <w:bidi w:val="0"/>
        <w:jc w:val="both"/>
        <w:rPr>
          <w:rFonts w:ascii="Arial" w:hAnsi="Arial" w:cs="Arial"/>
          <w:sz w:val="24"/>
          <w:szCs w:val="24"/>
        </w:rPr>
      </w:pPr>
    </w:p>
    <w:p w:rsidR="00A4737A" w:rsidP="005520FF">
      <w:pPr>
        <w:pStyle w:val="PlainText"/>
        <w:bidi w:val="0"/>
        <w:jc w:val="both"/>
      </w:pPr>
      <w:r w:rsidRPr="00F733DA" w:rsidR="00DD24A1">
        <w:rPr>
          <w:rFonts w:ascii="Arial" w:hAnsi="Arial" w:cs="Arial"/>
          <w:sz w:val="24"/>
          <w:szCs w:val="24"/>
        </w:rPr>
        <w:t>T</w:t>
      </w:r>
      <w:r w:rsidR="00553E2C">
        <w:rPr>
          <w:rFonts w:ascii="Arial" w:hAnsi="Arial" w:cs="Arial"/>
          <w:sz w:val="24"/>
          <w:szCs w:val="24"/>
        </w:rPr>
        <w:t>ento zákon nadobúda účinnosť vyhlásením v Zbier</w:t>
      </w:r>
      <w:r w:rsidR="005520FF">
        <w:rPr>
          <w:rFonts w:ascii="Arial" w:hAnsi="Arial" w:cs="Arial"/>
          <w:sz w:val="24"/>
          <w:szCs w:val="24"/>
        </w:rPr>
        <w:t>ke zákonov Slovenskej republiky.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4233709B"/>
    <w:multiLevelType w:val="hybridMultilevel"/>
    <w:tmpl w:val="FA0E970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94A5A5C"/>
    <w:multiLevelType w:val="hybridMultilevel"/>
    <w:tmpl w:val="7E4E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A502C83"/>
    <w:multiLevelType w:val="hybridMultilevel"/>
    <w:tmpl w:val="57F6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2C92F83"/>
    <w:multiLevelType w:val="hybridMultilevel"/>
    <w:tmpl w:val="9500B804"/>
    <w:lvl w:ilvl="0">
      <w:start w:val="1"/>
      <w:numFmt w:val="decimal"/>
      <w:lvlText w:val="%1."/>
      <w:lvlJc w:val="left"/>
      <w:pPr>
        <w:tabs>
          <w:tab w:val="num" w:pos="2664"/>
        </w:tabs>
        <w:ind w:left="26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  <w:rtl w:val="0"/>
        <w:cs w:val="0"/>
      </w:rPr>
    </w:lvl>
  </w:abstractNum>
  <w:abstractNum w:abstractNumId="5">
    <w:nsid w:val="537C14B1"/>
    <w:multiLevelType w:val="hybridMultilevel"/>
    <w:tmpl w:val="4EA8D7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E34C21"/>
    <w:multiLevelType w:val="hybridMultilevel"/>
    <w:tmpl w:val="F1FAB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E0757A4"/>
    <w:multiLevelType w:val="hybridMultilevel"/>
    <w:tmpl w:val="8B7473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517FEE"/>
    <w:multiLevelType w:val="hybridMultilevel"/>
    <w:tmpl w:val="A894D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4C6163E"/>
    <w:multiLevelType w:val="hybridMultilevel"/>
    <w:tmpl w:val="D97C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A636941"/>
    <w:multiLevelType w:val="hybridMultilevel"/>
    <w:tmpl w:val="676C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4737A"/>
    <w:rsid w:val="000834DB"/>
    <w:rsid w:val="000A37A5"/>
    <w:rsid w:val="00123AA0"/>
    <w:rsid w:val="00124CE5"/>
    <w:rsid w:val="001B779F"/>
    <w:rsid w:val="001C16E9"/>
    <w:rsid w:val="001C1F3E"/>
    <w:rsid w:val="00245AD8"/>
    <w:rsid w:val="0024619E"/>
    <w:rsid w:val="00265E75"/>
    <w:rsid w:val="002A73D6"/>
    <w:rsid w:val="002C151F"/>
    <w:rsid w:val="00306195"/>
    <w:rsid w:val="00333F37"/>
    <w:rsid w:val="00380E38"/>
    <w:rsid w:val="003A45A6"/>
    <w:rsid w:val="003E050F"/>
    <w:rsid w:val="0044069C"/>
    <w:rsid w:val="0047572B"/>
    <w:rsid w:val="0048288C"/>
    <w:rsid w:val="005520FF"/>
    <w:rsid w:val="00553E2C"/>
    <w:rsid w:val="00563262"/>
    <w:rsid w:val="005A1B08"/>
    <w:rsid w:val="00607B64"/>
    <w:rsid w:val="00627179"/>
    <w:rsid w:val="0066089F"/>
    <w:rsid w:val="006A741E"/>
    <w:rsid w:val="006D3947"/>
    <w:rsid w:val="006D5857"/>
    <w:rsid w:val="007B45E1"/>
    <w:rsid w:val="007D3066"/>
    <w:rsid w:val="007D65EE"/>
    <w:rsid w:val="00822815"/>
    <w:rsid w:val="0083719E"/>
    <w:rsid w:val="00852FA9"/>
    <w:rsid w:val="008814B1"/>
    <w:rsid w:val="0096772E"/>
    <w:rsid w:val="00A4737A"/>
    <w:rsid w:val="00A93535"/>
    <w:rsid w:val="00BA6129"/>
    <w:rsid w:val="00BC0D7F"/>
    <w:rsid w:val="00C168F6"/>
    <w:rsid w:val="00C53CFD"/>
    <w:rsid w:val="00C70B47"/>
    <w:rsid w:val="00C77838"/>
    <w:rsid w:val="00C90BD5"/>
    <w:rsid w:val="00CA7716"/>
    <w:rsid w:val="00CB436E"/>
    <w:rsid w:val="00CF0CAC"/>
    <w:rsid w:val="00D3254E"/>
    <w:rsid w:val="00D755D5"/>
    <w:rsid w:val="00DA1291"/>
    <w:rsid w:val="00DB475A"/>
    <w:rsid w:val="00DD24A1"/>
    <w:rsid w:val="00DF41F1"/>
    <w:rsid w:val="00E6220F"/>
    <w:rsid w:val="00EC7FAA"/>
    <w:rsid w:val="00ED6DBF"/>
    <w:rsid w:val="00EE6E0C"/>
    <w:rsid w:val="00F05C59"/>
    <w:rsid w:val="00F4527C"/>
    <w:rsid w:val="00F733DA"/>
    <w:rsid w:val="00F857F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A4737A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4737A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A4737A"/>
    <w:pPr>
      <w:jc w:val="center"/>
    </w:pPr>
    <w:rPr>
      <w:b/>
      <w:szCs w:val="20"/>
    </w:rPr>
  </w:style>
  <w:style w:type="paragraph" w:styleId="BodyText">
    <w:name w:val="Body Text"/>
    <w:basedOn w:val="Normal"/>
    <w:rsid w:val="00A4737A"/>
    <w:pPr>
      <w:jc w:val="center"/>
    </w:pPr>
  </w:style>
  <w:style w:type="paragraph" w:styleId="BodyTextIndent">
    <w:name w:val="Body Text Indent"/>
    <w:basedOn w:val="Normal"/>
    <w:rsid w:val="00A4737A"/>
    <w:pPr>
      <w:spacing w:after="120"/>
      <w:ind w:left="283"/>
      <w:jc w:val="left"/>
    </w:pPr>
  </w:style>
  <w:style w:type="paragraph" w:styleId="PlainText">
    <w:name w:val="Plain Text"/>
    <w:basedOn w:val="Normal"/>
    <w:rsid w:val="00A4737A"/>
    <w:pPr>
      <w:jc w:val="left"/>
    </w:pPr>
    <w:rPr>
      <w:rFonts w:ascii="Courier New" w:hAnsi="Courier New"/>
      <w:sz w:val="2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127</Words>
  <Characters>726</Characters>
  <Application>Microsoft Office Word</Application>
  <DocSecurity>0</DocSecurity>
  <Lines>0</Lines>
  <Paragraphs>0</Paragraphs>
  <ScaleCrop>false</ScaleCrop>
  <Company>Kancelaria NR SR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Jarmila.Tkacova</dc:creator>
  <cp:lastModifiedBy>Gašparíková, Jarmila</cp:lastModifiedBy>
  <cp:revision>2</cp:revision>
  <cp:lastPrinted>2014-04-07T06:18:00Z</cp:lastPrinted>
  <dcterms:created xsi:type="dcterms:W3CDTF">2014-04-25T12:59:00Z</dcterms:created>
  <dcterms:modified xsi:type="dcterms:W3CDTF">2014-04-25T12:59:00Z</dcterms:modified>
</cp:coreProperties>
</file>