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065A" w:rsidRPr="00A15274" w:rsidP="0042065A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A15274">
        <w:rPr>
          <w:rFonts w:ascii="Times New Roman" w:hAnsi="Times New Roman"/>
          <w:b/>
        </w:rPr>
        <w:t>Dôvodová správa</w:t>
      </w:r>
    </w:p>
    <w:p w:rsidR="0042065A" w:rsidRPr="00A15274" w:rsidP="0042065A">
      <w:pPr>
        <w:bidi w:val="0"/>
        <w:jc w:val="both"/>
        <w:rPr>
          <w:rFonts w:ascii="Times New Roman" w:hAnsi="Times New Roman"/>
          <w:b/>
        </w:rPr>
      </w:pPr>
    </w:p>
    <w:p w:rsidR="0042065A" w:rsidRPr="00A15274" w:rsidP="0042065A">
      <w:pPr>
        <w:bidi w:val="0"/>
        <w:jc w:val="both"/>
        <w:rPr>
          <w:rFonts w:ascii="Times New Roman" w:hAnsi="Times New Roman"/>
          <w:b/>
          <w:i/>
        </w:rPr>
      </w:pPr>
      <w:r w:rsidRPr="00A15274">
        <w:rPr>
          <w:rFonts w:ascii="Times New Roman" w:hAnsi="Times New Roman"/>
          <w:b/>
          <w:i/>
        </w:rPr>
        <w:t>Osobitná časť</w:t>
      </w:r>
    </w:p>
    <w:p w:rsidR="0042065A" w:rsidP="0042065A">
      <w:pPr>
        <w:bidi w:val="0"/>
        <w:jc w:val="center"/>
        <w:rPr>
          <w:rFonts w:ascii="Times New Roman" w:hAnsi="Times New Roman"/>
          <w:b/>
        </w:rPr>
      </w:pPr>
    </w:p>
    <w:p w:rsidR="00CC6639" w:rsidRPr="00A15274" w:rsidP="0042065A">
      <w:pPr>
        <w:bidi w:val="0"/>
        <w:jc w:val="center"/>
        <w:rPr>
          <w:rFonts w:ascii="Times New Roman" w:hAnsi="Times New Roman"/>
          <w:b/>
        </w:rPr>
      </w:pPr>
    </w:p>
    <w:p w:rsidR="0042065A" w:rsidRPr="00A15274" w:rsidP="0042065A">
      <w:pPr>
        <w:bidi w:val="0"/>
        <w:jc w:val="both"/>
        <w:rPr>
          <w:rFonts w:ascii="Times New Roman" w:hAnsi="Times New Roman"/>
          <w:b/>
        </w:rPr>
      </w:pPr>
      <w:r w:rsidRPr="00A15274">
        <w:rPr>
          <w:rFonts w:ascii="Times New Roman" w:hAnsi="Times New Roman"/>
          <w:b/>
        </w:rPr>
        <w:t>K Čl. 1</w:t>
      </w:r>
    </w:p>
    <w:p w:rsidR="0042065A" w:rsidRPr="00A15274" w:rsidP="0042065A">
      <w:pPr>
        <w:bidi w:val="0"/>
        <w:jc w:val="both"/>
        <w:rPr>
          <w:rFonts w:ascii="Times New Roman" w:hAnsi="Times New Roman"/>
        </w:rPr>
      </w:pPr>
    </w:p>
    <w:p w:rsidR="0042065A" w:rsidRPr="00A15274" w:rsidP="0042065A">
      <w:pPr>
        <w:bidi w:val="0"/>
        <w:jc w:val="both"/>
        <w:rPr>
          <w:rFonts w:ascii="Times New Roman" w:hAnsi="Times New Roman"/>
          <w:b/>
        </w:rPr>
      </w:pPr>
      <w:r w:rsidRPr="00A15274">
        <w:rPr>
          <w:rFonts w:ascii="Times New Roman" w:hAnsi="Times New Roman"/>
          <w:b/>
        </w:rPr>
        <w:t>k bodu 1</w:t>
      </w:r>
    </w:p>
    <w:p w:rsidR="0042065A" w:rsidRPr="00A15274" w:rsidP="0042065A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právna úprava</w:t>
      </w:r>
      <w:r w:rsidRPr="00A15274">
        <w:rPr>
          <w:rFonts w:ascii="Times New Roman" w:hAnsi="Times New Roman"/>
        </w:rPr>
        <w:t xml:space="preserve"> vytvára zákonné predpoklady pre možnosť realizácie predaja akcií (cenných papierov) </w:t>
      </w:r>
      <w:r>
        <w:rPr>
          <w:rFonts w:ascii="Times New Roman" w:hAnsi="Times New Roman"/>
        </w:rPr>
        <w:t xml:space="preserve">novým postupom privatizácie </w:t>
      </w:r>
      <w:r w:rsidRPr="00A15274">
        <w:rPr>
          <w:rFonts w:ascii="Times New Roman" w:hAnsi="Times New Roman"/>
        </w:rPr>
        <w:t xml:space="preserve">formou verejnej ponuky na kapitálovom trhu </w:t>
      </w:r>
      <w:r>
        <w:rPr>
          <w:rFonts w:ascii="Times New Roman" w:hAnsi="Times New Roman"/>
        </w:rPr>
        <w:t xml:space="preserve">- </w:t>
      </w:r>
      <w:r w:rsidRPr="00A15274">
        <w:rPr>
          <w:rFonts w:ascii="Times New Roman" w:hAnsi="Times New Roman"/>
        </w:rPr>
        <w:t xml:space="preserve">IPO. </w:t>
      </w:r>
      <w:r>
        <w:rPr>
          <w:rFonts w:ascii="Times New Roman" w:hAnsi="Times New Roman"/>
        </w:rPr>
        <w:t>Proces IPO je špecifickým druhom predaja akcií; ide o prísne regulovaný proces, ktorý má svoje pravidlá stanovené jednak osobitnou právnou úpravou zákona č.</w:t>
      </w:r>
      <w:r w:rsidRPr="008B3A41">
        <w:rPr>
          <w:rFonts w:ascii="Times New Roman" w:hAnsi="Times New Roman"/>
        </w:rPr>
        <w:t xml:space="preserve"> </w:t>
      </w:r>
      <w:r w:rsidRPr="00A15274">
        <w:rPr>
          <w:rFonts w:ascii="Times New Roman" w:hAnsi="Times New Roman"/>
        </w:rPr>
        <w:t>566/2001 Z.</w:t>
      </w:r>
      <w:r w:rsidR="007016A5">
        <w:rPr>
          <w:rFonts w:ascii="Times New Roman" w:hAnsi="Times New Roman"/>
        </w:rPr>
        <w:t xml:space="preserve"> </w:t>
      </w:r>
      <w:r w:rsidRPr="00A15274">
        <w:rPr>
          <w:rFonts w:ascii="Times New Roman" w:hAnsi="Times New Roman"/>
        </w:rPr>
        <w:t>z. o cenných papieroch a investičných službách a o zmene a doplnení niektorých zákonov (zákon o cenných papieroch) v znení neskorších predpisov</w:t>
      </w:r>
      <w:r>
        <w:rPr>
          <w:rFonts w:ascii="Times New Roman" w:hAnsi="Times New Roman"/>
        </w:rPr>
        <w:t xml:space="preserve">, ako aj ďalšími právnymi predpismi a pravidlami kapitálového trhu (vrátane legislatívy EU), predovšetkým burzovými podmienkami a pravidlami jednotlivých búrz cenných papierov. Z tohto pohľadu ustanovenia zákona č. 92/1991 Zb. týkajúce sa vypracovania a predkladania privatizačného projektu na predaj majetkových účastí štátu pre privatizáciu formou IPO nie sú opodstatnené, účelné a v konečnom dôsledku ani uskutočniteľné. Z uvedeného dôvodu sa navrhuje úplné vypustenie povinnosti vypracovania privatizačného projektu pri privatizácii postupom IPO. </w:t>
      </w:r>
    </w:p>
    <w:p w:rsidR="0042065A" w:rsidP="0042065A">
      <w:pPr>
        <w:bidi w:val="0"/>
        <w:spacing w:line="240" w:lineRule="atLeast"/>
        <w:jc w:val="both"/>
        <w:rPr>
          <w:rFonts w:ascii="Times New Roman" w:hAnsi="Times New Roman"/>
          <w:b/>
        </w:rPr>
      </w:pPr>
    </w:p>
    <w:p w:rsidR="0042065A" w:rsidRPr="00A15274" w:rsidP="0042065A">
      <w:pPr>
        <w:bidi w:val="0"/>
        <w:spacing w:line="240" w:lineRule="atLeast"/>
        <w:jc w:val="both"/>
        <w:rPr>
          <w:rFonts w:ascii="Times New Roman" w:hAnsi="Times New Roman"/>
          <w:b/>
        </w:rPr>
      </w:pPr>
      <w:r w:rsidRPr="00A15274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2</w:t>
      </w:r>
    </w:p>
    <w:p w:rsidR="0042065A" w:rsidRPr="00A15274" w:rsidP="0042065A">
      <w:pPr>
        <w:autoSpaceDE w:val="0"/>
        <w:autoSpaceDN w:val="0"/>
        <w:bidi w:val="0"/>
        <w:jc w:val="both"/>
        <w:rPr>
          <w:rFonts w:ascii="Times New Roman" w:hAnsi="Times New Roman"/>
        </w:rPr>
      </w:pPr>
      <w:r w:rsidRPr="00A15274">
        <w:rPr>
          <w:rFonts w:ascii="Times New Roman" w:hAnsi="Times New Roman"/>
        </w:rPr>
        <w:t>Navrhuje sa</w:t>
      </w:r>
      <w:r>
        <w:rPr>
          <w:rFonts w:ascii="Times New Roman" w:hAnsi="Times New Roman"/>
        </w:rPr>
        <w:t xml:space="preserve"> začlenenie novej formy privatizácie verejnou ponukou akcií do právnej úpravy zákona č. 92/1991 Zb.. R</w:t>
      </w:r>
      <w:r w:rsidRPr="00A15274">
        <w:rPr>
          <w:rFonts w:ascii="Times New Roman" w:hAnsi="Times New Roman"/>
        </w:rPr>
        <w:t xml:space="preserve">ozhodnutie o privatizácii formou verejnej ponuky </w:t>
      </w:r>
      <w:r>
        <w:rPr>
          <w:rFonts w:ascii="Times New Roman" w:hAnsi="Times New Roman"/>
        </w:rPr>
        <w:t>akcií</w:t>
      </w:r>
      <w:r w:rsidRPr="00A152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bude vydávať</w:t>
      </w:r>
      <w:r w:rsidRPr="00A15274">
        <w:rPr>
          <w:rFonts w:ascii="Times New Roman" w:hAnsi="Times New Roman"/>
        </w:rPr>
        <w:t xml:space="preserve"> vláda</w:t>
      </w:r>
      <w:r>
        <w:rPr>
          <w:rFonts w:ascii="Times New Roman" w:hAnsi="Times New Roman"/>
        </w:rPr>
        <w:t xml:space="preserve"> Slovenskej republiky na návrh M</w:t>
      </w:r>
      <w:r w:rsidRPr="00A15274">
        <w:rPr>
          <w:rFonts w:ascii="Times New Roman" w:hAnsi="Times New Roman"/>
        </w:rPr>
        <w:t>inisterstva hospodárstva SR</w:t>
      </w:r>
      <w:r>
        <w:rPr>
          <w:rFonts w:ascii="Times New Roman" w:hAnsi="Times New Roman"/>
        </w:rPr>
        <w:t xml:space="preserve"> tak, ako je to aj v prípade priameho predaja alebo verejnej dražby</w:t>
      </w:r>
      <w:r w:rsidRPr="00A15274">
        <w:rPr>
          <w:rFonts w:ascii="Times New Roman" w:hAnsi="Times New Roman"/>
        </w:rPr>
        <w:t>.</w:t>
      </w:r>
    </w:p>
    <w:p w:rsidR="0042065A" w:rsidP="0042065A">
      <w:pPr>
        <w:bidi w:val="0"/>
        <w:spacing w:line="240" w:lineRule="atLeast"/>
        <w:jc w:val="both"/>
        <w:rPr>
          <w:rFonts w:ascii="Times New Roman" w:hAnsi="Times New Roman"/>
          <w:b/>
        </w:rPr>
      </w:pPr>
    </w:p>
    <w:p w:rsidR="0042065A" w:rsidRPr="00A15274" w:rsidP="0042065A">
      <w:pPr>
        <w:bidi w:val="0"/>
        <w:spacing w:line="240" w:lineRule="atLeast"/>
        <w:jc w:val="both"/>
        <w:rPr>
          <w:rFonts w:ascii="Times New Roman" w:hAnsi="Times New Roman"/>
          <w:b/>
        </w:rPr>
      </w:pPr>
      <w:r w:rsidRPr="00A15274">
        <w:rPr>
          <w:rFonts w:ascii="Times New Roman" w:hAnsi="Times New Roman"/>
          <w:b/>
        </w:rPr>
        <w:t xml:space="preserve">k bodu </w:t>
      </w:r>
      <w:r>
        <w:rPr>
          <w:rFonts w:ascii="Times New Roman" w:hAnsi="Times New Roman"/>
          <w:b/>
        </w:rPr>
        <w:t>3</w:t>
      </w:r>
    </w:p>
    <w:p w:rsidR="0042065A" w:rsidP="0042065A">
      <w:pPr>
        <w:autoSpaceDE w:val="0"/>
        <w:autoSpaceDN w:val="0"/>
        <w:bidi w:val="0"/>
        <w:jc w:val="both"/>
        <w:rPr>
          <w:rFonts w:ascii="Times New Roman" w:hAnsi="Times New Roman"/>
        </w:rPr>
      </w:pPr>
      <w:r w:rsidRPr="00A15274">
        <w:rPr>
          <w:rFonts w:ascii="Times New Roman" w:hAnsi="Times New Roman"/>
        </w:rPr>
        <w:t xml:space="preserve">Navrhujú sa minimálne obsahové náležitosti rozhodnutia o privatizácii formou verejnej ponuky cenných papierov. Spôsob privatizácie by mal napr. vyjadriť percentuálny podiel jednotlivých spôsobov privatizácie akcií spoločnosti (IPO, alebo kombinácia s </w:t>
      </w:r>
      <w:r>
        <w:rPr>
          <w:rFonts w:ascii="Times New Roman" w:hAnsi="Times New Roman"/>
        </w:rPr>
        <w:t>priamym predajom, tzv. dual track</w:t>
      </w:r>
      <w:r w:rsidRPr="00A15274">
        <w:rPr>
          <w:rFonts w:ascii="Times New Roman" w:hAnsi="Times New Roman"/>
        </w:rPr>
        <w:t>). Podmienky verejnej ponuky by mali vyjadriť podmienky realizácie IPO, jej priebeh, príp. aj podmienky jej zrušenia, pravidlá a podmienky tvorby kúpnej ceny, spôsob predaja, výber kapitálového trhu na ktorom sa predpokladá realizácia predaja akcií a pod. Navrhuje sa, aby vláda SR ako orgán príslušný na vydanie rozhodnutia o privatizácii majetkových účastí mal</w:t>
      </w:r>
      <w:r>
        <w:rPr>
          <w:rFonts w:ascii="Times New Roman" w:hAnsi="Times New Roman"/>
        </w:rPr>
        <w:t>a</w:t>
      </w:r>
      <w:r w:rsidRPr="00A15274">
        <w:rPr>
          <w:rFonts w:ascii="Times New Roman" w:hAnsi="Times New Roman"/>
        </w:rPr>
        <w:t xml:space="preserve"> priestor v rámci svojho rozhodovania stanoviť aj prípadné ďalšie podmienky predaja akcií takouto formou</w:t>
      </w:r>
      <w:r>
        <w:rPr>
          <w:rFonts w:ascii="Times New Roman" w:hAnsi="Times New Roman"/>
        </w:rPr>
        <w:t>, vrátane spojenia IPO s priamym predajom, tzv</w:t>
      </w:r>
      <w:r w:rsidRPr="00A1527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dual track. </w:t>
      </w:r>
    </w:p>
    <w:p w:rsidR="0042065A" w:rsidP="0042065A">
      <w:pPr>
        <w:autoSpaceDE w:val="0"/>
        <w:autoSpaceDN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k tomu, že ustanovenia zákona súvisiace s privatizačným projektom sa na verejnú ponuku akcií nebudú vzťahovať je potrebné doplniť možnosť vlády uložiť FNM zabezpečenie predaja verejnou ponukou akcií obdobne ako tomu bolo v pôvodnom ustanovení § 10a ods. 6 zákona č. 92/1991 Zb..</w:t>
      </w:r>
    </w:p>
    <w:p w:rsidR="0042065A" w:rsidRPr="00A15274" w:rsidP="0042065A">
      <w:pPr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42065A" w:rsidRPr="00A15274" w:rsidP="0042065A">
      <w:pPr>
        <w:autoSpaceDE w:val="0"/>
        <w:autoSpaceDN w:val="0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4</w:t>
      </w:r>
    </w:p>
    <w:p w:rsidR="0042065A" w:rsidRPr="00A15274" w:rsidP="0042065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k charakteru IPO ako spôsobu predaja akcií na kapitálovom trhu, nie je možné dané ustanovenie aplikovať pri privatizácii spôsobom IPO.</w:t>
      </w:r>
    </w:p>
    <w:p w:rsidR="0042065A" w:rsidRPr="00A15274" w:rsidP="0042065A">
      <w:pPr>
        <w:bidi w:val="0"/>
        <w:jc w:val="both"/>
        <w:rPr>
          <w:rFonts w:ascii="Times New Roman" w:hAnsi="Times New Roman"/>
        </w:rPr>
      </w:pPr>
    </w:p>
    <w:p w:rsidR="0042065A" w:rsidRPr="00A15274" w:rsidP="0042065A">
      <w:pPr>
        <w:autoSpaceDE w:val="0"/>
        <w:autoSpaceDN w:val="0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5</w:t>
      </w:r>
    </w:p>
    <w:p w:rsidR="0042065A" w:rsidRPr="00A15274" w:rsidP="0042065A">
      <w:pPr>
        <w:bidi w:val="0"/>
        <w:jc w:val="both"/>
        <w:rPr>
          <w:rFonts w:ascii="Times New Roman" w:hAnsi="Times New Roman"/>
        </w:rPr>
      </w:pPr>
      <w:r w:rsidRPr="00A15274">
        <w:rPr>
          <w:rFonts w:ascii="Times New Roman" w:hAnsi="Times New Roman"/>
        </w:rPr>
        <w:t xml:space="preserve">Navrhuje sa, aby sa pri predaji akcií formou verejnej ponuky cenných papierov </w:t>
      </w:r>
      <w:r>
        <w:rPr>
          <w:rFonts w:ascii="Times New Roman" w:hAnsi="Times New Roman"/>
        </w:rPr>
        <w:t>FNM postupoval</w:t>
      </w:r>
      <w:r w:rsidRPr="00A15274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>osobitných predpisov, ktoré obsahujú špeciálnu právnu úpravu predaja akcií formou verejnej ponuky cenných papierov. Vzhľadom k tomu, že proces IPO je osobitne a špecificky regulovaným postupom predaja akcií na kapitálovom trhu, nie je možné aplikovať pri tomto postupe niektoré ustanovenia zákona č. 92/1991 Zb., ktoré sa vzťahujú výlučne na iné formy privatizácie (priamy predaj, verejná dražba).</w:t>
      </w:r>
    </w:p>
    <w:p w:rsidR="0042065A" w:rsidP="0042065A">
      <w:pPr>
        <w:bidi w:val="0"/>
        <w:jc w:val="both"/>
        <w:rPr>
          <w:rFonts w:ascii="Times New Roman" w:hAnsi="Times New Roman"/>
        </w:rPr>
      </w:pPr>
    </w:p>
    <w:p w:rsidR="0042065A" w:rsidRPr="00A15274" w:rsidP="0042065A">
      <w:pPr>
        <w:autoSpaceDE w:val="0"/>
        <w:autoSpaceDN w:val="0"/>
        <w:bidi w:val="0"/>
        <w:jc w:val="center"/>
        <w:rPr>
          <w:rFonts w:ascii="Times New Roman" w:hAnsi="Times New Roman"/>
        </w:rPr>
      </w:pPr>
    </w:p>
    <w:p w:rsidR="0042065A" w:rsidRPr="00A15274" w:rsidP="0042065A">
      <w:pPr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42065A" w:rsidRPr="00A15274" w:rsidP="0042065A">
      <w:pPr>
        <w:bidi w:val="0"/>
        <w:rPr>
          <w:rFonts w:ascii="Times New Roman" w:hAnsi="Times New Roman"/>
          <w:b/>
        </w:rPr>
      </w:pPr>
      <w:r w:rsidRPr="00A15274">
        <w:rPr>
          <w:rFonts w:ascii="Times New Roman" w:hAnsi="Times New Roman"/>
          <w:b/>
        </w:rPr>
        <w:t>K</w:t>
      </w:r>
      <w:r w:rsidRPr="00A15274">
        <w:rPr>
          <w:rFonts w:ascii="Times New Roman" w:hAnsi="Times New Roman"/>
        </w:rPr>
        <w:t xml:space="preserve"> </w:t>
      </w:r>
      <w:r w:rsidRPr="00A15274">
        <w:rPr>
          <w:rFonts w:ascii="Times New Roman" w:hAnsi="Times New Roman"/>
          <w:b/>
        </w:rPr>
        <w:t>Čl. II</w:t>
      </w:r>
    </w:p>
    <w:p w:rsidR="0042065A" w:rsidRPr="00A15274" w:rsidP="0042065A">
      <w:pPr>
        <w:bidi w:val="0"/>
        <w:jc w:val="center"/>
        <w:rPr>
          <w:rFonts w:ascii="Times New Roman" w:hAnsi="Times New Roman"/>
          <w:b/>
        </w:rPr>
      </w:pPr>
    </w:p>
    <w:p w:rsidR="0042065A" w:rsidRPr="00A15274" w:rsidP="0042065A">
      <w:pPr>
        <w:bidi w:val="0"/>
        <w:rPr>
          <w:rFonts w:ascii="Times New Roman" w:hAnsi="Times New Roman"/>
        </w:rPr>
      </w:pPr>
      <w:r w:rsidRPr="00A15274">
        <w:rPr>
          <w:rFonts w:ascii="Times New Roman" w:hAnsi="Times New Roman"/>
        </w:rPr>
        <w:t xml:space="preserve">Navrhuje sa, aby zákon nadobudol účinnosť dňom </w:t>
      </w:r>
      <w:r w:rsidRPr="00A15274">
        <w:rPr>
          <w:rFonts w:ascii="Times New Roman" w:hAnsi="Times New Roman"/>
          <w:bCs/>
        </w:rPr>
        <w:t>1. júla 2014.</w:t>
      </w:r>
    </w:p>
    <w:p w:rsidR="0042065A" w:rsidRPr="00A15274" w:rsidP="0042065A">
      <w:pPr>
        <w:bidi w:val="0"/>
        <w:jc w:val="both"/>
        <w:rPr>
          <w:rFonts w:ascii="Times New Roman" w:hAnsi="Times New Roman"/>
        </w:rPr>
      </w:pPr>
    </w:p>
    <w:p w:rsidR="0042065A" w:rsidRPr="00A15274" w:rsidP="0042065A">
      <w:pPr>
        <w:bidi w:val="0"/>
        <w:jc w:val="center"/>
        <w:rPr>
          <w:rFonts w:ascii="Times New Roman" w:hAnsi="Times New Roman"/>
          <w:b/>
        </w:rPr>
      </w:pPr>
    </w:p>
    <w:p w:rsidR="0042065A" w:rsidRPr="00A15274" w:rsidP="0042065A">
      <w:pPr>
        <w:bidi w:val="0"/>
        <w:jc w:val="center"/>
        <w:rPr>
          <w:rFonts w:ascii="Times New Roman" w:hAnsi="Times New Roman"/>
          <w:b/>
        </w:rPr>
      </w:pPr>
    </w:p>
    <w:p w:rsidR="00CC6639" w:rsidP="00CC6639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Bratislava  23. apríla 2014</w:t>
      </w:r>
    </w:p>
    <w:p w:rsidR="00CC6639" w:rsidP="00CC663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C6639" w:rsidP="00CC6639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CC6639" w:rsidP="00CC6639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CC6639" w:rsidRPr="00CD4741" w:rsidP="00CC6639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Robert Fico </w:t>
      </w:r>
      <w:r w:rsidRPr="000150F8">
        <w:rPr>
          <w:rFonts w:ascii="Times New Roman" w:hAnsi="Times New Roman" w:cs="Times New Roman"/>
          <w:bCs/>
        </w:rPr>
        <w:t>v. r.</w:t>
      </w:r>
    </w:p>
    <w:p w:rsidR="00CC6639" w:rsidP="00CC6639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CC6639" w:rsidP="00CC6639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CC6639" w:rsidP="00CC6639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CC6639" w:rsidP="00CC6639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/>
          <w:bCs/>
        </w:rPr>
      </w:pPr>
    </w:p>
    <w:p w:rsidR="00CC6639" w:rsidRPr="00CD4741" w:rsidP="00CC6639">
      <w:pPr>
        <w:pStyle w:val="3"/>
        <w:widowControl/>
        <w:bidi w:val="0"/>
        <w:jc w:val="center"/>
        <w:outlineLvl w:val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Tomáš Malatinský </w:t>
      </w:r>
      <w:r w:rsidRPr="000150F8">
        <w:rPr>
          <w:rFonts w:ascii="Times New Roman" w:hAnsi="Times New Roman" w:cs="Times New Roman"/>
          <w:bCs/>
        </w:rPr>
        <w:t>v. r.</w:t>
      </w:r>
    </w:p>
    <w:p w:rsidR="00CC6639" w:rsidP="00CC6639">
      <w:pPr>
        <w:pStyle w:val="3"/>
        <w:widowControl/>
        <w:bidi w:val="0"/>
        <w:jc w:val="center"/>
        <w:outlineLvl w:val="1"/>
      </w:pPr>
      <w:r>
        <w:t>minister hospodárstva Slovenskej republiky</w:t>
      </w:r>
    </w:p>
    <w:p w:rsidR="00CC6639" w:rsidRPr="00B241D9" w:rsidP="00CC663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7D6B7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E4F1A"/>
    <w:rsid w:val="000150F8"/>
    <w:rsid w:val="0042065A"/>
    <w:rsid w:val="00456CBB"/>
    <w:rsid w:val="007016A5"/>
    <w:rsid w:val="007D6B76"/>
    <w:rsid w:val="008B3A41"/>
    <w:rsid w:val="008E4F1A"/>
    <w:rsid w:val="00A15274"/>
    <w:rsid w:val="00B241D9"/>
    <w:rsid w:val="00CC6639"/>
    <w:rsid w:val="00CD47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5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rsid w:val="0042065A"/>
    <w:pPr>
      <w:spacing w:before="100" w:beforeAutospacing="1" w:after="100" w:afterAutospacing="1"/>
      <w:jc w:val="left"/>
    </w:pPr>
  </w:style>
  <w:style w:type="paragraph" w:customStyle="1" w:styleId="3">
    <w:name w:val="=3"/>
    <w:rsid w:val="00CC6639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=Roman"/>
      <w:sz w:val="24"/>
      <w:szCs w:val="24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511</Words>
  <Characters>2919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Stvorak</dc:creator>
  <cp:lastModifiedBy>Gašparíková, Jarmila</cp:lastModifiedBy>
  <cp:revision>2</cp:revision>
  <cp:lastPrinted>2014-04-23T13:16:00Z</cp:lastPrinted>
  <dcterms:created xsi:type="dcterms:W3CDTF">2014-04-24T11:20:00Z</dcterms:created>
  <dcterms:modified xsi:type="dcterms:W3CDTF">2014-04-24T11:20:00Z</dcterms:modified>
</cp:coreProperties>
</file>