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3AC3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(Návrh)</w:t>
      </w:r>
    </w:p>
    <w:p w:rsidR="00DE3AC3" w:rsidRPr="00776EE2" w:rsidP="006C3B2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Zákon</w:t>
      </w:r>
    </w:p>
    <w:p w:rsidR="00DE3AC3" w:rsidRPr="00776EE2" w:rsidP="006C3B21">
      <w:pPr>
        <w:tabs>
          <w:tab w:val="left" w:pos="4617"/>
        </w:tabs>
        <w:bidi w:val="0"/>
        <w:spacing w:before="100" w:beforeAutospacing="1" w:after="100" w:afterAutospacing="1"/>
        <w:jc w:val="center"/>
        <w:rPr>
          <w:rFonts w:ascii="Times New Roman" w:hAnsi="Times New Roman"/>
          <w:szCs w:val="24"/>
          <w:lang w:val="sk-SK"/>
        </w:rPr>
      </w:pPr>
      <w:r w:rsidRPr="00776EE2" w:rsidR="0038799F">
        <w:rPr>
          <w:rFonts w:ascii="Times New Roman" w:hAnsi="Times New Roman"/>
          <w:szCs w:val="24"/>
          <w:lang w:val="sk-SK"/>
        </w:rPr>
        <w:t>z ………………2014</w:t>
      </w:r>
    </w:p>
    <w:p w:rsidR="00DE3AC3" w:rsidRPr="00776EE2" w:rsidP="006C3B2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7A7D76">
        <w:rPr>
          <w:rFonts w:ascii="Times New Roman" w:hAnsi="Times New Roman"/>
          <w:b/>
          <w:spacing w:val="3"/>
          <w:szCs w:val="24"/>
          <w:lang w:val="sk-SK"/>
        </w:rPr>
        <w:t>o ochrane osôb pri odhaľovaní trestnej činnosti sú</w:t>
      </w:r>
      <w:r w:rsidRPr="00776EE2">
        <w:rPr>
          <w:rFonts w:ascii="Times New Roman" w:hAnsi="Times New Roman"/>
          <w:b/>
          <w:spacing w:val="3"/>
          <w:szCs w:val="24"/>
          <w:lang w:val="sk-SK"/>
        </w:rPr>
        <w:t>visiacej s korupčnými</w:t>
        <w:br/>
      </w:r>
      <w:r w:rsidRPr="00776EE2" w:rsidR="007A7D76">
        <w:rPr>
          <w:rFonts w:ascii="Times New Roman" w:hAnsi="Times New Roman"/>
          <w:b/>
          <w:szCs w:val="24"/>
          <w:lang w:val="sk-SK"/>
        </w:rPr>
        <w:t>a inými vybranými trestný</w:t>
      </w:r>
      <w:r w:rsidRPr="00776EE2">
        <w:rPr>
          <w:rFonts w:ascii="Times New Roman" w:hAnsi="Times New Roman"/>
          <w:b/>
          <w:szCs w:val="24"/>
          <w:lang w:val="sk-SK"/>
        </w:rPr>
        <w:t>mi činmi</w:t>
      </w:r>
    </w:p>
    <w:p w:rsidR="00DE3AC3" w:rsidRPr="00776EE2" w:rsidP="006C3B21">
      <w:pPr>
        <w:bidi w:val="0"/>
        <w:spacing w:before="100" w:beforeAutospacing="1" w:after="100" w:afterAutospacing="1"/>
        <w:jc w:val="center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Nár</w:t>
      </w:r>
      <w:r w:rsidRPr="00776EE2" w:rsidR="007A7D76">
        <w:rPr>
          <w:rFonts w:ascii="Times New Roman" w:hAnsi="Times New Roman"/>
          <w:szCs w:val="24"/>
          <w:lang w:val="sk-SK"/>
        </w:rPr>
        <w:t>odná rada Slovenskej republiky s</w:t>
      </w:r>
      <w:r w:rsidRPr="00776EE2">
        <w:rPr>
          <w:rFonts w:ascii="Times New Roman" w:hAnsi="Times New Roman"/>
          <w:szCs w:val="24"/>
          <w:lang w:val="sk-SK"/>
        </w:rPr>
        <w:t>a uzniesla na tomto zákone:</w:t>
      </w:r>
    </w:p>
    <w:p w:rsidR="00874135" w:rsidRPr="00776EE2" w:rsidP="00501056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</w:p>
    <w:p w:rsidR="0043207F" w:rsidRPr="00776EE2" w:rsidP="006C3B2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363DD4">
        <w:rPr>
          <w:rFonts w:ascii="Times New Roman" w:hAnsi="Times New Roman"/>
          <w:b/>
          <w:szCs w:val="24"/>
          <w:lang w:val="sk-SK"/>
        </w:rPr>
        <w:t>Čl. I</w:t>
      </w:r>
    </w:p>
    <w:p w:rsidR="00501056" w:rsidRPr="00776EE2" w:rsidP="006C3B2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8"/>
          <w:szCs w:val="24"/>
          <w:lang w:val="sk-SK"/>
        </w:rPr>
      </w:pPr>
      <w:r w:rsidRPr="00776EE2" w:rsidR="007A7D76">
        <w:rPr>
          <w:rFonts w:ascii="Times New Roman" w:hAnsi="Times New Roman"/>
          <w:spacing w:val="108"/>
          <w:szCs w:val="24"/>
          <w:lang w:val="sk-SK"/>
        </w:rPr>
        <w:t>§</w:t>
      </w:r>
      <w:r w:rsidRPr="00776EE2" w:rsidR="00DE3AC3">
        <w:rPr>
          <w:rFonts w:ascii="Times New Roman" w:hAnsi="Times New Roman"/>
          <w:b/>
          <w:spacing w:val="108"/>
          <w:szCs w:val="24"/>
          <w:lang w:val="sk-SK"/>
        </w:rPr>
        <w:t>1</w:t>
      </w:r>
    </w:p>
    <w:p w:rsidR="00DE3AC3" w:rsidRPr="00776EE2" w:rsidP="006C3B2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Základné ustanovenia</w:t>
      </w:r>
    </w:p>
    <w:p w:rsidR="00DE3AC3" w:rsidRPr="00776EE2" w:rsidP="006C3B21">
      <w:pPr>
        <w:numPr>
          <w:numId w:val="3"/>
        </w:numPr>
        <w:tabs>
          <w:tab w:val="left" w:pos="284"/>
        </w:tabs>
        <w:bidi w:val="0"/>
        <w:spacing w:before="100" w:beforeAutospacing="1" w:after="100" w:afterAutospacing="1"/>
        <w:ind w:left="567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-7"/>
          <w:szCs w:val="24"/>
          <w:lang w:val="sk-SK"/>
        </w:rPr>
        <w:t xml:space="preserve">Tento zákon upravuje podmienky a postup pri poskytovaní ochrany fyzickej osobe </w:t>
      </w:r>
      <w:r w:rsidRPr="00776EE2">
        <w:rPr>
          <w:rFonts w:ascii="Times New Roman" w:hAnsi="Times New Roman"/>
          <w:spacing w:val="-2"/>
          <w:szCs w:val="24"/>
          <w:lang w:val="sk-SK"/>
        </w:rPr>
        <w:t xml:space="preserve">podieľajúcej sa významnou mierou na objasnení trestnej činnosti súvisiacej s korupčným </w:t>
      </w:r>
      <w:r w:rsidRPr="00776EE2">
        <w:rPr>
          <w:rFonts w:ascii="Times New Roman" w:hAnsi="Times New Roman"/>
          <w:spacing w:val="-1"/>
          <w:szCs w:val="24"/>
          <w:lang w:val="sk-SK"/>
        </w:rPr>
        <w:t>alebo iným vybraný</w:t>
      </w:r>
      <w:r w:rsidRPr="00776EE2" w:rsidR="0043207F">
        <w:rPr>
          <w:rFonts w:ascii="Times New Roman" w:hAnsi="Times New Roman"/>
          <w:spacing w:val="-1"/>
          <w:szCs w:val="24"/>
          <w:lang w:val="sk-SK"/>
        </w:rPr>
        <w:t>m trestným činom (ď</w:t>
      </w:r>
      <w:r w:rsidRPr="00776EE2">
        <w:rPr>
          <w:rFonts w:ascii="Times New Roman" w:hAnsi="Times New Roman"/>
          <w:spacing w:val="-1"/>
          <w:szCs w:val="24"/>
          <w:lang w:val="sk-SK"/>
        </w:rPr>
        <w:t>alej len „vybraný</w:t>
      </w:r>
      <w:r w:rsidRPr="00776EE2" w:rsidR="007A7D76">
        <w:rPr>
          <w:rFonts w:ascii="Times New Roman" w:hAnsi="Times New Roman"/>
          <w:spacing w:val="-1"/>
          <w:szCs w:val="24"/>
          <w:lang w:val="sk-SK"/>
        </w:rPr>
        <w:t xml:space="preserve"> trestný čin"), alebo na zistení</w:t>
      </w:r>
      <w:r w:rsidRPr="00776EE2">
        <w:rPr>
          <w:rFonts w:ascii="Times New Roman" w:hAnsi="Times New Roman"/>
          <w:spacing w:val="-1"/>
          <w:szCs w:val="24"/>
          <w:lang w:val="sk-SK"/>
        </w:rPr>
        <w:t xml:space="preserve"> 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alebo usvedčení páchateľa tohto vybraného trestného činu, pred možným postihom v oblasti </w:t>
      </w:r>
      <w:r w:rsidRPr="00776EE2">
        <w:rPr>
          <w:rFonts w:ascii="Times New Roman" w:hAnsi="Times New Roman"/>
          <w:szCs w:val="24"/>
          <w:lang w:val="sk-SK"/>
        </w:rPr>
        <w:t>pracovnoprávnyc</w:t>
      </w:r>
      <w:r w:rsidRPr="00776EE2" w:rsidR="007A7D76">
        <w:rPr>
          <w:rFonts w:ascii="Times New Roman" w:hAnsi="Times New Roman"/>
          <w:szCs w:val="24"/>
          <w:lang w:val="sk-SK"/>
        </w:rPr>
        <w:t>h alebo obdobných pracovných vzť</w:t>
      </w:r>
      <w:r w:rsidRPr="00776EE2">
        <w:rPr>
          <w:rFonts w:ascii="Times New Roman" w:hAnsi="Times New Roman"/>
          <w:szCs w:val="24"/>
          <w:lang w:val="sk-SK"/>
        </w:rPr>
        <w:t>ahov.</w:t>
      </w:r>
    </w:p>
    <w:p w:rsidR="00DE3AC3" w:rsidRPr="00776EE2" w:rsidP="006C3B21">
      <w:pPr>
        <w:numPr>
          <w:numId w:val="3"/>
        </w:numPr>
        <w:tabs>
          <w:tab w:val="left" w:pos="284"/>
        </w:tabs>
        <w:bidi w:val="0"/>
        <w:spacing w:before="100" w:beforeAutospacing="1" w:after="100" w:afterAutospacing="1"/>
        <w:ind w:left="567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Týmto zákonom nie sú dotknuté ust</w:t>
      </w:r>
      <w:r w:rsidRPr="00776EE2" w:rsidR="007A7D76">
        <w:rPr>
          <w:rFonts w:ascii="Times New Roman" w:hAnsi="Times New Roman"/>
          <w:szCs w:val="24"/>
          <w:lang w:val="sk-SK"/>
        </w:rPr>
        <w:t>anovenia osobitných predpisov.</w:t>
      </w:r>
      <w:r>
        <w:rPr>
          <w:rStyle w:val="FootnoteReference"/>
          <w:rFonts w:ascii="Times New Roman" w:hAnsi="Times New Roman"/>
          <w:szCs w:val="24"/>
          <w:rtl w:val="0"/>
          <w:lang w:val="sk-SK"/>
        </w:rPr>
        <w:footnoteReference w:id="2"/>
      </w:r>
    </w:p>
    <w:p w:rsidR="00DE3AC3" w:rsidRPr="00776EE2" w:rsidP="006C3B21">
      <w:pPr>
        <w:numPr>
          <w:numId w:val="3"/>
        </w:numPr>
        <w:tabs>
          <w:tab w:val="left" w:pos="284"/>
        </w:tabs>
        <w:bidi w:val="0"/>
        <w:spacing w:before="100" w:beforeAutospacing="1" w:after="100" w:afterAutospacing="1"/>
        <w:ind w:left="567"/>
        <w:rPr>
          <w:rFonts w:ascii="Times New Roman" w:hAnsi="Times New Roman"/>
          <w:szCs w:val="24"/>
          <w:lang w:val="sk-SK"/>
        </w:rPr>
      </w:pPr>
      <w:r w:rsidRPr="00776EE2" w:rsidR="007A7D76">
        <w:rPr>
          <w:rFonts w:ascii="Times New Roman" w:hAnsi="Times New Roman"/>
          <w:szCs w:val="24"/>
          <w:lang w:val="sk-SK"/>
        </w:rPr>
        <w:t>Tento zákon sa nevz</w:t>
      </w:r>
      <w:r w:rsidRPr="00776EE2">
        <w:rPr>
          <w:rFonts w:ascii="Times New Roman" w:hAnsi="Times New Roman"/>
          <w:szCs w:val="24"/>
          <w:lang w:val="sk-SK"/>
        </w:rPr>
        <w:t>ťahuje na sudcov.</w:t>
      </w:r>
    </w:p>
    <w:p w:rsidR="00595093" w:rsidRPr="00776EE2" w:rsidP="00595093">
      <w:pPr>
        <w:tabs>
          <w:tab w:val="left" w:pos="284"/>
        </w:tabs>
        <w:bidi w:val="0"/>
        <w:spacing w:before="100" w:beforeAutospacing="1" w:after="100" w:afterAutospacing="1"/>
        <w:ind w:left="567"/>
        <w:rPr>
          <w:rFonts w:ascii="Times New Roman" w:hAnsi="Times New Roman"/>
          <w:szCs w:val="24"/>
          <w:lang w:val="sk-SK"/>
        </w:rPr>
      </w:pPr>
    </w:p>
    <w:p w:rsidR="00874135" w:rsidRPr="00776EE2" w:rsidP="00595093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 xml:space="preserve">§ </w:t>
      </w:r>
      <w:r w:rsidRPr="00776EE2">
        <w:rPr>
          <w:rFonts w:ascii="Times New Roman" w:hAnsi="Times New Roman"/>
          <w:b/>
          <w:szCs w:val="24"/>
          <w:lang w:val="sk-SK"/>
        </w:rPr>
        <w:t>2</w:t>
      </w:r>
    </w:p>
    <w:p w:rsidR="00874135" w:rsidRPr="00776EE2" w:rsidP="00595093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DE3AC3">
        <w:rPr>
          <w:rFonts w:ascii="Times New Roman" w:hAnsi="Times New Roman"/>
          <w:b/>
          <w:szCs w:val="24"/>
          <w:lang w:val="sk-SK"/>
        </w:rPr>
        <w:t>Vymedzenie základných pojmov</w:t>
      </w:r>
    </w:p>
    <w:p w:rsidR="00DE3AC3" w:rsidRPr="00776EE2" w:rsidP="0043207F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Na účely tohto zákona sa rozumie</w:t>
      </w:r>
      <w:r w:rsidRPr="00776EE2" w:rsidR="009F702E">
        <w:rPr>
          <w:rFonts w:ascii="Times New Roman" w:hAnsi="Times New Roman"/>
          <w:szCs w:val="24"/>
          <w:lang w:val="sk-SK"/>
        </w:rPr>
        <w:t>:</w:t>
      </w:r>
    </w:p>
    <w:p w:rsidR="0043207F" w:rsidRPr="00776EE2" w:rsidP="0043207F">
      <w:pPr>
        <w:numPr>
          <w:numId w:val="6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>chránenou osobou fyzická o</w:t>
      </w:r>
      <w:r w:rsidRPr="00776EE2" w:rsidR="007A7D76">
        <w:rPr>
          <w:rFonts w:ascii="Times New Roman" w:hAnsi="Times New Roman"/>
          <w:szCs w:val="24"/>
          <w:lang w:val="sk-SK"/>
        </w:rPr>
        <w:t>soba, ktorej je poskytovaná ochr</w:t>
      </w:r>
      <w:r w:rsidRPr="00776EE2">
        <w:rPr>
          <w:rFonts w:ascii="Times New Roman" w:hAnsi="Times New Roman"/>
          <w:szCs w:val="24"/>
          <w:lang w:val="sk-SK"/>
        </w:rPr>
        <w:t>ana,</w:t>
      </w:r>
    </w:p>
    <w:p w:rsidR="00363DD4" w:rsidRPr="00776EE2" w:rsidP="0043207F">
      <w:pPr>
        <w:numPr>
          <w:numId w:val="6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>vybraným trestným činom trestný čin</w:t>
      </w:r>
    </w:p>
    <w:p w:rsidR="0043207F" w:rsidRPr="00776EE2" w:rsidP="005F43AE">
      <w:pPr>
        <w:numPr>
          <w:numId w:val="10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="00776EE2">
        <w:rPr>
          <w:rFonts w:ascii="Times New Roman" w:hAnsi="Times New Roman"/>
          <w:szCs w:val="24"/>
          <w:lang w:val="sk-SK"/>
        </w:rPr>
        <w:t>k</w:t>
      </w:r>
      <w:r w:rsidRPr="00776EE2" w:rsidR="007A7D76">
        <w:rPr>
          <w:rFonts w:ascii="Times New Roman" w:hAnsi="Times New Roman"/>
          <w:szCs w:val="24"/>
          <w:lang w:val="sk-SK"/>
        </w:rPr>
        <w:t>rá</w:t>
      </w:r>
      <w:r w:rsidRPr="00776EE2" w:rsidR="00DE3AC3">
        <w:rPr>
          <w:rFonts w:ascii="Times New Roman" w:hAnsi="Times New Roman"/>
          <w:szCs w:val="24"/>
          <w:lang w:val="sk-SK"/>
        </w:rPr>
        <w:t>deže podľa § 212 Trestn</w:t>
      </w:r>
      <w:r w:rsidRPr="00776EE2">
        <w:rPr>
          <w:rFonts w:ascii="Times New Roman" w:hAnsi="Times New Roman"/>
          <w:szCs w:val="24"/>
          <w:lang w:val="sk-SK"/>
        </w:rPr>
        <w:t>ého zákona, sprenevery podľa § 2</w:t>
      </w:r>
      <w:r w:rsidRPr="00776EE2" w:rsidR="00DE3AC3">
        <w:rPr>
          <w:rFonts w:ascii="Times New Roman" w:hAnsi="Times New Roman"/>
          <w:szCs w:val="24"/>
          <w:lang w:val="sk-SK"/>
        </w:rPr>
        <w:t xml:space="preserve">13 Trestného Zákona, </w:t>
      </w:r>
      <w:r w:rsidRPr="00776EE2" w:rsidR="00750F75">
        <w:rPr>
          <w:rFonts w:ascii="Times New Roman" w:hAnsi="Times New Roman"/>
          <w:spacing w:val="-4"/>
          <w:szCs w:val="24"/>
          <w:lang w:val="sk-SK"/>
        </w:rPr>
        <w:t xml:space="preserve">podvodu podľa § 221 Trestného </w:t>
      </w:r>
      <w:r w:rsidRPr="00776EE2" w:rsidR="00DE3AC3">
        <w:rPr>
          <w:rFonts w:ascii="Times New Roman" w:hAnsi="Times New Roman"/>
          <w:spacing w:val="-4"/>
          <w:szCs w:val="24"/>
          <w:lang w:val="sk-SK"/>
        </w:rPr>
        <w:t>zákona, subvenčného podvodu pod</w:t>
      </w:r>
      <w:r w:rsidRPr="00776EE2" w:rsidR="007A7D76">
        <w:rPr>
          <w:rFonts w:ascii="Times New Roman" w:hAnsi="Times New Roman"/>
          <w:spacing w:val="-4"/>
          <w:szCs w:val="24"/>
          <w:lang w:val="sk-SK"/>
        </w:rPr>
        <w:t>ľ</w:t>
      </w:r>
      <w:r w:rsidRPr="00776EE2" w:rsidR="00DE3AC3">
        <w:rPr>
          <w:rFonts w:ascii="Times New Roman" w:hAnsi="Times New Roman"/>
          <w:spacing w:val="-4"/>
          <w:szCs w:val="24"/>
          <w:lang w:val="sk-SK"/>
        </w:rPr>
        <w:t xml:space="preserve">a § 225 Trestného </w:t>
      </w:r>
      <w:r w:rsidRPr="00776EE2" w:rsidR="00DE3AC3">
        <w:rPr>
          <w:rFonts w:ascii="Times New Roman" w:hAnsi="Times New Roman"/>
          <w:spacing w:val="5"/>
          <w:szCs w:val="24"/>
          <w:lang w:val="sk-SK"/>
        </w:rPr>
        <w:t xml:space="preserve">zákona, podvodného úpadku podľa § 227 Trestného zákona, zavineného úpadku </w:t>
      </w:r>
      <w:r w:rsidRPr="00776EE2" w:rsidR="00DE3AC3">
        <w:rPr>
          <w:rFonts w:ascii="Times New Roman" w:hAnsi="Times New Roman"/>
          <w:szCs w:val="24"/>
          <w:lang w:val="sk-SK"/>
        </w:rPr>
        <w:t xml:space="preserve">podľa § 228 Trestného zákona, porušovania povinností pri správe cudzieho majetku </w:t>
      </w:r>
      <w:r w:rsidRPr="00776EE2" w:rsidR="00DE3AC3">
        <w:rPr>
          <w:rFonts w:ascii="Times New Roman" w:hAnsi="Times New Roman"/>
          <w:spacing w:val="-5"/>
          <w:szCs w:val="24"/>
          <w:lang w:val="sk-SK"/>
        </w:rPr>
        <w:t xml:space="preserve">podľa § 237 a § 238 Trestného zákona, poškodzovania veriteľa podľa § 239 Trestného </w:t>
      </w:r>
      <w:r w:rsidRPr="00776EE2" w:rsidR="00DE3AC3">
        <w:rPr>
          <w:rFonts w:ascii="Times New Roman" w:hAnsi="Times New Roman"/>
          <w:spacing w:val="-3"/>
          <w:szCs w:val="24"/>
          <w:lang w:val="sk-SK"/>
        </w:rPr>
        <w:t>zákona, zvýhodňovania veriteľa podľa § 240 Trestného zákona, marenia konkurzného</w:t>
      </w:r>
      <w:r w:rsidRPr="00776EE2" w:rsidR="005945E4">
        <w:rPr>
          <w:rFonts w:ascii="Times New Roman" w:hAnsi="Times New Roman"/>
          <w:spacing w:val="-3"/>
          <w:szCs w:val="24"/>
          <w:lang w:val="sk-SK"/>
        </w:rPr>
        <w:t xml:space="preserve"> alebo vyrovnavacieho konania podľa </w:t>
      </w:r>
      <w:r w:rsidRPr="00776EE2" w:rsidR="005945E4">
        <w:rPr>
          <w:rFonts w:ascii="Times New Roman" w:hAnsi="Times New Roman"/>
          <w:szCs w:val="24"/>
          <w:lang w:val="sk-SK"/>
        </w:rPr>
        <w:t xml:space="preserve">§ 242 a § 243 Trestného zákona, </w:t>
      </w:r>
      <w:r w:rsidRPr="00776EE2" w:rsidR="00B46CF3">
        <w:rPr>
          <w:rFonts w:ascii="Times New Roman" w:hAnsi="Times New Roman"/>
          <w:szCs w:val="24"/>
          <w:lang w:val="sk-SK"/>
        </w:rPr>
        <w:t xml:space="preserve">ak spáchaním niektorého z týchto </w:t>
      </w:r>
      <w:r w:rsidRPr="00776EE2" w:rsidR="00B46CF3">
        <w:rPr>
          <w:rFonts w:ascii="Times New Roman" w:hAnsi="Times New Roman"/>
          <w:spacing w:val="-4"/>
          <w:szCs w:val="24"/>
          <w:lang w:val="sk-SK"/>
        </w:rPr>
        <w:t xml:space="preserve">trestných činov hrozila alebo bola spôsobená najmenej značná škoda </w:t>
      </w:r>
      <w:r w:rsidRPr="00776EE2" w:rsidR="00B46CF3">
        <w:rPr>
          <w:rFonts w:ascii="Times New Roman" w:hAnsi="Times New Roman"/>
          <w:szCs w:val="24"/>
          <w:lang w:val="sk-SK"/>
        </w:rPr>
        <w:t>na majetku štátu, obce, vyššieho</w:t>
      </w:r>
      <w:r w:rsidRPr="00776EE2" w:rsidR="00141DF5">
        <w:rPr>
          <w:rFonts w:ascii="Times New Roman" w:hAnsi="Times New Roman"/>
          <w:szCs w:val="24"/>
          <w:lang w:val="sk-SK"/>
        </w:rPr>
        <w:t xml:space="preserve"> územného celku, nimi    založených alebo zriadených </w:t>
      </w:r>
      <w:r w:rsidRPr="00776EE2" w:rsidR="00141DF5">
        <w:rPr>
          <w:rFonts w:ascii="Times New Roman" w:hAnsi="Times New Roman"/>
          <w:spacing w:val="-3"/>
          <w:szCs w:val="24"/>
          <w:lang w:val="sk-SK"/>
        </w:rPr>
        <w:t xml:space="preserve">právnických osôb, na majetku právnických osôb zriadených zákonom    alebo na základe </w:t>
      </w:r>
      <w:r w:rsidRPr="00776EE2">
        <w:rPr>
          <w:rFonts w:ascii="Times New Roman" w:hAnsi="Times New Roman"/>
          <w:spacing w:val="-7"/>
          <w:szCs w:val="24"/>
          <w:lang w:val="sk-SK"/>
        </w:rPr>
        <w:t>zákona alebo na fin</w:t>
      </w:r>
      <w:r w:rsidRPr="00776EE2" w:rsidR="00141DF5">
        <w:rPr>
          <w:rFonts w:ascii="Times New Roman" w:hAnsi="Times New Roman"/>
          <w:spacing w:val="-7"/>
          <w:szCs w:val="24"/>
          <w:lang w:val="sk-SK"/>
        </w:rPr>
        <w:t>ančných záujmoch Európskych spoločenstiev (d'alej len „majetok"),</w:t>
      </w:r>
    </w:p>
    <w:p w:rsidR="00141DF5" w:rsidRPr="00776EE2" w:rsidP="005F43AE">
      <w:pPr>
        <w:numPr>
          <w:numId w:val="10"/>
        </w:numPr>
        <w:bidi w:val="0"/>
        <w:spacing w:before="100" w:beforeAutospacing="1" w:after="100" w:afterAutospacing="1"/>
        <w:jc w:val="both"/>
        <w:rPr>
          <w:szCs w:val="24"/>
          <w:lang w:val="sk-SK"/>
        </w:rPr>
      </w:pPr>
      <w:r w:rsidRPr="00776EE2" w:rsidR="00DE3AC3">
        <w:rPr>
          <w:rFonts w:ascii="Times New Roman" w:hAnsi="Times New Roman"/>
          <w:spacing w:val="-5"/>
          <w:szCs w:val="24"/>
          <w:lang w:val="sk-SK"/>
        </w:rPr>
        <w:t>poru</w:t>
      </w:r>
      <w:r w:rsidRPr="00776EE2" w:rsidR="00D60D3F">
        <w:rPr>
          <w:rFonts w:ascii="Times New Roman" w:hAnsi="Times New Roman"/>
          <w:spacing w:val="-5"/>
          <w:szCs w:val="24"/>
          <w:lang w:val="sk-SK"/>
        </w:rPr>
        <w:t>šovani</w:t>
      </w:r>
      <w:r w:rsidRPr="00776EE2" w:rsidR="00DE3AC3">
        <w:rPr>
          <w:rFonts w:ascii="Times New Roman" w:hAnsi="Times New Roman"/>
          <w:spacing w:val="-5"/>
          <w:szCs w:val="24"/>
          <w:lang w:val="sk-SK"/>
        </w:rPr>
        <w:t xml:space="preserve">a predpisov o obehu tovaru v styku s cudzinou podľa § 254 Trestného zákona, </w:t>
      </w:r>
      <w:r w:rsidRPr="00776EE2" w:rsidR="00DE3AC3">
        <w:rPr>
          <w:rFonts w:ascii="Times New Roman" w:hAnsi="Times New Roman"/>
          <w:spacing w:val="-7"/>
          <w:szCs w:val="24"/>
          <w:lang w:val="sk-SK"/>
        </w:rPr>
        <w:t xml:space="preserve">porušovania </w:t>
      </w:r>
      <w:r w:rsidRPr="00776EE2" w:rsidR="004B77A7">
        <w:rPr>
          <w:rFonts w:ascii="Times New Roman" w:hAnsi="Times New Roman"/>
          <w:spacing w:val="-7"/>
          <w:szCs w:val="24"/>
          <w:lang w:val="sk-SK"/>
        </w:rPr>
        <w:t xml:space="preserve">  </w:t>
      </w:r>
      <w:r w:rsidRPr="00776EE2" w:rsidR="00DE3AC3">
        <w:rPr>
          <w:rFonts w:ascii="Times New Roman" w:hAnsi="Times New Roman"/>
          <w:spacing w:val="-7"/>
          <w:szCs w:val="24"/>
          <w:lang w:val="sk-SK"/>
        </w:rPr>
        <w:t xml:space="preserve">predpisov o nakladaní s kontrolovaným tovarom a technológiami podľa § 255 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 xml:space="preserve">až 257 Trestného zákona, ohrozenia devízového hospodárstva podľa § 258 Trestného zákona, skresľovania údajov hospodárskej a obchodnej evidencie podľa § 259 a 260 </w:t>
      </w:r>
      <w:r w:rsidRPr="00776EE2" w:rsidR="00DE3AC3">
        <w:rPr>
          <w:rFonts w:ascii="Times New Roman" w:hAnsi="Times New Roman"/>
          <w:spacing w:val="5"/>
          <w:szCs w:val="24"/>
          <w:lang w:val="sk-SK"/>
        </w:rPr>
        <w:t>Tr</w:t>
      </w:r>
      <w:r w:rsidRPr="00776EE2" w:rsidR="006F54A9">
        <w:rPr>
          <w:rFonts w:ascii="Times New Roman" w:hAnsi="Times New Roman"/>
          <w:spacing w:val="5"/>
          <w:szCs w:val="24"/>
          <w:lang w:val="sk-SK"/>
        </w:rPr>
        <w:t>estného zákona, poškodzovania fin</w:t>
      </w:r>
      <w:r w:rsidRPr="00776EE2" w:rsidR="00DE3AC3">
        <w:rPr>
          <w:rFonts w:ascii="Times New Roman" w:hAnsi="Times New Roman"/>
          <w:spacing w:val="5"/>
          <w:szCs w:val="24"/>
          <w:lang w:val="sk-SK"/>
        </w:rPr>
        <w:t xml:space="preserve">ančných záujmov Európskych spoločenstiev </w:t>
      </w:r>
      <w:r w:rsidRPr="00776EE2" w:rsidR="00DE3AC3">
        <w:rPr>
          <w:rFonts w:ascii="Times New Roman" w:hAnsi="Times New Roman"/>
          <w:spacing w:val="-3"/>
          <w:szCs w:val="24"/>
          <w:lang w:val="sk-SK"/>
        </w:rPr>
        <w:t>podľa § 2</w:t>
      </w:r>
      <w:r w:rsidRPr="00776EE2" w:rsidR="00D60D3F">
        <w:rPr>
          <w:rFonts w:ascii="Times New Roman" w:hAnsi="Times New Roman"/>
          <w:spacing w:val="-3"/>
          <w:szCs w:val="24"/>
          <w:lang w:val="sk-SK"/>
        </w:rPr>
        <w:t>61 až 263 Trestného zákona, ohrozeni</w:t>
      </w:r>
      <w:r w:rsidRPr="00776EE2" w:rsidR="00DE3AC3">
        <w:rPr>
          <w:rFonts w:ascii="Times New Roman" w:hAnsi="Times New Roman"/>
          <w:spacing w:val="-3"/>
          <w:szCs w:val="24"/>
          <w:lang w:val="sk-SK"/>
        </w:rPr>
        <w:t xml:space="preserve">a obchodného, bankového, poštového, </w:t>
      </w:r>
      <w:r w:rsidRPr="00776EE2" w:rsidR="00DE3AC3">
        <w:rPr>
          <w:rFonts w:ascii="Times New Roman" w:hAnsi="Times New Roman"/>
          <w:spacing w:val="-2"/>
          <w:szCs w:val="24"/>
          <w:lang w:val="sk-SK"/>
        </w:rPr>
        <w:t xml:space="preserve">telekomunikačného a daňového tajomstva podľa § 264 Trestného zákona, zneužívania </w:t>
      </w:r>
      <w:r w:rsidRPr="00776EE2" w:rsidR="00D60D3F">
        <w:rPr>
          <w:rFonts w:ascii="Times New Roman" w:hAnsi="Times New Roman"/>
          <w:spacing w:val="-5"/>
          <w:szCs w:val="24"/>
          <w:lang w:val="sk-SK"/>
        </w:rPr>
        <w:t>informácií</w:t>
      </w:r>
      <w:r w:rsidRPr="00776EE2" w:rsidR="00DE3AC3">
        <w:rPr>
          <w:rFonts w:ascii="Times New Roman" w:hAnsi="Times New Roman"/>
          <w:spacing w:val="-5"/>
          <w:szCs w:val="24"/>
          <w:lang w:val="sk-SK"/>
        </w:rPr>
        <w:t xml:space="preserve"> v obchodnom styku podľa § 265 Tr</w:t>
      </w:r>
      <w:r w:rsidRPr="00776EE2" w:rsidR="00D60D3F">
        <w:rPr>
          <w:rFonts w:ascii="Times New Roman" w:hAnsi="Times New Roman"/>
          <w:spacing w:val="-5"/>
          <w:szCs w:val="24"/>
          <w:lang w:val="sk-SK"/>
        </w:rPr>
        <w:t>estného zákona, machinácie pri</w:t>
      </w:r>
      <w:r w:rsidRPr="00776EE2" w:rsidR="00DE3AC3">
        <w:rPr>
          <w:rFonts w:ascii="Times New Roman" w:hAnsi="Times New Roman"/>
          <w:spacing w:val="-5"/>
          <w:szCs w:val="24"/>
          <w:lang w:val="sk-SK"/>
        </w:rPr>
        <w:t xml:space="preserve"> verejnom </w:t>
      </w:r>
      <w:r w:rsidRPr="00776EE2" w:rsidR="00D60D3F">
        <w:rPr>
          <w:rFonts w:ascii="Times New Roman" w:hAnsi="Times New Roman"/>
          <w:spacing w:val="2"/>
          <w:szCs w:val="24"/>
          <w:lang w:val="sk-SK"/>
        </w:rPr>
        <w:t>obstarávaní</w:t>
      </w:r>
      <w:r w:rsidRPr="00776EE2" w:rsidR="00DE3AC3">
        <w:rPr>
          <w:rFonts w:ascii="Times New Roman" w:hAnsi="Times New Roman"/>
          <w:spacing w:val="2"/>
          <w:szCs w:val="24"/>
          <w:lang w:val="sk-SK"/>
        </w:rPr>
        <w:t xml:space="preserve"> a verejnej dražbe podľa § 266 až 268 Trestného zákona, skrátenia dane </w:t>
      </w:r>
      <w:r w:rsidRPr="00776EE2" w:rsidR="00DE3AC3">
        <w:rPr>
          <w:rFonts w:ascii="Times New Roman" w:hAnsi="Times New Roman"/>
          <w:spacing w:val="-3"/>
          <w:szCs w:val="24"/>
          <w:lang w:val="sk-SK"/>
        </w:rPr>
        <w:t xml:space="preserve">a poistného podľa § 276 Trestného zákona, neodvedenia dane a poistného podľa § 277 </w:t>
      </w:r>
      <w:r w:rsidRPr="00776EE2" w:rsidR="00DE3AC3">
        <w:rPr>
          <w:rFonts w:ascii="Times New Roman" w:hAnsi="Times New Roman"/>
          <w:szCs w:val="24"/>
          <w:lang w:val="sk-SK"/>
        </w:rPr>
        <w:t xml:space="preserve">Trestného zákona, nezaplatenia dane podľa § 278 Trestného zákona, ak spáchaním 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>niektorého z týchto trestn</w:t>
      </w:r>
      <w:r w:rsidRPr="00776EE2" w:rsidR="00D60D3F">
        <w:rPr>
          <w:rFonts w:ascii="Times New Roman" w:hAnsi="Times New Roman"/>
          <w:spacing w:val="-1"/>
          <w:szCs w:val="24"/>
          <w:lang w:val="sk-SK"/>
        </w:rPr>
        <w:t>ých činov hrozila alebo bola spô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 xml:space="preserve">sobená na majetku najmenej </w:t>
      </w:r>
      <w:r w:rsidRPr="00776EE2" w:rsidR="00DE3AC3">
        <w:rPr>
          <w:rFonts w:ascii="Times New Roman" w:hAnsi="Times New Roman"/>
          <w:spacing w:val="-7"/>
          <w:szCs w:val="24"/>
          <w:lang w:val="sk-SK"/>
        </w:rPr>
        <w:t>značná škoda, alebo a</w:t>
      </w:r>
      <w:r w:rsidRPr="00776EE2" w:rsidR="00D60D3F">
        <w:rPr>
          <w:rFonts w:ascii="Times New Roman" w:hAnsi="Times New Roman"/>
          <w:spacing w:val="-7"/>
          <w:szCs w:val="24"/>
          <w:lang w:val="sk-SK"/>
        </w:rPr>
        <w:t>k taký čin mal byť alebo bol spá</w:t>
      </w:r>
      <w:r w:rsidRPr="00776EE2" w:rsidR="00DE3AC3">
        <w:rPr>
          <w:rFonts w:ascii="Times New Roman" w:hAnsi="Times New Roman"/>
          <w:spacing w:val="-7"/>
          <w:szCs w:val="24"/>
          <w:lang w:val="sk-SK"/>
        </w:rPr>
        <w:t>chaný v značnom rozsahu,</w:t>
      </w:r>
      <w:r w:rsidRPr="00776EE2" w:rsidR="004B77A7">
        <w:rPr>
          <w:rFonts w:ascii="Times New Roman" w:hAnsi="Times New Roman"/>
          <w:spacing w:val="-7"/>
          <w:szCs w:val="24"/>
          <w:lang w:val="sk-SK"/>
        </w:rPr>
        <w:t xml:space="preserve">                                                 </w:t>
      </w:r>
    </w:p>
    <w:p w:rsidR="00DE3AC3" w:rsidRPr="00776EE2" w:rsidP="005F43AE">
      <w:pPr>
        <w:numPr>
          <w:numId w:val="10"/>
        </w:numPr>
        <w:bidi w:val="0"/>
        <w:spacing w:before="100" w:beforeAutospacing="1" w:after="100" w:afterAutospacing="1"/>
        <w:jc w:val="both"/>
        <w:rPr>
          <w:szCs w:val="24"/>
          <w:lang w:val="sk-SK"/>
        </w:rPr>
      </w:pPr>
      <w:r w:rsidRPr="00776EE2">
        <w:rPr>
          <w:rFonts w:ascii="Times New Roman" w:hAnsi="Times New Roman"/>
          <w:spacing w:val="-6"/>
          <w:szCs w:val="24"/>
          <w:lang w:val="sk-SK"/>
        </w:rPr>
        <w:t>zneužívania právomoci verejného činiteľa podľa § 326 Trestného zákona, marenia úlohy</w:t>
      </w:r>
      <w:r w:rsidRPr="00776EE2" w:rsidR="00141DF5">
        <w:rPr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>verejným činiteľom podľa § 327 Trestného zá</w:t>
      </w:r>
      <w:r w:rsidRPr="00776EE2" w:rsidR="00141DF5">
        <w:rPr>
          <w:rFonts w:ascii="Times New Roman" w:hAnsi="Times New Roman"/>
          <w:szCs w:val="24"/>
          <w:lang w:val="sk-SK"/>
        </w:rPr>
        <w:t xml:space="preserve">kona a § 327a Trestného zákona, </w:t>
      </w:r>
      <w:r w:rsidRPr="00776EE2">
        <w:rPr>
          <w:rFonts w:ascii="Times New Roman" w:hAnsi="Times New Roman"/>
          <w:spacing w:val="-6"/>
          <w:szCs w:val="24"/>
          <w:lang w:val="sk-SK"/>
        </w:rPr>
        <w:t>ak spáchaním niektorého z týchto trestných činov hrozila a</w:t>
      </w:r>
      <w:r w:rsidRPr="00776EE2" w:rsidR="004B77A7">
        <w:rPr>
          <w:rFonts w:ascii="Times New Roman" w:hAnsi="Times New Roman"/>
          <w:spacing w:val="-6"/>
          <w:szCs w:val="24"/>
          <w:lang w:val="sk-SK"/>
        </w:rPr>
        <w:t>lebo bola spô</w:t>
      </w:r>
      <w:r w:rsidRPr="00776EE2">
        <w:rPr>
          <w:rFonts w:ascii="Times New Roman" w:hAnsi="Times New Roman"/>
          <w:spacing w:val="-6"/>
          <w:szCs w:val="24"/>
          <w:lang w:val="sk-SK"/>
        </w:rPr>
        <w:t>sobená na majetku</w:t>
      </w:r>
      <w:r w:rsidRPr="00776EE2" w:rsidR="00141DF5">
        <w:rPr>
          <w:szCs w:val="24"/>
          <w:lang w:val="sk-SK"/>
        </w:rPr>
        <w:t xml:space="preserve"> </w:t>
      </w:r>
      <w:r w:rsidRPr="00776EE2">
        <w:rPr>
          <w:rFonts w:ascii="Times New Roman" w:hAnsi="Times New Roman"/>
          <w:spacing w:val="-6"/>
          <w:szCs w:val="24"/>
          <w:lang w:val="sk-SK"/>
        </w:rPr>
        <w:t>najmenej značná škoda,</w:t>
      </w:r>
    </w:p>
    <w:p w:rsidR="00DE3AC3" w:rsidRPr="00776EE2" w:rsidP="005F43AE">
      <w:pPr>
        <w:numPr>
          <w:numId w:val="10"/>
        </w:numPr>
        <w:tabs>
          <w:tab w:val="left" w:pos="288"/>
        </w:tabs>
        <w:bidi w:val="0"/>
        <w:spacing w:before="100" w:beforeAutospacing="1" w:after="100" w:afterAutospacing="1"/>
        <w:rPr>
          <w:rFonts w:ascii="Times New Roman" w:hAnsi="Times New Roman"/>
          <w:spacing w:val="-8"/>
          <w:szCs w:val="24"/>
          <w:lang w:val="sk-SK"/>
        </w:rPr>
      </w:pPr>
      <w:r w:rsidRPr="00776EE2" w:rsidR="004B77A7">
        <w:rPr>
          <w:rFonts w:ascii="Times New Roman" w:hAnsi="Times New Roman"/>
          <w:spacing w:val="-8"/>
          <w:szCs w:val="24"/>
          <w:lang w:val="sk-SK"/>
        </w:rPr>
        <w:t>prijí</w:t>
      </w:r>
      <w:r w:rsidRPr="00776EE2">
        <w:rPr>
          <w:rFonts w:ascii="Times New Roman" w:hAnsi="Times New Roman"/>
          <w:spacing w:val="-8"/>
          <w:szCs w:val="24"/>
          <w:lang w:val="sk-SK"/>
        </w:rPr>
        <w:t>mania úplatku podľa § 328 až 331 Trestného zákona, podplácania podľa § 332 až 335</w:t>
      </w:r>
      <w:r w:rsidRPr="00776EE2" w:rsidR="00525E01">
        <w:rPr>
          <w:rFonts w:ascii="Times New Roman" w:hAnsi="Times New Roman"/>
          <w:spacing w:val="-8"/>
          <w:szCs w:val="24"/>
          <w:lang w:val="sk-SK"/>
        </w:rPr>
        <w:t>a</w:t>
      </w:r>
      <w:r w:rsidRPr="00776EE2">
        <w:rPr>
          <w:rFonts w:ascii="Times New Roman" w:hAnsi="Times New Roman"/>
          <w:spacing w:val="-8"/>
          <w:szCs w:val="24"/>
          <w:lang w:val="sk-SK"/>
        </w:rPr>
        <w:t xml:space="preserve">, nepriamej </w:t>
      </w:r>
      <w:r w:rsidRPr="00776EE2" w:rsidR="006C3B21">
        <w:rPr>
          <w:rFonts w:ascii="Times New Roman" w:hAnsi="Times New Roman"/>
          <w:spacing w:val="-8"/>
          <w:szCs w:val="24"/>
          <w:lang w:val="sk-SK"/>
        </w:rPr>
        <w:t xml:space="preserve">korupcie podľa § 336 </w:t>
      </w:r>
      <w:r w:rsidRPr="00776EE2">
        <w:rPr>
          <w:rFonts w:ascii="Times New Roman" w:hAnsi="Times New Roman"/>
          <w:spacing w:val="-8"/>
          <w:szCs w:val="24"/>
          <w:lang w:val="sk-SK"/>
        </w:rPr>
        <w:t>Trestného zákona,</w:t>
      </w:r>
    </w:p>
    <w:p w:rsidR="00DE3AC3" w:rsidRPr="00776EE2" w:rsidP="005F43AE">
      <w:pPr>
        <w:numPr>
          <w:ilvl w:val="1"/>
          <w:numId w:val="10"/>
        </w:numPr>
        <w:tabs>
          <w:tab w:val="left" w:pos="1008"/>
        </w:tabs>
        <w:bidi w:val="0"/>
        <w:spacing w:before="100" w:beforeAutospacing="1" w:after="100" w:afterAutospacing="1"/>
        <w:rPr>
          <w:rFonts w:ascii="Times New Roman" w:hAnsi="Times New Roman"/>
          <w:spacing w:val="-6"/>
          <w:szCs w:val="24"/>
          <w:lang w:val="sk-SK"/>
        </w:rPr>
      </w:pPr>
      <w:r w:rsidRPr="00776EE2">
        <w:rPr>
          <w:rFonts w:ascii="Times New Roman" w:hAnsi="Times New Roman"/>
          <w:spacing w:val="-2"/>
          <w:szCs w:val="24"/>
          <w:lang w:val="sk-SK"/>
        </w:rPr>
        <w:t xml:space="preserve">značnou škodou škoda dosahujúca najmenej 26 600 eur; rovnako sa posudzuje </w:t>
      </w:r>
      <w:r w:rsidRPr="00776EE2">
        <w:rPr>
          <w:rFonts w:ascii="Times New Roman" w:hAnsi="Times New Roman"/>
          <w:spacing w:val="-6"/>
          <w:szCs w:val="24"/>
          <w:lang w:val="sk-SK"/>
        </w:rPr>
        <w:t>aj rozsah činu,</w:t>
      </w:r>
    </w:p>
    <w:p w:rsidR="00DE3AC3" w:rsidRPr="00776EE2" w:rsidP="005F43AE">
      <w:pPr>
        <w:numPr>
          <w:ilvl w:val="1"/>
          <w:numId w:val="10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pacing w:val="-8"/>
          <w:szCs w:val="24"/>
          <w:lang w:val="sk-SK"/>
        </w:rPr>
      </w:pPr>
      <w:r w:rsidRPr="00776EE2">
        <w:rPr>
          <w:rFonts w:ascii="Times New Roman" w:hAnsi="Times New Roman"/>
          <w:spacing w:val="-7"/>
          <w:szCs w:val="24"/>
          <w:lang w:val="sk-SK"/>
        </w:rPr>
        <w:t xml:space="preserve">zamestnávateľom je právnická osoba alebo fyzická osoba, s ktorou je fyzická osoba </w:t>
      </w:r>
      <w:r w:rsidRPr="00776EE2">
        <w:rPr>
          <w:rFonts w:ascii="Times New Roman" w:hAnsi="Times New Roman"/>
          <w:spacing w:val="-8"/>
          <w:szCs w:val="24"/>
          <w:lang w:val="sk-SK"/>
        </w:rPr>
        <w:t>v pracovnoprávnom vzťahu alebo obdobnom pracovnom vzt'ahu,</w:t>
      </w:r>
    </w:p>
    <w:p w:rsidR="00DE3AC3" w:rsidRPr="00776EE2" w:rsidP="005F43AE">
      <w:pPr>
        <w:numPr>
          <w:ilvl w:val="1"/>
          <w:numId w:val="10"/>
        </w:numPr>
        <w:tabs>
          <w:tab w:val="left" w:pos="1008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pacing w:val="-8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prokurátorom prokurátor, ktorý v trestnom konaní o vybranom trestnom čine </w:t>
      </w:r>
      <w:r w:rsidRPr="00776EE2">
        <w:rPr>
          <w:rFonts w:ascii="Times New Roman" w:hAnsi="Times New Roman"/>
          <w:spacing w:val="-6"/>
          <w:szCs w:val="24"/>
          <w:lang w:val="sk-SK"/>
        </w:rPr>
        <w:t>vykonáva dozor nad dodržiavaním zákon</w:t>
      </w:r>
      <w:r w:rsidRPr="00776EE2" w:rsidR="004104C7">
        <w:rPr>
          <w:rFonts w:ascii="Times New Roman" w:hAnsi="Times New Roman"/>
          <w:spacing w:val="-6"/>
          <w:szCs w:val="24"/>
          <w:lang w:val="sk-SK"/>
        </w:rPr>
        <w:t>nosti pred začatím trestného stí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hania a v prípravnom </w:t>
      </w:r>
      <w:r w:rsidRPr="00776EE2">
        <w:rPr>
          <w:rFonts w:ascii="Times New Roman" w:hAnsi="Times New Roman"/>
          <w:spacing w:val="-8"/>
          <w:szCs w:val="24"/>
          <w:lang w:val="sk-SK"/>
        </w:rPr>
        <w:t>konaní,</w:t>
      </w:r>
    </w:p>
    <w:p w:rsidR="00DE3AC3" w:rsidRPr="00776EE2" w:rsidP="005F43AE">
      <w:pPr>
        <w:numPr>
          <w:ilvl w:val="1"/>
          <w:numId w:val="10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pacing w:val="-6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úradom Národný inšpektorát </w:t>
      </w:r>
      <w:r w:rsidRPr="00776EE2" w:rsidR="00BE46F4">
        <w:rPr>
          <w:rFonts w:ascii="Times New Roman" w:hAnsi="Times New Roman"/>
          <w:szCs w:val="24"/>
          <w:lang w:val="sk-SK"/>
        </w:rPr>
        <w:t>práce</w:t>
      </w:r>
      <w:r>
        <w:rPr>
          <w:rStyle w:val="FootnoteReference"/>
          <w:rFonts w:ascii="Times New Roman" w:hAnsi="Times New Roman"/>
          <w:szCs w:val="24"/>
          <w:rtl w:val="0"/>
          <w:lang w:val="sk-SK"/>
        </w:rPr>
        <w:footnoteReference w:id="3"/>
      </w:r>
      <w:r w:rsidRPr="00776EE2" w:rsidR="005F43AE">
        <w:rPr>
          <w:rFonts w:ascii="Times New Roman" w:hAnsi="Times New Roman"/>
          <w:szCs w:val="24"/>
          <w:vertAlign w:val="superscript"/>
          <w:lang w:val="sk-SK"/>
        </w:rPr>
        <w:t xml:space="preserve"> </w:t>
      </w:r>
      <w:r w:rsidRPr="00776EE2" w:rsidR="004B77A7">
        <w:rPr>
          <w:rFonts w:ascii="Times New Roman" w:hAnsi="Times New Roman"/>
          <w:szCs w:val="24"/>
          <w:lang w:val="sk-SK"/>
        </w:rPr>
        <w:t xml:space="preserve">a vo vzťahu k zamestnancom Národného </w:t>
      </w:r>
      <w:r w:rsidRPr="00776EE2">
        <w:rPr>
          <w:rFonts w:ascii="Times New Roman" w:hAnsi="Times New Roman"/>
          <w:spacing w:val="-6"/>
          <w:szCs w:val="24"/>
          <w:lang w:val="sk-SK"/>
        </w:rPr>
        <w:t>inšpektorátu práce, Min</w:t>
      </w:r>
      <w:r w:rsidRPr="00776EE2" w:rsidR="004B77A7">
        <w:rPr>
          <w:rFonts w:ascii="Times New Roman" w:hAnsi="Times New Roman"/>
          <w:spacing w:val="-6"/>
          <w:szCs w:val="24"/>
          <w:lang w:val="sk-SK"/>
        </w:rPr>
        <w:t>isterstvo práce, sociálnych vecí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 a rodiny Slovenskej republiky.</w:t>
      </w:r>
    </w:p>
    <w:p w:rsidR="00776EE2" w:rsidRPr="00776EE2" w:rsidP="009830C4">
      <w:pPr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/>
          <w:spacing w:val="-6"/>
          <w:szCs w:val="24"/>
          <w:lang w:val="sk-SK"/>
        </w:rPr>
      </w:pPr>
    </w:p>
    <w:p w:rsidR="00501056" w:rsidRPr="00776EE2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15"/>
          <w:szCs w:val="24"/>
          <w:lang w:val="sk-SK"/>
        </w:rPr>
      </w:pPr>
      <w:r w:rsidRPr="00776EE2" w:rsidR="00DE3AC3">
        <w:rPr>
          <w:rFonts w:ascii="Times New Roman" w:hAnsi="Times New Roman"/>
          <w:spacing w:val="-15"/>
          <w:szCs w:val="24"/>
          <w:lang w:val="sk-SK"/>
        </w:rPr>
        <w:t xml:space="preserve">§ </w:t>
      </w:r>
      <w:r w:rsidRPr="00776EE2" w:rsidR="00DE3AC3">
        <w:rPr>
          <w:rFonts w:ascii="Times New Roman" w:hAnsi="Times New Roman"/>
          <w:b/>
          <w:spacing w:val="-15"/>
          <w:szCs w:val="24"/>
          <w:lang w:val="sk-SK"/>
        </w:rPr>
        <w:t>3</w:t>
      </w:r>
    </w:p>
    <w:p w:rsidR="00DE3AC3" w:rsidRPr="00776EE2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15"/>
          <w:szCs w:val="24"/>
          <w:lang w:val="sk-SK"/>
        </w:rPr>
      </w:pPr>
      <w:r w:rsidRPr="00776EE2" w:rsidR="004B77A7">
        <w:rPr>
          <w:rFonts w:ascii="Times New Roman" w:hAnsi="Times New Roman"/>
          <w:b/>
          <w:szCs w:val="24"/>
          <w:lang w:val="sk-SK"/>
        </w:rPr>
        <w:t>Podmienk</w:t>
      </w:r>
      <w:r w:rsidRPr="00776EE2">
        <w:rPr>
          <w:rFonts w:ascii="Times New Roman" w:hAnsi="Times New Roman"/>
          <w:b/>
          <w:szCs w:val="24"/>
          <w:lang w:val="sk-SK"/>
        </w:rPr>
        <w:t>y poskytnutia ochrany</w:t>
      </w:r>
    </w:p>
    <w:p w:rsidR="004B77A7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</w:p>
    <w:p w:rsidR="005F43AE" w:rsidRPr="00776EE2" w:rsidP="005F43AE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Cs w:val="24"/>
          <w:lang w:val="sk-SK"/>
        </w:rPr>
      </w:pPr>
      <w:r w:rsidRPr="00776EE2" w:rsidR="00DE3AC3">
        <w:rPr>
          <w:rFonts w:ascii="Times New Roman" w:hAnsi="Times New Roman"/>
          <w:spacing w:val="3"/>
          <w:szCs w:val="24"/>
          <w:lang w:val="sk-SK"/>
        </w:rPr>
        <w:t xml:space="preserve">Ochrana sa poskytuje fyzickej osobe, ktorá v trestnom konaní podala oznámenie </w:t>
      </w:r>
      <w:r w:rsidRPr="00776EE2" w:rsidR="00DE3AC3">
        <w:rPr>
          <w:rFonts w:ascii="Times New Roman" w:hAnsi="Times New Roman"/>
          <w:spacing w:val="8"/>
          <w:szCs w:val="24"/>
          <w:lang w:val="sk-SK"/>
        </w:rPr>
        <w:t>o sk</w:t>
      </w:r>
      <w:r w:rsidRPr="00776EE2" w:rsidR="004B77A7">
        <w:rPr>
          <w:rFonts w:ascii="Times New Roman" w:hAnsi="Times New Roman"/>
          <w:spacing w:val="8"/>
          <w:szCs w:val="24"/>
          <w:lang w:val="sk-SK"/>
        </w:rPr>
        <w:t>utočnostiach, že bol spáchaný v</w:t>
      </w:r>
      <w:r w:rsidRPr="00776EE2" w:rsidR="00DE3AC3">
        <w:rPr>
          <w:rFonts w:ascii="Times New Roman" w:hAnsi="Times New Roman"/>
          <w:spacing w:val="8"/>
          <w:szCs w:val="24"/>
          <w:lang w:val="sk-SK"/>
        </w:rPr>
        <w:t>ybraný trestný čin alebo</w:t>
      </w:r>
      <w:r w:rsidRPr="00776EE2" w:rsidR="004B77A7">
        <w:rPr>
          <w:rFonts w:ascii="Times New Roman" w:hAnsi="Times New Roman"/>
          <w:spacing w:val="8"/>
          <w:szCs w:val="24"/>
          <w:lang w:val="sk-SK"/>
        </w:rPr>
        <w:t xml:space="preserve"> vypovedal</w:t>
      </w:r>
      <w:r w:rsidRPr="00776EE2" w:rsidR="00DE3AC3">
        <w:rPr>
          <w:rFonts w:ascii="Times New Roman" w:hAnsi="Times New Roman"/>
          <w:spacing w:val="8"/>
          <w:szCs w:val="24"/>
          <w:lang w:val="sk-SK"/>
        </w:rPr>
        <w:t xml:space="preserve">a ako svedok </w:t>
      </w:r>
      <w:r w:rsidRPr="00776EE2" w:rsidR="004B77A7">
        <w:rPr>
          <w:rFonts w:ascii="Times New Roman" w:hAnsi="Times New Roman"/>
          <w:spacing w:val="5"/>
          <w:szCs w:val="24"/>
          <w:lang w:val="sk-SK"/>
        </w:rPr>
        <w:t>alebo poskytla iný dô</w:t>
      </w:r>
      <w:r w:rsidRPr="00776EE2" w:rsidR="00DE3AC3">
        <w:rPr>
          <w:rFonts w:ascii="Times New Roman" w:hAnsi="Times New Roman"/>
          <w:spacing w:val="5"/>
          <w:szCs w:val="24"/>
          <w:lang w:val="sk-SK"/>
        </w:rPr>
        <w:t xml:space="preserve">kaz o skutočnostiach súvisiacich s činnosťou jeho zamestnávateľa, </w:t>
      </w:r>
      <w:r w:rsidRPr="00776EE2" w:rsidR="004B77A7">
        <w:rPr>
          <w:rFonts w:ascii="Times New Roman" w:hAnsi="Times New Roman"/>
          <w:spacing w:val="-6"/>
          <w:szCs w:val="24"/>
          <w:lang w:val="sk-SK"/>
        </w:rPr>
        <w:t>ktoré významnou mierou mô</w:t>
      </w:r>
      <w:r w:rsidRPr="00776EE2" w:rsidR="00DE3AC3">
        <w:rPr>
          <w:rFonts w:ascii="Times New Roman" w:hAnsi="Times New Roman"/>
          <w:spacing w:val="-6"/>
          <w:szCs w:val="24"/>
          <w:lang w:val="sk-SK"/>
        </w:rPr>
        <w:t xml:space="preserve">žu prispieť alebo prispeli k objasneniu vybraného trestného činu </w:t>
      </w:r>
      <w:r w:rsidRPr="00776EE2" w:rsidR="00DE3AC3">
        <w:rPr>
          <w:rFonts w:ascii="Times New Roman" w:hAnsi="Times New Roman"/>
          <w:szCs w:val="24"/>
          <w:lang w:val="sk-SK"/>
        </w:rPr>
        <w:t>alebo k zisteniu ale</w:t>
      </w:r>
      <w:r w:rsidRPr="00776EE2" w:rsidR="004104C7">
        <w:rPr>
          <w:rFonts w:ascii="Times New Roman" w:hAnsi="Times New Roman"/>
          <w:szCs w:val="24"/>
          <w:lang w:val="sk-SK"/>
        </w:rPr>
        <w:t>bo usvedčeniu jeho páchateľa (ď</w:t>
      </w:r>
      <w:r w:rsidRPr="00776EE2" w:rsidR="00DE3AC3">
        <w:rPr>
          <w:rFonts w:ascii="Times New Roman" w:hAnsi="Times New Roman"/>
          <w:szCs w:val="24"/>
          <w:lang w:val="sk-SK"/>
        </w:rPr>
        <w:t xml:space="preserve">alej len „oznámenie o významných 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 xml:space="preserve">skutočnostiach") </w:t>
      </w:r>
      <w:r w:rsidRPr="00776EE2" w:rsidR="004104C7">
        <w:rPr>
          <w:rFonts w:ascii="Times New Roman" w:hAnsi="Times New Roman"/>
          <w:spacing w:val="-1"/>
          <w:szCs w:val="24"/>
          <w:lang w:val="sk-SK"/>
        </w:rPr>
        <w:t xml:space="preserve">a 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 xml:space="preserve">podala žiadosť o </w:t>
      </w:r>
      <w:r w:rsidRPr="00776EE2" w:rsidR="00BE46F4">
        <w:rPr>
          <w:rFonts w:ascii="Times New Roman" w:hAnsi="Times New Roman"/>
          <w:spacing w:val="-1"/>
          <w:szCs w:val="24"/>
          <w:lang w:val="sk-SK"/>
        </w:rPr>
        <w:t>posky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>tnutie</w:t>
      </w:r>
      <w:r w:rsidRPr="00776EE2" w:rsidR="00BD55F1">
        <w:rPr>
          <w:rFonts w:ascii="Times New Roman" w:hAnsi="Times New Roman"/>
          <w:spacing w:val="-1"/>
          <w:szCs w:val="24"/>
          <w:lang w:val="sk-SK"/>
        </w:rPr>
        <w:t xml:space="preserve"> ochrany.</w:t>
      </w:r>
    </w:p>
    <w:p w:rsidR="005F43AE" w:rsidRPr="00776EE2" w:rsidP="005F43AE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Cs w:val="24"/>
          <w:lang w:val="sk-SK"/>
        </w:rPr>
      </w:pPr>
    </w:p>
    <w:p w:rsidR="009830C4" w:rsidRPr="00776EE2" w:rsidP="00776EE2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4"/>
          <w:szCs w:val="24"/>
          <w:lang w:val="sk-SK"/>
        </w:rPr>
      </w:pPr>
      <w:r w:rsidRPr="00776EE2">
        <w:rPr>
          <w:rFonts w:ascii="Times New Roman" w:hAnsi="Times New Roman"/>
          <w:spacing w:val="94"/>
          <w:szCs w:val="24"/>
          <w:lang w:val="sk-SK"/>
        </w:rPr>
        <w:t>§</w:t>
      </w:r>
      <w:r w:rsidRPr="00776EE2" w:rsidR="00DE3AC3">
        <w:rPr>
          <w:rFonts w:ascii="Times New Roman" w:hAnsi="Times New Roman"/>
          <w:b/>
          <w:spacing w:val="94"/>
          <w:szCs w:val="24"/>
          <w:lang w:val="sk-SK"/>
        </w:rPr>
        <w:t>4</w:t>
      </w:r>
      <w:r w:rsidRPr="00776EE2" w:rsidR="00DE3AC3">
        <w:rPr>
          <w:rFonts w:ascii="Lucida Grande" w:hAnsi="Lucida Grande"/>
          <w:b/>
          <w:spacing w:val="94"/>
          <w:szCs w:val="24"/>
          <w:lang w:val="sk-SK"/>
        </w:rPr>
        <w:br/>
      </w:r>
      <w:r w:rsidRPr="00776EE2" w:rsidR="00707A50">
        <w:rPr>
          <w:rFonts w:ascii="Times New Roman" w:hAnsi="Times New Roman"/>
          <w:b/>
          <w:szCs w:val="24"/>
          <w:lang w:val="sk-SK"/>
        </w:rPr>
        <w:t>Ž</w:t>
      </w:r>
      <w:r w:rsidRPr="00776EE2" w:rsidR="005350C8">
        <w:rPr>
          <w:rFonts w:ascii="Times New Roman" w:hAnsi="Times New Roman"/>
          <w:b/>
          <w:szCs w:val="24"/>
          <w:lang w:val="sk-SK"/>
        </w:rPr>
        <w:t>iadosť</w:t>
      </w:r>
      <w:r w:rsidRPr="00776EE2" w:rsidR="00DE3AC3">
        <w:rPr>
          <w:rFonts w:ascii="Times New Roman" w:hAnsi="Times New Roman"/>
          <w:b/>
          <w:szCs w:val="24"/>
          <w:lang w:val="sk-SK"/>
        </w:rPr>
        <w:t xml:space="preserve"> o posky</w:t>
      </w:r>
      <w:r w:rsidRPr="00776EE2" w:rsidR="005350C8">
        <w:rPr>
          <w:rFonts w:ascii="Times New Roman" w:hAnsi="Times New Roman"/>
          <w:b/>
          <w:szCs w:val="24"/>
          <w:lang w:val="sk-SK"/>
        </w:rPr>
        <w:t>tnutie oc</w:t>
      </w:r>
      <w:r w:rsidRPr="00776EE2">
        <w:rPr>
          <w:rFonts w:ascii="Times New Roman" w:hAnsi="Times New Roman"/>
          <w:b/>
          <w:szCs w:val="24"/>
          <w:lang w:val="sk-SK"/>
        </w:rPr>
        <w:t>hrany</w:t>
      </w:r>
    </w:p>
    <w:p w:rsidR="00DE3AC3" w:rsidRPr="00776EE2" w:rsidP="00776EE2">
      <w:pPr>
        <w:numPr>
          <w:numId w:val="16"/>
        </w:num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141DF5">
        <w:rPr>
          <w:rFonts w:ascii="Times New Roman" w:hAnsi="Times New Roman"/>
          <w:spacing w:val="-3"/>
          <w:szCs w:val="24"/>
          <w:lang w:val="sk-SK"/>
        </w:rPr>
        <w:t>Ž</w:t>
      </w:r>
      <w:r w:rsidRPr="00776EE2">
        <w:rPr>
          <w:rFonts w:ascii="Times New Roman" w:hAnsi="Times New Roman"/>
          <w:spacing w:val="-3"/>
          <w:szCs w:val="24"/>
          <w:lang w:val="sk-SK"/>
        </w:rPr>
        <w:t>iadosť o</w:t>
      </w:r>
      <w:r w:rsidRPr="00776EE2" w:rsidR="005350C8">
        <w:rPr>
          <w:rFonts w:ascii="Times New Roman" w:hAnsi="Times New Roman"/>
          <w:spacing w:val="-3"/>
          <w:szCs w:val="24"/>
          <w:lang w:val="sk-SK"/>
        </w:rPr>
        <w:t xml:space="preserve"> poskytnutie ochrany možno podať</w:t>
      </w:r>
      <w:r w:rsidRPr="00776EE2">
        <w:rPr>
          <w:rFonts w:ascii="Times New Roman" w:hAnsi="Times New Roman"/>
          <w:spacing w:val="-3"/>
          <w:szCs w:val="24"/>
          <w:lang w:val="sk-SK"/>
        </w:rPr>
        <w:t xml:space="preserve"> kedykoľvek v priebehu trestného </w:t>
      </w:r>
      <w:r w:rsidRPr="00776EE2" w:rsidR="005350C8">
        <w:rPr>
          <w:rFonts w:ascii="Times New Roman" w:hAnsi="Times New Roman"/>
          <w:spacing w:val="2"/>
          <w:szCs w:val="24"/>
          <w:lang w:val="sk-SK"/>
        </w:rPr>
        <w:t>konania. Ž</w:t>
      </w:r>
      <w:r w:rsidRPr="00776EE2">
        <w:rPr>
          <w:rFonts w:ascii="Times New Roman" w:hAnsi="Times New Roman"/>
          <w:spacing w:val="2"/>
          <w:szCs w:val="24"/>
          <w:lang w:val="sk-SK"/>
        </w:rPr>
        <w:t xml:space="preserve">iadosť o </w:t>
      </w:r>
      <w:r w:rsidRPr="00776EE2" w:rsidR="005350C8">
        <w:rPr>
          <w:rFonts w:ascii="Times New Roman" w:hAnsi="Times New Roman"/>
          <w:spacing w:val="2"/>
          <w:szCs w:val="24"/>
          <w:lang w:val="sk-SK"/>
        </w:rPr>
        <w:t>poskytnutie ochrany sa podáva písomne alebo ústne do zápisnic</w:t>
      </w:r>
      <w:r w:rsidRPr="00776EE2">
        <w:rPr>
          <w:rFonts w:ascii="Times New Roman" w:hAnsi="Times New Roman"/>
          <w:spacing w:val="2"/>
          <w:szCs w:val="24"/>
          <w:lang w:val="sk-SK"/>
        </w:rPr>
        <w:t xml:space="preserve">e. </w:t>
      </w:r>
      <w:r w:rsidRPr="00776EE2">
        <w:rPr>
          <w:rFonts w:ascii="Times New Roman" w:hAnsi="Times New Roman"/>
          <w:spacing w:val="-7"/>
          <w:szCs w:val="24"/>
          <w:lang w:val="sk-SK"/>
        </w:rPr>
        <w:t xml:space="preserve">V prípravnom konaní sa žiadosť o ochranu podáva prokurátorovi, a ak sa podá inému orgánu </w:t>
      </w:r>
      <w:r w:rsidRPr="00776EE2" w:rsidR="005350C8">
        <w:rPr>
          <w:rFonts w:ascii="Times New Roman" w:hAnsi="Times New Roman"/>
          <w:spacing w:val="7"/>
          <w:szCs w:val="24"/>
          <w:lang w:val="sk-SK"/>
        </w:rPr>
        <w:t>činnému v trestnom konaní</w:t>
      </w:r>
      <w:r w:rsidRPr="00776EE2">
        <w:rPr>
          <w:rFonts w:ascii="Times New Roman" w:hAnsi="Times New Roman"/>
          <w:spacing w:val="7"/>
          <w:szCs w:val="24"/>
          <w:lang w:val="sk-SK"/>
        </w:rPr>
        <w:t xml:space="preserve">, tento ju postúpi bezodkladne prokurátorovi. V konaní </w:t>
      </w:r>
      <w:r w:rsidRPr="00776EE2">
        <w:rPr>
          <w:rFonts w:ascii="Times New Roman" w:hAnsi="Times New Roman"/>
          <w:szCs w:val="24"/>
          <w:lang w:val="sk-SK"/>
        </w:rPr>
        <w:t>pred súdom sa žiadosť o ochranu</w:t>
      </w:r>
      <w:r w:rsidRPr="00776EE2" w:rsidR="005350C8">
        <w:rPr>
          <w:rFonts w:ascii="Times New Roman" w:hAnsi="Times New Roman"/>
          <w:szCs w:val="24"/>
          <w:lang w:val="sk-SK"/>
        </w:rPr>
        <w:t xml:space="preserve"> podáva súdu, ktorý koná vo veci</w:t>
      </w:r>
      <w:r w:rsidRPr="00776EE2">
        <w:rPr>
          <w:rFonts w:ascii="Times New Roman" w:hAnsi="Times New Roman"/>
          <w:szCs w:val="24"/>
          <w:lang w:val="sk-SK"/>
        </w:rPr>
        <w:t>.</w:t>
      </w:r>
    </w:p>
    <w:p w:rsidR="00BD55F1" w:rsidRPr="00776EE2" w:rsidP="00776EE2">
      <w:pPr>
        <w:numPr>
          <w:numId w:val="16"/>
        </w:num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5350C8">
        <w:rPr>
          <w:rFonts w:ascii="Times New Roman" w:hAnsi="Times New Roman"/>
          <w:spacing w:val="-1"/>
          <w:szCs w:val="24"/>
          <w:lang w:val="sk-SK"/>
        </w:rPr>
        <w:t>Ž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>iadosť o poskytn</w:t>
      </w:r>
      <w:r w:rsidRPr="00776EE2" w:rsidR="005350C8">
        <w:rPr>
          <w:rFonts w:ascii="Times New Roman" w:hAnsi="Times New Roman"/>
          <w:spacing w:val="-1"/>
          <w:szCs w:val="24"/>
          <w:lang w:val="sk-SK"/>
        </w:rPr>
        <w:t>utie ochrany obsahuje osobné úd</w:t>
      </w:r>
      <w:r w:rsidRPr="00776EE2" w:rsidR="00DE3AC3">
        <w:rPr>
          <w:rFonts w:ascii="Times New Roman" w:hAnsi="Times New Roman"/>
          <w:spacing w:val="-1"/>
          <w:szCs w:val="24"/>
          <w:lang w:val="sk-SK"/>
        </w:rPr>
        <w:t xml:space="preserve">aje osoby, ktorá požiadala </w:t>
      </w:r>
      <w:r w:rsidRPr="00776EE2" w:rsidR="00DE3AC3">
        <w:rPr>
          <w:rFonts w:ascii="Times New Roman" w:hAnsi="Times New Roman"/>
          <w:spacing w:val="5"/>
          <w:szCs w:val="24"/>
          <w:lang w:val="sk-SK"/>
        </w:rPr>
        <w:t xml:space="preserve">o poskytnutie ochrany v rozsahu meno, priezvisko, dátum narodenia, adresu pobytu </w:t>
      </w:r>
      <w:r w:rsidRPr="00776EE2" w:rsidR="00DE3AC3">
        <w:rPr>
          <w:rFonts w:ascii="Times New Roman" w:hAnsi="Times New Roman"/>
          <w:szCs w:val="24"/>
          <w:lang w:val="sk-SK"/>
        </w:rPr>
        <w:t>a označenie zamestnávateľa.</w:t>
      </w:r>
    </w:p>
    <w:p w:rsidR="00D02EFA" w:rsidRPr="00776EE2" w:rsidP="009830C4">
      <w:pPr>
        <w:tabs>
          <w:tab w:val="left" w:pos="1134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</w:p>
    <w:p w:rsidR="00501056" w:rsidRPr="00776EE2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2"/>
          <w:szCs w:val="24"/>
          <w:lang w:val="sk-SK"/>
        </w:rPr>
      </w:pPr>
      <w:r w:rsidRPr="00776EE2" w:rsidR="009830C4">
        <w:rPr>
          <w:rFonts w:ascii="Times New Roman" w:hAnsi="Times New Roman"/>
          <w:spacing w:val="92"/>
          <w:szCs w:val="24"/>
          <w:lang w:val="sk-SK"/>
        </w:rPr>
        <w:t>§</w:t>
      </w:r>
      <w:r w:rsidRPr="00776EE2" w:rsidR="00DE3AC3">
        <w:rPr>
          <w:rFonts w:ascii="Times New Roman" w:hAnsi="Times New Roman"/>
          <w:b/>
          <w:spacing w:val="92"/>
          <w:szCs w:val="24"/>
          <w:lang w:val="sk-SK"/>
        </w:rPr>
        <w:t>5</w:t>
      </w:r>
    </w:p>
    <w:p w:rsidR="005945E4" w:rsidRPr="00776EE2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2"/>
          <w:szCs w:val="24"/>
          <w:lang w:val="sk-SK"/>
        </w:rPr>
      </w:pPr>
      <w:r w:rsidRPr="00776EE2" w:rsidR="00DE3AC3">
        <w:rPr>
          <w:rFonts w:ascii="Times New Roman" w:hAnsi="Times New Roman"/>
          <w:b/>
          <w:szCs w:val="24"/>
          <w:lang w:val="sk-SK"/>
        </w:rPr>
        <w:t xml:space="preserve">Postup prokurátora </w:t>
      </w:r>
      <w:r w:rsidRPr="00776EE2" w:rsidR="00DE3AC3">
        <w:rPr>
          <w:rFonts w:ascii="Times New Roman" w:hAnsi="Times New Roman"/>
          <w:szCs w:val="24"/>
          <w:lang w:val="sk-SK"/>
        </w:rPr>
        <w:t xml:space="preserve">a </w:t>
      </w:r>
      <w:r w:rsidRPr="00776EE2" w:rsidR="005350C8">
        <w:rPr>
          <w:rFonts w:ascii="Times New Roman" w:hAnsi="Times New Roman"/>
          <w:b/>
          <w:szCs w:val="24"/>
          <w:lang w:val="sk-SK"/>
        </w:rPr>
        <w:t>sú</w:t>
      </w:r>
      <w:r w:rsidRPr="00776EE2" w:rsidR="00BD55F1">
        <w:rPr>
          <w:rFonts w:ascii="Times New Roman" w:hAnsi="Times New Roman"/>
          <w:b/>
          <w:szCs w:val="24"/>
          <w:lang w:val="sk-SK"/>
        </w:rPr>
        <w:t>du</w:t>
      </w:r>
    </w:p>
    <w:p w:rsidR="00DE3AC3" w:rsidRPr="00776EE2" w:rsidP="0043207F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Ak proku</w:t>
      </w:r>
      <w:r w:rsidRPr="00776EE2" w:rsidR="005350C8">
        <w:rPr>
          <w:rFonts w:ascii="Times New Roman" w:hAnsi="Times New Roman"/>
          <w:szCs w:val="24"/>
          <w:lang w:val="sk-SK"/>
        </w:rPr>
        <w:t>rátor alebo súd zistí, že sú spl</w:t>
      </w:r>
      <w:r w:rsidRPr="00776EE2">
        <w:rPr>
          <w:rFonts w:ascii="Times New Roman" w:hAnsi="Times New Roman"/>
          <w:szCs w:val="24"/>
          <w:lang w:val="sk-SK"/>
        </w:rPr>
        <w:t xml:space="preserve">nené podmienky na poskytnutie ochrany </w:t>
      </w:r>
      <w:r w:rsidRPr="00776EE2" w:rsidR="005350C8">
        <w:rPr>
          <w:rFonts w:ascii="Times New Roman" w:hAnsi="Times New Roman"/>
          <w:spacing w:val="-4"/>
          <w:szCs w:val="24"/>
          <w:lang w:val="sk-SK"/>
        </w:rPr>
        <w:t>podľa § 3 a 4, pí</w:t>
      </w:r>
      <w:r w:rsidRPr="00776EE2">
        <w:rPr>
          <w:rFonts w:ascii="Times New Roman" w:hAnsi="Times New Roman"/>
          <w:spacing w:val="-4"/>
          <w:szCs w:val="24"/>
          <w:lang w:val="sk-SK"/>
        </w:rPr>
        <w:t xml:space="preserve">somne oznámi úradu, zamestnávateľovi a fyzickej osobe, ktorá požiadala </w:t>
      </w:r>
      <w:r w:rsidRPr="00776EE2" w:rsidR="005350C8">
        <w:rPr>
          <w:rFonts w:ascii="Times New Roman" w:hAnsi="Times New Roman"/>
          <w:spacing w:val="-6"/>
          <w:szCs w:val="24"/>
          <w:lang w:val="sk-SK"/>
        </w:rPr>
        <w:t>o poskytnutie ochrany, že sa c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hránenej osobe </w:t>
      </w:r>
      <w:r w:rsidRPr="00776EE2" w:rsidR="005350C8">
        <w:rPr>
          <w:rFonts w:ascii="Times New Roman" w:hAnsi="Times New Roman"/>
          <w:spacing w:val="-6"/>
          <w:szCs w:val="24"/>
          <w:lang w:val="sk-SK"/>
        </w:rPr>
        <w:t>poskytuje ochrana podľa § 6; dňom doruče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nia </w:t>
      </w:r>
      <w:r w:rsidRPr="00776EE2" w:rsidR="005350C8">
        <w:rPr>
          <w:rFonts w:ascii="Times New Roman" w:hAnsi="Times New Roman"/>
          <w:szCs w:val="24"/>
          <w:lang w:val="sk-SK"/>
        </w:rPr>
        <w:t>písomného oznám</w:t>
      </w:r>
      <w:r w:rsidRPr="00776EE2">
        <w:rPr>
          <w:rFonts w:ascii="Times New Roman" w:hAnsi="Times New Roman"/>
          <w:szCs w:val="24"/>
          <w:lang w:val="sk-SK"/>
        </w:rPr>
        <w:t xml:space="preserve">enia zamestnávateľovi vzniká ochrana. Prokurátor založí rovnopis </w:t>
      </w:r>
      <w:r w:rsidRPr="00776EE2" w:rsidR="005350C8">
        <w:rPr>
          <w:rFonts w:ascii="Times New Roman" w:hAnsi="Times New Roman"/>
          <w:spacing w:val="-5"/>
          <w:szCs w:val="24"/>
          <w:lang w:val="sk-SK"/>
        </w:rPr>
        <w:t>pí</w:t>
      </w:r>
      <w:r w:rsidRPr="00776EE2">
        <w:rPr>
          <w:rFonts w:ascii="Times New Roman" w:hAnsi="Times New Roman"/>
          <w:spacing w:val="-5"/>
          <w:szCs w:val="24"/>
          <w:lang w:val="sk-SK"/>
        </w:rPr>
        <w:t xml:space="preserve">somného oznámenia aj do vyšetrovacieho spisu a súd do súdneho </w:t>
      </w:r>
      <w:r w:rsidRPr="00776EE2" w:rsidR="005350C8">
        <w:rPr>
          <w:rFonts w:ascii="Times New Roman" w:hAnsi="Times New Roman"/>
          <w:spacing w:val="-5"/>
          <w:szCs w:val="24"/>
          <w:lang w:val="sk-SK"/>
        </w:rPr>
        <w:t>spisu. Ak nie sú spl</w:t>
      </w:r>
      <w:r w:rsidRPr="00776EE2">
        <w:rPr>
          <w:rFonts w:ascii="Times New Roman" w:hAnsi="Times New Roman"/>
          <w:spacing w:val="-5"/>
          <w:szCs w:val="24"/>
          <w:lang w:val="sk-SK"/>
        </w:rPr>
        <w:t xml:space="preserve">nené </w:t>
      </w:r>
      <w:r w:rsidRPr="00776EE2">
        <w:rPr>
          <w:rFonts w:ascii="Times New Roman" w:hAnsi="Times New Roman"/>
          <w:spacing w:val="-4"/>
          <w:szCs w:val="24"/>
          <w:lang w:val="sk-SK"/>
        </w:rPr>
        <w:t xml:space="preserve">podmienky na poskytnutie </w:t>
      </w:r>
      <w:r w:rsidRPr="00776EE2" w:rsidR="005350C8">
        <w:rPr>
          <w:rFonts w:ascii="Times New Roman" w:hAnsi="Times New Roman"/>
          <w:spacing w:val="-4"/>
          <w:szCs w:val="24"/>
          <w:lang w:val="sk-SK"/>
        </w:rPr>
        <w:t>ochrany, prokurátor alebo súd pí</w:t>
      </w:r>
      <w:r w:rsidRPr="00776EE2">
        <w:rPr>
          <w:rFonts w:ascii="Times New Roman" w:hAnsi="Times New Roman"/>
          <w:spacing w:val="-4"/>
          <w:szCs w:val="24"/>
          <w:lang w:val="sk-SK"/>
        </w:rPr>
        <w:t xml:space="preserve">somne oznámi túto skutočnosť </w:t>
      </w:r>
      <w:r w:rsidRPr="00776EE2">
        <w:rPr>
          <w:rFonts w:ascii="Times New Roman" w:hAnsi="Times New Roman"/>
          <w:szCs w:val="24"/>
          <w:lang w:val="sk-SK"/>
        </w:rPr>
        <w:t>fyzickej osobe, ktorá požiadala o poskytnutie ochrany.</w:t>
      </w:r>
    </w:p>
    <w:p w:rsidR="00501056" w:rsidRPr="00776EE2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15"/>
          <w:szCs w:val="24"/>
          <w:lang w:val="sk-SK"/>
        </w:rPr>
      </w:pPr>
      <w:r w:rsidRPr="00776EE2" w:rsidR="009830C4">
        <w:rPr>
          <w:rFonts w:ascii="Times New Roman" w:hAnsi="Times New Roman"/>
          <w:spacing w:val="115"/>
          <w:szCs w:val="24"/>
          <w:lang w:val="sk-SK"/>
        </w:rPr>
        <w:t>§</w:t>
      </w:r>
      <w:r w:rsidRPr="00776EE2" w:rsidR="00DE3AC3">
        <w:rPr>
          <w:rFonts w:ascii="Times New Roman" w:hAnsi="Times New Roman"/>
          <w:b/>
          <w:spacing w:val="115"/>
          <w:szCs w:val="24"/>
          <w:lang w:val="sk-SK"/>
        </w:rPr>
        <w:t>6</w:t>
      </w:r>
    </w:p>
    <w:p w:rsidR="00750F75" w:rsidRPr="00776EE2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15"/>
          <w:szCs w:val="24"/>
          <w:lang w:val="sk-SK"/>
        </w:rPr>
      </w:pPr>
      <w:r w:rsidRPr="00776EE2" w:rsidR="00DE3AC3">
        <w:rPr>
          <w:rFonts w:ascii="Times New Roman" w:hAnsi="Times New Roman"/>
          <w:b/>
          <w:szCs w:val="24"/>
          <w:lang w:val="sk-SK"/>
        </w:rPr>
        <w:t>Ochrana</w:t>
      </w:r>
    </w:p>
    <w:p w:rsidR="00DE3AC3" w:rsidRPr="00776EE2" w:rsidP="00F87245">
      <w:pPr>
        <w:numPr>
          <w:numId w:val="17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4F3F10">
        <w:rPr>
          <w:rFonts w:ascii="Times New Roman" w:hAnsi="Times New Roman"/>
          <w:spacing w:val="8"/>
          <w:szCs w:val="24"/>
          <w:lang w:val="sk-SK"/>
        </w:rPr>
        <w:t>Zamestnávateľ mô</w:t>
      </w:r>
      <w:r w:rsidRPr="00776EE2">
        <w:rPr>
          <w:rFonts w:ascii="Times New Roman" w:hAnsi="Times New Roman"/>
          <w:spacing w:val="8"/>
          <w:szCs w:val="24"/>
          <w:lang w:val="sk-SK"/>
        </w:rPr>
        <w:t xml:space="preserve">že robiť právne úkony alebo vydávať rozhodnutia </w:t>
      </w:r>
      <w:r w:rsidRPr="00776EE2">
        <w:rPr>
          <w:rFonts w:ascii="Times New Roman" w:hAnsi="Times New Roman"/>
          <w:spacing w:val="-3"/>
          <w:szCs w:val="24"/>
          <w:lang w:val="sk-SK"/>
        </w:rPr>
        <w:t>v pracovn</w:t>
      </w:r>
      <w:r w:rsidRPr="00776EE2" w:rsidR="004F3F10">
        <w:rPr>
          <w:rFonts w:ascii="Times New Roman" w:hAnsi="Times New Roman"/>
          <w:spacing w:val="-3"/>
          <w:szCs w:val="24"/>
          <w:lang w:val="sk-SK"/>
        </w:rPr>
        <w:t>oprávn</w:t>
      </w:r>
      <w:r w:rsidRPr="00776EE2">
        <w:rPr>
          <w:rFonts w:ascii="Times New Roman" w:hAnsi="Times New Roman"/>
          <w:spacing w:val="-3"/>
          <w:szCs w:val="24"/>
          <w:lang w:val="sk-SK"/>
        </w:rPr>
        <w:t>y</w:t>
      </w:r>
      <w:r w:rsidRPr="00776EE2" w:rsidR="004F3F10">
        <w:rPr>
          <w:rFonts w:ascii="Times New Roman" w:hAnsi="Times New Roman"/>
          <w:spacing w:val="-3"/>
          <w:szCs w:val="24"/>
          <w:lang w:val="sk-SK"/>
        </w:rPr>
        <w:t>ch vzťahoch alebo obdobných pracovných vzť</w:t>
      </w:r>
      <w:r w:rsidRPr="00776EE2">
        <w:rPr>
          <w:rFonts w:ascii="Times New Roman" w:hAnsi="Times New Roman"/>
          <w:spacing w:val="-3"/>
          <w:szCs w:val="24"/>
          <w:lang w:val="sk-SK"/>
        </w:rPr>
        <w:t xml:space="preserve">ahoch (ďalej len „právny </w:t>
      </w:r>
      <w:r w:rsidRPr="00776EE2">
        <w:rPr>
          <w:rFonts w:ascii="Times New Roman" w:hAnsi="Times New Roman"/>
          <w:szCs w:val="24"/>
          <w:lang w:val="sk-SK"/>
        </w:rPr>
        <w:t xml:space="preserve">úkon") voči chránenej osobe, na ktoré </w:t>
      </w:r>
      <w:r w:rsidRPr="00776EE2" w:rsidR="004F3F10">
        <w:rPr>
          <w:rFonts w:ascii="Times New Roman" w:hAnsi="Times New Roman"/>
          <w:szCs w:val="24"/>
          <w:lang w:val="sk-SK"/>
        </w:rPr>
        <w:t xml:space="preserve">sa nevyžaduje jej súhlas, iba s </w:t>
      </w:r>
      <w:r w:rsidRPr="00776EE2">
        <w:rPr>
          <w:rFonts w:ascii="Times New Roman" w:hAnsi="Times New Roman"/>
          <w:szCs w:val="24"/>
          <w:lang w:val="sk-SK"/>
        </w:rPr>
        <w:t>predchádzajúcim súhlasom úradu, inak je tento právny úkon neplatný.</w:t>
      </w:r>
    </w:p>
    <w:p w:rsidR="009830C4" w:rsidRPr="00776EE2" w:rsidP="00F87245">
      <w:pPr>
        <w:numPr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>žiadosť o udelenie súhlasu obsahuje</w:t>
      </w:r>
    </w:p>
    <w:p w:rsidR="00F87245" w:rsidP="00F87245">
      <w:pPr>
        <w:numPr>
          <w:ilvl w:val="1"/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>označenie chránenej osoby,</w:t>
      </w:r>
    </w:p>
    <w:p w:rsidR="00F87245" w:rsidP="00F87245">
      <w:pPr>
        <w:numPr>
          <w:ilvl w:val="1"/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>označenie právneho úkonu, na ktorý sa žiada súhlas,</w:t>
      </w:r>
    </w:p>
    <w:p w:rsidR="00DE3AC3" w:rsidRPr="00776EE2" w:rsidP="00F87245">
      <w:pPr>
        <w:numPr>
          <w:ilvl w:val="1"/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4F3F10">
        <w:rPr>
          <w:rFonts w:ascii="Times New Roman" w:hAnsi="Times New Roman"/>
          <w:szCs w:val="24"/>
          <w:lang w:val="sk-SK"/>
        </w:rPr>
        <w:t>odô</w:t>
      </w:r>
      <w:r w:rsidRPr="00776EE2">
        <w:rPr>
          <w:rFonts w:ascii="Times New Roman" w:hAnsi="Times New Roman"/>
          <w:szCs w:val="24"/>
          <w:lang w:val="sk-SK"/>
        </w:rPr>
        <w:t>vodnenie potreby vykonania právneho úkonu.</w:t>
      </w:r>
    </w:p>
    <w:p w:rsidR="00DE3AC3" w:rsidRPr="00776EE2" w:rsidP="00F87245">
      <w:pPr>
        <w:numPr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-5"/>
          <w:szCs w:val="24"/>
          <w:lang w:val="sk-SK"/>
        </w:rPr>
        <w:t>Úrad je povinný rozhodnúť o žiadosti bezodk</w:t>
      </w:r>
      <w:r w:rsidRPr="00776EE2" w:rsidR="004F3F10">
        <w:rPr>
          <w:rFonts w:ascii="Times New Roman" w:hAnsi="Times New Roman"/>
          <w:spacing w:val="-5"/>
          <w:szCs w:val="24"/>
          <w:lang w:val="sk-SK"/>
        </w:rPr>
        <w:t>ladne, najneskôr však do 30 dní</w:t>
      </w:r>
      <w:r w:rsidRPr="00776EE2">
        <w:rPr>
          <w:rFonts w:ascii="Times New Roman" w:hAnsi="Times New Roman"/>
          <w:spacing w:val="-5"/>
          <w:szCs w:val="24"/>
          <w:lang w:val="sk-SK"/>
        </w:rPr>
        <w:t xml:space="preserve"> po </w:t>
      </w:r>
      <w:r w:rsidRPr="00776EE2" w:rsidR="004F3F10">
        <w:rPr>
          <w:rFonts w:ascii="Times New Roman" w:hAnsi="Times New Roman"/>
          <w:szCs w:val="24"/>
          <w:lang w:val="sk-SK"/>
        </w:rPr>
        <w:t>tom, čo</w:t>
      </w:r>
      <w:r w:rsidRPr="00776EE2">
        <w:rPr>
          <w:rFonts w:ascii="Times New Roman" w:hAnsi="Times New Roman"/>
          <w:szCs w:val="24"/>
          <w:lang w:val="sk-SK"/>
        </w:rPr>
        <w:t xml:space="preserve"> mu bola doručená žiadosť o udelenie súhlasu.</w:t>
      </w:r>
    </w:p>
    <w:p w:rsidR="004F3F10" w:rsidRPr="00776EE2" w:rsidP="00F87245">
      <w:pPr>
        <w:numPr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-6"/>
          <w:szCs w:val="24"/>
          <w:lang w:val="sk-SK"/>
        </w:rPr>
        <w:t>Úrad si pred vydaním rozhodnuti</w:t>
      </w:r>
      <w:r w:rsidRPr="00776EE2" w:rsidR="00DE3AC3">
        <w:rPr>
          <w:rFonts w:ascii="Times New Roman" w:hAnsi="Times New Roman"/>
          <w:spacing w:val="-6"/>
          <w:szCs w:val="24"/>
          <w:lang w:val="sk-SK"/>
        </w:rPr>
        <w:t xml:space="preserve">a o žiadosti o udelenie súhlasu vyžiada stanovisko </w:t>
      </w:r>
      <w:r w:rsidRPr="00776EE2" w:rsidR="00DE3AC3">
        <w:rPr>
          <w:rFonts w:ascii="Times New Roman" w:hAnsi="Times New Roman"/>
          <w:szCs w:val="24"/>
          <w:lang w:val="sk-SK"/>
        </w:rPr>
        <w:t>chránenej osoby</w:t>
      </w:r>
      <w:r w:rsidRPr="00776EE2" w:rsidR="00BD55F1">
        <w:rPr>
          <w:rFonts w:ascii="Times New Roman" w:hAnsi="Times New Roman"/>
          <w:szCs w:val="24"/>
          <w:lang w:val="sk-SK"/>
        </w:rPr>
        <w:t xml:space="preserve"> k navrhovanému právnemu úkonu.</w:t>
      </w:r>
    </w:p>
    <w:p w:rsidR="00F87245" w:rsidP="00F87245">
      <w:pPr>
        <w:numPr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pacing w:val="-4"/>
          <w:szCs w:val="24"/>
          <w:lang w:val="sk-SK"/>
        </w:rPr>
      </w:pPr>
      <w:r w:rsidRPr="00776EE2" w:rsidR="004F3F10">
        <w:rPr>
          <w:rFonts w:ascii="Times New Roman" w:hAnsi="Times New Roman"/>
          <w:spacing w:val="-10"/>
          <w:szCs w:val="24"/>
          <w:lang w:val="sk-SK"/>
        </w:rPr>
        <w:t>Úrad udelí súhlas s navrhovaným právn</w:t>
      </w:r>
      <w:r w:rsidRPr="00776EE2" w:rsidR="00DE3AC3">
        <w:rPr>
          <w:rFonts w:ascii="Times New Roman" w:hAnsi="Times New Roman"/>
          <w:spacing w:val="-10"/>
          <w:szCs w:val="24"/>
          <w:lang w:val="sk-SK"/>
        </w:rPr>
        <w:t>ym</w:t>
      </w:r>
      <w:r w:rsidRPr="00776EE2" w:rsidR="004F3F10">
        <w:rPr>
          <w:rFonts w:ascii="Times New Roman" w:hAnsi="Times New Roman"/>
          <w:spacing w:val="-10"/>
          <w:szCs w:val="24"/>
          <w:lang w:val="sk-SK"/>
        </w:rPr>
        <w:t xml:space="preserve"> úkonom zame</w:t>
      </w:r>
      <w:r w:rsidRPr="00776EE2" w:rsidR="00DE3AC3">
        <w:rPr>
          <w:rFonts w:ascii="Times New Roman" w:hAnsi="Times New Roman"/>
          <w:spacing w:val="-10"/>
          <w:szCs w:val="24"/>
          <w:lang w:val="sk-SK"/>
        </w:rPr>
        <w:t xml:space="preserve">stnávateľa voči chránenej </w:t>
      </w:r>
      <w:r w:rsidRPr="00776EE2" w:rsidR="00DE3AC3">
        <w:rPr>
          <w:rFonts w:ascii="Times New Roman" w:hAnsi="Times New Roman"/>
          <w:spacing w:val="-4"/>
          <w:szCs w:val="24"/>
          <w:lang w:val="sk-SK"/>
        </w:rPr>
        <w:t>o</w:t>
      </w:r>
      <w:r w:rsidRPr="00776EE2" w:rsidR="004F3F10">
        <w:rPr>
          <w:rFonts w:ascii="Times New Roman" w:hAnsi="Times New Roman"/>
          <w:spacing w:val="-4"/>
          <w:szCs w:val="24"/>
          <w:lang w:val="sk-SK"/>
        </w:rPr>
        <w:t>sobe za predpokl</w:t>
      </w:r>
      <w:r w:rsidRPr="00776EE2" w:rsidR="00DE3AC3">
        <w:rPr>
          <w:rFonts w:ascii="Times New Roman" w:hAnsi="Times New Roman"/>
          <w:spacing w:val="-4"/>
          <w:szCs w:val="24"/>
          <w:lang w:val="sk-SK"/>
        </w:rPr>
        <w:t>adu, že zamestnávateľ ho</w:t>
      </w:r>
      <w:r w:rsidRPr="00776EE2" w:rsidR="004F3F10">
        <w:rPr>
          <w:rFonts w:ascii="Times New Roman" w:hAnsi="Times New Roman"/>
          <w:spacing w:val="-4"/>
          <w:szCs w:val="24"/>
          <w:lang w:val="sk-SK"/>
        </w:rPr>
        <w:t>dnovern</w:t>
      </w:r>
      <w:r w:rsidRPr="00776EE2" w:rsidR="00DE3AC3">
        <w:rPr>
          <w:rFonts w:ascii="Times New Roman" w:hAnsi="Times New Roman"/>
          <w:spacing w:val="-4"/>
          <w:szCs w:val="24"/>
          <w:lang w:val="sk-SK"/>
        </w:rPr>
        <w:t>e preu</w:t>
      </w:r>
      <w:r w:rsidRPr="00776EE2" w:rsidR="004F3F10">
        <w:rPr>
          <w:rFonts w:ascii="Times New Roman" w:hAnsi="Times New Roman"/>
          <w:spacing w:val="-4"/>
          <w:szCs w:val="24"/>
          <w:lang w:val="sk-SK"/>
        </w:rPr>
        <w:t xml:space="preserve">káže, že navrhovaný právny úkon </w:t>
      </w:r>
      <w:r w:rsidRPr="00776EE2" w:rsidR="004F3F10">
        <w:rPr>
          <w:rFonts w:ascii="Times New Roman" w:hAnsi="Times New Roman"/>
          <w:spacing w:val="4"/>
          <w:szCs w:val="24"/>
          <w:lang w:val="sk-SK"/>
        </w:rPr>
        <w:t>nemá</w:t>
      </w:r>
      <w:r w:rsidRPr="00776EE2" w:rsidR="00DE3AC3">
        <w:rPr>
          <w:rFonts w:ascii="Times New Roman" w:hAnsi="Times New Roman"/>
          <w:spacing w:val="4"/>
          <w:szCs w:val="24"/>
          <w:lang w:val="sk-SK"/>
        </w:rPr>
        <w:t xml:space="preserve"> žiadnu príčinnú súvislosť s oznámením o významných skutočnostiach, inak žiadosť </w:t>
      </w:r>
      <w:r w:rsidRPr="00776EE2" w:rsidR="00DE3AC3">
        <w:rPr>
          <w:rFonts w:ascii="Times New Roman" w:hAnsi="Times New Roman"/>
          <w:szCs w:val="24"/>
          <w:lang w:val="sk-SK"/>
        </w:rPr>
        <w:t>o udelenie súhlasu zamietne.</w:t>
      </w:r>
    </w:p>
    <w:p w:rsidR="00F87245" w:rsidP="00F87245">
      <w:pPr>
        <w:numPr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pacing w:val="-4"/>
          <w:szCs w:val="24"/>
          <w:lang w:val="sk-SK"/>
        </w:rPr>
      </w:pPr>
      <w:r w:rsidRPr="00F87245" w:rsidR="004F3F10">
        <w:rPr>
          <w:rFonts w:ascii="Times New Roman" w:hAnsi="Times New Roman"/>
          <w:szCs w:val="24"/>
          <w:lang w:val="sk-SK"/>
        </w:rPr>
        <w:t>P</w:t>
      </w:r>
      <w:r w:rsidRPr="00F87245" w:rsidR="00DE3AC3">
        <w:rPr>
          <w:rFonts w:ascii="Times New Roman" w:hAnsi="Times New Roman"/>
          <w:szCs w:val="24"/>
          <w:lang w:val="sk-SK"/>
        </w:rPr>
        <w:t>roti rozhodnutiu o žiadosti zamestnávateľa o udelenie súhlasu sa môže odvolať zamestnávateľ a chránená osoba.</w:t>
      </w:r>
    </w:p>
    <w:p w:rsidR="00DE3AC3" w:rsidRPr="00F87245" w:rsidP="00F87245">
      <w:pPr>
        <w:numPr>
          <w:numId w:val="17"/>
        </w:numPr>
        <w:bidi w:val="0"/>
        <w:spacing w:before="100" w:beforeAutospacing="1" w:after="100" w:afterAutospacing="1"/>
        <w:rPr>
          <w:rFonts w:ascii="Times New Roman" w:hAnsi="Times New Roman"/>
          <w:spacing w:val="-4"/>
          <w:szCs w:val="24"/>
          <w:lang w:val="sk-SK"/>
        </w:rPr>
      </w:pPr>
      <w:r w:rsidRPr="00F87245">
        <w:rPr>
          <w:rFonts w:ascii="Times New Roman" w:hAnsi="Times New Roman"/>
          <w:spacing w:val="6"/>
          <w:szCs w:val="24"/>
          <w:lang w:val="sk-SK"/>
        </w:rPr>
        <w:t>Sú</w:t>
      </w:r>
      <w:r w:rsidRPr="00F87245" w:rsidR="004F3F10">
        <w:rPr>
          <w:rFonts w:ascii="Times New Roman" w:hAnsi="Times New Roman"/>
          <w:spacing w:val="6"/>
          <w:szCs w:val="24"/>
          <w:lang w:val="sk-SK"/>
        </w:rPr>
        <w:t xml:space="preserve">hlas sa nevyžaduje, ak ide o právny </w:t>
      </w:r>
      <w:r w:rsidRPr="00F87245" w:rsidR="00DA05F6">
        <w:rPr>
          <w:rFonts w:ascii="Times New Roman" w:hAnsi="Times New Roman"/>
          <w:spacing w:val="6"/>
          <w:szCs w:val="24"/>
          <w:lang w:val="sk-SK"/>
        </w:rPr>
        <w:t xml:space="preserve">úkon </w:t>
      </w:r>
      <w:r w:rsidRPr="00F87245" w:rsidR="004F3F10">
        <w:rPr>
          <w:rFonts w:ascii="Times New Roman" w:hAnsi="Times New Roman"/>
          <w:spacing w:val="6"/>
          <w:szCs w:val="24"/>
          <w:lang w:val="sk-SK"/>
        </w:rPr>
        <w:t>osobitného orgá</w:t>
      </w:r>
      <w:r w:rsidRPr="00F87245">
        <w:rPr>
          <w:rFonts w:ascii="Times New Roman" w:hAnsi="Times New Roman"/>
          <w:spacing w:val="6"/>
          <w:szCs w:val="24"/>
          <w:lang w:val="sk-SK"/>
        </w:rPr>
        <w:t>nu</w:t>
      </w:r>
      <w:r>
        <w:rPr>
          <w:rStyle w:val="FootnoteReference"/>
          <w:rFonts w:ascii="Times New Roman" w:hAnsi="Times New Roman"/>
          <w:spacing w:val="6"/>
          <w:szCs w:val="24"/>
          <w:rtl w:val="0"/>
          <w:lang w:val="sk-SK"/>
        </w:rPr>
        <w:footnoteReference w:id="4"/>
      </w:r>
      <w:r w:rsidRPr="00F87245" w:rsidR="00776EE2">
        <w:rPr>
          <w:rFonts w:ascii="Times New Roman" w:hAnsi="Times New Roman"/>
          <w:spacing w:val="6"/>
          <w:szCs w:val="24"/>
          <w:lang w:val="sk-SK"/>
        </w:rPr>
        <w:t>,</w:t>
      </w:r>
      <w:r w:rsidRPr="00F87245">
        <w:rPr>
          <w:rFonts w:ascii="Times New Roman" w:hAnsi="Times New Roman"/>
          <w:spacing w:val="6"/>
          <w:szCs w:val="24"/>
          <w:lang w:val="sk-SK"/>
        </w:rPr>
        <w:t xml:space="preserve"> ktorý disciplinárne </w:t>
      </w:r>
      <w:r w:rsidRPr="00F87245" w:rsidR="004F3F10">
        <w:rPr>
          <w:rFonts w:ascii="Times New Roman" w:hAnsi="Times New Roman"/>
          <w:szCs w:val="24"/>
          <w:lang w:val="sk-SK"/>
        </w:rPr>
        <w:t>koná</w:t>
      </w:r>
      <w:r w:rsidRPr="00F87245">
        <w:rPr>
          <w:rFonts w:ascii="Times New Roman" w:hAnsi="Times New Roman"/>
          <w:szCs w:val="24"/>
          <w:lang w:val="sk-SK"/>
        </w:rPr>
        <w:t xml:space="preserve"> o disc</w:t>
      </w:r>
      <w:r w:rsidRPr="00F87245" w:rsidR="004F3F10">
        <w:rPr>
          <w:rFonts w:ascii="Times New Roman" w:hAnsi="Times New Roman"/>
          <w:szCs w:val="24"/>
          <w:lang w:val="sk-SK"/>
        </w:rPr>
        <w:t>iplinárnej zodpovednosti prokurá</w:t>
      </w:r>
      <w:r w:rsidRPr="00F87245">
        <w:rPr>
          <w:rFonts w:ascii="Times New Roman" w:hAnsi="Times New Roman"/>
          <w:szCs w:val="24"/>
          <w:lang w:val="sk-SK"/>
        </w:rPr>
        <w:t>torov.</w:t>
      </w:r>
    </w:p>
    <w:p w:rsidR="00101FAB" w:rsidRPr="00776EE2" w:rsidP="00F87245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</w:p>
    <w:p w:rsidR="004F3F10" w:rsidRPr="00776EE2" w:rsidP="00F8724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1"/>
          <w:szCs w:val="24"/>
          <w:lang w:val="sk-SK"/>
        </w:rPr>
      </w:pPr>
      <w:r w:rsidRPr="00776EE2" w:rsidR="009830C4">
        <w:rPr>
          <w:rFonts w:ascii="Times New Roman" w:hAnsi="Times New Roman"/>
          <w:spacing w:val="101"/>
          <w:szCs w:val="24"/>
          <w:lang w:val="sk-SK"/>
        </w:rPr>
        <w:t>§</w:t>
      </w:r>
      <w:r w:rsidRPr="00776EE2" w:rsidR="00DE3AC3">
        <w:rPr>
          <w:rFonts w:ascii="Times New Roman" w:hAnsi="Times New Roman"/>
          <w:b/>
          <w:spacing w:val="101"/>
          <w:szCs w:val="24"/>
          <w:lang w:val="sk-SK"/>
        </w:rPr>
        <w:t>7</w:t>
        <w:br/>
      </w:r>
      <w:r w:rsidRPr="00776EE2" w:rsidR="00DE3AC3">
        <w:rPr>
          <w:rFonts w:ascii="Times New Roman" w:hAnsi="Times New Roman"/>
          <w:b/>
          <w:szCs w:val="24"/>
          <w:lang w:val="sk-SK"/>
        </w:rPr>
        <w:t>Zánik ochrany chránenej osoby</w:t>
      </w:r>
    </w:p>
    <w:p w:rsidR="00DE3AC3" w:rsidRPr="00776EE2" w:rsidP="00F87245">
      <w:pPr>
        <w:numPr>
          <w:numId w:val="18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Ochrana chránenej osoby zaniká</w:t>
      </w:r>
    </w:p>
    <w:p w:rsidR="00F15C55" w:rsidRPr="00776EE2" w:rsidP="00F87245">
      <w:pPr>
        <w:numPr>
          <w:ilvl w:val="1"/>
          <w:numId w:val="1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4F3F10">
        <w:rPr>
          <w:rFonts w:ascii="Times New Roman" w:hAnsi="Times New Roman"/>
          <w:szCs w:val="24"/>
          <w:lang w:val="sk-SK"/>
        </w:rPr>
        <w:t>na základe pí</w:t>
      </w:r>
      <w:r w:rsidRPr="00776EE2" w:rsidR="00DE3AC3">
        <w:rPr>
          <w:rFonts w:ascii="Times New Roman" w:hAnsi="Times New Roman"/>
          <w:szCs w:val="24"/>
          <w:lang w:val="sk-SK"/>
        </w:rPr>
        <w:t>s</w:t>
      </w:r>
      <w:r w:rsidRPr="00776EE2">
        <w:rPr>
          <w:rFonts w:ascii="Times New Roman" w:hAnsi="Times New Roman"/>
          <w:szCs w:val="24"/>
          <w:lang w:val="sk-SK"/>
        </w:rPr>
        <w:t>omnej žiadosti chránenej osoby,</w:t>
      </w:r>
    </w:p>
    <w:p w:rsidR="00F15C55" w:rsidRPr="00776EE2" w:rsidP="00F87245">
      <w:pPr>
        <w:numPr>
          <w:ilvl w:val="1"/>
          <w:numId w:val="1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pacing w:val="13"/>
          <w:szCs w:val="24"/>
          <w:lang w:val="sk-SK"/>
        </w:rPr>
        <w:t>ak chránená osoba bola v súvislosti s oznáme</w:t>
      </w:r>
      <w:r w:rsidRPr="00776EE2" w:rsidR="004F3F10">
        <w:rPr>
          <w:rFonts w:ascii="Times New Roman" w:hAnsi="Times New Roman"/>
          <w:spacing w:val="13"/>
          <w:szCs w:val="24"/>
          <w:lang w:val="sk-SK"/>
        </w:rPr>
        <w:t xml:space="preserve">ním o významných skutočnostiach </w:t>
      </w:r>
      <w:r w:rsidRPr="00776EE2" w:rsidR="004F3F10">
        <w:rPr>
          <w:rFonts w:ascii="Times New Roman" w:hAnsi="Times New Roman"/>
          <w:spacing w:val="6"/>
          <w:szCs w:val="24"/>
          <w:lang w:val="sk-SK"/>
        </w:rPr>
        <w:t>právoplatne odsúdená</w:t>
      </w:r>
      <w:r w:rsidRPr="00776EE2" w:rsidR="00DE3AC3">
        <w:rPr>
          <w:rFonts w:ascii="Times New Roman" w:hAnsi="Times New Roman"/>
          <w:spacing w:val="6"/>
          <w:szCs w:val="24"/>
          <w:lang w:val="sk-SK"/>
        </w:rPr>
        <w:t xml:space="preserve"> za trestný čin krivého obvinenia podľa § 345 Trestného zákona </w:t>
      </w:r>
      <w:r w:rsidRPr="00776EE2" w:rsidR="00DE3AC3">
        <w:rPr>
          <w:rFonts w:ascii="Times New Roman" w:hAnsi="Times New Roman"/>
          <w:szCs w:val="24"/>
          <w:lang w:val="sk-SK"/>
        </w:rPr>
        <w:t>alebo krivej výpove</w:t>
      </w:r>
      <w:r w:rsidRPr="00776EE2" w:rsidR="004F3F10">
        <w:rPr>
          <w:rFonts w:ascii="Times New Roman" w:hAnsi="Times New Roman"/>
          <w:szCs w:val="24"/>
          <w:lang w:val="sk-SK"/>
        </w:rPr>
        <w:t>de a krivej prísahy podľa § 346</w:t>
      </w:r>
      <w:r w:rsidRPr="00776EE2" w:rsidR="00DE3AC3">
        <w:rPr>
          <w:rFonts w:ascii="Times New Roman" w:hAnsi="Times New Roman"/>
          <w:szCs w:val="24"/>
          <w:lang w:val="sk-SK"/>
        </w:rPr>
        <w:t xml:space="preserve"> Trestné zákona,</w:t>
      </w:r>
    </w:p>
    <w:p w:rsidR="00F15C55" w:rsidRPr="00776EE2" w:rsidP="00F87245">
      <w:pPr>
        <w:numPr>
          <w:ilvl w:val="1"/>
          <w:numId w:val="1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8D482D">
        <w:rPr>
          <w:rFonts w:ascii="Times New Roman" w:hAnsi="Times New Roman"/>
          <w:szCs w:val="24"/>
          <w:lang w:val="sk-SK"/>
        </w:rPr>
        <w:t>zánikom pracovného vzť</w:t>
      </w:r>
      <w:r w:rsidRPr="00776EE2" w:rsidR="00DE3AC3">
        <w:rPr>
          <w:rFonts w:ascii="Times New Roman" w:hAnsi="Times New Roman"/>
          <w:szCs w:val="24"/>
          <w:lang w:val="sk-SK"/>
        </w:rPr>
        <w:t>ahu alebo obdobného pracovného</w:t>
      </w:r>
      <w:r w:rsidRPr="00776EE2" w:rsidR="008D482D">
        <w:rPr>
          <w:rFonts w:ascii="Times New Roman" w:hAnsi="Times New Roman"/>
          <w:szCs w:val="24"/>
          <w:lang w:val="sk-SK"/>
        </w:rPr>
        <w:t xml:space="preserve"> vzťahu so zamestnávateľom,</w:t>
      </w:r>
    </w:p>
    <w:p w:rsidR="008D482D" w:rsidRPr="00776EE2" w:rsidP="00F87245">
      <w:pPr>
        <w:numPr>
          <w:ilvl w:val="1"/>
          <w:numId w:val="1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pacing w:val="6"/>
          <w:szCs w:val="24"/>
          <w:lang w:val="sk-SK"/>
        </w:rPr>
        <w:t xml:space="preserve">ak </w:t>
      </w:r>
      <w:r w:rsidRPr="00776EE2">
        <w:rPr>
          <w:rFonts w:ascii="Times New Roman" w:hAnsi="Times New Roman"/>
          <w:spacing w:val="6"/>
          <w:szCs w:val="24"/>
          <w:lang w:val="sk-SK"/>
        </w:rPr>
        <w:t>chránená osoba v trestnom konaní</w:t>
      </w:r>
      <w:r w:rsidRPr="00776EE2" w:rsidR="00DE3AC3">
        <w:rPr>
          <w:rFonts w:ascii="Times New Roman" w:hAnsi="Times New Roman"/>
          <w:spacing w:val="6"/>
          <w:szCs w:val="24"/>
          <w:lang w:val="sk-SK"/>
        </w:rPr>
        <w:t xml:space="preserve"> o vybranom </w:t>
      </w:r>
      <w:r w:rsidRPr="00776EE2">
        <w:rPr>
          <w:rFonts w:ascii="Times New Roman" w:hAnsi="Times New Roman"/>
          <w:spacing w:val="6"/>
          <w:szCs w:val="24"/>
          <w:lang w:val="sk-SK"/>
        </w:rPr>
        <w:t>trestnom čine odmietne vypovedať</w:t>
      </w:r>
      <w:r w:rsidRPr="00776EE2" w:rsidR="00DE3AC3">
        <w:rPr>
          <w:rFonts w:ascii="Times New Roman" w:hAnsi="Times New Roman"/>
          <w:spacing w:val="6"/>
          <w:szCs w:val="24"/>
          <w:lang w:val="sk-SK"/>
        </w:rPr>
        <w:t xml:space="preserve"> </w:t>
      </w:r>
      <w:r w:rsidRPr="00776EE2" w:rsidR="00DE3AC3">
        <w:rPr>
          <w:rFonts w:ascii="Times New Roman" w:hAnsi="Times New Roman"/>
          <w:szCs w:val="24"/>
          <w:lang w:val="sk-SK"/>
        </w:rPr>
        <w:t>alebo zásadným spôs</w:t>
      </w:r>
      <w:r w:rsidRPr="00776EE2" w:rsidR="00F15C55">
        <w:rPr>
          <w:rFonts w:ascii="Times New Roman" w:hAnsi="Times New Roman"/>
          <w:szCs w:val="24"/>
          <w:lang w:val="sk-SK"/>
        </w:rPr>
        <w:t>obom zmení svoju výpoveď</w:t>
      </w:r>
      <w:r w:rsidRPr="00776EE2">
        <w:rPr>
          <w:rFonts w:ascii="Times New Roman" w:hAnsi="Times New Roman"/>
          <w:szCs w:val="24"/>
          <w:lang w:val="sk-SK"/>
        </w:rPr>
        <w:t xml:space="preserve"> vo vzť</w:t>
      </w:r>
      <w:r w:rsidRPr="00776EE2" w:rsidR="00DE3AC3">
        <w:rPr>
          <w:rFonts w:ascii="Times New Roman" w:hAnsi="Times New Roman"/>
          <w:szCs w:val="24"/>
          <w:lang w:val="sk-SK"/>
        </w:rPr>
        <w:t>ahu k významným skutočnostiam.</w:t>
      </w:r>
    </w:p>
    <w:p w:rsidR="00DE3AC3" w:rsidRPr="00776EE2" w:rsidP="00F87245">
      <w:pPr>
        <w:numPr>
          <w:numId w:val="18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8D482D">
        <w:rPr>
          <w:rFonts w:ascii="Times New Roman" w:hAnsi="Times New Roman"/>
          <w:spacing w:val="1"/>
          <w:szCs w:val="24"/>
          <w:lang w:val="sk-SK"/>
        </w:rPr>
        <w:t>Ochrana podľa odseku 1 pí</w:t>
      </w:r>
      <w:r w:rsidRPr="00776EE2">
        <w:rPr>
          <w:rFonts w:ascii="Times New Roman" w:hAnsi="Times New Roman"/>
          <w:spacing w:val="1"/>
          <w:szCs w:val="24"/>
          <w:lang w:val="sk-SK"/>
        </w:rPr>
        <w:t>sm. a) zanik</w:t>
      </w:r>
      <w:r w:rsidRPr="00776EE2" w:rsidR="008D482D">
        <w:rPr>
          <w:rFonts w:ascii="Times New Roman" w:hAnsi="Times New Roman"/>
          <w:spacing w:val="1"/>
          <w:szCs w:val="24"/>
          <w:lang w:val="sk-SK"/>
        </w:rPr>
        <w:t>á doručením pí</w:t>
      </w:r>
      <w:r w:rsidRPr="00776EE2">
        <w:rPr>
          <w:rFonts w:ascii="Times New Roman" w:hAnsi="Times New Roman"/>
          <w:spacing w:val="1"/>
          <w:szCs w:val="24"/>
          <w:lang w:val="sk-SK"/>
        </w:rPr>
        <w:t>somnej žia</w:t>
      </w:r>
      <w:r w:rsidRPr="00776EE2" w:rsidR="008D482D">
        <w:rPr>
          <w:rFonts w:ascii="Times New Roman" w:hAnsi="Times New Roman"/>
          <w:spacing w:val="1"/>
          <w:szCs w:val="24"/>
          <w:lang w:val="sk-SK"/>
        </w:rPr>
        <w:t>dosti ú</w:t>
      </w:r>
      <w:r w:rsidRPr="00776EE2">
        <w:rPr>
          <w:rFonts w:ascii="Times New Roman" w:hAnsi="Times New Roman"/>
          <w:spacing w:val="1"/>
          <w:szCs w:val="24"/>
          <w:lang w:val="sk-SK"/>
        </w:rPr>
        <w:t xml:space="preserve">radu; úrad </w:t>
      </w:r>
      <w:r w:rsidRPr="00776EE2">
        <w:rPr>
          <w:rFonts w:ascii="Times New Roman" w:hAnsi="Times New Roman"/>
          <w:szCs w:val="24"/>
          <w:lang w:val="sk-SK"/>
        </w:rPr>
        <w:t>je povinný bezodkladne oznámiť zánik ochrany zamestnávatel'ovi, prokurátorovi alebo súdu.</w:t>
      </w:r>
    </w:p>
    <w:p w:rsidR="00DE3AC3" w:rsidRPr="00776EE2" w:rsidP="00F87245">
      <w:pPr>
        <w:numPr>
          <w:numId w:val="18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8D482D">
        <w:rPr>
          <w:rFonts w:ascii="Times New Roman" w:hAnsi="Times New Roman"/>
          <w:spacing w:val="-1"/>
          <w:szCs w:val="24"/>
          <w:lang w:val="sk-SK"/>
        </w:rPr>
        <w:t>Zánik ochrany podľa odseku 1 pí</w:t>
      </w:r>
      <w:r w:rsidRPr="00776EE2">
        <w:rPr>
          <w:rFonts w:ascii="Times New Roman" w:hAnsi="Times New Roman"/>
          <w:spacing w:val="-1"/>
          <w:szCs w:val="24"/>
          <w:lang w:val="sk-SK"/>
        </w:rPr>
        <w:t xml:space="preserve">sm. b) súd bezodkladne oznámi zamestnávateľovi </w:t>
      </w:r>
      <w:r w:rsidRPr="00776EE2">
        <w:rPr>
          <w:rFonts w:ascii="Times New Roman" w:hAnsi="Times New Roman"/>
          <w:szCs w:val="24"/>
          <w:lang w:val="sk-SK"/>
        </w:rPr>
        <w:t>a úradu.</w:t>
      </w:r>
    </w:p>
    <w:p w:rsidR="00FC161B" w:rsidRPr="00776EE2" w:rsidP="00F87245">
      <w:pPr>
        <w:numPr>
          <w:numId w:val="18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8D482D">
        <w:rPr>
          <w:rFonts w:ascii="Times New Roman" w:hAnsi="Times New Roman"/>
          <w:szCs w:val="24"/>
          <w:lang w:val="sk-SK"/>
        </w:rPr>
        <w:t>Zánik ochrany podľ</w:t>
      </w:r>
      <w:r w:rsidRPr="00776EE2" w:rsidR="00DE3AC3">
        <w:rPr>
          <w:rFonts w:ascii="Times New Roman" w:hAnsi="Times New Roman"/>
          <w:szCs w:val="24"/>
          <w:lang w:val="sk-SK"/>
        </w:rPr>
        <w:t>a odseku</w:t>
      </w:r>
      <w:r w:rsidRPr="00776EE2" w:rsidR="008D482D">
        <w:rPr>
          <w:rFonts w:ascii="Times New Roman" w:hAnsi="Times New Roman"/>
          <w:szCs w:val="24"/>
          <w:lang w:val="sk-SK"/>
        </w:rPr>
        <w:t xml:space="preserve"> 1 pí</w:t>
      </w:r>
      <w:r w:rsidRPr="00776EE2" w:rsidR="00DE3AC3">
        <w:rPr>
          <w:rFonts w:ascii="Times New Roman" w:hAnsi="Times New Roman"/>
          <w:szCs w:val="24"/>
          <w:lang w:val="sk-SK"/>
        </w:rPr>
        <w:t>sm. c) zamestnávateľ</w:t>
      </w:r>
      <w:r w:rsidRPr="00776EE2" w:rsidR="008D482D">
        <w:rPr>
          <w:rFonts w:ascii="Times New Roman" w:hAnsi="Times New Roman"/>
          <w:szCs w:val="24"/>
          <w:lang w:val="sk-SK"/>
        </w:rPr>
        <w:t xml:space="preserve"> bezodkladne oznámi úradu,</w:t>
      </w:r>
      <w:r w:rsidRPr="00776EE2" w:rsidR="00DE3AC3">
        <w:rPr>
          <w:rFonts w:ascii="Times New Roman" w:hAnsi="Times New Roman"/>
          <w:szCs w:val="24"/>
          <w:lang w:val="sk-SK"/>
        </w:rPr>
        <w:t xml:space="preserve"> súdu alebo prokurátorovi.</w:t>
      </w:r>
    </w:p>
    <w:p w:rsidR="00DE3AC3" w:rsidRPr="00776EE2" w:rsidP="00F87245">
      <w:pPr>
        <w:numPr>
          <w:numId w:val="18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8D482D">
        <w:rPr>
          <w:rFonts w:ascii="Times New Roman" w:hAnsi="Times New Roman"/>
          <w:szCs w:val="24"/>
          <w:lang w:val="sk-SK"/>
        </w:rPr>
        <w:t>Ochrana podľa odseku 1 písm. d) zaniká oznámení</w:t>
      </w:r>
      <w:r w:rsidRPr="00776EE2">
        <w:rPr>
          <w:rFonts w:ascii="Times New Roman" w:hAnsi="Times New Roman"/>
          <w:szCs w:val="24"/>
          <w:lang w:val="sk-SK"/>
        </w:rPr>
        <w:t>m prokurátora alebo súd</w:t>
      </w:r>
      <w:r w:rsidRPr="00776EE2" w:rsidR="008D482D">
        <w:rPr>
          <w:rFonts w:ascii="Times New Roman" w:hAnsi="Times New Roman"/>
          <w:szCs w:val="24"/>
          <w:lang w:val="sk-SK"/>
        </w:rPr>
        <w:t>u úradu; úrad je povinný bezodkladne oznámiť</w:t>
      </w:r>
      <w:r w:rsidRPr="00776EE2">
        <w:rPr>
          <w:rFonts w:ascii="Times New Roman" w:hAnsi="Times New Roman"/>
          <w:szCs w:val="24"/>
          <w:lang w:val="sk-SK"/>
        </w:rPr>
        <w:t xml:space="preserve"> ukončenie ochrany zamestnávateľovi.</w:t>
      </w:r>
    </w:p>
    <w:p w:rsidR="008D482D" w:rsidRPr="00776EE2" w:rsidP="00874135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</w:p>
    <w:p w:rsidR="00186CDC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DE3AC3">
        <w:rPr>
          <w:rFonts w:ascii="Times New Roman" w:hAnsi="Times New Roman"/>
          <w:szCs w:val="24"/>
          <w:lang w:val="sk-SK"/>
        </w:rPr>
        <w:t xml:space="preserve">§ </w:t>
      </w:r>
      <w:r w:rsidRPr="00776EE2" w:rsidR="00DE3AC3">
        <w:rPr>
          <w:rFonts w:ascii="Times New Roman" w:hAnsi="Times New Roman"/>
          <w:b/>
          <w:szCs w:val="24"/>
          <w:lang w:val="sk-SK"/>
        </w:rPr>
        <w:t>8</w:t>
      </w:r>
      <w:r w:rsidRPr="00776EE2" w:rsidR="008D482D">
        <w:rPr>
          <w:rFonts w:ascii="Times New Roman" w:hAnsi="Times New Roman"/>
          <w:b/>
          <w:szCs w:val="24"/>
          <w:lang w:val="sk-SK"/>
        </w:rPr>
        <w:t xml:space="preserve"> </w:t>
      </w:r>
    </w:p>
    <w:p w:rsidR="008D482D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Právna pomoc</w:t>
      </w:r>
    </w:p>
    <w:p w:rsidR="00626DF4" w:rsidRPr="00F87245" w:rsidP="00F87245">
      <w:pPr>
        <w:bidi w:val="0"/>
        <w:spacing w:before="100" w:beforeAutospacing="1" w:after="100" w:afterAutospacing="1"/>
        <w:rPr>
          <w:rFonts w:ascii="Times New Roman" w:hAnsi="Times New Roman"/>
          <w:szCs w:val="24"/>
          <w:vertAlign w:val="superscript"/>
          <w:lang w:val="sk-SK"/>
        </w:rPr>
      </w:pPr>
      <w:r w:rsidRPr="00776EE2" w:rsidR="008D482D">
        <w:rPr>
          <w:rFonts w:ascii="Times New Roman" w:hAnsi="Times New Roman"/>
          <w:szCs w:val="24"/>
          <w:lang w:val="sk-SK"/>
        </w:rPr>
        <w:t>Chránená osoba má právo na poskytnutie právnej pomoci podľa osobitného predpisu</w:t>
      </w:r>
      <w:r w:rsidR="00F87245">
        <w:rPr>
          <w:rFonts w:ascii="Times New Roman" w:hAnsi="Times New Roman"/>
          <w:szCs w:val="24"/>
          <w:lang w:val="sk-SK"/>
        </w:rPr>
        <w:t>.</w:t>
      </w:r>
      <w:r>
        <w:rPr>
          <w:rStyle w:val="FootnoteReference"/>
          <w:rFonts w:ascii="Times New Roman" w:hAnsi="Times New Roman"/>
          <w:szCs w:val="24"/>
          <w:rtl w:val="0"/>
          <w:lang w:val="sk-SK"/>
        </w:rPr>
        <w:footnoteReference w:id="5"/>
      </w:r>
    </w:p>
    <w:p w:rsidR="00874135" w:rsidRPr="00776EE2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Cs w:val="24"/>
          <w:lang w:val="sk-SK"/>
        </w:rPr>
      </w:pPr>
    </w:p>
    <w:p w:rsidR="00141DF5" w:rsidRPr="00776EE2" w:rsidP="00186CD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186CDC">
        <w:rPr>
          <w:rFonts w:ascii="Times New Roman" w:hAnsi="Times New Roman"/>
          <w:b/>
          <w:szCs w:val="24"/>
          <w:lang w:val="sk-SK"/>
        </w:rPr>
        <w:t>§ 9</w:t>
      </w:r>
    </w:p>
    <w:p w:rsidR="00DE3AC3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Odmena</w:t>
      </w:r>
    </w:p>
    <w:p w:rsidR="00DE3AC3" w:rsidRPr="00776EE2" w:rsidP="00FD2BA1">
      <w:pPr>
        <w:numPr>
          <w:numId w:val="23"/>
        </w:num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Ministerstvo spravodlivosti Slovenskej </w:t>
      </w:r>
      <w:r w:rsidRPr="00776EE2" w:rsidR="008D482D">
        <w:rPr>
          <w:rFonts w:ascii="Times New Roman" w:hAnsi="Times New Roman"/>
          <w:szCs w:val="24"/>
          <w:lang w:val="sk-SK"/>
        </w:rPr>
        <w:t>republi</w:t>
      </w:r>
      <w:r w:rsidRPr="00776EE2" w:rsidR="00626DF4">
        <w:rPr>
          <w:rFonts w:ascii="Times New Roman" w:hAnsi="Times New Roman"/>
          <w:szCs w:val="24"/>
          <w:lang w:val="sk-SK"/>
        </w:rPr>
        <w:t>ky (ď</w:t>
      </w:r>
      <w:r w:rsidRPr="00776EE2">
        <w:rPr>
          <w:rFonts w:ascii="Times New Roman" w:hAnsi="Times New Roman"/>
          <w:szCs w:val="24"/>
          <w:lang w:val="sk-SK"/>
        </w:rPr>
        <w:t xml:space="preserve">alej len „ministerstvo") môže </w:t>
      </w:r>
      <w:r w:rsidRPr="00776EE2">
        <w:rPr>
          <w:rFonts w:ascii="Times New Roman" w:hAnsi="Times New Roman"/>
          <w:spacing w:val="5"/>
          <w:szCs w:val="24"/>
          <w:lang w:val="sk-SK"/>
        </w:rPr>
        <w:t xml:space="preserve">poskytnúť chránenej osobe na základe jej žiadosti odmenu až do výšky 10 % uchráneného </w:t>
      </w:r>
      <w:r w:rsidRPr="00776EE2">
        <w:rPr>
          <w:rFonts w:ascii="Times New Roman" w:hAnsi="Times New Roman"/>
          <w:spacing w:val="9"/>
          <w:szCs w:val="24"/>
          <w:lang w:val="sk-SK"/>
        </w:rPr>
        <w:t>alebo vráteného majetku, ak v t</w:t>
      </w:r>
      <w:r w:rsidRPr="00776EE2" w:rsidR="008D482D">
        <w:rPr>
          <w:rFonts w:ascii="Times New Roman" w:hAnsi="Times New Roman"/>
          <w:spacing w:val="9"/>
          <w:szCs w:val="24"/>
          <w:lang w:val="sk-SK"/>
        </w:rPr>
        <w:t>restnom konaní nadobudlo právopl</w:t>
      </w:r>
      <w:r w:rsidRPr="00776EE2">
        <w:rPr>
          <w:rFonts w:ascii="Times New Roman" w:hAnsi="Times New Roman"/>
          <w:spacing w:val="9"/>
          <w:szCs w:val="24"/>
          <w:lang w:val="sk-SK"/>
        </w:rPr>
        <w:t xml:space="preserve">atnosť rozhodnutie, </w:t>
      </w:r>
      <w:r w:rsidRPr="00776EE2">
        <w:rPr>
          <w:rFonts w:ascii="Times New Roman" w:hAnsi="Times New Roman"/>
          <w:szCs w:val="24"/>
          <w:lang w:val="sk-SK"/>
        </w:rPr>
        <w:t xml:space="preserve">ktorým bol páchateľ uznaný vinným zo spáchania vybraného trestného činu; celková suma odmeny však nesmie presiahnuť </w:t>
      </w:r>
      <w:r w:rsidRPr="00776EE2" w:rsidR="00E13224">
        <w:rPr>
          <w:rFonts w:ascii="Times New Roman" w:hAnsi="Times New Roman"/>
          <w:szCs w:val="24"/>
          <w:lang w:val="sk-SK"/>
        </w:rPr>
        <w:t>paťdesi</w:t>
      </w:r>
      <w:r w:rsidRPr="00776EE2">
        <w:rPr>
          <w:rFonts w:ascii="Times New Roman" w:hAnsi="Times New Roman"/>
          <w:szCs w:val="24"/>
          <w:lang w:val="sk-SK"/>
        </w:rPr>
        <w:t>atnásobok minimálnej mzdy.</w:t>
      </w:r>
    </w:p>
    <w:p w:rsidR="00DE3AC3" w:rsidRPr="00776EE2" w:rsidP="00FD2BA1">
      <w:pPr>
        <w:numPr>
          <w:numId w:val="23"/>
        </w:numPr>
        <w:tabs>
          <w:tab w:val="left" w:pos="709"/>
          <w:tab w:val="left" w:pos="1296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17"/>
          <w:szCs w:val="24"/>
          <w:lang w:val="sk-SK"/>
        </w:rPr>
        <w:t xml:space="preserve">Súd, ktorý rozhodol o vybranom trestnom čine oznámi nadobudnutie </w:t>
      </w:r>
      <w:r w:rsidRPr="00776EE2">
        <w:rPr>
          <w:rFonts w:ascii="Times New Roman" w:hAnsi="Times New Roman"/>
          <w:szCs w:val="24"/>
          <w:lang w:val="sk-SK"/>
        </w:rPr>
        <w:t>právoplatnosti rozhod</w:t>
      </w:r>
      <w:r w:rsidRPr="00776EE2" w:rsidR="00E13224">
        <w:rPr>
          <w:rFonts w:ascii="Times New Roman" w:hAnsi="Times New Roman"/>
          <w:szCs w:val="24"/>
          <w:lang w:val="sk-SK"/>
        </w:rPr>
        <w:t>nuti</w:t>
      </w:r>
      <w:r w:rsidRPr="00776EE2">
        <w:rPr>
          <w:rFonts w:ascii="Times New Roman" w:hAnsi="Times New Roman"/>
          <w:szCs w:val="24"/>
          <w:lang w:val="sk-SK"/>
        </w:rPr>
        <w:t>a podľa odseku 1 chránenej osobe.</w:t>
      </w:r>
    </w:p>
    <w:p w:rsidR="00DE3AC3" w:rsidRPr="00776EE2" w:rsidP="00FD2BA1">
      <w:pPr>
        <w:numPr>
          <w:numId w:val="23"/>
        </w:num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E13224">
        <w:rPr>
          <w:rFonts w:ascii="Times New Roman" w:hAnsi="Times New Roman"/>
          <w:szCs w:val="24"/>
          <w:lang w:val="sk-SK"/>
        </w:rPr>
        <w:t>Žiadosť o poskytn</w:t>
      </w:r>
      <w:r w:rsidRPr="00776EE2">
        <w:rPr>
          <w:rFonts w:ascii="Times New Roman" w:hAnsi="Times New Roman"/>
          <w:szCs w:val="24"/>
          <w:lang w:val="sk-SK"/>
        </w:rPr>
        <w:t xml:space="preserve">utie odmeny podľa odseku 1 môže podať chránená osoba </w:t>
      </w:r>
      <w:r w:rsidRPr="00776EE2">
        <w:rPr>
          <w:rFonts w:ascii="Times New Roman" w:hAnsi="Times New Roman"/>
          <w:spacing w:val="2"/>
          <w:szCs w:val="24"/>
          <w:lang w:val="sk-SK"/>
        </w:rPr>
        <w:t>ministerstvu do šiestich mesiacov odo dňa doručenia oznám</w:t>
      </w:r>
      <w:r w:rsidRPr="00776EE2" w:rsidR="00E13224">
        <w:rPr>
          <w:rFonts w:ascii="Times New Roman" w:hAnsi="Times New Roman"/>
          <w:spacing w:val="2"/>
          <w:szCs w:val="24"/>
          <w:lang w:val="sk-SK"/>
        </w:rPr>
        <w:t>enia p</w:t>
      </w:r>
      <w:r w:rsidRPr="00776EE2" w:rsidR="00EC1F2F">
        <w:rPr>
          <w:rFonts w:ascii="Times New Roman" w:hAnsi="Times New Roman"/>
          <w:spacing w:val="2"/>
          <w:szCs w:val="24"/>
          <w:lang w:val="sk-SK"/>
        </w:rPr>
        <w:t>odľa odseku 2. Na žiadosti</w:t>
      </w:r>
      <w:r w:rsidRPr="00776EE2">
        <w:rPr>
          <w:rFonts w:ascii="Times New Roman" w:hAnsi="Times New Roman"/>
          <w:spacing w:val="2"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>o poskytnutie odmeny podané po tejto lehote sa nebu</w:t>
      </w:r>
      <w:r w:rsidRPr="00776EE2" w:rsidR="00E13224">
        <w:rPr>
          <w:rFonts w:ascii="Times New Roman" w:hAnsi="Times New Roman"/>
          <w:szCs w:val="24"/>
          <w:lang w:val="sk-SK"/>
        </w:rPr>
        <w:t>de prihl</w:t>
      </w:r>
      <w:r w:rsidRPr="00776EE2">
        <w:rPr>
          <w:rFonts w:ascii="Times New Roman" w:hAnsi="Times New Roman"/>
          <w:szCs w:val="24"/>
          <w:lang w:val="sk-SK"/>
        </w:rPr>
        <w:t>iadať.</w:t>
      </w:r>
    </w:p>
    <w:p w:rsidR="00DE3AC3" w:rsidRPr="00776EE2" w:rsidP="00FD2BA1">
      <w:pPr>
        <w:numPr>
          <w:numId w:val="23"/>
        </w:num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E13224">
        <w:rPr>
          <w:rFonts w:ascii="Times New Roman" w:hAnsi="Times New Roman"/>
          <w:szCs w:val="24"/>
          <w:lang w:val="sk-SK"/>
        </w:rPr>
        <w:t>Ž</w:t>
      </w:r>
      <w:r w:rsidRPr="00776EE2">
        <w:rPr>
          <w:rFonts w:ascii="Times New Roman" w:hAnsi="Times New Roman"/>
          <w:szCs w:val="24"/>
          <w:lang w:val="sk-SK"/>
        </w:rPr>
        <w:t xml:space="preserve">iadosť podľa odseku 1 obsahuje meno a priezvisko, dátum narodenia a adresu </w:t>
      </w:r>
      <w:r w:rsidRPr="00776EE2" w:rsidR="00E13224">
        <w:rPr>
          <w:rFonts w:ascii="Times New Roman" w:hAnsi="Times New Roman"/>
          <w:spacing w:val="8"/>
          <w:szCs w:val="24"/>
          <w:lang w:val="sk-SK"/>
        </w:rPr>
        <w:t>bydliska chránenej osoby. Ž</w:t>
      </w:r>
      <w:r w:rsidRPr="00776EE2">
        <w:rPr>
          <w:rFonts w:ascii="Times New Roman" w:hAnsi="Times New Roman"/>
          <w:spacing w:val="8"/>
          <w:szCs w:val="24"/>
          <w:lang w:val="sk-SK"/>
        </w:rPr>
        <w:t>iadosť sa podá</w:t>
      </w:r>
      <w:r w:rsidRPr="00776EE2" w:rsidR="00E13224">
        <w:rPr>
          <w:rFonts w:ascii="Times New Roman" w:hAnsi="Times New Roman"/>
          <w:spacing w:val="8"/>
          <w:szCs w:val="24"/>
          <w:lang w:val="sk-SK"/>
        </w:rPr>
        <w:t>va na tlačive, ktorého vzor určí</w:t>
      </w:r>
      <w:r w:rsidRPr="00776EE2">
        <w:rPr>
          <w:rFonts w:ascii="Times New Roman" w:hAnsi="Times New Roman"/>
          <w:spacing w:val="8"/>
          <w:szCs w:val="24"/>
          <w:lang w:val="sk-SK"/>
        </w:rPr>
        <w:t xml:space="preserve"> ministerstvo; </w:t>
      </w:r>
      <w:r w:rsidRPr="00776EE2">
        <w:rPr>
          <w:rFonts w:ascii="Times New Roman" w:hAnsi="Times New Roman"/>
          <w:spacing w:val="7"/>
          <w:szCs w:val="24"/>
          <w:lang w:val="sk-SK"/>
        </w:rPr>
        <w:t xml:space="preserve">tlačivá žiadosti sú k dispozícii na ministerstve, ktoré ich zverejní aj na svojom webovom </w:t>
      </w:r>
      <w:r w:rsidRPr="00776EE2">
        <w:rPr>
          <w:rFonts w:ascii="Times New Roman" w:hAnsi="Times New Roman"/>
          <w:szCs w:val="24"/>
          <w:lang w:val="sk-SK"/>
        </w:rPr>
        <w:t>sídle.</w:t>
      </w:r>
    </w:p>
    <w:p w:rsidR="00DE3AC3" w:rsidRPr="00776EE2" w:rsidP="00FD2BA1">
      <w:pPr>
        <w:numPr>
          <w:numId w:val="23"/>
        </w:num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E13224">
        <w:rPr>
          <w:rFonts w:ascii="Times New Roman" w:hAnsi="Times New Roman"/>
          <w:spacing w:val="4"/>
          <w:szCs w:val="24"/>
          <w:lang w:val="sk-SK"/>
        </w:rPr>
        <w:t>Mini</w:t>
      </w:r>
      <w:r w:rsidRPr="00776EE2">
        <w:rPr>
          <w:rFonts w:ascii="Times New Roman" w:hAnsi="Times New Roman"/>
          <w:spacing w:val="4"/>
          <w:szCs w:val="24"/>
          <w:lang w:val="sk-SK"/>
        </w:rPr>
        <w:t xml:space="preserve">sterstvo pri rozhodovaní o žiadosti </w:t>
      </w:r>
      <w:r w:rsidRPr="00776EE2" w:rsidR="00E13224">
        <w:rPr>
          <w:rFonts w:ascii="Times New Roman" w:hAnsi="Times New Roman"/>
          <w:spacing w:val="4"/>
          <w:szCs w:val="24"/>
          <w:lang w:val="sk-SK"/>
        </w:rPr>
        <w:t>o poskytnutie odmeny zohľadní m</w:t>
      </w:r>
      <w:r w:rsidRPr="00776EE2">
        <w:rPr>
          <w:rFonts w:ascii="Times New Roman" w:hAnsi="Times New Roman"/>
          <w:spacing w:val="4"/>
          <w:szCs w:val="24"/>
          <w:lang w:val="sk-SK"/>
        </w:rPr>
        <w:t xml:space="preserve">ieru </w:t>
      </w:r>
      <w:r w:rsidRPr="00776EE2">
        <w:rPr>
          <w:rFonts w:ascii="Times New Roman" w:hAnsi="Times New Roman"/>
          <w:szCs w:val="24"/>
          <w:lang w:val="sk-SK"/>
        </w:rPr>
        <w:t>účasti chránenej osoby na objasnení vybraného tres</w:t>
      </w:r>
      <w:r w:rsidRPr="00776EE2" w:rsidR="00E13224">
        <w:rPr>
          <w:rFonts w:ascii="Times New Roman" w:hAnsi="Times New Roman"/>
          <w:szCs w:val="24"/>
          <w:lang w:val="sk-SK"/>
        </w:rPr>
        <w:t>tného činu, zistení alebo usved</w:t>
      </w:r>
      <w:r w:rsidRPr="00776EE2">
        <w:rPr>
          <w:rFonts w:ascii="Times New Roman" w:hAnsi="Times New Roman"/>
          <w:szCs w:val="24"/>
          <w:lang w:val="sk-SK"/>
        </w:rPr>
        <w:t xml:space="preserve">čení jeho </w:t>
      </w:r>
      <w:r w:rsidRPr="00776EE2">
        <w:rPr>
          <w:rFonts w:ascii="Times New Roman" w:hAnsi="Times New Roman"/>
          <w:spacing w:val="12"/>
          <w:szCs w:val="24"/>
          <w:lang w:val="sk-SK"/>
        </w:rPr>
        <w:t xml:space="preserve">páchateľa a rozsah uchráneného alebo vráteného majetku; za tým účelom si vyžiada </w:t>
      </w:r>
      <w:r w:rsidRPr="00776EE2">
        <w:rPr>
          <w:rFonts w:ascii="Times New Roman" w:hAnsi="Times New Roman"/>
          <w:szCs w:val="24"/>
          <w:lang w:val="sk-SK"/>
        </w:rPr>
        <w:t>stanovisko prokurátora alebo súdu podľa § 5.</w:t>
      </w:r>
    </w:p>
    <w:p w:rsidR="00DE3AC3" w:rsidRPr="00776EE2" w:rsidP="00FD2BA1">
      <w:pPr>
        <w:numPr>
          <w:numId w:val="23"/>
        </w:numPr>
        <w:tabs>
          <w:tab w:val="left" w:pos="709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8"/>
          <w:szCs w:val="24"/>
          <w:lang w:val="sk-SK"/>
        </w:rPr>
        <w:t>Ministerstvo rozhodne o žiadosti o poskyt</w:t>
      </w:r>
      <w:r w:rsidRPr="00776EE2" w:rsidR="00E13224">
        <w:rPr>
          <w:rFonts w:ascii="Times New Roman" w:hAnsi="Times New Roman"/>
          <w:spacing w:val="8"/>
          <w:szCs w:val="24"/>
          <w:lang w:val="sk-SK"/>
        </w:rPr>
        <w:t>nutie odmeny do šiestich mesiaco</w:t>
      </w:r>
      <w:r w:rsidRPr="00776EE2">
        <w:rPr>
          <w:rFonts w:ascii="Times New Roman" w:hAnsi="Times New Roman"/>
          <w:spacing w:val="8"/>
          <w:szCs w:val="24"/>
          <w:lang w:val="sk-SK"/>
        </w:rPr>
        <w:t xml:space="preserve">v </w:t>
      </w:r>
      <w:r w:rsidRPr="00776EE2" w:rsidR="00E13224">
        <w:rPr>
          <w:rFonts w:ascii="Times New Roman" w:hAnsi="Times New Roman"/>
          <w:szCs w:val="24"/>
          <w:lang w:val="sk-SK"/>
        </w:rPr>
        <w:t>odo dňa jej dor</w:t>
      </w:r>
      <w:r w:rsidRPr="00776EE2">
        <w:rPr>
          <w:rFonts w:ascii="Times New Roman" w:hAnsi="Times New Roman"/>
          <w:szCs w:val="24"/>
          <w:lang w:val="sk-SK"/>
        </w:rPr>
        <w:t>učenia.</w:t>
      </w:r>
    </w:p>
    <w:p w:rsidR="00DE3AC3" w:rsidRPr="00776EE2" w:rsidP="00FD2BA1">
      <w:pPr>
        <w:numPr>
          <w:numId w:val="23"/>
        </w:numPr>
        <w:tabs>
          <w:tab w:val="left" w:pos="709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Na poskytnutie odmeny chránenej osobe nie je právny nárok.</w:t>
      </w:r>
    </w:p>
    <w:p w:rsidR="00EC1F2F" w:rsidRPr="00776EE2" w:rsidP="0043207F">
      <w:pPr>
        <w:tabs>
          <w:tab w:val="left" w:pos="1008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/>
          <w:szCs w:val="24"/>
          <w:lang w:val="sk-SK"/>
        </w:rPr>
      </w:pPr>
    </w:p>
    <w:p w:rsidR="00DE3AC3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§ 10</w:t>
      </w:r>
    </w:p>
    <w:p w:rsidR="00DE3AC3" w:rsidRPr="00776EE2" w:rsidP="009F2F10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12"/>
          <w:szCs w:val="24"/>
          <w:lang w:val="sk-SK"/>
        </w:rPr>
        <w:t xml:space="preserve">Zamestnanci ministerstva, ktorí rozhodujú o žiadosti o poskytnutie odmeny sú </w:t>
      </w:r>
      <w:r w:rsidRPr="00776EE2" w:rsidR="00E13224">
        <w:rPr>
          <w:rFonts w:ascii="Times New Roman" w:hAnsi="Times New Roman"/>
          <w:szCs w:val="24"/>
          <w:lang w:val="sk-SK"/>
        </w:rPr>
        <w:t>pri preverovaní skutočností dôl</w:t>
      </w:r>
      <w:r w:rsidRPr="00776EE2">
        <w:rPr>
          <w:rFonts w:ascii="Times New Roman" w:hAnsi="Times New Roman"/>
          <w:szCs w:val="24"/>
          <w:lang w:val="sk-SK"/>
        </w:rPr>
        <w:t>ežitých pre rozhodnutie o podanej žia</w:t>
      </w:r>
      <w:r w:rsidRPr="00776EE2" w:rsidR="00E13224">
        <w:rPr>
          <w:rFonts w:ascii="Times New Roman" w:hAnsi="Times New Roman"/>
          <w:szCs w:val="24"/>
          <w:lang w:val="sk-SK"/>
        </w:rPr>
        <w:t>dosti oprávnení nahliadať do prí</w:t>
      </w:r>
      <w:r w:rsidRPr="00776EE2">
        <w:rPr>
          <w:rFonts w:ascii="Times New Roman" w:hAnsi="Times New Roman"/>
          <w:szCs w:val="24"/>
          <w:lang w:val="sk-SK"/>
        </w:rPr>
        <w:t>slušn</w:t>
      </w:r>
      <w:r w:rsidRPr="00776EE2" w:rsidR="00E13224">
        <w:rPr>
          <w:rFonts w:ascii="Times New Roman" w:hAnsi="Times New Roman"/>
          <w:szCs w:val="24"/>
          <w:lang w:val="sk-SK"/>
        </w:rPr>
        <w:t>ých trestných spisov a požadovať od orgánov činných v trestnom</w:t>
      </w:r>
      <w:r w:rsidRPr="00776EE2">
        <w:rPr>
          <w:rFonts w:ascii="Times New Roman" w:hAnsi="Times New Roman"/>
          <w:szCs w:val="24"/>
          <w:lang w:val="sk-SK"/>
        </w:rPr>
        <w:t xml:space="preserve"> konaní a súdov súčinnosť pri získavaní informácií, ktoré sú nevyhnutné na vydanie rozhodnutia o poskytnutí odmeny.</w:t>
      </w:r>
    </w:p>
    <w:p w:rsidR="00BD55F1" w:rsidRPr="00776EE2" w:rsidP="0043207F">
      <w:pPr>
        <w:bidi w:val="0"/>
        <w:spacing w:before="100" w:beforeAutospacing="1" w:after="100" w:afterAutospacing="1"/>
        <w:ind w:left="288" w:firstLine="648"/>
        <w:jc w:val="both"/>
        <w:rPr>
          <w:rFonts w:ascii="Times New Roman" w:hAnsi="Times New Roman"/>
          <w:szCs w:val="24"/>
          <w:lang w:val="sk-SK"/>
        </w:rPr>
      </w:pPr>
    </w:p>
    <w:p w:rsidR="00BD55F1" w:rsidRPr="00776EE2" w:rsidP="00BD55F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EC1F2F">
        <w:rPr>
          <w:rFonts w:ascii="Times New Roman" w:hAnsi="Times New Roman"/>
          <w:b/>
          <w:szCs w:val="24"/>
          <w:lang w:val="sk-SK"/>
        </w:rPr>
        <w:t>§ 11</w:t>
      </w:r>
    </w:p>
    <w:p w:rsidR="00501056" w:rsidRPr="00AB0576" w:rsidP="00AB057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DE3AC3">
        <w:rPr>
          <w:rFonts w:ascii="Times New Roman" w:hAnsi="Times New Roman"/>
          <w:b/>
          <w:szCs w:val="24"/>
          <w:lang w:val="sk-SK"/>
        </w:rPr>
        <w:t>Spoločné ustanovenie</w:t>
      </w:r>
    </w:p>
    <w:p w:rsidR="00DE3AC3" w:rsidRPr="00776EE2" w:rsidP="00AB0576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Na konanie podľa tohto zákon</w:t>
      </w:r>
      <w:r w:rsidRPr="00776EE2" w:rsidR="00E13224">
        <w:rPr>
          <w:rFonts w:ascii="Times New Roman" w:hAnsi="Times New Roman"/>
          <w:szCs w:val="24"/>
          <w:lang w:val="sk-SK"/>
        </w:rPr>
        <w:t>a</w:t>
      </w:r>
      <w:r w:rsidRPr="00776EE2">
        <w:rPr>
          <w:rFonts w:ascii="Times New Roman" w:hAnsi="Times New Roman"/>
          <w:szCs w:val="24"/>
          <w:lang w:val="sk-SK"/>
        </w:rPr>
        <w:t xml:space="preserve"> sa nevzťahuje vše</w:t>
      </w:r>
      <w:r w:rsidRPr="00776EE2" w:rsidR="00E13224">
        <w:rPr>
          <w:rFonts w:ascii="Times New Roman" w:hAnsi="Times New Roman"/>
          <w:szCs w:val="24"/>
          <w:lang w:val="sk-SK"/>
        </w:rPr>
        <w:t>obecný predpis o správnom konaní</w:t>
      </w:r>
      <w:r w:rsidRPr="00776EE2">
        <w:rPr>
          <w:rFonts w:ascii="Times New Roman" w:hAnsi="Times New Roman"/>
          <w:szCs w:val="24"/>
          <w:lang w:val="sk-SK"/>
        </w:rPr>
        <w:t>, okrem konania o udelení súhlasu podľa § 6.</w:t>
      </w:r>
    </w:p>
    <w:p w:rsidR="00DE3AC3" w:rsidRPr="00776EE2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Cs w:val="24"/>
          <w:lang w:val="sk-SK"/>
        </w:rPr>
      </w:pPr>
    </w:p>
    <w:p w:rsidR="00DE3AC3" w:rsidRPr="00776EE2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="00AB0576">
        <w:rPr>
          <w:rFonts w:ascii="Times New Roman" w:hAnsi="Times New Roman"/>
          <w:b/>
          <w:szCs w:val="24"/>
          <w:lang w:val="sk-SK"/>
        </w:rPr>
        <w:t>Čl</w:t>
      </w:r>
      <w:r w:rsidRPr="00776EE2" w:rsidR="004E38C6">
        <w:rPr>
          <w:rFonts w:ascii="Times New Roman" w:hAnsi="Times New Roman"/>
          <w:b/>
          <w:szCs w:val="24"/>
          <w:lang w:val="sk-SK"/>
        </w:rPr>
        <w:t>.</w:t>
      </w:r>
      <w:r w:rsidR="00AB0576">
        <w:rPr>
          <w:rFonts w:ascii="Times New Roman" w:hAnsi="Times New Roman"/>
          <w:b/>
          <w:szCs w:val="24"/>
          <w:lang w:val="sk-SK"/>
        </w:rPr>
        <w:t xml:space="preserve"> </w:t>
      </w:r>
      <w:r w:rsidRPr="00776EE2" w:rsidR="004E38C6">
        <w:rPr>
          <w:rFonts w:ascii="Times New Roman" w:hAnsi="Times New Roman"/>
          <w:b/>
          <w:szCs w:val="24"/>
          <w:lang w:val="sk-SK"/>
        </w:rPr>
        <w:t>II</w:t>
      </w:r>
    </w:p>
    <w:p w:rsidR="00DE3AC3" w:rsidRPr="00776EE2" w:rsidP="00AB0576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Zákon č. 73/1998 Z. z. o štátnej službe prí</w:t>
      </w:r>
      <w:r w:rsidRPr="00776EE2" w:rsidR="00E13224">
        <w:rPr>
          <w:rFonts w:ascii="Times New Roman" w:hAnsi="Times New Roman"/>
          <w:szCs w:val="24"/>
          <w:lang w:val="sk-SK"/>
        </w:rPr>
        <w:t>slušník</w:t>
      </w:r>
      <w:r w:rsidRPr="00776EE2">
        <w:rPr>
          <w:rFonts w:ascii="Times New Roman" w:hAnsi="Times New Roman"/>
          <w:szCs w:val="24"/>
          <w:lang w:val="sk-SK"/>
        </w:rPr>
        <w:t xml:space="preserve">ov Policajného zboru, Slovenskej </w:t>
      </w:r>
      <w:r w:rsidRPr="00776EE2" w:rsidR="00E13224">
        <w:rPr>
          <w:rFonts w:ascii="Times New Roman" w:hAnsi="Times New Roman"/>
          <w:spacing w:val="4"/>
          <w:szCs w:val="24"/>
          <w:lang w:val="sk-SK"/>
        </w:rPr>
        <w:t>inform</w:t>
      </w:r>
      <w:r w:rsidRPr="00776EE2">
        <w:rPr>
          <w:rFonts w:ascii="Times New Roman" w:hAnsi="Times New Roman"/>
          <w:spacing w:val="4"/>
          <w:szCs w:val="24"/>
          <w:lang w:val="sk-SK"/>
        </w:rPr>
        <w:t>ačnej s</w:t>
      </w:r>
      <w:r w:rsidRPr="00776EE2" w:rsidR="00E13224">
        <w:rPr>
          <w:rFonts w:ascii="Times New Roman" w:hAnsi="Times New Roman"/>
          <w:spacing w:val="4"/>
          <w:szCs w:val="24"/>
          <w:lang w:val="sk-SK"/>
        </w:rPr>
        <w:t>lužby, Zboru väzenskej a justičnej stráže Slovenskej republiky a Ž</w:t>
      </w:r>
      <w:r w:rsidRPr="00776EE2">
        <w:rPr>
          <w:rFonts w:ascii="Times New Roman" w:hAnsi="Times New Roman"/>
          <w:spacing w:val="4"/>
          <w:szCs w:val="24"/>
          <w:lang w:val="sk-SK"/>
        </w:rPr>
        <w:t xml:space="preserve">elezničnej </w:t>
      </w:r>
      <w:r w:rsidRPr="00776EE2">
        <w:rPr>
          <w:rFonts w:ascii="Times New Roman" w:hAnsi="Times New Roman"/>
          <w:szCs w:val="24"/>
          <w:lang w:val="sk-SK"/>
        </w:rPr>
        <w:t xml:space="preserve">polície v znení zákona č. 58/1999 Z. z., zákona č. 181/1999 Z. z., zákona č. 356/1999 Z. z., </w:t>
      </w:r>
      <w:r w:rsidRPr="00776EE2">
        <w:rPr>
          <w:rFonts w:ascii="Times New Roman" w:hAnsi="Times New Roman"/>
          <w:spacing w:val="11"/>
          <w:szCs w:val="24"/>
          <w:lang w:val="sk-SK"/>
        </w:rPr>
        <w:t xml:space="preserve">zákona č. 224/2000 Z. z., zákona č. 464/2000 Z. z., zákona č. 241/2001 Z. z., zákona </w:t>
      </w:r>
      <w:r w:rsidRPr="00776EE2">
        <w:rPr>
          <w:rFonts w:ascii="Times New Roman" w:hAnsi="Times New Roman"/>
          <w:szCs w:val="24"/>
          <w:lang w:val="sk-SK"/>
        </w:rPr>
        <w:t xml:space="preserve">č. 98/2002 Z. z., zákona č. 328/2002 Z. z., zákona č. 422/2002 Z. z., zákona č. 659/2002 Z. z., </w:t>
      </w:r>
      <w:r w:rsidRPr="00776EE2">
        <w:rPr>
          <w:rFonts w:ascii="Times New Roman" w:hAnsi="Times New Roman"/>
          <w:spacing w:val="11"/>
          <w:szCs w:val="24"/>
          <w:lang w:val="sk-SK"/>
        </w:rPr>
        <w:t xml:space="preserve">zákona č. 212/2003 Z. z., zákona č. 178/2004 Z. z., zákona č. 201/2004 Z. z., zákona </w:t>
      </w:r>
      <w:r w:rsidRPr="00776EE2">
        <w:rPr>
          <w:rFonts w:ascii="Times New Roman" w:hAnsi="Times New Roman"/>
          <w:spacing w:val="21"/>
          <w:szCs w:val="24"/>
          <w:lang w:val="sk-SK"/>
        </w:rPr>
        <w:t xml:space="preserve">č. 365/2004 Z. z., zákona č. 382/2004 Z. z., zákona č. 727/2004 Z. z., zákona </w:t>
      </w:r>
      <w:r w:rsidRPr="00776EE2">
        <w:rPr>
          <w:rFonts w:ascii="Times New Roman" w:hAnsi="Times New Roman"/>
          <w:szCs w:val="24"/>
          <w:lang w:val="sk-SK"/>
        </w:rPr>
        <w:t xml:space="preserve">č. </w:t>
      </w:r>
      <w:r w:rsidRPr="00776EE2" w:rsidR="00E13224">
        <w:rPr>
          <w:rFonts w:ascii="Times New Roman" w:hAnsi="Times New Roman"/>
          <w:szCs w:val="24"/>
          <w:lang w:val="sk-SK"/>
        </w:rPr>
        <w:t xml:space="preserve">č. </w:t>
      </w:r>
      <w:r w:rsidRPr="00776EE2">
        <w:rPr>
          <w:rFonts w:ascii="Times New Roman" w:hAnsi="Times New Roman"/>
          <w:szCs w:val="24"/>
          <w:lang w:val="sk-SK"/>
        </w:rPr>
        <w:t xml:space="preserve">732/2004 Z. z., zákona č. 69/2005 Z. z., zákona č. 623/2005 Z. z., zákona č. 342/2007 Z. z., </w:t>
      </w:r>
      <w:r w:rsidRPr="00776EE2">
        <w:rPr>
          <w:rFonts w:ascii="Times New Roman" w:hAnsi="Times New Roman"/>
          <w:spacing w:val="13"/>
          <w:szCs w:val="24"/>
          <w:lang w:val="sk-SK"/>
        </w:rPr>
        <w:t xml:space="preserve">zákona č. 513/2007 Z. z., zákona č. 61/2008 Z. z., zákona č. 278/2008 Z. z., zákona </w:t>
      </w:r>
      <w:r w:rsidRPr="00776EE2">
        <w:rPr>
          <w:rFonts w:ascii="Times New Roman" w:hAnsi="Times New Roman"/>
          <w:szCs w:val="24"/>
          <w:lang w:val="sk-SK"/>
        </w:rPr>
        <w:t xml:space="preserve">č. 445/2008 Z. z., zákona č. 491/2008 Z. z., zákona č. 70/2009 Z. z., zákona č. 60/2010 Z. z., </w:t>
      </w:r>
      <w:r w:rsidRPr="00776EE2">
        <w:rPr>
          <w:rFonts w:ascii="Times New Roman" w:hAnsi="Times New Roman"/>
          <w:spacing w:val="11"/>
          <w:szCs w:val="24"/>
          <w:lang w:val="sk-SK"/>
        </w:rPr>
        <w:t xml:space="preserve">zákona č. 151/2010 Z. z., zákona č. 543/2010 Z. z., zákona č. 547/2010 Z. z., zákona </w:t>
      </w:r>
      <w:r w:rsidRPr="00776EE2">
        <w:rPr>
          <w:rFonts w:ascii="Times New Roman" w:hAnsi="Times New Roman"/>
          <w:szCs w:val="24"/>
          <w:lang w:val="sk-SK"/>
        </w:rPr>
        <w:t xml:space="preserve">č. 48/2011 Z. z., </w:t>
      </w:r>
      <w:r w:rsidRPr="000F793B">
        <w:rPr>
          <w:rFonts w:ascii="Times New Roman" w:hAnsi="Times New Roman"/>
          <w:szCs w:val="24"/>
          <w:lang w:val="sk-SK"/>
        </w:rPr>
        <w:t>zá</w:t>
      </w:r>
      <w:r w:rsidRPr="000F793B" w:rsidR="00AB0576">
        <w:rPr>
          <w:rFonts w:ascii="Times New Roman" w:hAnsi="Times New Roman"/>
          <w:szCs w:val="24"/>
          <w:lang w:val="sk-SK"/>
        </w:rPr>
        <w:t xml:space="preserve">kona </w:t>
      </w:r>
      <w:r w:rsidRPr="000F793B" w:rsidR="002129CA">
        <w:rPr>
          <w:rFonts w:ascii="Times New Roman" w:hAnsi="Times New Roman"/>
          <w:szCs w:val="24"/>
          <w:lang w:val="sk-SK"/>
        </w:rPr>
        <w:t>79/2012</w:t>
      </w:r>
      <w:r w:rsidRPr="000F793B" w:rsidR="004E38C6">
        <w:rPr>
          <w:rFonts w:ascii="Times New Roman" w:hAnsi="Times New Roman"/>
          <w:szCs w:val="24"/>
          <w:lang w:val="sk-SK"/>
        </w:rPr>
        <w:t xml:space="preserve"> Z. z.</w:t>
      </w:r>
      <w:r w:rsidRPr="000F793B" w:rsidR="002129CA">
        <w:rPr>
          <w:rFonts w:ascii="Times New Roman" w:hAnsi="Times New Roman"/>
          <w:szCs w:val="24"/>
          <w:lang w:val="sk-SK"/>
        </w:rPr>
        <w:t>, zákona 345/2012 Z. z., zákona 361/2012 Z. z., zákona 80/2013 Z. z.</w:t>
      </w:r>
      <w:r w:rsidR="000F793B">
        <w:rPr>
          <w:rFonts w:ascii="Times New Roman" w:hAnsi="Times New Roman"/>
          <w:szCs w:val="24"/>
          <w:lang w:val="sk-SK"/>
        </w:rPr>
        <w:t xml:space="preserve">, </w:t>
      </w:r>
      <w:r w:rsidRPr="000F793B" w:rsidR="002129CA">
        <w:rPr>
          <w:rFonts w:ascii="Times New Roman" w:hAnsi="Times New Roman"/>
          <w:szCs w:val="24"/>
          <w:lang w:val="sk-SK"/>
        </w:rPr>
        <w:t xml:space="preserve">zákona </w:t>
      </w:r>
      <w:r w:rsidR="000F793B">
        <w:rPr>
          <w:rFonts w:ascii="Times New Roman" w:hAnsi="Times New Roman"/>
          <w:szCs w:val="24"/>
          <w:lang w:val="sk-SK"/>
        </w:rPr>
        <w:t xml:space="preserve">č. </w:t>
      </w:r>
      <w:r w:rsidRPr="000F793B" w:rsidR="002129CA">
        <w:rPr>
          <w:rFonts w:ascii="Times New Roman" w:hAnsi="Times New Roman"/>
          <w:szCs w:val="24"/>
          <w:lang w:val="sk-SK"/>
        </w:rPr>
        <w:t>462/2013 Z. z.</w:t>
      </w:r>
      <w:r w:rsidRPr="00776EE2" w:rsidR="004E38C6">
        <w:rPr>
          <w:rFonts w:ascii="Times New Roman" w:hAnsi="Times New Roman"/>
          <w:szCs w:val="24"/>
          <w:lang w:val="sk-SK"/>
        </w:rPr>
        <w:t xml:space="preserve"> </w:t>
      </w:r>
      <w:r w:rsidR="000F793B">
        <w:rPr>
          <w:rFonts w:ascii="Times New Roman" w:hAnsi="Times New Roman"/>
          <w:szCs w:val="24"/>
          <w:lang w:val="sk-SK"/>
        </w:rPr>
        <w:t xml:space="preserve">a zákona č. ... /2014 Z. z. </w:t>
      </w:r>
      <w:r w:rsidRPr="00776EE2" w:rsidR="004E38C6">
        <w:rPr>
          <w:rFonts w:ascii="Times New Roman" w:hAnsi="Times New Roman"/>
          <w:szCs w:val="24"/>
          <w:lang w:val="sk-SK"/>
        </w:rPr>
        <w:t>sa dopĺňa</w:t>
      </w:r>
      <w:r w:rsidRPr="00776EE2">
        <w:rPr>
          <w:rFonts w:ascii="Times New Roman" w:hAnsi="Times New Roman"/>
          <w:szCs w:val="24"/>
          <w:lang w:val="sk-SK"/>
        </w:rPr>
        <w:t xml:space="preserve"> takto:</w:t>
      </w:r>
    </w:p>
    <w:p w:rsidR="00AB0576" w:rsidRPr="004F456B" w:rsidP="00001B12">
      <w:pPr>
        <w:bidi w:val="0"/>
        <w:spacing w:before="100" w:beforeAutospacing="1" w:after="100" w:afterAutospacing="1"/>
        <w:ind w:left="720"/>
        <w:rPr>
          <w:rFonts w:ascii="Times New Roman" w:hAnsi="Times New Roman"/>
          <w:szCs w:val="24"/>
          <w:vertAlign w:val="superscript"/>
          <w:lang w:val="sk-SK"/>
        </w:rPr>
      </w:pPr>
      <w:r w:rsidRPr="000F793B" w:rsidR="00001B12">
        <w:rPr>
          <w:rFonts w:ascii="Times New Roman" w:hAnsi="Times New Roman"/>
          <w:spacing w:val="2"/>
          <w:szCs w:val="24"/>
          <w:lang w:val="sk-SK"/>
        </w:rPr>
        <w:t xml:space="preserve">1) </w:t>
      </w:r>
      <w:r w:rsidRPr="000F793B" w:rsidR="00DE3AC3">
        <w:rPr>
          <w:rFonts w:ascii="Times New Roman" w:hAnsi="Times New Roman"/>
          <w:spacing w:val="2"/>
          <w:szCs w:val="24"/>
          <w:lang w:val="sk-SK"/>
        </w:rPr>
        <w:t xml:space="preserve">V § </w:t>
      </w:r>
      <w:r w:rsidRPr="000F793B" w:rsidR="00152E9D">
        <w:rPr>
          <w:rFonts w:ascii="Times New Roman" w:hAnsi="Times New Roman"/>
          <w:spacing w:val="2"/>
          <w:szCs w:val="24"/>
          <w:lang w:val="sk-SK"/>
        </w:rPr>
        <w:t>3</w:t>
      </w:r>
      <w:r w:rsidRPr="00776EE2" w:rsidR="004E38C6">
        <w:rPr>
          <w:rFonts w:ascii="Times New Roman" w:hAnsi="Times New Roman"/>
          <w:spacing w:val="2"/>
          <w:szCs w:val="24"/>
          <w:lang w:val="sk-SK"/>
        </w:rPr>
        <w:t xml:space="preserve"> sa na konci</w:t>
      </w:r>
      <w:r w:rsidRPr="00776EE2" w:rsidR="00DE3AC3">
        <w:rPr>
          <w:rFonts w:ascii="Times New Roman" w:hAnsi="Times New Roman"/>
          <w:spacing w:val="2"/>
          <w:szCs w:val="24"/>
          <w:lang w:val="sk-SK"/>
        </w:rPr>
        <w:t xml:space="preserve"> pripája táto veta: „Na rozhodnutie vo veciach služobného pomeru </w:t>
      </w:r>
      <w:r w:rsidRPr="00776EE2" w:rsidR="00DE3AC3">
        <w:rPr>
          <w:rFonts w:ascii="Times New Roman" w:hAnsi="Times New Roman"/>
          <w:szCs w:val="24"/>
          <w:lang w:val="sk-SK"/>
        </w:rPr>
        <w:t>je po</w:t>
      </w:r>
      <w:r w:rsidRPr="00776EE2" w:rsidR="004E38C6">
        <w:rPr>
          <w:rFonts w:ascii="Times New Roman" w:hAnsi="Times New Roman"/>
          <w:szCs w:val="24"/>
          <w:lang w:val="sk-SK"/>
        </w:rPr>
        <w:t>trebný predchádzajúci súhlas prí</w:t>
      </w:r>
      <w:r w:rsidRPr="00776EE2" w:rsidR="00DE3AC3">
        <w:rPr>
          <w:rFonts w:ascii="Times New Roman" w:hAnsi="Times New Roman"/>
          <w:szCs w:val="24"/>
          <w:lang w:val="sk-SK"/>
        </w:rPr>
        <w:t>slušného orgánu, ak</w:t>
      </w:r>
      <w:r w:rsidRPr="00776EE2" w:rsidR="004E38C6">
        <w:rPr>
          <w:rFonts w:ascii="Times New Roman" w:hAnsi="Times New Roman"/>
          <w:szCs w:val="24"/>
          <w:lang w:val="sk-SK"/>
        </w:rPr>
        <w:t xml:space="preserve"> to ustanovuje osobitný predpis</w:t>
      </w:r>
      <w:r w:rsidRPr="00776EE2" w:rsidR="00DE3AC3">
        <w:rPr>
          <w:rFonts w:ascii="Times New Roman" w:hAnsi="Times New Roman"/>
          <w:szCs w:val="24"/>
          <w:lang w:val="sk-SK"/>
        </w:rPr>
        <w:t>.</w:t>
      </w:r>
      <w:r w:rsidRPr="00776EE2" w:rsidR="004E38C6">
        <w:rPr>
          <w:rFonts w:ascii="Times New Roman" w:hAnsi="Times New Roman"/>
          <w:szCs w:val="24"/>
          <w:vertAlign w:val="superscript"/>
          <w:lang w:val="sk-SK"/>
        </w:rPr>
        <w:t xml:space="preserve"> 1a)</w:t>
      </w:r>
      <w:r w:rsidRPr="000F793B" w:rsidR="004E38C6">
        <w:rPr>
          <w:rFonts w:ascii="Times New Roman" w:hAnsi="Times New Roman"/>
          <w:szCs w:val="24"/>
          <w:lang w:val="sk-SK"/>
        </w:rPr>
        <w:t>”</w:t>
      </w:r>
    </w:p>
    <w:p w:rsidR="004E38C6" w:rsidRPr="00776EE2" w:rsidP="00001B12">
      <w:pPr>
        <w:bidi w:val="0"/>
        <w:spacing w:before="100" w:beforeAutospacing="1" w:after="100" w:afterAutospacing="1"/>
        <w:ind w:left="1440"/>
        <w:rPr>
          <w:rFonts w:ascii="Times New Roman" w:hAnsi="Times New Roman"/>
          <w:szCs w:val="24"/>
          <w:vertAlign w:val="superscript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Poznámka pod čiarou k odkazu 1</w:t>
      </w:r>
      <w:r w:rsidRPr="00776EE2" w:rsidR="00DE3AC3">
        <w:rPr>
          <w:rFonts w:ascii="Times New Roman" w:hAnsi="Times New Roman"/>
          <w:szCs w:val="24"/>
          <w:lang w:val="sk-SK"/>
        </w:rPr>
        <w:t>a znie:</w:t>
      </w:r>
      <w:r w:rsidRPr="00776EE2">
        <w:rPr>
          <w:rFonts w:ascii="Times New Roman" w:hAnsi="Times New Roman"/>
          <w:szCs w:val="24"/>
          <w:vertAlign w:val="superscript"/>
          <w:lang w:val="sk-SK"/>
        </w:rPr>
        <w:t xml:space="preserve"> </w:t>
      </w:r>
    </w:p>
    <w:p w:rsidR="00DE3AC3" w:rsidRPr="00776EE2" w:rsidP="00001B12">
      <w:pPr>
        <w:bidi w:val="0"/>
        <w:spacing w:before="100" w:beforeAutospacing="1" w:after="100" w:afterAutospacing="1"/>
        <w:ind w:left="1440"/>
        <w:rPr>
          <w:rFonts w:ascii="Times New Roman" w:hAnsi="Times New Roman"/>
          <w:szCs w:val="24"/>
          <w:lang w:val="sk-SK"/>
        </w:rPr>
      </w:pPr>
      <w:r w:rsidRPr="000F793B" w:rsidR="000F793B">
        <w:rPr>
          <w:rFonts w:ascii="Times New Roman" w:hAnsi="Times New Roman"/>
          <w:szCs w:val="24"/>
          <w:lang w:val="sk-SK"/>
        </w:rPr>
        <w:t>„</w:t>
      </w:r>
      <w:r w:rsidRPr="00776EE2" w:rsidR="004E38C6">
        <w:rPr>
          <w:rFonts w:ascii="Times New Roman" w:hAnsi="Times New Roman"/>
          <w:szCs w:val="24"/>
          <w:vertAlign w:val="superscript"/>
          <w:lang w:val="sk-SK"/>
        </w:rPr>
        <w:t>1a)</w:t>
      </w:r>
      <w:r w:rsidR="00E216EB">
        <w:rPr>
          <w:rFonts w:ascii="Times New Roman" w:hAnsi="Times New Roman"/>
          <w:szCs w:val="24"/>
          <w:vertAlign w:val="superscript"/>
          <w:lang w:val="sk-SK"/>
        </w:rPr>
        <w:t xml:space="preserve"> </w:t>
      </w:r>
      <w:r w:rsidRPr="00776EE2" w:rsidR="0060791C">
        <w:rPr>
          <w:rFonts w:ascii="Times New Roman" w:hAnsi="Times New Roman"/>
          <w:spacing w:val="-3"/>
          <w:szCs w:val="24"/>
          <w:lang w:val="sk-SK"/>
        </w:rPr>
        <w:t>Zákon č. ..../2013</w:t>
      </w:r>
      <w:r w:rsidR="004F456B">
        <w:rPr>
          <w:rFonts w:ascii="Times New Roman" w:hAnsi="Times New Roman"/>
          <w:spacing w:val="-3"/>
          <w:szCs w:val="24"/>
          <w:lang w:val="sk-SK"/>
        </w:rPr>
        <w:t xml:space="preserve"> Z. z. o ochrane</w:t>
      </w:r>
      <w:r w:rsidRPr="00776EE2" w:rsidR="004E38C6">
        <w:rPr>
          <w:rFonts w:ascii="Times New Roman" w:hAnsi="Times New Roman"/>
          <w:spacing w:val="-3"/>
          <w:szCs w:val="24"/>
          <w:lang w:val="sk-SK"/>
        </w:rPr>
        <w:t xml:space="preserve"> </w:t>
      </w:r>
      <w:r w:rsidRPr="00776EE2">
        <w:rPr>
          <w:rFonts w:ascii="Times New Roman" w:hAnsi="Times New Roman"/>
          <w:spacing w:val="-3"/>
          <w:szCs w:val="24"/>
          <w:lang w:val="sk-SK"/>
        </w:rPr>
        <w:t xml:space="preserve">osôb pri odhaľovaní trestnej činnosti súvisiacej s korupčnými </w:t>
      </w:r>
      <w:r w:rsidRPr="00776EE2">
        <w:rPr>
          <w:rFonts w:ascii="Times New Roman" w:hAnsi="Times New Roman"/>
          <w:szCs w:val="24"/>
          <w:lang w:val="sk-SK"/>
        </w:rPr>
        <w:t>a iný</w:t>
      </w:r>
      <w:r w:rsidRPr="00776EE2" w:rsidR="004E38C6">
        <w:rPr>
          <w:rFonts w:ascii="Times New Roman" w:hAnsi="Times New Roman"/>
          <w:szCs w:val="24"/>
          <w:lang w:val="sk-SK"/>
        </w:rPr>
        <w:t>mi vybranými trestnými činmi.</w:t>
      </w:r>
      <w:r w:rsidR="000F793B">
        <w:rPr>
          <w:rFonts w:ascii="Times New Roman" w:hAnsi="Times New Roman"/>
          <w:szCs w:val="24"/>
          <w:lang w:val="sk-SK"/>
        </w:rPr>
        <w:t>“</w:t>
      </w:r>
    </w:p>
    <w:p w:rsidR="00DE3AC3" w:rsidRPr="00776EE2" w:rsidP="00001B12">
      <w:pPr>
        <w:tabs>
          <w:tab w:val="left" w:pos="426"/>
        </w:tabs>
        <w:bidi w:val="0"/>
        <w:spacing w:before="100" w:beforeAutospacing="1" w:after="100" w:afterAutospacing="1"/>
        <w:ind w:left="720"/>
        <w:rPr>
          <w:rFonts w:ascii="Times New Roman" w:hAnsi="Times New Roman"/>
          <w:szCs w:val="24"/>
          <w:lang w:val="sk-SK"/>
        </w:rPr>
      </w:pPr>
      <w:r w:rsidR="00001B12">
        <w:rPr>
          <w:rFonts w:ascii="Times New Roman" w:hAnsi="Times New Roman"/>
          <w:spacing w:val="8"/>
          <w:szCs w:val="24"/>
          <w:lang w:val="sk-SK"/>
        </w:rPr>
        <w:t xml:space="preserve">2) </w:t>
      </w:r>
      <w:r w:rsidRPr="00776EE2">
        <w:rPr>
          <w:rFonts w:ascii="Times New Roman" w:hAnsi="Times New Roman"/>
          <w:spacing w:val="8"/>
          <w:szCs w:val="24"/>
          <w:lang w:val="sk-SK"/>
        </w:rPr>
        <w:t>Doter</w:t>
      </w:r>
      <w:r w:rsidRPr="00776EE2" w:rsidR="004E38C6">
        <w:rPr>
          <w:rFonts w:ascii="Times New Roman" w:hAnsi="Times New Roman"/>
          <w:spacing w:val="8"/>
          <w:szCs w:val="24"/>
          <w:lang w:val="sk-SK"/>
        </w:rPr>
        <w:t>ajší odkaz 1</w:t>
      </w:r>
      <w:r w:rsidRPr="00776EE2">
        <w:rPr>
          <w:rFonts w:ascii="Times New Roman" w:hAnsi="Times New Roman"/>
          <w:spacing w:val="8"/>
          <w:szCs w:val="24"/>
          <w:lang w:val="sk-SK"/>
        </w:rPr>
        <w:t xml:space="preserve">a </w:t>
      </w:r>
      <w:r w:rsidRPr="00776EE2" w:rsidR="004E38C6">
        <w:rPr>
          <w:rFonts w:ascii="Times New Roman" w:hAnsi="Times New Roman"/>
          <w:spacing w:val="8"/>
          <w:szCs w:val="24"/>
          <w:lang w:val="sk-SK"/>
        </w:rPr>
        <w:t xml:space="preserve">a poznámka pod čiarou k odkazu 1a sa označujú ako odkaz </w:t>
      </w:r>
      <w:r w:rsidRPr="00753F3E" w:rsidR="004E38C6">
        <w:rPr>
          <w:rFonts w:ascii="Times New Roman" w:hAnsi="Times New Roman"/>
          <w:spacing w:val="8"/>
          <w:szCs w:val="24"/>
          <w:lang w:val="sk-SK"/>
        </w:rPr>
        <w:t>1c</w:t>
      </w:r>
      <w:r w:rsidRPr="00753F3E">
        <w:rPr>
          <w:rFonts w:ascii="Times New Roman" w:hAnsi="Times New Roman"/>
          <w:spacing w:val="8"/>
          <w:szCs w:val="24"/>
          <w:lang w:val="sk-SK"/>
        </w:rPr>
        <w:t xml:space="preserve"> </w:t>
      </w:r>
      <w:r w:rsidRPr="00753F3E" w:rsidR="004E38C6">
        <w:rPr>
          <w:rFonts w:ascii="Times New Roman" w:hAnsi="Times New Roman"/>
          <w:szCs w:val="24"/>
          <w:lang w:val="sk-SK"/>
        </w:rPr>
        <w:t>a poznámka pod čiarou k odkazu 1</w:t>
      </w:r>
      <w:r w:rsidRPr="00753F3E">
        <w:rPr>
          <w:rFonts w:ascii="Times New Roman" w:hAnsi="Times New Roman"/>
          <w:szCs w:val="24"/>
          <w:lang w:val="sk-SK"/>
        </w:rPr>
        <w:t>c.</w:t>
      </w:r>
    </w:p>
    <w:p w:rsidR="00BD55F1" w:rsidRPr="00776EE2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Cs w:val="24"/>
          <w:lang w:val="sk-SK"/>
        </w:rPr>
      </w:pPr>
    </w:p>
    <w:p w:rsidR="00DE3AC3" w:rsidRPr="00776EE2" w:rsidP="0029195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4E38C6">
        <w:rPr>
          <w:rFonts w:ascii="Times New Roman" w:hAnsi="Times New Roman"/>
          <w:b/>
          <w:szCs w:val="24"/>
          <w:lang w:val="sk-SK"/>
        </w:rPr>
        <w:t>Čl. III</w:t>
      </w:r>
    </w:p>
    <w:p w:rsidR="00AA4207" w:rsidRPr="00776EE2" w:rsidP="0029195C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4E38C6">
        <w:rPr>
          <w:rFonts w:ascii="Times New Roman" w:hAnsi="Times New Roman"/>
          <w:szCs w:val="24"/>
          <w:lang w:val="sk-SK"/>
        </w:rPr>
        <w:t>Zákon č. 200/1998 Z. z. o štát</w:t>
      </w:r>
      <w:r w:rsidRPr="00776EE2" w:rsidR="00DE3AC3">
        <w:rPr>
          <w:rFonts w:ascii="Times New Roman" w:hAnsi="Times New Roman"/>
          <w:szCs w:val="24"/>
          <w:lang w:val="sk-SK"/>
        </w:rPr>
        <w:t>nej službe co</w:t>
      </w:r>
      <w:r w:rsidR="0026460A">
        <w:rPr>
          <w:rFonts w:ascii="Times New Roman" w:hAnsi="Times New Roman"/>
          <w:b/>
          <w:szCs w:val="24"/>
          <w:lang w:val="sk-SK"/>
        </w:rPr>
        <w:t>l</w:t>
      </w:r>
      <w:r w:rsidRPr="00776EE2" w:rsidR="00DE3AC3">
        <w:rPr>
          <w:rFonts w:ascii="Times New Roman" w:hAnsi="Times New Roman"/>
          <w:szCs w:val="24"/>
          <w:lang w:val="sk-SK"/>
        </w:rPr>
        <w:t xml:space="preserve">níkov </w:t>
      </w:r>
      <w:r w:rsidRPr="00776EE2" w:rsidR="004E38C6">
        <w:rPr>
          <w:rFonts w:ascii="Times New Roman" w:hAnsi="Times New Roman"/>
          <w:szCs w:val="24"/>
          <w:lang w:val="sk-SK"/>
        </w:rPr>
        <w:t>a o zmene a doplnení niektorých d'alší</w:t>
      </w:r>
      <w:r w:rsidRPr="00776EE2" w:rsidR="00DE3AC3">
        <w:rPr>
          <w:rFonts w:ascii="Times New Roman" w:hAnsi="Times New Roman"/>
          <w:szCs w:val="24"/>
          <w:lang w:val="sk-SK"/>
        </w:rPr>
        <w:t>ch zákonov v znení zákona č. 54/1999 Z. z., zákona č. 337/1999 Z. z., zákona</w:t>
      </w:r>
      <w:r w:rsidRPr="00776EE2" w:rsidR="004E38C6">
        <w:rPr>
          <w:rFonts w:ascii="Times New Roman" w:hAnsi="Times New Roman"/>
          <w:szCs w:val="24"/>
          <w:lang w:val="sk-SK"/>
        </w:rPr>
        <w:t xml:space="preserve"> č. 417/2000</w:t>
      </w:r>
      <w:r w:rsidRPr="00776EE2" w:rsidR="00EC1F2F">
        <w:rPr>
          <w:rFonts w:ascii="Times New Roman" w:hAnsi="Times New Roman"/>
          <w:szCs w:val="24"/>
          <w:lang w:val="sk-SK"/>
        </w:rPr>
        <w:t xml:space="preserve"> Z. z., </w:t>
      </w:r>
      <w:r w:rsidRPr="00776EE2" w:rsidR="00750F75">
        <w:rPr>
          <w:rFonts w:ascii="Times New Roman" w:hAnsi="Times New Roman"/>
          <w:szCs w:val="24"/>
          <w:lang w:val="sk-SK"/>
        </w:rPr>
        <w:t xml:space="preserve">zákona č. 328/2002 Z.z., zákona č. 664/2002 Z. z., zákona č. 251/2003 Z. z., zákona č. 464/2003 Z. z., zákona č. 365/2004 Z. z., zákona č. 382/2004 Z. z., zákona č. 652/2004 Z. z., zákona č. 732/2004 Z. z., zákona č. 258/2005 Z. z., zákona č. </w:t>
      </w:r>
      <w:r w:rsidRPr="00776EE2">
        <w:rPr>
          <w:rFonts w:ascii="Times New Roman" w:hAnsi="Times New Roman"/>
          <w:szCs w:val="24"/>
          <w:lang w:val="sk-SK"/>
        </w:rPr>
        <w:t xml:space="preserve">623/2005 Z. z., zákona č. 330/2007 Z. z., zákona č. 537/2007 Z. z., zákona č. 166/2008 Z. z., zákona č. 465/2008 Z. z., zákona č. 583/2008 Z. z., </w:t>
      </w:r>
      <w:r w:rsidRPr="00776EE2" w:rsidR="00EC1F2F">
        <w:rPr>
          <w:rFonts w:ascii="Times New Roman" w:hAnsi="Times New Roman"/>
          <w:szCs w:val="24"/>
          <w:lang w:val="sk-SK"/>
        </w:rPr>
        <w:t xml:space="preserve">zákona č. 305/2009 Z. z., zákona č. 465/2009 Z. z., zákona č. 51/2010 Z. z., </w:t>
      </w:r>
      <w:r w:rsidRPr="00776EE2">
        <w:rPr>
          <w:rFonts w:ascii="Times New Roman" w:hAnsi="Times New Roman"/>
          <w:szCs w:val="24"/>
          <w:lang w:val="sk-SK"/>
        </w:rPr>
        <w:t>zákona č. 543/2010 Z. z., zákona č. 48/2011 Z. z.</w:t>
      </w:r>
      <w:r w:rsidR="000F793B">
        <w:rPr>
          <w:rFonts w:ascii="Times New Roman" w:hAnsi="Times New Roman"/>
          <w:szCs w:val="24"/>
          <w:lang w:val="sk-SK"/>
        </w:rPr>
        <w:t xml:space="preserve">, </w:t>
      </w:r>
      <w:r w:rsidRPr="00776EE2">
        <w:rPr>
          <w:rFonts w:ascii="Times New Roman" w:hAnsi="Times New Roman"/>
          <w:szCs w:val="24"/>
          <w:lang w:val="sk-SK"/>
        </w:rPr>
        <w:t xml:space="preserve">zákona č. </w:t>
      </w:r>
      <w:r w:rsidR="000F793B">
        <w:rPr>
          <w:rFonts w:ascii="Times New Roman" w:hAnsi="Times New Roman"/>
          <w:szCs w:val="24"/>
          <w:lang w:val="sk-SK"/>
        </w:rPr>
        <w:t xml:space="preserve">389/2011 Z. z., zákona č. 546/2011 Z. z., zákona č. 69/2012 Z. z., zákona č. 462/2013 Z. z. a zákona ... </w:t>
      </w:r>
      <w:r w:rsidRPr="00776EE2">
        <w:rPr>
          <w:rFonts w:ascii="Times New Roman" w:hAnsi="Times New Roman"/>
          <w:szCs w:val="24"/>
          <w:lang w:val="sk-SK"/>
        </w:rPr>
        <w:t>/201</w:t>
      </w:r>
      <w:r w:rsidR="003D07A0">
        <w:rPr>
          <w:rFonts w:ascii="Times New Roman" w:hAnsi="Times New Roman"/>
          <w:szCs w:val="24"/>
          <w:lang w:val="sk-SK"/>
        </w:rPr>
        <w:t>4</w:t>
      </w:r>
      <w:r w:rsidRPr="00776EE2">
        <w:rPr>
          <w:rFonts w:ascii="Times New Roman" w:hAnsi="Times New Roman"/>
          <w:szCs w:val="24"/>
          <w:lang w:val="sk-SK"/>
        </w:rPr>
        <w:t xml:space="preserve"> Z. z</w:t>
      </w:r>
      <w:r w:rsidRPr="00776EE2">
        <w:rPr>
          <w:rFonts w:ascii="Times New Roman" w:hAnsi="Times New Roman"/>
          <w:color w:val="C00000"/>
          <w:szCs w:val="24"/>
          <w:lang w:val="sk-SK"/>
        </w:rPr>
        <w:t>.</w:t>
      </w:r>
      <w:r w:rsidRPr="00776EE2">
        <w:rPr>
          <w:rFonts w:ascii="Times New Roman" w:hAnsi="Times New Roman"/>
          <w:szCs w:val="24"/>
          <w:lang w:val="sk-SK"/>
        </w:rPr>
        <w:t xml:space="preserve"> sa dopĺňa takto: </w:t>
      </w:r>
      <w:r w:rsidRPr="00776EE2">
        <w:rPr>
          <w:szCs w:val="24"/>
          <w:lang w:val="sk-SK"/>
        </w:rPr>
        <w:t xml:space="preserve">      </w:t>
      </w:r>
    </w:p>
    <w:p w:rsidR="00DE3AC3" w:rsidRPr="00776EE2" w:rsidP="0043207F">
      <w:pPr>
        <w:bidi w:val="0"/>
        <w:spacing w:before="100" w:beforeAutospacing="1" w:after="100" w:afterAutospacing="1"/>
        <w:rPr>
          <w:szCs w:val="24"/>
          <w:lang w:val="sk-SK"/>
        </w:rPr>
      </w:pPr>
      <w:r w:rsidRPr="00776EE2" w:rsidR="00AA4207">
        <w:rPr>
          <w:szCs w:val="24"/>
          <w:lang w:val="sk-SK"/>
        </w:rPr>
        <w:t xml:space="preserve">           </w:t>
      </w:r>
      <w:r w:rsidRPr="00776EE2">
        <w:rPr>
          <w:rFonts w:ascii="Times New Roman" w:hAnsi="Times New Roman"/>
          <w:szCs w:val="24"/>
          <w:lang w:val="sk-SK"/>
        </w:rPr>
        <w:t>V § 3 sa na konci p</w:t>
      </w:r>
      <w:r w:rsidRPr="00776EE2" w:rsidR="00143FA5">
        <w:rPr>
          <w:rFonts w:ascii="Times New Roman" w:hAnsi="Times New Roman"/>
          <w:szCs w:val="24"/>
          <w:lang w:val="sk-SK"/>
        </w:rPr>
        <w:t>ripája táto veta: „Na rozhodnuti</w:t>
      </w:r>
      <w:r w:rsidRPr="00776EE2">
        <w:rPr>
          <w:rFonts w:ascii="Times New Roman" w:hAnsi="Times New Roman"/>
          <w:szCs w:val="24"/>
          <w:lang w:val="sk-SK"/>
        </w:rPr>
        <w:t>e vo veciach služobného pomeru je potreb</w:t>
      </w:r>
      <w:r w:rsidRPr="00776EE2" w:rsidR="00143FA5">
        <w:rPr>
          <w:rFonts w:ascii="Times New Roman" w:hAnsi="Times New Roman"/>
          <w:szCs w:val="24"/>
          <w:lang w:val="sk-SK"/>
        </w:rPr>
        <w:t>ný predchádzajúci súhlas príslu</w:t>
      </w:r>
      <w:r w:rsidRPr="00776EE2">
        <w:rPr>
          <w:rFonts w:ascii="Times New Roman" w:hAnsi="Times New Roman"/>
          <w:szCs w:val="24"/>
          <w:lang w:val="sk-SK"/>
        </w:rPr>
        <w:t>šného orgánu, ak to ustanovuje osobitný predpis</w:t>
      </w:r>
      <w:r w:rsidRPr="00776EE2" w:rsidR="00143FA5">
        <w:rPr>
          <w:rFonts w:ascii="Times New Roman" w:hAnsi="Times New Roman"/>
          <w:szCs w:val="24"/>
          <w:vertAlign w:val="superscript"/>
          <w:lang w:val="sk-SK"/>
        </w:rPr>
        <w:t>1aaa)</w:t>
      </w:r>
      <w:r w:rsidRPr="00776EE2">
        <w:rPr>
          <w:rFonts w:ascii="Times New Roman" w:hAnsi="Times New Roman"/>
          <w:szCs w:val="24"/>
          <w:lang w:val="sk-SK"/>
        </w:rPr>
        <w:t>.</w:t>
      </w:r>
    </w:p>
    <w:p w:rsidR="00DE3AC3" w:rsidRPr="00776EE2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Cs w:val="24"/>
          <w:lang w:val="sk-SK"/>
        </w:rPr>
      </w:pPr>
      <w:r w:rsidRPr="00776EE2" w:rsidR="00143FA5">
        <w:rPr>
          <w:rFonts w:ascii="Times New Roman" w:hAnsi="Times New Roman"/>
          <w:szCs w:val="24"/>
          <w:lang w:val="sk-SK"/>
        </w:rPr>
        <w:t>Poznámka pod čiarou k odkazu 1</w:t>
      </w:r>
      <w:r w:rsidRPr="00776EE2">
        <w:rPr>
          <w:rFonts w:ascii="Times New Roman" w:hAnsi="Times New Roman"/>
          <w:szCs w:val="24"/>
          <w:lang w:val="sk-SK"/>
        </w:rPr>
        <w:t>aaa znie:</w:t>
      </w:r>
    </w:p>
    <w:p w:rsidR="00DE3AC3" w:rsidRPr="00776EE2" w:rsidP="00186CDC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143FA5">
        <w:rPr>
          <w:rFonts w:ascii="Times New Roman" w:hAnsi="Times New Roman"/>
          <w:szCs w:val="24"/>
          <w:vertAlign w:val="superscript"/>
          <w:lang w:val="sk-SK"/>
        </w:rPr>
        <w:t>“1aa</w:t>
      </w:r>
      <w:r w:rsidRPr="00776EE2">
        <w:rPr>
          <w:rFonts w:ascii="Times New Roman" w:hAnsi="Times New Roman"/>
          <w:spacing w:val="-2"/>
          <w:szCs w:val="24"/>
          <w:vertAlign w:val="superscript"/>
          <w:lang w:val="sk-SK"/>
        </w:rPr>
        <w:t xml:space="preserve">a) </w:t>
      </w:r>
      <w:r w:rsidRPr="00776EE2">
        <w:rPr>
          <w:rFonts w:ascii="Times New Roman" w:hAnsi="Times New Roman"/>
          <w:spacing w:val="-2"/>
          <w:szCs w:val="24"/>
          <w:lang w:val="sk-SK"/>
        </w:rPr>
        <w:t>Zákon č. ..../201</w:t>
      </w:r>
      <w:r w:rsidRPr="00776EE2" w:rsidR="0060791C">
        <w:rPr>
          <w:rFonts w:ascii="Times New Roman" w:hAnsi="Times New Roman"/>
          <w:spacing w:val="-2"/>
          <w:szCs w:val="24"/>
          <w:lang w:val="sk-SK"/>
        </w:rPr>
        <w:t>3</w:t>
      </w:r>
      <w:r w:rsidRPr="00776EE2" w:rsidR="00143FA5">
        <w:rPr>
          <w:rFonts w:ascii="Times New Roman" w:hAnsi="Times New Roman"/>
          <w:spacing w:val="-2"/>
          <w:szCs w:val="24"/>
          <w:lang w:val="sk-SK"/>
        </w:rPr>
        <w:t xml:space="preserve"> Z. z. o ochrane osôb pri odhaľ</w:t>
      </w:r>
      <w:r w:rsidRPr="00776EE2">
        <w:rPr>
          <w:rFonts w:ascii="Times New Roman" w:hAnsi="Times New Roman"/>
          <w:spacing w:val="-2"/>
          <w:szCs w:val="24"/>
          <w:lang w:val="sk-SK"/>
        </w:rPr>
        <w:t xml:space="preserve">ovaní trestnej činnosti súvisiacej s korupčnými </w:t>
      </w:r>
      <w:r w:rsidRPr="00776EE2">
        <w:rPr>
          <w:rFonts w:ascii="Times New Roman" w:hAnsi="Times New Roman"/>
          <w:szCs w:val="24"/>
          <w:lang w:val="sk-SK"/>
        </w:rPr>
        <w:t>a inými vybran</w:t>
      </w:r>
      <w:r w:rsidRPr="00776EE2" w:rsidR="00143FA5">
        <w:rPr>
          <w:rFonts w:ascii="Times New Roman" w:hAnsi="Times New Roman"/>
          <w:szCs w:val="24"/>
          <w:lang w:val="sk-SK"/>
        </w:rPr>
        <w:t>ými trestnými činmi."</w:t>
      </w:r>
    </w:p>
    <w:p w:rsidR="00820707" w:rsidRPr="00776EE2" w:rsidP="00874135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</w:p>
    <w:p w:rsidR="00820707" w:rsidRPr="00776EE2" w:rsidP="0043207F">
      <w:pPr>
        <w:bidi w:val="0"/>
        <w:spacing w:before="100" w:beforeAutospacing="1" w:after="100" w:afterAutospacing="1"/>
        <w:ind w:left="1080" w:hanging="360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Čl. IV</w:t>
      </w:r>
    </w:p>
    <w:p w:rsidR="00DE3AC3" w:rsidRPr="0029195C" w:rsidP="0029195C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21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Zákon č. 154/2001 Z. z. o prokurátoroch a právnych čakateľoch prokuratúry v znení </w:t>
      </w:r>
      <w:r w:rsidRPr="00776EE2">
        <w:rPr>
          <w:rFonts w:ascii="Times New Roman" w:hAnsi="Times New Roman"/>
          <w:spacing w:val="12"/>
          <w:szCs w:val="24"/>
          <w:lang w:val="sk-SK"/>
        </w:rPr>
        <w:t>zákona č. 669/2002 Z. z., zák</w:t>
      </w:r>
      <w:r w:rsidR="00BD598E">
        <w:rPr>
          <w:rFonts w:ascii="Times New Roman" w:hAnsi="Times New Roman"/>
          <w:spacing w:val="12"/>
          <w:szCs w:val="24"/>
          <w:lang w:val="sk-SK"/>
        </w:rPr>
        <w:t>ona č. 458/2003 Z. z., zákona č.</w:t>
      </w:r>
      <w:r w:rsidRPr="00776EE2">
        <w:rPr>
          <w:rFonts w:ascii="Times New Roman" w:hAnsi="Times New Roman"/>
          <w:spacing w:val="12"/>
          <w:szCs w:val="24"/>
          <w:lang w:val="sk-SK"/>
        </w:rPr>
        <w:t xml:space="preserve"> 462/2003 Z. z., zákona </w:t>
      </w:r>
      <w:r w:rsidRPr="00776EE2">
        <w:rPr>
          <w:rFonts w:ascii="Times New Roman" w:hAnsi="Times New Roman"/>
          <w:spacing w:val="22"/>
          <w:szCs w:val="24"/>
          <w:lang w:val="sk-SK"/>
        </w:rPr>
        <w:t xml:space="preserve">č. 548/2003 Z. z., zákona č. 561/2003 Z. z., zákona č. </w:t>
      </w:r>
      <w:r w:rsidR="00BD598E">
        <w:rPr>
          <w:rFonts w:ascii="Times New Roman" w:hAnsi="Times New Roman"/>
          <w:spacing w:val="22"/>
          <w:szCs w:val="24"/>
          <w:lang w:val="sk-SK"/>
        </w:rPr>
        <w:t xml:space="preserve">595/2003 Z. z., zákona č. </w:t>
      </w:r>
      <w:r w:rsidRPr="00776EE2">
        <w:rPr>
          <w:rFonts w:ascii="Times New Roman" w:hAnsi="Times New Roman"/>
          <w:spacing w:val="22"/>
          <w:szCs w:val="24"/>
          <w:lang w:val="sk-SK"/>
        </w:rPr>
        <w:t xml:space="preserve">365/2004 Z. z., zákona </w:t>
      </w:r>
      <w:r w:rsidRPr="00776EE2" w:rsidR="00596ABF">
        <w:rPr>
          <w:rFonts w:ascii="Times New Roman" w:hAnsi="Times New Roman"/>
          <w:spacing w:val="21"/>
          <w:szCs w:val="24"/>
          <w:lang w:val="sk-SK"/>
        </w:rPr>
        <w:t>č. 530/2004 Z. z., zákona č</w:t>
      </w:r>
      <w:r w:rsidRPr="00776EE2">
        <w:rPr>
          <w:rFonts w:ascii="Times New Roman" w:hAnsi="Times New Roman"/>
          <w:spacing w:val="21"/>
          <w:szCs w:val="24"/>
          <w:lang w:val="sk-SK"/>
        </w:rPr>
        <w:t>. 586/2004 Z. z., zákona č. 6</w:t>
      </w:r>
      <w:r w:rsidRPr="00776EE2" w:rsidR="008A3D67">
        <w:rPr>
          <w:rFonts w:ascii="Times New Roman" w:hAnsi="Times New Roman"/>
          <w:spacing w:val="21"/>
          <w:szCs w:val="24"/>
          <w:lang w:val="sk-SK"/>
        </w:rPr>
        <w:t xml:space="preserve">09/2004 Z. z., zákona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122/2005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2070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622/2005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2070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20707">
        <w:rPr>
          <w:rFonts w:ascii="Times New Roman" w:hAnsi="Times New Roman"/>
          <w:szCs w:val="24"/>
          <w:lang w:val="sk-SK"/>
        </w:rPr>
        <w:t>520/</w:t>
      </w:r>
      <w:r w:rsidRPr="00776EE2">
        <w:rPr>
          <w:rFonts w:ascii="Times New Roman" w:hAnsi="Times New Roman"/>
          <w:szCs w:val="24"/>
          <w:lang w:val="sk-SK"/>
        </w:rPr>
        <w:t>2008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2070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20707">
        <w:rPr>
          <w:rFonts w:ascii="Times New Roman" w:hAnsi="Times New Roman"/>
          <w:szCs w:val="24"/>
          <w:lang w:val="sk-SK"/>
        </w:rPr>
        <w:t>291/</w:t>
      </w:r>
      <w:r w:rsidRPr="00776EE2">
        <w:rPr>
          <w:rFonts w:ascii="Times New Roman" w:hAnsi="Times New Roman"/>
          <w:szCs w:val="24"/>
          <w:lang w:val="sk-SK"/>
        </w:rPr>
        <w:t xml:space="preserve">2009 Z. </w:t>
      </w:r>
      <w:r w:rsidRPr="00776EE2" w:rsidR="00820707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543/2010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82070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20707">
        <w:rPr>
          <w:rFonts w:ascii="Times New Roman" w:hAnsi="Times New Roman"/>
          <w:szCs w:val="24"/>
          <w:lang w:val="sk-SK"/>
        </w:rPr>
        <w:t>33/</w:t>
      </w:r>
      <w:r w:rsidRPr="00776EE2">
        <w:rPr>
          <w:rFonts w:ascii="Times New Roman" w:hAnsi="Times New Roman"/>
          <w:szCs w:val="24"/>
          <w:lang w:val="sk-SK"/>
        </w:rPr>
        <w:t>2011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82070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20707">
        <w:rPr>
          <w:rFonts w:ascii="Times New Roman" w:hAnsi="Times New Roman"/>
          <w:szCs w:val="24"/>
          <w:lang w:val="sk-SK"/>
        </w:rPr>
        <w:t>220/</w:t>
      </w:r>
      <w:r w:rsidRPr="00776EE2">
        <w:rPr>
          <w:rFonts w:ascii="Times New Roman" w:hAnsi="Times New Roman"/>
          <w:szCs w:val="24"/>
          <w:lang w:val="sk-SK"/>
        </w:rPr>
        <w:t>2011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20707">
        <w:rPr>
          <w:rFonts w:ascii="Times New Roman" w:hAnsi="Times New Roman"/>
          <w:szCs w:val="24"/>
          <w:lang w:val="sk-SK"/>
        </w:rPr>
        <w:t>Z. z.</w:t>
      </w:r>
      <w:r w:rsidR="00BD598E">
        <w:rPr>
          <w:rFonts w:ascii="Times New Roman" w:hAnsi="Times New Roman"/>
          <w:szCs w:val="24"/>
          <w:lang w:val="sk-SK"/>
        </w:rPr>
        <w:t xml:space="preserve">, zákona č. </w:t>
      </w:r>
      <w:r w:rsidR="003D07A0">
        <w:rPr>
          <w:rFonts w:ascii="Times New Roman" w:hAnsi="Times New Roman"/>
          <w:szCs w:val="24"/>
          <w:lang w:val="sk-SK"/>
        </w:rPr>
        <w:t>308/2011 Z. z., zákona č. 503/2011 Z. z., zákona č. 79/2012 Z. z., zákona č. 335/2012 Z. z., zákona č. 392/2012 Z. z., zákona 462/2013 Z. z.</w:t>
      </w:r>
      <w:r w:rsidRPr="00776EE2" w:rsidR="00820707">
        <w:rPr>
          <w:rFonts w:ascii="Times New Roman" w:hAnsi="Times New Roman"/>
          <w:szCs w:val="24"/>
          <w:lang w:val="sk-SK"/>
        </w:rPr>
        <w:t xml:space="preserve"> a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20707">
        <w:rPr>
          <w:rFonts w:ascii="Times New Roman" w:hAnsi="Times New Roman"/>
          <w:szCs w:val="24"/>
          <w:lang w:val="sk-SK"/>
        </w:rPr>
        <w:t>č.</w:t>
      </w:r>
      <w:r w:rsidRPr="00776EE2" w:rsidR="00820707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i/>
          <w:szCs w:val="24"/>
          <w:lang w:val="sk-SK"/>
        </w:rPr>
        <w:t xml:space="preserve">... </w:t>
      </w:r>
      <w:r w:rsidRPr="00776EE2" w:rsidR="00820707">
        <w:rPr>
          <w:rFonts w:ascii="Times New Roman" w:hAnsi="Times New Roman"/>
          <w:szCs w:val="24"/>
          <w:lang w:val="sk-SK"/>
        </w:rPr>
        <w:t>/</w:t>
      </w:r>
      <w:r w:rsidRPr="00776EE2" w:rsidR="0060791C">
        <w:rPr>
          <w:rFonts w:ascii="Times New Roman" w:hAnsi="Times New Roman"/>
          <w:szCs w:val="24"/>
          <w:lang w:val="sk-SK"/>
        </w:rPr>
        <w:t>201</w:t>
      </w:r>
      <w:r w:rsidR="003D07A0">
        <w:rPr>
          <w:rFonts w:ascii="Times New Roman" w:hAnsi="Times New Roman"/>
          <w:szCs w:val="24"/>
          <w:lang w:val="sk-SK"/>
        </w:rPr>
        <w:t>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820707">
        <w:rPr>
          <w:rFonts w:ascii="Times New Roman" w:hAnsi="Times New Roman"/>
          <w:szCs w:val="24"/>
          <w:lang w:val="sk-SK"/>
        </w:rPr>
        <w:t>z. sa dopĺňa</w:t>
      </w:r>
      <w:r w:rsidRPr="00776EE2">
        <w:rPr>
          <w:rFonts w:ascii="Times New Roman" w:hAnsi="Times New Roman"/>
          <w:szCs w:val="24"/>
          <w:lang w:val="sk-SK"/>
        </w:rPr>
        <w:t xml:space="preserve"> takto: </w:t>
      </w:r>
    </w:p>
    <w:p w:rsidR="00DE3AC3" w:rsidRPr="00776EE2" w:rsidP="00874135">
      <w:pPr>
        <w:bidi w:val="0"/>
        <w:spacing w:before="100" w:beforeAutospacing="1" w:after="100" w:afterAutospacing="1"/>
        <w:ind w:left="412"/>
        <w:rPr>
          <w:rFonts w:ascii="Times New Roman" w:hAnsi="Times New Roman"/>
          <w:szCs w:val="24"/>
          <w:lang w:val="sk-SK"/>
        </w:rPr>
      </w:pPr>
      <w:r w:rsidRPr="00776EE2" w:rsidR="008A3D67">
        <w:rPr>
          <w:rFonts w:ascii="Times New Roman" w:hAnsi="Times New Roman"/>
          <w:szCs w:val="24"/>
          <w:lang w:val="sk-SK"/>
        </w:rPr>
        <w:t>V</w:t>
      </w:r>
      <w:r w:rsidRPr="00776EE2">
        <w:rPr>
          <w:rFonts w:ascii="Times New Roman" w:hAnsi="Times New Roman"/>
          <w:szCs w:val="24"/>
          <w:lang w:val="sk-SK"/>
        </w:rPr>
        <w:t xml:space="preserve"> § 3 ods. 2 </w:t>
      </w:r>
      <w:r w:rsidRPr="00776EE2" w:rsidR="00820707">
        <w:rPr>
          <w:rFonts w:ascii="Times New Roman" w:hAnsi="Times New Roman"/>
          <w:szCs w:val="24"/>
          <w:lang w:val="sk-SK"/>
        </w:rPr>
        <w:t>písm.</w:t>
      </w:r>
      <w:r w:rsidRPr="00776EE2">
        <w:rPr>
          <w:rFonts w:ascii="Times New Roman" w:hAnsi="Times New Roman"/>
          <w:szCs w:val="24"/>
          <w:lang w:val="sk-SK"/>
        </w:rPr>
        <w:t xml:space="preserve"> a) sa na konci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iarka </w:t>
      </w:r>
      <w:r w:rsidRPr="00776EE2" w:rsidR="00820707">
        <w:rPr>
          <w:rFonts w:ascii="Times New Roman" w:hAnsi="Times New Roman"/>
          <w:szCs w:val="24"/>
          <w:lang w:val="sk-SK"/>
        </w:rPr>
        <w:t>nahrá</w:t>
      </w:r>
      <w:r w:rsidRPr="00776EE2">
        <w:rPr>
          <w:rFonts w:ascii="Times New Roman" w:hAnsi="Times New Roman"/>
          <w:szCs w:val="24"/>
          <w:lang w:val="sk-SK"/>
        </w:rPr>
        <w:t xml:space="preserve">dza </w:t>
      </w:r>
      <w:r w:rsidRPr="00776EE2" w:rsidR="00820707">
        <w:rPr>
          <w:rFonts w:ascii="Times New Roman" w:hAnsi="Times New Roman"/>
          <w:szCs w:val="24"/>
          <w:lang w:val="sk-SK"/>
        </w:rPr>
        <w:t>bodkoč</w:t>
      </w:r>
      <w:r w:rsidRPr="00776EE2">
        <w:rPr>
          <w:rFonts w:ascii="Times New Roman" w:hAnsi="Times New Roman"/>
          <w:szCs w:val="24"/>
          <w:lang w:val="sk-SK"/>
        </w:rPr>
        <w:t xml:space="preserve">iarkou </w:t>
      </w:r>
      <w:r w:rsidRPr="00776EE2" w:rsidR="00820707">
        <w:rPr>
          <w:rFonts w:ascii="Times New Roman" w:hAnsi="Times New Roman"/>
          <w:szCs w:val="24"/>
          <w:lang w:val="sk-SK"/>
        </w:rPr>
        <w:t>a pripájajú sa tieto slová: "ak to ustanovuje osobitný predpis</w:t>
      </w:r>
      <w:r w:rsidRPr="00776EE2" w:rsidR="00820707">
        <w:rPr>
          <w:rFonts w:ascii="Times New Roman" w:hAnsi="Times New Roman"/>
          <w:szCs w:val="24"/>
          <w:vertAlign w:val="superscript"/>
          <w:lang w:val="sk-SK"/>
        </w:rPr>
        <w:t>1a)</w:t>
      </w:r>
      <w:r w:rsidRPr="00776EE2" w:rsidR="00820707">
        <w:rPr>
          <w:rFonts w:ascii="Times New Roman" w:hAnsi="Times New Roman"/>
          <w:szCs w:val="24"/>
          <w:lang w:val="sk-SK"/>
        </w:rPr>
        <w:t>,  na rozhodnutie vo veciach týkajucich sa služobného pomeru prokurá</w:t>
      </w:r>
      <w:r w:rsidRPr="00776EE2">
        <w:rPr>
          <w:rFonts w:ascii="Times New Roman" w:hAnsi="Times New Roman"/>
          <w:szCs w:val="24"/>
          <w:lang w:val="sk-SK"/>
        </w:rPr>
        <w:t>tora</w:t>
      </w:r>
      <w:r w:rsidRPr="00776EE2" w:rsidR="00820707">
        <w:rPr>
          <w:rFonts w:ascii="Times New Roman" w:hAnsi="Times New Roman"/>
          <w:szCs w:val="24"/>
          <w:lang w:val="sk-SK"/>
        </w:rPr>
        <w:t xml:space="preserve"> a právnych vzt'ahov s ním sú</w:t>
      </w:r>
      <w:r w:rsidRPr="00776EE2">
        <w:rPr>
          <w:rFonts w:ascii="Times New Roman" w:hAnsi="Times New Roman"/>
          <w:szCs w:val="24"/>
          <w:lang w:val="sk-SK"/>
        </w:rPr>
        <w:t xml:space="preserve">visiacich je </w:t>
      </w:r>
      <w:r w:rsidRPr="00776EE2" w:rsidR="00820707">
        <w:rPr>
          <w:rFonts w:ascii="Times New Roman" w:hAnsi="Times New Roman"/>
          <w:szCs w:val="24"/>
          <w:lang w:val="sk-SK"/>
        </w:rPr>
        <w:t>potrebný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820707">
        <w:rPr>
          <w:rFonts w:ascii="Times New Roman" w:hAnsi="Times New Roman"/>
          <w:szCs w:val="24"/>
          <w:lang w:val="sk-SK"/>
        </w:rPr>
        <w:t>predchádzajúci sú</w:t>
      </w:r>
      <w:r w:rsidRPr="00776EE2">
        <w:rPr>
          <w:rFonts w:ascii="Times New Roman" w:hAnsi="Times New Roman"/>
          <w:szCs w:val="24"/>
          <w:lang w:val="sk-SK"/>
        </w:rPr>
        <w:t xml:space="preserve">hlas </w:t>
      </w:r>
      <w:r w:rsidRPr="00776EE2" w:rsidR="00820707">
        <w:rPr>
          <w:rFonts w:ascii="Times New Roman" w:hAnsi="Times New Roman"/>
          <w:szCs w:val="24"/>
          <w:lang w:val="sk-SK"/>
        </w:rPr>
        <w:t>príslušné</w:t>
      </w:r>
      <w:r w:rsidRPr="00776EE2">
        <w:rPr>
          <w:rFonts w:ascii="Times New Roman" w:hAnsi="Times New Roman"/>
          <w:szCs w:val="24"/>
          <w:lang w:val="sk-SK"/>
        </w:rPr>
        <w:t xml:space="preserve">ho </w:t>
      </w:r>
      <w:r w:rsidRPr="00776EE2" w:rsidR="00820707">
        <w:rPr>
          <w:rFonts w:ascii="Times New Roman" w:hAnsi="Times New Roman"/>
          <w:szCs w:val="24"/>
          <w:lang w:val="sk-SK"/>
        </w:rPr>
        <w:t>orgánu,".</w:t>
      </w:r>
    </w:p>
    <w:p w:rsidR="00DE3AC3" w:rsidRPr="00776EE2" w:rsidP="0029195C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820707">
        <w:rPr>
          <w:rFonts w:ascii="Times New Roman" w:hAnsi="Times New Roman"/>
          <w:szCs w:val="24"/>
          <w:lang w:val="sk-SK"/>
        </w:rPr>
        <w:t>Poznámka pod čiarou k odkazu 1</w:t>
      </w:r>
      <w:r w:rsidRPr="00776EE2">
        <w:rPr>
          <w:rFonts w:ascii="Times New Roman" w:hAnsi="Times New Roman"/>
          <w:szCs w:val="24"/>
          <w:lang w:val="sk-SK"/>
        </w:rPr>
        <w:t xml:space="preserve">a znie: </w:t>
      </w:r>
    </w:p>
    <w:p w:rsidR="00186CDC" w:rsidRPr="00776EE2" w:rsidP="005D09E2">
      <w:pPr>
        <w:bidi w:val="0"/>
        <w:spacing w:before="100" w:beforeAutospacing="1" w:after="100" w:afterAutospacing="1"/>
        <w:ind w:left="720"/>
        <w:jc w:val="both"/>
        <w:rPr>
          <w:rFonts w:ascii="Times New Roman" w:hAnsi="Times New Roman"/>
          <w:szCs w:val="24"/>
          <w:lang w:val="sk-SK"/>
        </w:rPr>
      </w:pPr>
      <w:r w:rsidRPr="00776EE2" w:rsidR="008A3D67">
        <w:rPr>
          <w:rFonts w:ascii="Times New Roman" w:hAnsi="Times New Roman"/>
          <w:szCs w:val="24"/>
          <w:vertAlign w:val="superscript"/>
          <w:lang w:val="sk-SK"/>
        </w:rPr>
        <w:t>“1a)</w:t>
      </w:r>
      <w:r w:rsidRPr="00776EE2" w:rsidR="00820707">
        <w:rPr>
          <w:rFonts w:ascii="Times New Roman" w:hAnsi="Times New Roman"/>
          <w:szCs w:val="24"/>
          <w:lang w:val="sk-SK"/>
        </w:rPr>
        <w:t>Zákon č.</w:t>
      </w:r>
      <w:r w:rsidRPr="00776EE2" w:rsidR="00DE3AC3">
        <w:rPr>
          <w:rFonts w:ascii="Times New Roman" w:hAnsi="Times New Roman"/>
          <w:szCs w:val="24"/>
          <w:lang w:val="sk-SK"/>
        </w:rPr>
        <w:t xml:space="preserve"> </w:t>
      </w:r>
      <w:r w:rsidRPr="00776EE2" w:rsidR="00DE3AC3">
        <w:rPr>
          <w:rFonts w:ascii="Times New Roman" w:hAnsi="Times New Roman"/>
          <w:i/>
          <w:szCs w:val="24"/>
          <w:lang w:val="sk-SK"/>
        </w:rPr>
        <w:t>.</w:t>
      </w:r>
      <w:r w:rsidRPr="00776EE2" w:rsidR="00820707">
        <w:rPr>
          <w:rFonts w:ascii="Times New Roman" w:hAnsi="Times New Roman"/>
          <w:i/>
          <w:szCs w:val="24"/>
          <w:lang w:val="sk-SK"/>
        </w:rPr>
        <w:t>.</w:t>
      </w:r>
      <w:r w:rsidRPr="00776EE2" w:rsidR="00DE3AC3">
        <w:rPr>
          <w:rFonts w:ascii="Times New Roman" w:hAnsi="Times New Roman"/>
          <w:i/>
          <w:szCs w:val="24"/>
          <w:lang w:val="sk-SK"/>
        </w:rPr>
        <w:t xml:space="preserve">. </w:t>
      </w:r>
      <w:r w:rsidRPr="00776EE2" w:rsidR="00820707">
        <w:rPr>
          <w:rFonts w:ascii="Times New Roman" w:hAnsi="Times New Roman"/>
          <w:szCs w:val="24"/>
          <w:lang w:val="sk-SK"/>
        </w:rPr>
        <w:t>/</w:t>
      </w:r>
      <w:r w:rsidRPr="00776EE2" w:rsidR="00596ABF">
        <w:rPr>
          <w:rFonts w:ascii="Times New Roman" w:hAnsi="Times New Roman"/>
          <w:szCs w:val="24"/>
          <w:lang w:val="sk-SK"/>
        </w:rPr>
        <w:t>2013</w:t>
      </w:r>
      <w:r w:rsidRPr="00776EE2" w:rsidR="00DE3AC3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DE3AC3">
        <w:rPr>
          <w:rFonts w:ascii="Times New Roman" w:hAnsi="Times New Roman"/>
          <w:szCs w:val="24"/>
          <w:lang w:val="sk-SK"/>
        </w:rPr>
        <w:t>Z. z</w:t>
      </w:r>
      <w:r w:rsidRPr="00776EE2" w:rsidR="00DE3AC3">
        <w:rPr>
          <w:rFonts w:ascii="Times New Roman" w:hAnsi="Times New Roman"/>
          <w:color w:val="C00000"/>
          <w:szCs w:val="24"/>
          <w:lang w:val="sk-SK"/>
        </w:rPr>
        <w:t>.</w:t>
      </w:r>
      <w:r w:rsidRPr="00776EE2" w:rsidR="00DE3AC3">
        <w:rPr>
          <w:rFonts w:ascii="Times New Roman" w:hAnsi="Times New Roman"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o</w:t>
      </w:r>
      <w:r w:rsidRPr="00776EE2" w:rsidR="00DE3AC3">
        <w:rPr>
          <w:rFonts w:ascii="Times New Roman" w:hAnsi="Times New Roman"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ochrane osôb pri odhaľ</w:t>
      </w:r>
      <w:r w:rsidRPr="00776EE2" w:rsidR="00820707">
        <w:rPr>
          <w:rFonts w:ascii="Times New Roman" w:hAnsi="Times New Roman"/>
          <w:szCs w:val="24"/>
          <w:lang w:val="sk-SK"/>
        </w:rPr>
        <w:t>ovaní trestnej činnosti súvisiacej s korupčnými a iný</w:t>
      </w:r>
      <w:r w:rsidRPr="00776EE2" w:rsidR="00DE3AC3">
        <w:rPr>
          <w:rFonts w:ascii="Times New Roman" w:hAnsi="Times New Roman"/>
          <w:szCs w:val="24"/>
          <w:lang w:val="sk-SK"/>
        </w:rPr>
        <w:t>mi vybr</w:t>
      </w:r>
      <w:r w:rsidRPr="00776EE2" w:rsidR="008A3D67">
        <w:rPr>
          <w:rFonts w:ascii="Times New Roman" w:hAnsi="Times New Roman"/>
          <w:szCs w:val="24"/>
          <w:lang w:val="sk-SK"/>
        </w:rPr>
        <w:t xml:space="preserve">anými trestnými </w:t>
      </w:r>
      <w:r w:rsidRPr="00776EE2" w:rsidR="00820707">
        <w:rPr>
          <w:rFonts w:ascii="Times New Roman" w:hAnsi="Times New Roman"/>
          <w:szCs w:val="24"/>
          <w:lang w:val="sk-SK"/>
        </w:rPr>
        <w:t>č</w:t>
      </w:r>
      <w:r w:rsidRPr="00776EE2" w:rsidR="008A3D67">
        <w:rPr>
          <w:rFonts w:ascii="Times New Roman" w:hAnsi="Times New Roman"/>
          <w:szCs w:val="24"/>
          <w:lang w:val="sk-SK"/>
        </w:rPr>
        <w:t>inmi."</w:t>
      </w:r>
    </w:p>
    <w:p w:rsidR="00501056" w:rsidRPr="00776EE2" w:rsidP="00FE041E">
      <w:pPr>
        <w:bidi w:val="0"/>
        <w:spacing w:before="100" w:beforeAutospacing="1" w:after="100" w:afterAutospacing="1"/>
        <w:ind w:left="2164" w:hanging="2164"/>
        <w:jc w:val="both"/>
        <w:rPr>
          <w:rFonts w:ascii="Times New Roman" w:hAnsi="Times New Roman"/>
          <w:szCs w:val="24"/>
          <w:lang w:val="sk-SK"/>
        </w:rPr>
      </w:pPr>
    </w:p>
    <w:p w:rsidR="00DE3AC3" w:rsidRPr="0029195C" w:rsidP="0029195C">
      <w:pPr>
        <w:bidi w:val="0"/>
        <w:spacing w:before="100" w:beforeAutospacing="1" w:after="100" w:afterAutospacing="1"/>
        <w:ind w:left="4583"/>
        <w:rPr>
          <w:rFonts w:ascii="Times New Roman" w:hAnsi="Times New Roman"/>
          <w:b/>
          <w:szCs w:val="24"/>
          <w:lang w:val="sk-SK"/>
        </w:rPr>
      </w:pPr>
      <w:r w:rsidRPr="00776EE2" w:rsidR="008A3D67">
        <w:rPr>
          <w:rFonts w:ascii="Times New Roman" w:hAnsi="Times New Roman"/>
          <w:b/>
          <w:szCs w:val="24"/>
          <w:lang w:val="sk-SK"/>
        </w:rPr>
        <w:t>Č</w:t>
      </w:r>
      <w:r w:rsidR="0029195C">
        <w:rPr>
          <w:rFonts w:ascii="Times New Roman" w:hAnsi="Times New Roman"/>
          <w:b/>
          <w:szCs w:val="24"/>
          <w:lang w:val="sk-SK"/>
        </w:rPr>
        <w:t>I. V</w:t>
      </w:r>
    </w:p>
    <w:p w:rsidR="00DE3AC3" w:rsidRPr="00776EE2" w:rsidP="0029195C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8A3D67">
        <w:rPr>
          <w:rFonts w:ascii="Times New Roman" w:hAnsi="Times New Roman"/>
          <w:szCs w:val="24"/>
          <w:lang w:val="sk-SK"/>
        </w:rPr>
        <w:t>Zákon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311/2001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 </w:t>
      </w:r>
      <w:r w:rsidRPr="00776EE2" w:rsidR="008A3D67">
        <w:rPr>
          <w:rFonts w:ascii="Times New Roman" w:hAnsi="Times New Roman"/>
          <w:szCs w:val="24"/>
          <w:lang w:val="sk-SK"/>
        </w:rPr>
        <w:t>Zakonní</w:t>
      </w:r>
      <w:r w:rsidRPr="00776EE2">
        <w:rPr>
          <w:rFonts w:ascii="Times New Roman" w:hAnsi="Times New Roman"/>
          <w:szCs w:val="24"/>
          <w:lang w:val="sk-SK"/>
        </w:rPr>
        <w:t xml:space="preserve">k </w:t>
      </w:r>
      <w:r w:rsidRPr="00776EE2" w:rsidR="008A3D67">
        <w:rPr>
          <w:rFonts w:ascii="Times New Roman" w:hAnsi="Times New Roman"/>
          <w:szCs w:val="24"/>
          <w:lang w:val="sk-SK"/>
        </w:rPr>
        <w:t>prá</w:t>
      </w:r>
      <w:r w:rsidRPr="00776EE2" w:rsidR="00596ABF">
        <w:rPr>
          <w:rFonts w:ascii="Times New Roman" w:hAnsi="Times New Roman"/>
          <w:szCs w:val="24"/>
          <w:lang w:val="sk-SK"/>
        </w:rPr>
        <w:t>ce v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znení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165/2002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408/2002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8A3D67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="00196A92">
        <w:rPr>
          <w:rFonts w:ascii="Times New Roman" w:hAnsi="Times New Roman"/>
          <w:szCs w:val="24"/>
          <w:lang w:val="sk-SK"/>
        </w:rPr>
        <w:t xml:space="preserve">413/2002 Z. z., zákona č. </w:t>
      </w:r>
      <w:r w:rsidRPr="00776EE2">
        <w:rPr>
          <w:rFonts w:ascii="Times New Roman" w:hAnsi="Times New Roman"/>
          <w:szCs w:val="24"/>
          <w:lang w:val="sk-SK"/>
        </w:rPr>
        <w:t>210/2003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A3D67">
        <w:rPr>
          <w:rFonts w:ascii="Times New Roman" w:hAnsi="Times New Roman"/>
          <w:szCs w:val="24"/>
          <w:lang w:val="sk-SK"/>
        </w:rPr>
        <w:t>461/</w:t>
      </w:r>
      <w:r w:rsidRPr="00776EE2">
        <w:rPr>
          <w:rFonts w:ascii="Times New Roman" w:hAnsi="Times New Roman"/>
          <w:szCs w:val="24"/>
          <w:lang w:val="sk-SK"/>
        </w:rPr>
        <w:t xml:space="preserve">2003 Z. </w:t>
      </w:r>
      <w:r w:rsidRPr="00776EE2" w:rsidR="008A3D67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8A3D67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365/2004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82/2005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A3D67">
        <w:rPr>
          <w:rFonts w:ascii="Times New Roman" w:hAnsi="Times New Roman"/>
          <w:szCs w:val="24"/>
          <w:lang w:val="sk-SK"/>
        </w:rPr>
        <w:t>131/2005 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</w:t>
      </w:r>
      <w:r w:rsidRPr="00776EE2" w:rsidR="00596ABF">
        <w:rPr>
          <w:rFonts w:ascii="Times New Roman" w:hAnsi="Times New Roman"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>244/2005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8A3D67">
        <w:rPr>
          <w:rFonts w:ascii="Times New Roman" w:hAnsi="Times New Roman"/>
          <w:szCs w:val="24"/>
          <w:lang w:val="sk-SK"/>
        </w:rPr>
        <w:t>zákona č</w:t>
      </w:r>
      <w:r w:rsidRPr="00776EE2">
        <w:rPr>
          <w:rFonts w:ascii="Times New Roman" w:hAnsi="Times New Roman"/>
          <w:szCs w:val="24"/>
          <w:lang w:val="sk-SK"/>
        </w:rPr>
        <w:t>. 570/2005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124/2006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231/2006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348/2007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200/2008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460/2008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8A3D67">
        <w:rPr>
          <w:rFonts w:ascii="Times New Roman" w:hAnsi="Times New Roman"/>
          <w:szCs w:val="24"/>
          <w:lang w:val="sk-SK"/>
        </w:rPr>
        <w:t>49/</w:t>
      </w:r>
      <w:r w:rsidRPr="00776EE2">
        <w:rPr>
          <w:rFonts w:ascii="Times New Roman" w:hAnsi="Times New Roman"/>
          <w:szCs w:val="24"/>
          <w:lang w:val="sk-SK"/>
        </w:rPr>
        <w:t>2009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184/2009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574/2009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543/2010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8A3D67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48/2011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257/2011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8A3D67">
        <w:rPr>
          <w:rFonts w:ascii="Times New Roman" w:hAnsi="Times New Roman"/>
          <w:szCs w:val="24"/>
          <w:lang w:val="sk-SK"/>
        </w:rPr>
        <w:t>Z. z.</w:t>
      </w:r>
      <w:r w:rsidR="004C4913">
        <w:rPr>
          <w:rFonts w:ascii="Times New Roman" w:hAnsi="Times New Roman"/>
          <w:szCs w:val="24"/>
          <w:lang w:val="sk-SK"/>
        </w:rPr>
        <w:t>, zákona č. 406/2011 Z. z., zákona č. 512/2011 Z. z., zákona č. 251/2012 Z. z., zákona č. 252/2012 Z. z., zákona č. 345/2012 Z. z.</w:t>
      </w:r>
      <w:r w:rsidRPr="00776EE2" w:rsidR="008A3D67">
        <w:rPr>
          <w:rFonts w:ascii="Times New Roman" w:hAnsi="Times New Roman"/>
          <w:szCs w:val="24"/>
          <w:lang w:val="sk-SK"/>
        </w:rPr>
        <w:t xml:space="preserve"> a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8A3D67">
        <w:rPr>
          <w:rFonts w:ascii="Times New Roman" w:hAnsi="Times New Roman"/>
          <w:szCs w:val="24"/>
          <w:lang w:val="sk-SK"/>
        </w:rPr>
        <w:t>č</w:t>
      </w:r>
      <w:r w:rsidRPr="00776EE2" w:rsidR="008A3D67">
        <w:rPr>
          <w:rFonts w:ascii="Times New Roman" w:hAnsi="Times New Roman"/>
          <w:i/>
          <w:szCs w:val="24"/>
          <w:lang w:val="sk-SK"/>
        </w:rPr>
        <w:t xml:space="preserve">. </w:t>
      </w:r>
      <w:r w:rsidRPr="00776EE2" w:rsidR="008A3D67">
        <w:rPr>
          <w:rFonts w:ascii="Times New Roman" w:hAnsi="Times New Roman"/>
          <w:szCs w:val="24"/>
          <w:lang w:val="sk-SK"/>
        </w:rPr>
        <w:t>…/</w:t>
      </w:r>
      <w:r w:rsidRPr="00776EE2" w:rsidR="00596ABF">
        <w:rPr>
          <w:rFonts w:ascii="Times New Roman" w:hAnsi="Times New Roman"/>
          <w:szCs w:val="24"/>
          <w:lang w:val="sk-SK"/>
        </w:rPr>
        <w:t>201</w:t>
      </w:r>
      <w:r w:rsidR="004C4913">
        <w:rPr>
          <w:rFonts w:ascii="Times New Roman" w:hAnsi="Times New Roman"/>
          <w:szCs w:val="24"/>
          <w:lang w:val="sk-SK"/>
        </w:rPr>
        <w:t>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 sa </w:t>
      </w:r>
      <w:r w:rsidRPr="00776EE2" w:rsidR="000767A9">
        <w:rPr>
          <w:rFonts w:ascii="Times New Roman" w:hAnsi="Times New Roman"/>
          <w:szCs w:val="24"/>
          <w:lang w:val="sk-SK"/>
        </w:rPr>
        <w:t>dopĺň</w:t>
      </w:r>
      <w:r w:rsidRPr="00776EE2" w:rsidR="00D02EFA">
        <w:rPr>
          <w:rFonts w:ascii="Times New Roman" w:hAnsi="Times New Roman"/>
          <w:szCs w:val="24"/>
          <w:lang w:val="sk-SK"/>
        </w:rPr>
        <w:t xml:space="preserve">a takto: </w:t>
      </w:r>
    </w:p>
    <w:p w:rsidR="00DE3AC3" w:rsidRPr="00776EE2" w:rsidP="0029195C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0767A9">
        <w:rPr>
          <w:rFonts w:ascii="Times New Roman" w:hAnsi="Times New Roman"/>
          <w:szCs w:val="24"/>
          <w:lang w:val="sk-SK"/>
        </w:rPr>
        <w:t>V</w:t>
      </w:r>
      <w:r w:rsidRPr="00776EE2">
        <w:rPr>
          <w:rFonts w:ascii="Times New Roman" w:hAnsi="Times New Roman"/>
          <w:szCs w:val="24"/>
          <w:lang w:val="sk-SK"/>
        </w:rPr>
        <w:t xml:space="preserve"> § 17 ods. 2 sa za slovami "so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stupcami </w:t>
      </w:r>
      <w:r w:rsidRPr="00776EE2" w:rsidR="000767A9">
        <w:rPr>
          <w:rFonts w:ascii="Times New Roman" w:hAnsi="Times New Roman"/>
          <w:szCs w:val="24"/>
          <w:lang w:val="sk-SK"/>
        </w:rPr>
        <w:t>zamestnancov," vypúšť</w:t>
      </w:r>
      <w:r w:rsidRPr="00776EE2">
        <w:rPr>
          <w:rFonts w:ascii="Times New Roman" w:hAnsi="Times New Roman"/>
          <w:szCs w:val="24"/>
          <w:lang w:val="sk-SK"/>
        </w:rPr>
        <w:t xml:space="preserve">a slovo "alebo" a </w:t>
      </w:r>
      <w:r w:rsidRPr="00776EE2" w:rsidR="000767A9">
        <w:rPr>
          <w:rFonts w:ascii="Times New Roman" w:hAnsi="Times New Roman"/>
          <w:szCs w:val="24"/>
          <w:lang w:val="sk-SK"/>
        </w:rPr>
        <w:t>za slovom "zá</w:t>
      </w:r>
      <w:r w:rsidRPr="00776EE2">
        <w:rPr>
          <w:rFonts w:ascii="Times New Roman" w:hAnsi="Times New Roman"/>
          <w:szCs w:val="24"/>
          <w:lang w:val="sk-SK"/>
        </w:rPr>
        <w:t xml:space="preserve">konom" sa </w:t>
      </w:r>
      <w:r w:rsidRPr="00776EE2" w:rsidR="000767A9">
        <w:rPr>
          <w:rFonts w:ascii="Times New Roman" w:hAnsi="Times New Roman"/>
          <w:szCs w:val="24"/>
          <w:lang w:val="sk-SK"/>
        </w:rPr>
        <w:t>vkladá čiarka a slová</w:t>
      </w:r>
      <w:r w:rsidRPr="00776EE2">
        <w:rPr>
          <w:rFonts w:ascii="Times New Roman" w:hAnsi="Times New Roman"/>
          <w:szCs w:val="24"/>
          <w:lang w:val="sk-SK"/>
        </w:rPr>
        <w:t xml:space="preserve"> "alebo na </w:t>
      </w:r>
      <w:r w:rsidRPr="00776EE2" w:rsidR="000767A9">
        <w:rPr>
          <w:rFonts w:ascii="Times New Roman" w:hAnsi="Times New Roman"/>
          <w:szCs w:val="24"/>
          <w:lang w:val="sk-SK"/>
        </w:rPr>
        <w:t>ktorý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neudelil súhlas orgán podľa osobitné</w:t>
      </w:r>
      <w:r w:rsidRPr="00776EE2" w:rsidR="00874135">
        <w:rPr>
          <w:rFonts w:ascii="Times New Roman" w:hAnsi="Times New Roman"/>
          <w:szCs w:val="24"/>
          <w:lang w:val="sk-SK"/>
        </w:rPr>
        <w:t xml:space="preserve">ho predpisu". </w:t>
      </w:r>
    </w:p>
    <w:p w:rsidR="00501056" w:rsidRPr="00776EE2" w:rsidP="00874135">
      <w:pPr>
        <w:bidi w:val="0"/>
        <w:spacing w:before="100" w:beforeAutospacing="1" w:after="100" w:afterAutospacing="1"/>
        <w:ind w:left="498" w:firstLine="691"/>
        <w:jc w:val="both"/>
        <w:rPr>
          <w:rFonts w:ascii="Times New Roman" w:hAnsi="Times New Roman"/>
          <w:szCs w:val="24"/>
          <w:lang w:val="sk-SK"/>
        </w:rPr>
      </w:pPr>
    </w:p>
    <w:p w:rsidR="00501056" w:rsidRPr="00776EE2" w:rsidP="0029195C">
      <w:pPr>
        <w:bidi w:val="0"/>
        <w:spacing w:before="100" w:beforeAutospacing="1" w:after="100" w:afterAutospacing="1"/>
        <w:ind w:left="4463"/>
        <w:rPr>
          <w:rFonts w:ascii="Times New Roman" w:hAnsi="Times New Roman"/>
          <w:b/>
          <w:szCs w:val="24"/>
          <w:lang w:val="sk-SK"/>
        </w:rPr>
      </w:pPr>
      <w:r w:rsidRPr="00776EE2" w:rsidR="000767A9">
        <w:rPr>
          <w:rFonts w:ascii="Times New Roman" w:hAnsi="Times New Roman"/>
          <w:b/>
          <w:szCs w:val="24"/>
          <w:lang w:val="sk-SK"/>
        </w:rPr>
        <w:t>Č</w:t>
      </w:r>
      <w:r w:rsidRPr="00776EE2" w:rsidR="00874135">
        <w:rPr>
          <w:rFonts w:ascii="Times New Roman" w:hAnsi="Times New Roman"/>
          <w:b/>
          <w:szCs w:val="24"/>
          <w:lang w:val="sk-SK"/>
        </w:rPr>
        <w:t xml:space="preserve">l. VI </w:t>
      </w:r>
    </w:p>
    <w:p w:rsidR="00DE3AC3" w:rsidRPr="00776EE2" w:rsidP="00C42AFB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315/2001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 </w:t>
      </w:r>
      <w:r w:rsidRPr="00776EE2" w:rsidR="000767A9">
        <w:rPr>
          <w:rFonts w:ascii="Times New Roman" w:hAnsi="Times New Roman"/>
          <w:szCs w:val="24"/>
          <w:lang w:val="sk-SK"/>
        </w:rPr>
        <w:t>o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Hasičskom a zá</w:t>
      </w:r>
      <w:r w:rsidRPr="00776EE2">
        <w:rPr>
          <w:rFonts w:ascii="Times New Roman" w:hAnsi="Times New Roman"/>
          <w:szCs w:val="24"/>
          <w:lang w:val="sk-SK"/>
        </w:rPr>
        <w:t xml:space="preserve">chrannom zbore </w:t>
      </w:r>
      <w:r w:rsidRPr="00776EE2" w:rsidR="000767A9">
        <w:rPr>
          <w:rFonts w:ascii="Times New Roman" w:hAnsi="Times New Roman"/>
          <w:szCs w:val="24"/>
          <w:lang w:val="sk-SK"/>
        </w:rPr>
        <w:t>v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znení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438/2002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666/2002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424/2003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0767A9">
        <w:rPr>
          <w:rFonts w:ascii="Times New Roman" w:hAnsi="Times New Roman"/>
          <w:szCs w:val="24"/>
          <w:lang w:val="sk-SK"/>
        </w:rPr>
        <w:t>451/</w:t>
      </w:r>
      <w:r w:rsidRPr="00776EE2">
        <w:rPr>
          <w:rFonts w:ascii="Times New Roman" w:hAnsi="Times New Roman"/>
          <w:szCs w:val="24"/>
          <w:lang w:val="sk-SK"/>
        </w:rPr>
        <w:t>2003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462/2003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180/2004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0767A9">
        <w:rPr>
          <w:rFonts w:ascii="Times New Roman" w:hAnsi="Times New Roman"/>
          <w:szCs w:val="24"/>
          <w:lang w:val="sk-SK"/>
        </w:rPr>
        <w:t>zákona č</w:t>
      </w:r>
      <w:r w:rsidRPr="00776EE2">
        <w:rPr>
          <w:rFonts w:ascii="Times New Roman" w:hAnsi="Times New Roman"/>
          <w:szCs w:val="24"/>
          <w:lang w:val="sk-SK"/>
        </w:rPr>
        <w:t>. 215/2004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365/2004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382/2004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729/2004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561/2005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</w:t>
      </w:r>
      <w:r w:rsidRPr="00776EE2" w:rsidR="00596ABF">
        <w:rPr>
          <w:rFonts w:ascii="Times New Roman" w:hAnsi="Times New Roman"/>
          <w:szCs w:val="24"/>
          <w:lang w:val="sk-SK"/>
        </w:rPr>
        <w:t xml:space="preserve"> 327/2007 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0767A9">
        <w:rPr>
          <w:rFonts w:ascii="Times New Roman" w:hAnsi="Times New Roman"/>
          <w:szCs w:val="24"/>
          <w:lang w:val="sk-SK"/>
        </w:rPr>
        <w:t>zákona č</w:t>
      </w:r>
      <w:r w:rsidRPr="00776EE2">
        <w:rPr>
          <w:rFonts w:ascii="Times New Roman" w:hAnsi="Times New Roman"/>
          <w:szCs w:val="24"/>
          <w:lang w:val="sk-SK"/>
        </w:rPr>
        <w:t>. 330/2007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>., z</w:t>
      </w:r>
      <w:r w:rsidRPr="00776EE2" w:rsidR="000767A9">
        <w:rPr>
          <w:rFonts w:ascii="Times New Roman" w:hAnsi="Times New Roman"/>
          <w:szCs w:val="24"/>
          <w:lang w:val="sk-SK"/>
        </w:rPr>
        <w:t>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519/2007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č.</w:t>
      </w:r>
      <w:r w:rsidRPr="00776EE2">
        <w:rPr>
          <w:rFonts w:ascii="Times New Roman" w:hAnsi="Times New Roman"/>
          <w:szCs w:val="24"/>
          <w:lang w:val="sk-SK"/>
        </w:rPr>
        <w:t xml:space="preserve"> 445/2008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0767A9">
        <w:rPr>
          <w:rFonts w:ascii="Times New Roman" w:hAnsi="Times New Roman"/>
          <w:szCs w:val="24"/>
          <w:lang w:val="sk-SK"/>
        </w:rPr>
        <w:t>Z. 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82/2009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z.,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="00C42AFB">
        <w:rPr>
          <w:rFonts w:ascii="Times New Roman" w:hAnsi="Times New Roman"/>
          <w:szCs w:val="24"/>
          <w:lang w:val="sk-SK"/>
        </w:rPr>
        <w:t xml:space="preserve">602/2009 Z. z., zákona č. </w:t>
      </w:r>
      <w:r w:rsidRPr="00776EE2">
        <w:rPr>
          <w:rFonts w:ascii="Times New Roman" w:hAnsi="Times New Roman"/>
          <w:szCs w:val="24"/>
          <w:lang w:val="sk-SK"/>
        </w:rPr>
        <w:t>199/2009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z.,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 xml:space="preserve">. </w:t>
      </w:r>
      <w:r w:rsidRPr="00776EE2" w:rsidR="000767A9">
        <w:rPr>
          <w:rFonts w:ascii="Times New Roman" w:hAnsi="Times New Roman"/>
          <w:szCs w:val="24"/>
          <w:lang w:val="sk-SK"/>
        </w:rPr>
        <w:t>151/</w:t>
      </w:r>
      <w:r w:rsidRPr="00776EE2" w:rsidR="00596ABF">
        <w:rPr>
          <w:rFonts w:ascii="Times New Roman" w:hAnsi="Times New Roman"/>
          <w:szCs w:val="24"/>
          <w:lang w:val="sk-SK"/>
        </w:rPr>
        <w:t>2010 Z. z</w:t>
      </w:r>
      <w:r w:rsidRPr="00776EE2">
        <w:rPr>
          <w:rFonts w:ascii="Times New Roman" w:hAnsi="Times New Roman"/>
          <w:szCs w:val="24"/>
          <w:lang w:val="sk-SK"/>
        </w:rPr>
        <w:t xml:space="preserve">.,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543/2010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776EE2">
        <w:rPr>
          <w:rFonts w:ascii="Times New Roman" w:hAnsi="Times New Roman"/>
          <w:szCs w:val="24"/>
          <w:lang w:val="sk-SK"/>
        </w:rPr>
        <w:t xml:space="preserve">. , </w:t>
      </w:r>
      <w:r w:rsidRPr="00776EE2" w:rsidR="000767A9">
        <w:rPr>
          <w:rFonts w:ascii="Times New Roman" w:hAnsi="Times New Roman"/>
          <w:szCs w:val="24"/>
          <w:lang w:val="sk-SK"/>
        </w:rPr>
        <w:t>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</w:t>
      </w:r>
      <w:r w:rsidRPr="00776EE2">
        <w:rPr>
          <w:rFonts w:ascii="Times New Roman" w:hAnsi="Times New Roman"/>
          <w:szCs w:val="24"/>
          <w:lang w:val="sk-SK"/>
        </w:rPr>
        <w:t>. 48/2011</w:t>
      </w:r>
      <w:r w:rsidRPr="00776EE2">
        <w:rPr>
          <w:rFonts w:ascii="Times New Roman" w:hAnsi="Times New Roman"/>
          <w:b/>
          <w:i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 xml:space="preserve">Z. </w:t>
      </w:r>
      <w:r w:rsidRPr="00776EE2" w:rsidR="000767A9">
        <w:rPr>
          <w:rFonts w:ascii="Times New Roman" w:hAnsi="Times New Roman"/>
          <w:szCs w:val="24"/>
          <w:lang w:val="sk-SK"/>
        </w:rPr>
        <w:t>z.</w:t>
      </w:r>
      <w:r w:rsidR="000D0DC8">
        <w:rPr>
          <w:rFonts w:ascii="Times New Roman" w:hAnsi="Times New Roman"/>
          <w:szCs w:val="24"/>
          <w:lang w:val="sk-SK"/>
        </w:rPr>
        <w:t xml:space="preserve">, zákona č. 400/2001 Z. z., </w:t>
      </w:r>
      <w:r w:rsidRPr="00776EE2" w:rsidR="000767A9">
        <w:rPr>
          <w:rFonts w:ascii="Times New Roman" w:hAnsi="Times New Roman"/>
          <w:szCs w:val="24"/>
          <w:lang w:val="sk-SK"/>
        </w:rPr>
        <w:t xml:space="preserve"> </w:t>
      </w:r>
      <w:r w:rsidR="000D0DC8">
        <w:rPr>
          <w:rFonts w:ascii="Times New Roman" w:hAnsi="Times New Roman"/>
          <w:szCs w:val="24"/>
          <w:lang w:val="sk-SK"/>
        </w:rPr>
        <w:t xml:space="preserve">zákona č. 345/2012 Z. z., zákona č. 80/2013 Z. z., zákona č. 190/2013 Z. z., zákona č. 498/2013 Z. z. </w:t>
      </w:r>
      <w:r w:rsidRPr="00776EE2" w:rsidR="000767A9">
        <w:rPr>
          <w:rFonts w:ascii="Times New Roman" w:hAnsi="Times New Roman"/>
          <w:szCs w:val="24"/>
          <w:lang w:val="sk-SK"/>
        </w:rPr>
        <w:t>a zá</w:t>
      </w:r>
      <w:r w:rsidRPr="00776EE2">
        <w:rPr>
          <w:rFonts w:ascii="Times New Roman" w:hAnsi="Times New Roman"/>
          <w:szCs w:val="24"/>
          <w:lang w:val="sk-SK"/>
        </w:rPr>
        <w:t xml:space="preserve">kona </w:t>
      </w:r>
      <w:r w:rsidRPr="00776EE2" w:rsidR="000767A9">
        <w:rPr>
          <w:rFonts w:ascii="Times New Roman" w:hAnsi="Times New Roman"/>
          <w:szCs w:val="24"/>
          <w:lang w:val="sk-SK"/>
        </w:rPr>
        <w:t>č.</w:t>
      </w:r>
      <w:r w:rsidRPr="00776EE2">
        <w:rPr>
          <w:rFonts w:ascii="Times New Roman" w:hAnsi="Times New Roman"/>
          <w:szCs w:val="24"/>
          <w:lang w:val="sk-SK"/>
        </w:rPr>
        <w:t xml:space="preserve"> .</w:t>
      </w:r>
      <w:r w:rsidRPr="00776EE2" w:rsidR="000767A9">
        <w:rPr>
          <w:rFonts w:ascii="Times New Roman" w:hAnsi="Times New Roman"/>
          <w:szCs w:val="24"/>
          <w:lang w:val="sk-SK"/>
        </w:rPr>
        <w:t>... /</w:t>
      </w:r>
      <w:r w:rsidRPr="00776EE2" w:rsidR="00596ABF">
        <w:rPr>
          <w:rFonts w:ascii="Times New Roman" w:hAnsi="Times New Roman"/>
          <w:szCs w:val="24"/>
          <w:lang w:val="sk-SK"/>
        </w:rPr>
        <w:t>201</w:t>
      </w:r>
      <w:r w:rsidR="000D0DC8">
        <w:rPr>
          <w:rFonts w:ascii="Times New Roman" w:hAnsi="Times New Roman"/>
          <w:szCs w:val="24"/>
          <w:lang w:val="sk-SK"/>
        </w:rPr>
        <w:t>4</w:t>
      </w:r>
      <w:r w:rsidRPr="00776EE2">
        <w:rPr>
          <w:rFonts w:ascii="Times New Roman" w:hAnsi="Times New Roman"/>
          <w:i/>
          <w:szCs w:val="24"/>
          <w:lang w:val="sk-SK"/>
        </w:rPr>
        <w:t xml:space="preserve"> </w:t>
      </w:r>
      <w:r w:rsidRPr="00776EE2" w:rsidR="00596ABF">
        <w:rPr>
          <w:rFonts w:ascii="Times New Roman" w:hAnsi="Times New Roman"/>
          <w:szCs w:val="24"/>
          <w:lang w:val="sk-SK"/>
        </w:rPr>
        <w:t>Z. z</w:t>
      </w:r>
      <w:r w:rsidRPr="000D0DC8" w:rsidR="000D0DC8">
        <w:rPr>
          <w:rFonts w:ascii="Times New Roman" w:hAnsi="Times New Roman"/>
          <w:szCs w:val="24"/>
          <w:lang w:val="sk-SK"/>
        </w:rPr>
        <w:t>.</w:t>
      </w:r>
      <w:r w:rsidRPr="00776EE2">
        <w:rPr>
          <w:rFonts w:ascii="Times New Roman" w:hAnsi="Times New Roman"/>
          <w:szCs w:val="24"/>
          <w:lang w:val="sk-SK"/>
        </w:rPr>
        <w:t xml:space="preserve"> sa </w:t>
      </w:r>
      <w:r w:rsidRPr="00776EE2" w:rsidR="000767A9">
        <w:rPr>
          <w:rFonts w:ascii="Times New Roman" w:hAnsi="Times New Roman"/>
          <w:szCs w:val="24"/>
          <w:lang w:val="sk-SK"/>
        </w:rPr>
        <w:t>dopĺňa</w:t>
      </w:r>
      <w:r w:rsidRPr="00776EE2" w:rsidR="00874135">
        <w:rPr>
          <w:rFonts w:ascii="Times New Roman" w:hAnsi="Times New Roman"/>
          <w:szCs w:val="24"/>
          <w:lang w:val="sk-SK"/>
        </w:rPr>
        <w:t xml:space="preserve"> takto: </w:t>
      </w:r>
    </w:p>
    <w:p w:rsidR="00DE3AC3" w:rsidRPr="00776EE2" w:rsidP="0029195C">
      <w:pPr>
        <w:bidi w:val="0"/>
        <w:spacing w:before="100" w:beforeAutospacing="1" w:after="100" w:afterAutospacing="1"/>
        <w:ind w:left="398"/>
        <w:jc w:val="both"/>
        <w:rPr>
          <w:rFonts w:ascii="Times New Roman" w:hAnsi="Times New Roman"/>
          <w:szCs w:val="24"/>
          <w:lang w:val="sk-SK"/>
        </w:rPr>
      </w:pPr>
      <w:r w:rsidRPr="00776EE2" w:rsidR="00596ABF">
        <w:rPr>
          <w:rFonts w:ascii="Times New Roman" w:hAnsi="Times New Roman"/>
          <w:szCs w:val="24"/>
          <w:lang w:val="sk-SK"/>
        </w:rPr>
        <w:t>V</w:t>
      </w:r>
      <w:r w:rsidRPr="00776EE2">
        <w:rPr>
          <w:rFonts w:ascii="Times New Roman" w:hAnsi="Times New Roman"/>
          <w:szCs w:val="24"/>
          <w:lang w:val="sk-SK"/>
        </w:rPr>
        <w:t xml:space="preserve"> § 13 ods. 1 prvej vete sa na konci bodka </w:t>
      </w:r>
      <w:r w:rsidRPr="00776EE2" w:rsidR="00400A94">
        <w:rPr>
          <w:rFonts w:ascii="Times New Roman" w:hAnsi="Times New Roman"/>
          <w:szCs w:val="24"/>
          <w:lang w:val="sk-SK"/>
        </w:rPr>
        <w:t>nahrádza bodkoč</w:t>
      </w:r>
      <w:r w:rsidRPr="00776EE2">
        <w:rPr>
          <w:rFonts w:ascii="Times New Roman" w:hAnsi="Times New Roman"/>
          <w:szCs w:val="24"/>
          <w:lang w:val="sk-SK"/>
        </w:rPr>
        <w:t xml:space="preserve">iarkou a </w:t>
      </w:r>
      <w:r w:rsidRPr="00776EE2" w:rsidR="00400A94">
        <w:rPr>
          <w:rFonts w:ascii="Times New Roman" w:hAnsi="Times New Roman"/>
          <w:szCs w:val="24"/>
          <w:lang w:val="sk-SK"/>
        </w:rPr>
        <w:t>pripájajú sa tieto slová</w:t>
      </w:r>
      <w:r w:rsidRPr="00776EE2">
        <w:rPr>
          <w:rFonts w:ascii="Times New Roman" w:hAnsi="Times New Roman"/>
          <w:szCs w:val="24"/>
          <w:lang w:val="sk-SK"/>
        </w:rPr>
        <w:t xml:space="preserve">: </w:t>
      </w:r>
      <w:r w:rsidRPr="00776EE2" w:rsidR="00400A94">
        <w:rPr>
          <w:rFonts w:ascii="Times New Roman" w:hAnsi="Times New Roman"/>
          <w:szCs w:val="24"/>
          <w:lang w:val="sk-SK"/>
        </w:rPr>
        <w:t>"ak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400A94">
        <w:rPr>
          <w:rFonts w:ascii="Times New Roman" w:hAnsi="Times New Roman"/>
          <w:szCs w:val="24"/>
          <w:lang w:val="sk-SK"/>
        </w:rPr>
        <w:t>to ustanovuje osobitný predpis,</w:t>
      </w:r>
      <w:r w:rsidRPr="00776EE2" w:rsidR="00400A94">
        <w:rPr>
          <w:rFonts w:ascii="Times New Roman" w:hAnsi="Times New Roman"/>
          <w:szCs w:val="24"/>
          <w:vertAlign w:val="superscript"/>
          <w:lang w:val="sk-SK"/>
        </w:rPr>
        <w:t>10aa)</w:t>
      </w:r>
      <w:r w:rsidRPr="00776EE2" w:rsidR="00400A94">
        <w:rPr>
          <w:rFonts w:ascii="Times New Roman" w:hAnsi="Times New Roman"/>
          <w:szCs w:val="24"/>
          <w:lang w:val="sk-SK"/>
        </w:rPr>
        <w:t xml:space="preserve"> na rozhodnutie vo veciach služobného pomeru je potrebný predchadzajúci súhlas príslušné</w:t>
      </w:r>
      <w:r w:rsidRPr="00776EE2">
        <w:rPr>
          <w:rFonts w:ascii="Times New Roman" w:hAnsi="Times New Roman"/>
          <w:szCs w:val="24"/>
          <w:lang w:val="sk-SK"/>
        </w:rPr>
        <w:t xml:space="preserve">ho </w:t>
      </w:r>
      <w:r w:rsidRPr="00776EE2" w:rsidR="00596ABF">
        <w:rPr>
          <w:rFonts w:ascii="Times New Roman" w:hAnsi="Times New Roman"/>
          <w:szCs w:val="24"/>
          <w:lang w:val="sk-SK"/>
        </w:rPr>
        <w:t>orgánu</w:t>
      </w:r>
      <w:r w:rsidRPr="00776EE2" w:rsidR="00400A94">
        <w:rPr>
          <w:rFonts w:ascii="Times New Roman" w:hAnsi="Times New Roman"/>
          <w:szCs w:val="24"/>
          <w:lang w:val="sk-SK"/>
        </w:rPr>
        <w:t>".</w:t>
      </w:r>
    </w:p>
    <w:p w:rsidR="00DE3AC3" w:rsidRPr="00776EE2" w:rsidP="00874135">
      <w:pPr>
        <w:bidi w:val="0"/>
        <w:spacing w:before="100" w:beforeAutospacing="1" w:after="100" w:afterAutospacing="1"/>
        <w:ind w:left="1103"/>
        <w:rPr>
          <w:rFonts w:ascii="Times New Roman" w:hAnsi="Times New Roman"/>
          <w:szCs w:val="24"/>
          <w:lang w:val="sk-SK"/>
        </w:rPr>
      </w:pPr>
      <w:r w:rsidRPr="00776EE2" w:rsidR="00400A94">
        <w:rPr>
          <w:rFonts w:ascii="Times New Roman" w:hAnsi="Times New Roman"/>
          <w:szCs w:val="24"/>
          <w:lang w:val="sk-SK"/>
        </w:rPr>
        <w:t>Poznámka pod č</w:t>
      </w:r>
      <w:r w:rsidRPr="00776EE2">
        <w:rPr>
          <w:rFonts w:ascii="Times New Roman" w:hAnsi="Times New Roman"/>
          <w:szCs w:val="24"/>
          <w:lang w:val="sk-SK"/>
        </w:rPr>
        <w:t xml:space="preserve">iarou </w:t>
      </w:r>
      <w:r w:rsidRPr="00776EE2" w:rsidR="00400A94">
        <w:rPr>
          <w:rFonts w:ascii="Times New Roman" w:hAnsi="Times New Roman"/>
          <w:szCs w:val="24"/>
          <w:lang w:val="sk-SK"/>
        </w:rPr>
        <w:t>k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400A94">
        <w:rPr>
          <w:rFonts w:ascii="Times New Roman" w:hAnsi="Times New Roman"/>
          <w:szCs w:val="24"/>
          <w:lang w:val="sk-SK"/>
        </w:rPr>
        <w:t>odkazu l0</w:t>
      </w:r>
      <w:r w:rsidRPr="00776EE2" w:rsidR="00874135">
        <w:rPr>
          <w:rFonts w:ascii="Times New Roman" w:hAnsi="Times New Roman"/>
          <w:szCs w:val="24"/>
          <w:lang w:val="sk-SK"/>
        </w:rPr>
        <w:t xml:space="preserve">aa znie: </w:t>
      </w:r>
    </w:p>
    <w:p w:rsidR="00DE3AC3" w:rsidRPr="00776EE2" w:rsidP="00B36F28">
      <w:pPr>
        <w:bidi w:val="0"/>
        <w:spacing w:before="100" w:beforeAutospacing="1" w:after="100" w:afterAutospacing="1"/>
        <w:ind w:left="1134"/>
        <w:rPr>
          <w:rFonts w:ascii="Times New Roman" w:hAnsi="Times New Roman"/>
          <w:szCs w:val="24"/>
          <w:lang w:val="sk-SK"/>
        </w:rPr>
      </w:pPr>
      <w:r w:rsidR="00B36F28">
        <w:rPr>
          <w:rFonts w:ascii="Times New Roman" w:hAnsi="Times New Roman"/>
          <w:szCs w:val="24"/>
          <w:lang w:val="sk-SK"/>
        </w:rPr>
        <w:t>„</w:t>
      </w:r>
      <w:r w:rsidRPr="00776EE2" w:rsidR="00400A94">
        <w:rPr>
          <w:rFonts w:ascii="Times New Roman" w:hAnsi="Times New Roman"/>
          <w:szCs w:val="24"/>
          <w:vertAlign w:val="superscript"/>
          <w:lang w:val="sk-SK"/>
        </w:rPr>
        <w:t>10aa)</w:t>
      </w:r>
      <w:r w:rsidRPr="00776EE2" w:rsidR="00400A94">
        <w:rPr>
          <w:rFonts w:ascii="Times New Roman" w:hAnsi="Times New Roman"/>
          <w:szCs w:val="24"/>
          <w:lang w:val="sk-SK"/>
        </w:rPr>
        <w:t>Zákon č. .... /</w:t>
      </w:r>
      <w:r w:rsidR="00B36F28">
        <w:rPr>
          <w:rFonts w:ascii="Times New Roman" w:hAnsi="Times New Roman"/>
          <w:szCs w:val="24"/>
          <w:lang w:val="sk-SK"/>
        </w:rPr>
        <w:t>2014</w:t>
      </w:r>
      <w:r w:rsidRPr="00776EE2">
        <w:rPr>
          <w:rFonts w:ascii="Times New Roman" w:hAnsi="Times New Roman"/>
          <w:szCs w:val="24"/>
          <w:lang w:val="sk-SK"/>
        </w:rPr>
        <w:t xml:space="preserve"> Z. z</w:t>
      </w:r>
      <w:r w:rsidRPr="00776EE2">
        <w:rPr>
          <w:rFonts w:ascii="Times New Roman" w:hAnsi="Times New Roman"/>
          <w:color w:val="C00000"/>
          <w:szCs w:val="24"/>
          <w:lang w:val="sk-SK"/>
        </w:rPr>
        <w:t>.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400A94">
        <w:rPr>
          <w:rFonts w:ascii="Times New Roman" w:hAnsi="Times New Roman"/>
          <w:szCs w:val="24"/>
          <w:lang w:val="sk-SK"/>
        </w:rPr>
        <w:t>o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400A94">
        <w:rPr>
          <w:rFonts w:ascii="Times New Roman" w:hAnsi="Times New Roman"/>
          <w:szCs w:val="24"/>
          <w:lang w:val="sk-SK"/>
        </w:rPr>
        <w:t>ochrane osôb pri odhaľovaní trestnej činnosti sú</w:t>
      </w:r>
      <w:r w:rsidRPr="00776EE2">
        <w:rPr>
          <w:rFonts w:ascii="Times New Roman" w:hAnsi="Times New Roman"/>
          <w:szCs w:val="24"/>
          <w:lang w:val="sk-SK"/>
        </w:rPr>
        <w:t xml:space="preserve">visiacej </w:t>
      </w:r>
      <w:r w:rsidRPr="00776EE2" w:rsidR="00400A94">
        <w:rPr>
          <w:rFonts w:ascii="Times New Roman" w:hAnsi="Times New Roman"/>
          <w:szCs w:val="24"/>
          <w:lang w:val="sk-SK"/>
        </w:rPr>
        <w:t>s</w:t>
      </w:r>
      <w:r w:rsidRPr="00776EE2">
        <w:rPr>
          <w:rFonts w:ascii="Times New Roman" w:hAnsi="Times New Roman"/>
          <w:szCs w:val="24"/>
          <w:lang w:val="sk-SK"/>
        </w:rPr>
        <w:t xml:space="preserve"> </w:t>
      </w:r>
      <w:r w:rsidRPr="00776EE2" w:rsidR="00400A94">
        <w:rPr>
          <w:rFonts w:ascii="Times New Roman" w:hAnsi="Times New Roman"/>
          <w:szCs w:val="24"/>
          <w:lang w:val="sk-SK"/>
        </w:rPr>
        <w:t xml:space="preserve">korupčnými a inými vybranými trestnými činmi.” </w:t>
      </w:r>
      <w:r w:rsidRPr="00776EE2" w:rsidR="00874135">
        <w:rPr>
          <w:rFonts w:ascii="Times New Roman" w:hAnsi="Times New Roman"/>
          <w:szCs w:val="24"/>
          <w:lang w:val="sk-SK"/>
        </w:rPr>
        <w:t xml:space="preserve"> </w:t>
      </w:r>
    </w:p>
    <w:p w:rsidR="00501056" w:rsidRPr="00776EE2" w:rsidP="00874135">
      <w:pPr>
        <w:bidi w:val="0"/>
        <w:spacing w:before="100" w:beforeAutospacing="1" w:after="100" w:afterAutospacing="1"/>
        <w:ind w:left="1833" w:hanging="1833"/>
        <w:rPr>
          <w:rFonts w:ascii="Times New Roman" w:hAnsi="Times New Roman"/>
          <w:szCs w:val="24"/>
          <w:lang w:val="sk-SK"/>
        </w:rPr>
      </w:pPr>
    </w:p>
    <w:p w:rsidR="00501056" w:rsidRPr="00776EE2" w:rsidP="0029195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400A94">
        <w:rPr>
          <w:rFonts w:ascii="Times New Roman" w:hAnsi="Times New Roman"/>
          <w:b/>
          <w:szCs w:val="24"/>
          <w:lang w:val="sk-SK"/>
        </w:rPr>
        <w:t>Čl</w:t>
      </w:r>
      <w:r w:rsidRPr="00776EE2" w:rsidR="00DE3AC3">
        <w:rPr>
          <w:rFonts w:ascii="Times New Roman" w:hAnsi="Times New Roman"/>
          <w:b/>
          <w:szCs w:val="24"/>
          <w:lang w:val="sk-SK"/>
        </w:rPr>
        <w:t>.</w:t>
      </w:r>
      <w:r w:rsidRPr="00776EE2" w:rsidR="00400A94">
        <w:rPr>
          <w:rFonts w:ascii="Times New Roman" w:hAnsi="Times New Roman"/>
          <w:b/>
          <w:szCs w:val="24"/>
          <w:lang w:val="sk-SK"/>
        </w:rPr>
        <w:t xml:space="preserve"> VII</w:t>
      </w:r>
    </w:p>
    <w:p w:rsidR="00DE3AC3" w:rsidRPr="00776EE2" w:rsidP="00260F5E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5"/>
          <w:szCs w:val="24"/>
          <w:lang w:val="sk-SK"/>
        </w:rPr>
        <w:t xml:space="preserve">Zákon č. 301/2005 Z. z. Trestný poriadok v znení zákona č. 650/2005 Z. z., zákona </w:t>
      </w:r>
      <w:r w:rsidRPr="00776EE2">
        <w:rPr>
          <w:rFonts w:ascii="Times New Roman" w:hAnsi="Times New Roman"/>
          <w:szCs w:val="24"/>
          <w:lang w:val="sk-SK"/>
        </w:rPr>
        <w:t xml:space="preserve">č. 692/2006 Z. z., zákona č. 342/2007 Z. z., zákona č. 643/2007 Z. z., zákona č. 61/2008 Z. z., </w:t>
      </w:r>
      <w:r w:rsidRPr="00776EE2">
        <w:rPr>
          <w:rFonts w:ascii="Times New Roman" w:hAnsi="Times New Roman"/>
          <w:spacing w:val="14"/>
          <w:szCs w:val="24"/>
          <w:lang w:val="sk-SK"/>
        </w:rPr>
        <w:t xml:space="preserve">zákona č. 491/2008 Z. z., zákona č. 498/2008 Z. z., zákona č. 5/2009 Z. z., zákona </w:t>
      </w:r>
      <w:r w:rsidRPr="00776EE2">
        <w:rPr>
          <w:rFonts w:ascii="Times New Roman" w:hAnsi="Times New Roman"/>
          <w:szCs w:val="24"/>
          <w:lang w:val="sk-SK"/>
        </w:rPr>
        <w:t xml:space="preserve">č. 59/2009 Z. z., zákona č. 70/2009 Z. z., zákona č. 97/2009 Z. z., nálezu Ústavného súdu Slovenskej republiky č. 290/2009 Z. z., zákona č. 291/2009 Z. z., zákona č. 305/2009 Z. z., </w:t>
      </w:r>
      <w:r w:rsidRPr="00776EE2">
        <w:rPr>
          <w:rFonts w:ascii="Times New Roman" w:hAnsi="Times New Roman"/>
          <w:spacing w:val="13"/>
          <w:szCs w:val="24"/>
          <w:lang w:val="sk-SK"/>
        </w:rPr>
        <w:t xml:space="preserve">zákona č. 576/2009 Z. z., zákona č. 93/2010 Z. z., zákona č. 224/2010 Z. z., zákona </w:t>
      </w:r>
      <w:r w:rsidRPr="00776EE2">
        <w:rPr>
          <w:rFonts w:ascii="Times New Roman" w:hAnsi="Times New Roman"/>
          <w:szCs w:val="24"/>
          <w:lang w:val="sk-SK"/>
        </w:rPr>
        <w:t xml:space="preserve">č. 346/2010 Z. z., zákona </w:t>
      </w:r>
      <w:r w:rsidRPr="00776EE2">
        <w:rPr>
          <w:rFonts w:ascii="Times New Roman" w:hAnsi="Times New Roman"/>
          <w:b/>
          <w:szCs w:val="24"/>
          <w:lang w:val="sk-SK"/>
        </w:rPr>
        <w:t xml:space="preserve">č. </w:t>
      </w:r>
      <w:r w:rsidR="00BD3780">
        <w:rPr>
          <w:rFonts w:ascii="Times New Roman" w:hAnsi="Times New Roman"/>
          <w:szCs w:val="24"/>
          <w:lang w:val="sk-SK"/>
        </w:rPr>
        <w:t xml:space="preserve">547/2010 Z. z., </w:t>
      </w:r>
      <w:r w:rsidRPr="00776EE2">
        <w:rPr>
          <w:rFonts w:ascii="Times New Roman" w:hAnsi="Times New Roman"/>
          <w:szCs w:val="24"/>
          <w:lang w:val="sk-SK"/>
        </w:rPr>
        <w:t>zá</w:t>
      </w:r>
      <w:r w:rsidRPr="00776EE2" w:rsidR="00400A94">
        <w:rPr>
          <w:rFonts w:ascii="Times New Roman" w:hAnsi="Times New Roman"/>
          <w:szCs w:val="24"/>
          <w:lang w:val="sk-SK"/>
        </w:rPr>
        <w:t>kona č. 220/2011 Z. z.</w:t>
      </w:r>
      <w:r w:rsidR="00BD3780">
        <w:rPr>
          <w:rFonts w:ascii="Times New Roman" w:hAnsi="Times New Roman"/>
          <w:szCs w:val="24"/>
          <w:lang w:val="sk-SK"/>
        </w:rPr>
        <w:t>, zákona č. 262/2011 Z. z., zákona č. 331/2011 Z. z., zákona č. 236/2012 Z. z., zákona č. 334/2012 Z. z., zákona č. 345/2012 Z. z., zákona č. 204/2013 Z. z., zákon č. 305/2013 Z. z., zákon č. 1/2014 Z. z. a zákona č. ... /2014 Z. z.</w:t>
      </w:r>
      <w:r w:rsidRPr="00776EE2" w:rsidR="00400A94">
        <w:rPr>
          <w:rFonts w:ascii="Times New Roman" w:hAnsi="Times New Roman"/>
          <w:szCs w:val="24"/>
          <w:lang w:val="sk-SK"/>
        </w:rPr>
        <w:t xml:space="preserve"> sa dopĺň</w:t>
      </w:r>
      <w:r w:rsidRPr="00776EE2">
        <w:rPr>
          <w:rFonts w:ascii="Times New Roman" w:hAnsi="Times New Roman"/>
          <w:szCs w:val="24"/>
          <w:lang w:val="sk-SK"/>
        </w:rPr>
        <w:t>a takto:</w:t>
      </w:r>
    </w:p>
    <w:p w:rsidR="0029195C" w:rsidP="0029195C">
      <w:pPr>
        <w:numPr>
          <w:numId w:val="28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D11249">
        <w:rPr>
          <w:rFonts w:ascii="Times New Roman" w:hAnsi="Times New Roman"/>
          <w:spacing w:val="7"/>
          <w:szCs w:val="24"/>
          <w:lang w:val="sk-SK"/>
        </w:rPr>
        <w:t>V § 62 ods. 2 sa za slová „</w:t>
      </w:r>
      <w:r w:rsidRPr="00776EE2" w:rsidR="00DE3AC3">
        <w:rPr>
          <w:rFonts w:ascii="Times New Roman" w:hAnsi="Times New Roman"/>
          <w:spacing w:val="7"/>
          <w:szCs w:val="24"/>
          <w:lang w:val="sk-SK"/>
        </w:rPr>
        <w:t xml:space="preserve">krivého obvinenia" vkladá čiarka a slová „a o práve </w:t>
      </w:r>
      <w:r w:rsidRPr="00776EE2" w:rsidR="00400A94">
        <w:rPr>
          <w:rFonts w:ascii="Times New Roman" w:hAnsi="Times New Roman"/>
          <w:szCs w:val="24"/>
          <w:lang w:val="sk-SK"/>
        </w:rPr>
        <w:t>podať žiadosť o poskytn</w:t>
      </w:r>
      <w:r w:rsidRPr="00776EE2" w:rsidR="00DE3AC3">
        <w:rPr>
          <w:rFonts w:ascii="Times New Roman" w:hAnsi="Times New Roman"/>
          <w:szCs w:val="24"/>
          <w:lang w:val="sk-SK"/>
        </w:rPr>
        <w:t>utie ochrany podľa osobitného predpisu,".</w:t>
      </w:r>
    </w:p>
    <w:p w:rsidR="0029195C" w:rsidP="0029195C">
      <w:pPr>
        <w:numPr>
          <w:numId w:val="28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29195C" w:rsidR="00DE3AC3">
        <w:rPr>
          <w:rFonts w:ascii="Times New Roman" w:hAnsi="Times New Roman"/>
          <w:szCs w:val="24"/>
          <w:lang w:val="sk-SK"/>
        </w:rPr>
        <w:t>V § 131 ods. 1 sa na konci pripája táto veta: „Svedok sa poučí aj o a o práve podať žiadosť o poskytnutie oc</w:t>
      </w:r>
      <w:r w:rsidRPr="0029195C" w:rsidR="00D11249">
        <w:rPr>
          <w:rFonts w:ascii="Times New Roman" w:hAnsi="Times New Roman"/>
          <w:szCs w:val="24"/>
          <w:lang w:val="sk-SK"/>
        </w:rPr>
        <w:t>hrany podľa osobitného predpisu.</w:t>
      </w:r>
      <w:r w:rsidRPr="0029195C" w:rsidR="00DE3AC3">
        <w:rPr>
          <w:rFonts w:ascii="Times New Roman" w:hAnsi="Times New Roman"/>
          <w:szCs w:val="24"/>
          <w:lang w:val="sk-SK"/>
        </w:rPr>
        <w:t>".</w:t>
      </w:r>
    </w:p>
    <w:p w:rsidR="00DE3AC3" w:rsidRPr="0029195C" w:rsidP="0029195C">
      <w:pPr>
        <w:numPr>
          <w:numId w:val="28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29195C">
        <w:rPr>
          <w:rFonts w:ascii="Times New Roman" w:hAnsi="Times New Roman"/>
          <w:spacing w:val="5"/>
          <w:szCs w:val="24"/>
          <w:lang w:val="sk-SK"/>
        </w:rPr>
        <w:t xml:space="preserve">V § 265 ods. 2 sa za slovami „svedeckej výpovede" spojka „a" nahrádza čiarkou </w:t>
      </w:r>
      <w:r w:rsidRPr="0029195C">
        <w:rPr>
          <w:rFonts w:ascii="Times New Roman" w:hAnsi="Times New Roman"/>
          <w:szCs w:val="24"/>
          <w:lang w:val="sk-SK"/>
        </w:rPr>
        <w:t>a na konci sa pripájajú tieto slová „a poučený o práve podať žiadosť o poskytnutie ochrany podľa osobitného predpisu,".</w:t>
      </w:r>
    </w:p>
    <w:p w:rsidR="00501056" w:rsidRPr="00776EE2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Cs w:val="24"/>
          <w:lang w:val="sk-SK"/>
        </w:rPr>
      </w:pPr>
    </w:p>
    <w:p w:rsidR="00501056" w:rsidRPr="00776EE2" w:rsidP="0042169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874135">
        <w:rPr>
          <w:rFonts w:ascii="Times New Roman" w:hAnsi="Times New Roman"/>
          <w:b/>
          <w:szCs w:val="24"/>
          <w:lang w:val="sk-SK"/>
        </w:rPr>
        <w:t xml:space="preserve">   </w:t>
      </w:r>
      <w:r w:rsidRPr="00776EE2" w:rsidR="002A0246">
        <w:rPr>
          <w:rFonts w:ascii="Times New Roman" w:hAnsi="Times New Roman"/>
          <w:b/>
          <w:szCs w:val="24"/>
          <w:lang w:val="sk-SK"/>
        </w:rPr>
        <w:t>Čl. VIII</w:t>
      </w:r>
    </w:p>
    <w:p w:rsidR="00DE3AC3" w:rsidRPr="00776EE2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5"/>
          <w:szCs w:val="24"/>
          <w:lang w:val="sk-SK"/>
        </w:rPr>
        <w:t xml:space="preserve">Zákon č. 327/2005 Z. z. o poskytovaní právnej pomoci osobám v materiálnej núdzi </w:t>
      </w:r>
      <w:r w:rsidRPr="00776EE2" w:rsidR="002A0246">
        <w:rPr>
          <w:rFonts w:ascii="Times New Roman" w:hAnsi="Times New Roman"/>
          <w:spacing w:val="8"/>
          <w:szCs w:val="24"/>
          <w:lang w:val="sk-SK"/>
        </w:rPr>
        <w:t>a o zmene a dopl</w:t>
      </w:r>
      <w:r w:rsidRPr="00776EE2">
        <w:rPr>
          <w:rFonts w:ascii="Times New Roman" w:hAnsi="Times New Roman"/>
          <w:spacing w:val="8"/>
          <w:szCs w:val="24"/>
          <w:lang w:val="sk-SK"/>
        </w:rPr>
        <w:t>není zákona č. 586/2003 Z. z. o advokácii a o</w:t>
      </w:r>
      <w:r w:rsidRPr="00776EE2" w:rsidR="002A0246">
        <w:rPr>
          <w:rFonts w:ascii="Times New Roman" w:hAnsi="Times New Roman"/>
          <w:spacing w:val="8"/>
          <w:szCs w:val="24"/>
          <w:lang w:val="sk-SK"/>
        </w:rPr>
        <w:t xml:space="preserve"> zmene a doplnení</w:t>
      </w:r>
      <w:r w:rsidRPr="00776EE2">
        <w:rPr>
          <w:rFonts w:ascii="Times New Roman" w:hAnsi="Times New Roman"/>
          <w:spacing w:val="8"/>
          <w:szCs w:val="24"/>
          <w:lang w:val="sk-SK"/>
        </w:rPr>
        <w:t xml:space="preserve"> zákona </w:t>
      </w:r>
      <w:r w:rsidRPr="00776EE2">
        <w:rPr>
          <w:rFonts w:ascii="Times New Roman" w:hAnsi="Times New Roman"/>
          <w:spacing w:val="11"/>
          <w:szCs w:val="24"/>
          <w:lang w:val="sk-SK"/>
        </w:rPr>
        <w:t>č. 455/1991 Z</w:t>
      </w:r>
      <w:r w:rsidRPr="00776EE2" w:rsidR="00D11249">
        <w:rPr>
          <w:rFonts w:ascii="Times New Roman" w:hAnsi="Times New Roman"/>
          <w:spacing w:val="11"/>
          <w:szCs w:val="24"/>
          <w:lang w:val="sk-SK"/>
        </w:rPr>
        <w:t>b. o živnostenskom podnikaní (ži</w:t>
      </w:r>
      <w:r w:rsidRPr="00776EE2">
        <w:rPr>
          <w:rFonts w:ascii="Times New Roman" w:hAnsi="Times New Roman"/>
          <w:spacing w:val="11"/>
          <w:szCs w:val="24"/>
          <w:lang w:val="sk-SK"/>
        </w:rPr>
        <w:t>vn</w:t>
      </w:r>
      <w:r w:rsidRPr="00776EE2" w:rsidR="002A0246">
        <w:rPr>
          <w:rFonts w:ascii="Times New Roman" w:hAnsi="Times New Roman"/>
          <w:spacing w:val="11"/>
          <w:szCs w:val="24"/>
          <w:lang w:val="sk-SK"/>
        </w:rPr>
        <w:t>ostenský zákon) v znení neskorší</w:t>
      </w:r>
      <w:r w:rsidRPr="00776EE2">
        <w:rPr>
          <w:rFonts w:ascii="Times New Roman" w:hAnsi="Times New Roman"/>
          <w:spacing w:val="11"/>
          <w:szCs w:val="24"/>
          <w:lang w:val="sk-SK"/>
        </w:rPr>
        <w:t xml:space="preserve">ch </w:t>
      </w:r>
      <w:r w:rsidRPr="00776EE2">
        <w:rPr>
          <w:rFonts w:ascii="Times New Roman" w:hAnsi="Times New Roman"/>
          <w:spacing w:val="14"/>
          <w:szCs w:val="24"/>
          <w:lang w:val="sk-SK"/>
        </w:rPr>
        <w:t xml:space="preserve">predpisov v znení zákona č. 8/2005 Z. z. v znení zákona č. 451/2008 Z. z., zákona </w:t>
      </w:r>
      <w:r w:rsidRPr="00776EE2">
        <w:rPr>
          <w:rFonts w:ascii="Times New Roman" w:hAnsi="Times New Roman"/>
          <w:szCs w:val="24"/>
          <w:lang w:val="sk-SK"/>
        </w:rPr>
        <w:t>č. 477/2008 Z</w:t>
      </w:r>
      <w:r w:rsidR="00262335">
        <w:rPr>
          <w:rFonts w:ascii="Times New Roman" w:hAnsi="Times New Roman"/>
          <w:szCs w:val="24"/>
          <w:lang w:val="sk-SK"/>
        </w:rPr>
        <w:t>. z., zákona č. 469/2009 Z. z.,</w:t>
      </w:r>
      <w:r w:rsidRPr="00776EE2">
        <w:rPr>
          <w:rFonts w:ascii="Times New Roman" w:hAnsi="Times New Roman"/>
          <w:szCs w:val="24"/>
          <w:lang w:val="sk-SK"/>
        </w:rPr>
        <w:t xml:space="preserve"> zákona č. 332/2011 </w:t>
      </w:r>
      <w:r w:rsidRPr="00776EE2" w:rsidR="002A0246">
        <w:rPr>
          <w:rFonts w:ascii="Times New Roman" w:hAnsi="Times New Roman"/>
          <w:szCs w:val="24"/>
          <w:lang w:val="sk-SK"/>
        </w:rPr>
        <w:t>Z. z.</w:t>
      </w:r>
      <w:r w:rsidR="00262335">
        <w:rPr>
          <w:rFonts w:ascii="Times New Roman" w:hAnsi="Times New Roman"/>
          <w:szCs w:val="24"/>
          <w:lang w:val="sk-SK"/>
        </w:rPr>
        <w:t xml:space="preserve">, </w:t>
      </w:r>
      <w:r w:rsidRPr="00776EE2" w:rsidR="002A0246">
        <w:rPr>
          <w:rFonts w:ascii="Times New Roman" w:hAnsi="Times New Roman"/>
          <w:szCs w:val="24"/>
          <w:lang w:val="sk-SK"/>
        </w:rPr>
        <w:t xml:space="preserve"> </w:t>
      </w:r>
      <w:r w:rsidR="00262335">
        <w:rPr>
          <w:rFonts w:ascii="Times New Roman" w:hAnsi="Times New Roman"/>
          <w:szCs w:val="24"/>
          <w:lang w:val="sk-SK"/>
        </w:rPr>
        <w:t xml:space="preserve">zákona č. 335/2012 Z. z. a zákona č. 495/2013 Z. z. </w:t>
      </w:r>
      <w:r w:rsidRPr="00776EE2" w:rsidR="002A0246">
        <w:rPr>
          <w:rFonts w:ascii="Times New Roman" w:hAnsi="Times New Roman"/>
          <w:szCs w:val="24"/>
          <w:lang w:val="sk-SK"/>
        </w:rPr>
        <w:t>sa mení a dopĺň</w:t>
      </w:r>
      <w:r w:rsidRPr="00776EE2">
        <w:rPr>
          <w:rFonts w:ascii="Times New Roman" w:hAnsi="Times New Roman"/>
          <w:szCs w:val="24"/>
          <w:lang w:val="sk-SK"/>
        </w:rPr>
        <w:t>a takto:</w:t>
      </w:r>
    </w:p>
    <w:p w:rsidR="002A0246" w:rsidRPr="00776EE2" w:rsidP="0043207F">
      <w:pPr>
        <w:numPr>
          <w:numId w:val="1"/>
        </w:numPr>
        <w:tabs>
          <w:tab w:val="left" w:pos="1008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DE3AC3">
        <w:rPr>
          <w:rFonts w:ascii="Times New Roman" w:hAnsi="Times New Roman"/>
          <w:spacing w:val="9"/>
          <w:szCs w:val="24"/>
          <w:lang w:val="sk-SK"/>
        </w:rPr>
        <w:t>V § 1 sa za slovami „ochranu svoj</w:t>
      </w:r>
      <w:r w:rsidRPr="00776EE2">
        <w:rPr>
          <w:rFonts w:ascii="Times New Roman" w:hAnsi="Times New Roman"/>
          <w:spacing w:val="9"/>
          <w:szCs w:val="24"/>
          <w:lang w:val="sk-SK"/>
        </w:rPr>
        <w:t xml:space="preserve">ich práv" vkladá čiarka a slová </w:t>
      </w:r>
      <w:r w:rsidRPr="00776EE2" w:rsidR="00DE3AC3">
        <w:rPr>
          <w:rFonts w:ascii="Times New Roman" w:hAnsi="Times New Roman"/>
          <w:spacing w:val="9"/>
          <w:szCs w:val="24"/>
          <w:lang w:val="sk-SK"/>
        </w:rPr>
        <w:t xml:space="preserve">„fyzickým </w:t>
      </w:r>
      <w:r w:rsidRPr="00776EE2" w:rsidR="00DE3AC3">
        <w:rPr>
          <w:rFonts w:ascii="Times New Roman" w:hAnsi="Times New Roman"/>
          <w:spacing w:val="8"/>
          <w:szCs w:val="24"/>
          <w:lang w:val="sk-SK"/>
        </w:rPr>
        <w:t xml:space="preserve">osobám, ktorým sa poskytla ochrana podľa osobitného </w:t>
      </w:r>
      <w:r w:rsidRPr="00776EE2" w:rsidR="00DE3AC3">
        <w:rPr>
          <w:rFonts w:ascii="Times New Roman" w:hAnsi="Times New Roman"/>
          <w:spacing w:val="8"/>
          <w:szCs w:val="24"/>
          <w:vertAlign w:val="subscript"/>
          <w:lang w:val="sk-SK"/>
        </w:rPr>
        <w:t>,</w:t>
      </w:r>
      <w:r w:rsidRPr="00776EE2" w:rsidR="00DE3AC3">
        <w:rPr>
          <w:rFonts w:ascii="Times New Roman" w:hAnsi="Times New Roman"/>
          <w:spacing w:val="8"/>
          <w:szCs w:val="24"/>
          <w:lang w:val="sk-SK"/>
        </w:rPr>
        <w:t>predpisu</w:t>
      </w:r>
      <w:r w:rsidRPr="00776EE2" w:rsidR="00DE3AC3">
        <w:rPr>
          <w:rFonts w:ascii="Times New Roman" w:hAnsi="Times New Roman"/>
          <w:spacing w:val="8"/>
          <w:szCs w:val="24"/>
          <w:vertAlign w:val="superscript"/>
          <w:lang w:val="sk-SK"/>
        </w:rPr>
        <w:t>la</w:t>
      </w:r>
      <w:r w:rsidRPr="00776EE2">
        <w:rPr>
          <w:rFonts w:ascii="Times New Roman" w:hAnsi="Times New Roman"/>
          <w:spacing w:val="8"/>
          <w:szCs w:val="24"/>
          <w:vertAlign w:val="superscript"/>
          <w:lang w:val="sk-SK"/>
        </w:rPr>
        <w:t>aa</w:t>
      </w:r>
      <w:r w:rsidRPr="00776EE2" w:rsidR="00DE3AC3">
        <w:rPr>
          <w:rFonts w:ascii="Times New Roman" w:hAnsi="Times New Roman"/>
          <w:spacing w:val="8"/>
          <w:szCs w:val="24"/>
          <w:vertAlign w:val="superscript"/>
          <w:lang w:val="sk-SK"/>
        </w:rPr>
        <w:t>)</w:t>
      </w:r>
      <w:r w:rsidRPr="00776EE2">
        <w:rPr>
          <w:rFonts w:ascii="Times New Roman" w:hAnsi="Times New Roman"/>
          <w:spacing w:val="8"/>
          <w:szCs w:val="24"/>
          <w:lang w:val="sk-SK"/>
        </w:rPr>
        <w:t xml:space="preserve"> (ď</w:t>
      </w:r>
      <w:r w:rsidRPr="00776EE2" w:rsidR="00DE3AC3">
        <w:rPr>
          <w:rFonts w:ascii="Times New Roman" w:hAnsi="Times New Roman"/>
          <w:spacing w:val="8"/>
          <w:szCs w:val="24"/>
          <w:lang w:val="sk-SK"/>
        </w:rPr>
        <w:t xml:space="preserve">alej len chránená </w:t>
      </w:r>
      <w:r w:rsidRPr="00776EE2" w:rsidR="0006160F">
        <w:rPr>
          <w:rFonts w:ascii="Times New Roman" w:hAnsi="Times New Roman"/>
          <w:szCs w:val="24"/>
          <w:lang w:val="sk-SK"/>
        </w:rPr>
        <w:t>osoba</w:t>
      </w:r>
      <w:r w:rsidRPr="00776EE2" w:rsidR="00DE3AC3">
        <w:rPr>
          <w:rFonts w:ascii="Times New Roman" w:hAnsi="Times New Roman"/>
          <w:szCs w:val="24"/>
          <w:lang w:val="sk-SK"/>
        </w:rPr>
        <w:t>)".</w:t>
      </w:r>
    </w:p>
    <w:p w:rsidR="00DE3AC3" w:rsidRPr="00776EE2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Cs w:val="24"/>
          <w:lang w:val="sk-SK"/>
        </w:rPr>
      </w:pPr>
      <w:r w:rsidRPr="00776EE2" w:rsidR="002A0246">
        <w:rPr>
          <w:rFonts w:ascii="Times New Roman" w:hAnsi="Times New Roman"/>
          <w:szCs w:val="24"/>
          <w:lang w:val="sk-SK"/>
        </w:rPr>
        <w:t>Poznámka pod čiarou k odkazu 1</w:t>
      </w:r>
      <w:r w:rsidRPr="00776EE2">
        <w:rPr>
          <w:rFonts w:ascii="Times New Roman" w:hAnsi="Times New Roman"/>
          <w:szCs w:val="24"/>
          <w:lang w:val="sk-SK"/>
        </w:rPr>
        <w:t>aaa znie:</w:t>
      </w:r>
    </w:p>
    <w:p w:rsidR="00DE3AC3" w:rsidRPr="00776EE2" w:rsidP="0043207F">
      <w:pPr>
        <w:bidi w:val="0"/>
        <w:spacing w:before="100" w:beforeAutospacing="1" w:after="100" w:afterAutospacing="1"/>
        <w:ind w:firstLine="648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-2"/>
          <w:szCs w:val="24"/>
          <w:lang w:val="sk-SK"/>
        </w:rPr>
        <w:t>"</w:t>
      </w:r>
      <w:r w:rsidRPr="00776EE2" w:rsidR="002A0246">
        <w:rPr>
          <w:rFonts w:ascii="Times New Roman" w:hAnsi="Times New Roman"/>
          <w:spacing w:val="-1"/>
          <w:szCs w:val="24"/>
          <w:vertAlign w:val="superscript"/>
          <w:lang w:val="sk-SK"/>
        </w:rPr>
        <w:t>1aa</w:t>
      </w:r>
      <w:r w:rsidRPr="00776EE2">
        <w:rPr>
          <w:rFonts w:ascii="Times New Roman" w:hAnsi="Times New Roman"/>
          <w:spacing w:val="-1"/>
          <w:szCs w:val="24"/>
          <w:vertAlign w:val="superscript"/>
          <w:lang w:val="sk-SK"/>
        </w:rPr>
        <w:t xml:space="preserve">a) </w:t>
      </w:r>
      <w:r w:rsidRPr="00776EE2">
        <w:rPr>
          <w:rFonts w:ascii="Times New Roman" w:hAnsi="Times New Roman"/>
          <w:spacing w:val="-1"/>
          <w:szCs w:val="24"/>
          <w:lang w:val="sk-SK"/>
        </w:rPr>
        <w:t>Zákon č. ..../201</w:t>
      </w:r>
      <w:r w:rsidRPr="00776EE2" w:rsidR="0006160F">
        <w:rPr>
          <w:rFonts w:ascii="Times New Roman" w:hAnsi="Times New Roman"/>
          <w:spacing w:val="-1"/>
          <w:szCs w:val="24"/>
          <w:lang w:val="sk-SK"/>
        </w:rPr>
        <w:t>3</w:t>
      </w:r>
      <w:r w:rsidRPr="00776EE2" w:rsidR="002A0246">
        <w:rPr>
          <w:rFonts w:ascii="Times New Roman" w:hAnsi="Times New Roman"/>
          <w:spacing w:val="-1"/>
          <w:szCs w:val="24"/>
          <w:lang w:val="sk-SK"/>
        </w:rPr>
        <w:t xml:space="preserve"> Z. z. o ochrane osôb pri odhaľovaní</w:t>
      </w:r>
      <w:r w:rsidRPr="00776EE2">
        <w:rPr>
          <w:rFonts w:ascii="Times New Roman" w:hAnsi="Times New Roman"/>
          <w:spacing w:val="-1"/>
          <w:szCs w:val="24"/>
          <w:lang w:val="sk-SK"/>
        </w:rPr>
        <w:t xml:space="preserve"> t</w:t>
      </w:r>
      <w:r w:rsidRPr="00776EE2" w:rsidR="002A0246">
        <w:rPr>
          <w:rFonts w:ascii="Times New Roman" w:hAnsi="Times New Roman"/>
          <w:spacing w:val="-1"/>
          <w:szCs w:val="24"/>
          <w:lang w:val="sk-SK"/>
        </w:rPr>
        <w:t>restnej činnosti sú</w:t>
      </w:r>
      <w:r w:rsidRPr="00776EE2">
        <w:rPr>
          <w:rFonts w:ascii="Times New Roman" w:hAnsi="Times New Roman"/>
          <w:spacing w:val="-1"/>
          <w:szCs w:val="24"/>
          <w:lang w:val="sk-SK"/>
        </w:rPr>
        <w:t xml:space="preserve">visiacej s korupčnými </w:t>
      </w:r>
      <w:r w:rsidRPr="00776EE2">
        <w:rPr>
          <w:rFonts w:ascii="Times New Roman" w:hAnsi="Times New Roman"/>
          <w:szCs w:val="24"/>
          <w:lang w:val="sk-SK"/>
        </w:rPr>
        <w:t>a inými vybranými t</w:t>
      </w:r>
      <w:r w:rsidRPr="00776EE2" w:rsidR="002A0246">
        <w:rPr>
          <w:rFonts w:ascii="Times New Roman" w:hAnsi="Times New Roman"/>
          <w:szCs w:val="24"/>
          <w:lang w:val="sk-SK"/>
        </w:rPr>
        <w:t>r</w:t>
      </w:r>
      <w:r w:rsidRPr="00776EE2">
        <w:rPr>
          <w:rFonts w:ascii="Times New Roman" w:hAnsi="Times New Roman"/>
          <w:szCs w:val="24"/>
          <w:lang w:val="sk-SK"/>
        </w:rPr>
        <w:t>estnými činmi.".</w:t>
      </w:r>
    </w:p>
    <w:p w:rsidR="00DE3AC3" w:rsidRPr="00776EE2" w:rsidP="0043207F">
      <w:pPr>
        <w:numPr>
          <w:numId w:val="1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2A0246">
        <w:rPr>
          <w:rFonts w:ascii="Times New Roman" w:hAnsi="Times New Roman"/>
          <w:szCs w:val="24"/>
          <w:lang w:val="sk-SK"/>
        </w:rPr>
        <w:t>V § 3 sa odsek 1 dopĺňa pí</w:t>
      </w:r>
      <w:r w:rsidRPr="00776EE2">
        <w:rPr>
          <w:rFonts w:ascii="Times New Roman" w:hAnsi="Times New Roman"/>
          <w:szCs w:val="24"/>
          <w:lang w:val="sk-SK"/>
        </w:rPr>
        <w:t>smenom d), ktoré znie:</w:t>
      </w:r>
    </w:p>
    <w:p w:rsidR="00DE3AC3" w:rsidRPr="00776EE2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30"/>
          <w:szCs w:val="24"/>
          <w:lang w:val="sk-SK"/>
        </w:rPr>
      </w:pPr>
      <w:r w:rsidRPr="00776EE2">
        <w:rPr>
          <w:rFonts w:ascii="Times New Roman" w:hAnsi="Times New Roman"/>
          <w:spacing w:val="10"/>
          <w:szCs w:val="24"/>
          <w:lang w:val="sk-SK"/>
        </w:rPr>
        <w:t xml:space="preserve">„d) chránenej osobe v pracovnoprávnych veciach alebo obdobných pracovných </w:t>
      </w:r>
      <w:r w:rsidRPr="00776EE2">
        <w:rPr>
          <w:rFonts w:ascii="Times New Roman" w:hAnsi="Times New Roman"/>
          <w:spacing w:val="14"/>
          <w:szCs w:val="24"/>
          <w:lang w:val="sk-SK"/>
        </w:rPr>
        <w:t xml:space="preserve">veciach a veciach súvisiacich s možnosťou poskytnutia odmeny podľa osobitného </w:t>
      </w:r>
      <w:r w:rsidRPr="00776EE2" w:rsidR="002A0246">
        <w:rPr>
          <w:rFonts w:ascii="Times New Roman" w:hAnsi="Times New Roman"/>
          <w:spacing w:val="30"/>
          <w:szCs w:val="24"/>
          <w:lang w:val="sk-SK"/>
        </w:rPr>
        <w:t>predpisu</w:t>
      </w:r>
      <w:r w:rsidRPr="00776EE2" w:rsidR="002A0246">
        <w:rPr>
          <w:rFonts w:ascii="Times New Roman" w:hAnsi="Times New Roman"/>
          <w:spacing w:val="-1"/>
          <w:szCs w:val="24"/>
          <w:vertAlign w:val="superscript"/>
          <w:lang w:val="sk-SK"/>
        </w:rPr>
        <w:t>1aaa)”</w:t>
      </w:r>
      <w:r w:rsidRPr="00776EE2">
        <w:rPr>
          <w:rFonts w:ascii="Times New Roman" w:hAnsi="Times New Roman"/>
          <w:spacing w:val="30"/>
          <w:szCs w:val="24"/>
          <w:lang w:val="sk-SK"/>
        </w:rPr>
        <w:t>.</w:t>
      </w:r>
    </w:p>
    <w:p w:rsidR="002A0246" w:rsidRPr="00776EE2" w:rsidP="0043207F">
      <w:pPr>
        <w:numPr>
          <w:numId w:val="1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pacing w:val="30"/>
          <w:szCs w:val="24"/>
          <w:lang w:val="sk-SK"/>
        </w:rPr>
      </w:pPr>
      <w:r w:rsidRPr="00776EE2">
        <w:rPr>
          <w:rFonts w:ascii="Times New Roman" w:hAnsi="Times New Roman"/>
          <w:spacing w:val="30"/>
          <w:szCs w:val="24"/>
          <w:lang w:val="sk-SK"/>
        </w:rPr>
        <w:t xml:space="preserve">Za </w:t>
      </w:r>
      <w:r w:rsidRPr="00776EE2">
        <w:rPr>
          <w:rFonts w:ascii="Times New Roman" w:hAnsi="Times New Roman"/>
          <w:szCs w:val="24"/>
          <w:lang w:val="sk-SK"/>
        </w:rPr>
        <w:t>§ 24d sa vkladá § 24e, ktorý vrátane nadpisu znie</w:t>
      </w:r>
      <w:r w:rsidRPr="00776EE2" w:rsidR="007A0BE6">
        <w:rPr>
          <w:rFonts w:ascii="Times New Roman" w:hAnsi="Times New Roman"/>
          <w:szCs w:val="24"/>
          <w:lang w:val="sk-SK"/>
        </w:rPr>
        <w:t>:</w:t>
      </w:r>
    </w:p>
    <w:p w:rsidR="007A0BE6" w:rsidRPr="00776EE2" w:rsidP="0043207F">
      <w:pPr>
        <w:bidi w:val="0"/>
        <w:spacing w:before="100" w:beforeAutospacing="1" w:after="100" w:afterAutospacing="1"/>
        <w:ind w:left="1008"/>
        <w:jc w:val="both"/>
        <w:rPr>
          <w:rFonts w:ascii="Times New Roman" w:hAnsi="Times New Roman"/>
          <w:szCs w:val="24"/>
          <w:lang w:val="sk-SK"/>
        </w:rPr>
      </w:pPr>
    </w:p>
    <w:p w:rsidR="007A0BE6" w:rsidRPr="00776EE2" w:rsidP="00D02EFA">
      <w:pPr>
        <w:bidi w:val="0"/>
        <w:spacing w:before="100" w:beforeAutospacing="1" w:after="100" w:afterAutospacing="1"/>
        <w:ind w:left="1008"/>
        <w:rPr>
          <w:rFonts w:ascii="Times New Roman" w:hAnsi="Times New Roman"/>
          <w:b/>
          <w:szCs w:val="24"/>
          <w:lang w:val="sk-SK"/>
        </w:rPr>
      </w:pPr>
      <w:r w:rsidRPr="00776EE2" w:rsidR="00D02EFA">
        <w:rPr>
          <w:rFonts w:ascii="Times New Roman" w:hAnsi="Times New Roman"/>
          <w:b/>
          <w:szCs w:val="24"/>
          <w:lang w:val="sk-SK"/>
        </w:rPr>
        <w:t xml:space="preserve">                                                                        </w:t>
      </w:r>
      <w:r w:rsidRPr="00776EE2" w:rsidR="0006160F">
        <w:rPr>
          <w:rFonts w:ascii="Times New Roman" w:hAnsi="Times New Roman"/>
          <w:b/>
          <w:szCs w:val="24"/>
          <w:lang w:val="sk-SK"/>
        </w:rPr>
        <w:t>“</w:t>
      </w:r>
      <w:r w:rsidRPr="00776EE2" w:rsidR="00186CDC">
        <w:rPr>
          <w:rFonts w:ascii="Times New Roman" w:hAnsi="Times New Roman"/>
          <w:b/>
          <w:szCs w:val="24"/>
          <w:lang w:val="sk-SK"/>
        </w:rPr>
        <w:t>§ 24e</w:t>
      </w:r>
    </w:p>
    <w:p w:rsidR="007A0BE6" w:rsidRPr="00776EE2" w:rsidP="0043207F">
      <w:pPr>
        <w:bidi w:val="0"/>
        <w:spacing w:before="100" w:beforeAutospacing="1" w:after="100" w:afterAutospacing="1"/>
        <w:ind w:left="1008"/>
        <w:jc w:val="center"/>
        <w:rPr>
          <w:rFonts w:ascii="Times New Roman" w:hAnsi="Times New Roman"/>
          <w:b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Právna pomoc chránenej osobe</w:t>
      </w:r>
    </w:p>
    <w:p w:rsidR="007A0BE6" w:rsidRPr="00776EE2" w:rsidP="0043207F">
      <w:pPr>
        <w:bidi w:val="0"/>
        <w:spacing w:before="100" w:beforeAutospacing="1" w:after="100" w:afterAutospacing="1"/>
        <w:ind w:left="1008"/>
        <w:jc w:val="center"/>
        <w:rPr>
          <w:rFonts w:ascii="Times New Roman" w:hAnsi="Times New Roman"/>
          <w:b/>
          <w:szCs w:val="24"/>
          <w:lang w:val="sk-SK"/>
        </w:rPr>
      </w:pPr>
    </w:p>
    <w:p w:rsidR="007A0BE6" w:rsidRPr="00776EE2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Chránená </w:t>
      </w:r>
      <w:r w:rsidRPr="00776EE2" w:rsidR="0006160F">
        <w:rPr>
          <w:rFonts w:ascii="Times New Roman" w:hAnsi="Times New Roman"/>
          <w:szCs w:val="24"/>
          <w:lang w:val="sk-SK"/>
        </w:rPr>
        <w:t xml:space="preserve">osoba </w:t>
      </w:r>
      <w:r w:rsidRPr="00776EE2">
        <w:rPr>
          <w:rFonts w:ascii="Times New Roman" w:hAnsi="Times New Roman"/>
          <w:szCs w:val="24"/>
          <w:lang w:val="sk-SK"/>
        </w:rPr>
        <w:t>má právo na poskytnutie právnej pomoci, ak požiadala o poskytnutie právnej pomoci a nemá svojho zástupcu na konanie, v ktorom žiada o poskytnutie právnej pomoci.</w:t>
      </w:r>
    </w:p>
    <w:p w:rsidR="007A0BE6" w:rsidRPr="00776EE2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 Žiadosť o poskytnutie právnej pomoci obsahuje osobné údaje chránenej osoby v rozsahu meno, priezvisko, datum narodenia, adresu pobytu a oznámenie prokurátora alebo súdu, že sa chránenej osobe poskytuje ochrana. 1aaa)</w:t>
      </w:r>
    </w:p>
    <w:p w:rsidR="007A0BE6" w:rsidRPr="00776EE2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Centrum poskytne chránenej osobe právnu pomoc pri poskytovaní ochrany a možnosti poskytnutia odmeny.</w:t>
      </w:r>
    </w:p>
    <w:p w:rsidR="007A0BE6" w:rsidRPr="00776EE2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Ak nie je v tomto ustanovení uvedené inak, na poskytovanie právnej pomoci chránenej osobe sa primerane použijú ostatné ustanovenia tohto zákona.</w:t>
      </w:r>
    </w:p>
    <w:p w:rsidR="007A0BE6" w:rsidRPr="00776EE2" w:rsidP="0043207F">
      <w:pPr>
        <w:bidi w:val="0"/>
        <w:spacing w:before="100" w:beforeAutospacing="1" w:after="100" w:afterAutospacing="1"/>
        <w:ind w:left="1368"/>
        <w:rPr>
          <w:rFonts w:ascii="Times New Roman" w:hAnsi="Times New Roman"/>
          <w:szCs w:val="24"/>
          <w:lang w:val="sk-SK"/>
        </w:rPr>
      </w:pPr>
    </w:p>
    <w:p w:rsidR="007A0BE6" w:rsidRPr="00776EE2" w:rsidP="00E333DF">
      <w:pPr>
        <w:numPr>
          <w:numId w:val="1"/>
        </w:num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 xml:space="preserve"> § 26 sa dopĺňa písmenom f), ktoré znie:</w:t>
      </w:r>
    </w:p>
    <w:p w:rsidR="00501056" w:rsidRPr="00776EE2" w:rsidP="00501056">
      <w:pPr>
        <w:bidi w:val="0"/>
        <w:spacing w:before="100" w:beforeAutospacing="1" w:after="100" w:afterAutospacing="1"/>
        <w:ind w:left="1368"/>
        <w:rPr>
          <w:rFonts w:ascii="Times New Roman" w:hAnsi="Times New Roman"/>
          <w:spacing w:val="30"/>
          <w:szCs w:val="24"/>
          <w:lang w:val="sk-SK"/>
        </w:rPr>
      </w:pPr>
      <w:r w:rsidRPr="00776EE2" w:rsidR="007A0BE6">
        <w:rPr>
          <w:rFonts w:ascii="Times New Roman" w:hAnsi="Times New Roman"/>
          <w:szCs w:val="24"/>
          <w:lang w:val="sk-SK"/>
        </w:rPr>
        <w:t>“e) vzor žiadosti o poskytnutie právnej pomoci chránenej osobe podľa § 24e ods. 2”</w:t>
      </w:r>
      <w:r w:rsidRPr="00776EE2" w:rsidR="0006160F">
        <w:rPr>
          <w:rFonts w:ascii="Times New Roman" w:hAnsi="Times New Roman"/>
          <w:szCs w:val="24"/>
          <w:lang w:val="sk-SK"/>
        </w:rPr>
        <w:t>.</w:t>
      </w:r>
    </w:p>
    <w:p w:rsidR="0033071F" w:rsidRPr="00776EE2" w:rsidP="00346A52">
      <w:pPr>
        <w:bidi w:val="0"/>
        <w:spacing w:before="100" w:beforeAutospacing="1" w:after="100" w:afterAutospacing="1"/>
        <w:ind w:left="1368"/>
        <w:rPr>
          <w:rFonts w:ascii="Times New Roman" w:hAnsi="Times New Roman"/>
          <w:szCs w:val="24"/>
          <w:lang w:val="sk-SK"/>
        </w:rPr>
      </w:pPr>
      <w:r w:rsidRPr="00776EE2" w:rsidR="00501056">
        <w:rPr>
          <w:rFonts w:ascii="Times New Roman" w:hAnsi="Times New Roman"/>
          <w:color w:val="C00000"/>
          <w:spacing w:val="30"/>
          <w:szCs w:val="24"/>
          <w:lang w:val="sk-SK"/>
        </w:rPr>
        <w:t xml:space="preserve"> </w:t>
      </w:r>
    </w:p>
    <w:p w:rsidR="007A0BE6" w:rsidRPr="00262335" w:rsidP="00262335">
      <w:pPr>
        <w:bidi w:val="0"/>
        <w:spacing w:before="100" w:beforeAutospacing="1" w:after="100" w:afterAutospacing="1"/>
        <w:jc w:val="center"/>
        <w:rPr>
          <w:rFonts w:ascii="Times New Roman" w:hAnsi="Times New Roman"/>
          <w:color w:val="C00000"/>
          <w:spacing w:val="30"/>
          <w:szCs w:val="24"/>
          <w:lang w:val="sk-SK"/>
        </w:rPr>
      </w:pPr>
      <w:r w:rsidRPr="00776EE2">
        <w:rPr>
          <w:rFonts w:ascii="Times New Roman" w:hAnsi="Times New Roman"/>
          <w:b/>
          <w:szCs w:val="24"/>
          <w:lang w:val="sk-SK"/>
        </w:rPr>
        <w:t>Čl. IX</w:t>
      </w:r>
    </w:p>
    <w:p w:rsidR="003769CA" w:rsidRPr="00776EE2" w:rsidP="00262335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Zákon, ktorým sa mení a dopĺňa zákon č. 346/2005 Z. z. o štátnej službe profesionálnych vojakov a ozbrojených síl Slovenskej republiky a</w:t>
      </w:r>
      <w:r w:rsidRPr="00776EE2" w:rsidR="0006160F">
        <w:rPr>
          <w:rFonts w:ascii="Times New Roman" w:hAnsi="Times New Roman"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>o zmene a doplnení niektorých zákonov v znení zákona č. 253/2007 Z. z., zákona č. 330/2007 Z. z., zákona č. 348/2007 Z. z., zákona č. 144/2008 Z. z., zákona č. 452/2008 Z. z., zákona č. 59/2009 Z. z., zákona č. 483/2009 Z. z., zákona č. 151/2010 Z. z., zákona č. 543/2010 Z. z., zákona č. 48/2011 Z. z., zákona č. 220/2011 Z</w:t>
      </w:r>
      <w:r w:rsidR="00262335">
        <w:rPr>
          <w:rFonts w:ascii="Times New Roman" w:hAnsi="Times New Roman"/>
          <w:szCs w:val="24"/>
          <w:lang w:val="sk-SK"/>
        </w:rPr>
        <w:t>. z., zákona č. 257/2011 Z. z.,</w:t>
      </w:r>
      <w:r w:rsidRPr="00776EE2">
        <w:rPr>
          <w:rFonts w:ascii="Times New Roman" w:hAnsi="Times New Roman"/>
          <w:szCs w:val="24"/>
          <w:lang w:val="sk-SK"/>
        </w:rPr>
        <w:t xml:space="preserve"> zákona </w:t>
      </w:r>
      <w:r w:rsidRPr="00776EE2" w:rsidR="0006160F">
        <w:rPr>
          <w:rFonts w:ascii="Times New Roman" w:hAnsi="Times New Roman"/>
          <w:szCs w:val="24"/>
          <w:lang w:val="sk-SK"/>
        </w:rPr>
        <w:t>č. 315/2011 Z. z.</w:t>
      </w:r>
      <w:r w:rsidR="00262335">
        <w:rPr>
          <w:rFonts w:ascii="Times New Roman" w:hAnsi="Times New Roman"/>
          <w:szCs w:val="24"/>
          <w:lang w:val="sk-SK"/>
        </w:rPr>
        <w:t xml:space="preserve">, </w:t>
      </w:r>
      <w:r w:rsidRPr="00776EE2" w:rsidR="0006160F">
        <w:rPr>
          <w:rFonts w:ascii="Times New Roman" w:hAnsi="Times New Roman"/>
          <w:szCs w:val="24"/>
          <w:lang w:val="sk-SK"/>
        </w:rPr>
        <w:t xml:space="preserve"> </w:t>
      </w:r>
      <w:r w:rsidR="00262335">
        <w:rPr>
          <w:rFonts w:ascii="Times New Roman" w:hAnsi="Times New Roman"/>
          <w:szCs w:val="24"/>
          <w:lang w:val="sk-SK"/>
        </w:rPr>
        <w:t xml:space="preserve">zákona č. 319/2012 Z. z., zákona č. 345/2012 Z. z., zákona č. 80/2013 Z. z., a zákona č. 462/2013 Z. z. </w:t>
      </w:r>
      <w:r w:rsidRPr="00776EE2" w:rsidR="0006160F">
        <w:rPr>
          <w:rFonts w:ascii="Times New Roman" w:hAnsi="Times New Roman"/>
          <w:szCs w:val="24"/>
          <w:lang w:val="sk-SK"/>
        </w:rPr>
        <w:t>sa mení a dopĺ</w:t>
      </w:r>
      <w:r w:rsidRPr="00776EE2">
        <w:rPr>
          <w:rFonts w:ascii="Times New Roman" w:hAnsi="Times New Roman"/>
          <w:szCs w:val="24"/>
          <w:lang w:val="sk-SK"/>
        </w:rPr>
        <w:t>ňa takto:</w:t>
      </w:r>
    </w:p>
    <w:p w:rsidR="00216CBF" w:rsidRPr="00776EE2" w:rsidP="00262335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3769CA">
        <w:rPr>
          <w:rFonts w:ascii="Times New Roman" w:hAnsi="Times New Roman"/>
          <w:szCs w:val="24"/>
          <w:lang w:val="sk-SK"/>
        </w:rPr>
        <w:t xml:space="preserve">            V § 5 ods. 2 písm. a) sa</w:t>
      </w:r>
      <w:r w:rsidRPr="00776EE2" w:rsidR="0006160F">
        <w:rPr>
          <w:rFonts w:ascii="Times New Roman" w:hAnsi="Times New Roman"/>
          <w:szCs w:val="24"/>
          <w:lang w:val="sk-SK"/>
        </w:rPr>
        <w:t xml:space="preserve"> n</w:t>
      </w:r>
      <w:r w:rsidRPr="00776EE2" w:rsidR="003769CA">
        <w:rPr>
          <w:rFonts w:ascii="Times New Roman" w:hAnsi="Times New Roman"/>
          <w:szCs w:val="24"/>
          <w:lang w:val="sk-SK"/>
        </w:rPr>
        <w:t>a konci čiarka nahrádza bodkočiarkou a pripájajú sa tieto slová: “ak to ustanovuje osobitný predpis,</w:t>
      </w:r>
      <w:r w:rsidRPr="00776EE2">
        <w:rPr>
          <w:rFonts w:ascii="Times New Roman" w:hAnsi="Times New Roman"/>
          <w:spacing w:val="-1"/>
          <w:szCs w:val="24"/>
          <w:vertAlign w:val="superscript"/>
          <w:lang w:val="sk-SK"/>
        </w:rPr>
        <w:t xml:space="preserve"> 4aa)</w:t>
      </w:r>
      <w:r w:rsidRPr="00776EE2">
        <w:rPr>
          <w:rFonts w:ascii="Times New Roman" w:hAnsi="Times New Roman"/>
          <w:spacing w:val="30"/>
          <w:szCs w:val="24"/>
          <w:lang w:val="sk-SK"/>
        </w:rPr>
        <w:t xml:space="preserve"> </w:t>
      </w:r>
      <w:r w:rsidRPr="00776EE2">
        <w:rPr>
          <w:rFonts w:ascii="Times New Roman" w:hAnsi="Times New Roman"/>
          <w:szCs w:val="24"/>
          <w:lang w:val="sk-SK"/>
        </w:rPr>
        <w:t>na rozhodnutie vo veciach týkajúcich sa služobného pomeru profesionálneho vojaka a právnych vzťahov s ním súvisiacich je potrebný predchádzajúci súhlas príslušného orgánu,”.</w:t>
      </w:r>
    </w:p>
    <w:p w:rsidR="00262335" w:rsidP="00262335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  <w:r w:rsidRPr="00776EE2" w:rsidR="00216CBF">
        <w:rPr>
          <w:rFonts w:ascii="Times New Roman" w:hAnsi="Times New Roman"/>
          <w:szCs w:val="24"/>
          <w:lang w:val="sk-SK"/>
        </w:rPr>
        <w:t xml:space="preserve">             Poznámka pod čiarou k odkazu 4aa znie:</w:t>
      </w:r>
    </w:p>
    <w:p w:rsidR="003769CA" w:rsidRPr="00776EE2" w:rsidP="00262335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 w:rsidR="00216CBF">
        <w:rPr>
          <w:rFonts w:ascii="Times New Roman" w:hAnsi="Times New Roman"/>
          <w:szCs w:val="24"/>
          <w:lang w:val="sk-SK"/>
        </w:rPr>
        <w:t>“</w:t>
      </w:r>
      <w:r w:rsidRPr="00776EE2" w:rsidR="00216CBF">
        <w:rPr>
          <w:rFonts w:ascii="Times New Roman" w:hAnsi="Times New Roman"/>
          <w:spacing w:val="-1"/>
          <w:szCs w:val="24"/>
          <w:vertAlign w:val="superscript"/>
          <w:lang w:val="sk-SK"/>
        </w:rPr>
        <w:t>4aa</w:t>
      </w:r>
      <w:r w:rsidRPr="00776EE2" w:rsidR="00216CBF">
        <w:rPr>
          <w:rFonts w:ascii="Times New Roman" w:hAnsi="Times New Roman"/>
          <w:color w:val="C00000"/>
          <w:spacing w:val="-1"/>
          <w:szCs w:val="24"/>
          <w:vertAlign w:val="superscript"/>
          <w:lang w:val="sk-SK"/>
        </w:rPr>
        <w:t>)</w:t>
      </w:r>
      <w:r w:rsidRPr="00776EE2" w:rsidR="0006160F">
        <w:rPr>
          <w:rFonts w:ascii="Times New Roman" w:hAnsi="Times New Roman"/>
          <w:color w:val="C00000"/>
          <w:szCs w:val="24"/>
          <w:lang w:val="sk-SK"/>
        </w:rPr>
        <w:t xml:space="preserve"> </w:t>
      </w:r>
      <w:r w:rsidR="008D22D5">
        <w:rPr>
          <w:rFonts w:ascii="Times New Roman" w:hAnsi="Times New Roman"/>
          <w:szCs w:val="24"/>
          <w:lang w:val="sk-SK"/>
        </w:rPr>
        <w:t>Zákon č. …/2014</w:t>
      </w:r>
      <w:r w:rsidRPr="00776EE2" w:rsidR="00216CBF">
        <w:rPr>
          <w:rFonts w:ascii="Times New Roman" w:hAnsi="Times New Roman"/>
          <w:szCs w:val="24"/>
          <w:lang w:val="sk-SK"/>
        </w:rPr>
        <w:t xml:space="preserve"> Z. z. o ochrane osôb pri odhaľovaní trestnej činnosti súvisiacej s ko</w:t>
      </w:r>
      <w:r w:rsidRPr="00776EE2" w:rsidR="00490443">
        <w:rPr>
          <w:rFonts w:ascii="Times New Roman" w:hAnsi="Times New Roman"/>
          <w:szCs w:val="24"/>
          <w:lang w:val="sk-SK"/>
        </w:rPr>
        <w:t xml:space="preserve">rupčnými a inými vybranými </w:t>
      </w:r>
      <w:r w:rsidRPr="00776EE2" w:rsidR="00216CBF">
        <w:rPr>
          <w:rFonts w:ascii="Times New Roman" w:hAnsi="Times New Roman"/>
          <w:szCs w:val="24"/>
          <w:lang w:val="sk-SK"/>
        </w:rPr>
        <w:t xml:space="preserve">trestnými činmi”.       </w:t>
      </w:r>
      <w:r w:rsidRPr="00776EE2" w:rsidR="00216CBF">
        <w:rPr>
          <w:rFonts w:ascii="Times New Roman" w:hAnsi="Times New Roman"/>
          <w:spacing w:val="30"/>
          <w:szCs w:val="24"/>
          <w:lang w:val="sk-SK"/>
        </w:rPr>
        <w:t xml:space="preserve">  </w:t>
      </w:r>
      <w:r w:rsidRPr="00776EE2">
        <w:rPr>
          <w:rFonts w:ascii="Times New Roman" w:hAnsi="Times New Roman"/>
          <w:szCs w:val="24"/>
          <w:lang w:val="sk-SK"/>
        </w:rPr>
        <w:t xml:space="preserve">        </w:t>
      </w:r>
    </w:p>
    <w:p w:rsidR="00216CBF" w:rsidRPr="00776EE2" w:rsidP="0033071F">
      <w:pPr>
        <w:bidi w:val="0"/>
        <w:spacing w:before="100" w:beforeAutospacing="1" w:after="100" w:afterAutospacing="1"/>
        <w:rPr>
          <w:rFonts w:ascii="Times New Roman" w:hAnsi="Times New Roman"/>
          <w:b/>
          <w:szCs w:val="24"/>
          <w:lang w:val="sk-SK"/>
        </w:rPr>
      </w:pPr>
    </w:p>
    <w:p w:rsidR="00501056" w:rsidRPr="00776EE2" w:rsidP="00262335">
      <w:pPr>
        <w:bidi w:val="0"/>
        <w:spacing w:before="100" w:beforeAutospacing="1" w:after="100" w:afterAutospacing="1"/>
        <w:ind w:left="4320"/>
        <w:rPr>
          <w:rFonts w:ascii="Times New Roman" w:hAnsi="Times New Roman"/>
          <w:b/>
          <w:szCs w:val="24"/>
          <w:lang w:val="sk-SK"/>
        </w:rPr>
      </w:pPr>
      <w:r w:rsidRPr="00776EE2" w:rsidR="0033071F">
        <w:rPr>
          <w:rFonts w:ascii="Times New Roman" w:hAnsi="Times New Roman"/>
          <w:b/>
          <w:szCs w:val="24"/>
          <w:lang w:val="sk-SK"/>
        </w:rPr>
        <w:t xml:space="preserve">    </w:t>
      </w:r>
      <w:r w:rsidRPr="00776EE2" w:rsidR="00216CBF">
        <w:rPr>
          <w:rFonts w:ascii="Times New Roman" w:hAnsi="Times New Roman"/>
          <w:b/>
          <w:szCs w:val="24"/>
          <w:lang w:val="sk-SK"/>
        </w:rPr>
        <w:t>Čl. X</w:t>
      </w:r>
    </w:p>
    <w:p w:rsidR="00DE3AC3" w:rsidRPr="00776EE2" w:rsidP="00262335">
      <w:pPr>
        <w:bidi w:val="0"/>
        <w:spacing w:before="100" w:beforeAutospacing="1" w:after="100" w:afterAutospacing="1"/>
        <w:jc w:val="both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9"/>
          <w:szCs w:val="24"/>
          <w:lang w:val="sk-SK"/>
        </w:rPr>
        <w:t xml:space="preserve">Zákon </w:t>
      </w:r>
      <w:r w:rsidRPr="00776EE2" w:rsidR="0006160F">
        <w:rPr>
          <w:rFonts w:ascii="Times New Roman" w:hAnsi="Times New Roman"/>
          <w:spacing w:val="9"/>
          <w:szCs w:val="24"/>
          <w:lang w:val="sk-SK"/>
        </w:rPr>
        <w:t xml:space="preserve">č. </w:t>
      </w:r>
      <w:r w:rsidRPr="00776EE2">
        <w:rPr>
          <w:rFonts w:ascii="Times New Roman" w:hAnsi="Times New Roman"/>
          <w:spacing w:val="9"/>
          <w:szCs w:val="24"/>
          <w:lang w:val="sk-SK"/>
        </w:rPr>
        <w:t>400/2009 Z. z. o štátnej služ</w:t>
      </w:r>
      <w:r w:rsidRPr="00776EE2" w:rsidR="00216CBF">
        <w:rPr>
          <w:rFonts w:ascii="Times New Roman" w:hAnsi="Times New Roman"/>
          <w:spacing w:val="9"/>
          <w:szCs w:val="24"/>
          <w:lang w:val="sk-SK"/>
        </w:rPr>
        <w:t>be a o zmene a doplnení</w:t>
      </w:r>
      <w:r w:rsidRPr="00776EE2">
        <w:rPr>
          <w:rFonts w:ascii="Times New Roman" w:hAnsi="Times New Roman"/>
          <w:spacing w:val="9"/>
          <w:szCs w:val="24"/>
          <w:lang w:val="sk-SK"/>
        </w:rPr>
        <w:t xml:space="preserve"> niektorých zákonov </w:t>
      </w:r>
      <w:r w:rsidRPr="00776EE2" w:rsidR="00216CBF">
        <w:rPr>
          <w:rFonts w:ascii="Times New Roman" w:hAnsi="Times New Roman"/>
          <w:spacing w:val="3"/>
          <w:szCs w:val="24"/>
          <w:lang w:val="sk-SK"/>
        </w:rPr>
        <w:t>v znení</w:t>
      </w:r>
      <w:r w:rsidRPr="00776EE2">
        <w:rPr>
          <w:rFonts w:ascii="Times New Roman" w:hAnsi="Times New Roman"/>
          <w:spacing w:val="3"/>
          <w:szCs w:val="24"/>
          <w:lang w:val="sk-SK"/>
        </w:rPr>
        <w:t xml:space="preserve"> zákona č. </w:t>
      </w:r>
      <w:r w:rsidRPr="00776EE2" w:rsidR="00216CBF">
        <w:rPr>
          <w:rFonts w:ascii="Times New Roman" w:hAnsi="Times New Roman"/>
          <w:spacing w:val="3"/>
          <w:szCs w:val="24"/>
          <w:lang w:val="sk-SK"/>
        </w:rPr>
        <w:t>151/2010 Z. z., zákona č. 500/2010</w:t>
      </w:r>
      <w:r w:rsidRPr="00776EE2">
        <w:rPr>
          <w:rFonts w:ascii="Times New Roman" w:hAnsi="Times New Roman"/>
          <w:spacing w:val="3"/>
          <w:szCs w:val="24"/>
          <w:lang w:val="sk-SK"/>
        </w:rPr>
        <w:t xml:space="preserve"> Z. z., a zákona č. 505/2010 Z. z., zákona </w:t>
      </w:r>
      <w:r w:rsidRPr="00776EE2" w:rsidR="006831D5">
        <w:rPr>
          <w:rFonts w:ascii="Times New Roman" w:hAnsi="Times New Roman"/>
          <w:spacing w:val="2"/>
          <w:szCs w:val="24"/>
          <w:lang w:val="sk-SK"/>
        </w:rPr>
        <w:t>č. 33/</w:t>
      </w:r>
      <w:r w:rsidRPr="00776EE2">
        <w:rPr>
          <w:rFonts w:ascii="Times New Roman" w:hAnsi="Times New Roman"/>
          <w:spacing w:val="2"/>
          <w:szCs w:val="24"/>
          <w:lang w:val="sk-SK"/>
        </w:rPr>
        <w:t>2011 Z. z., zákona č. 220/2011 Z. z., zákona č. 257/2011 Z. z. a</w:t>
      </w:r>
      <w:r w:rsidRPr="00776EE2" w:rsidR="006831D5">
        <w:rPr>
          <w:rFonts w:ascii="Times New Roman" w:hAnsi="Times New Roman"/>
          <w:spacing w:val="2"/>
          <w:szCs w:val="24"/>
          <w:lang w:val="sk-SK"/>
        </w:rPr>
        <w:t xml:space="preserve"> zákona č. .../</w:t>
      </w:r>
      <w:r w:rsidR="008D22D5">
        <w:rPr>
          <w:rFonts w:ascii="Times New Roman" w:hAnsi="Times New Roman"/>
          <w:spacing w:val="2"/>
          <w:szCs w:val="24"/>
          <w:lang w:val="sk-SK"/>
        </w:rPr>
        <w:t>2013</w:t>
      </w:r>
      <w:r w:rsidRPr="00776EE2">
        <w:rPr>
          <w:rFonts w:ascii="Times New Roman" w:hAnsi="Times New Roman"/>
          <w:spacing w:val="2"/>
          <w:szCs w:val="24"/>
          <w:lang w:val="sk-SK"/>
        </w:rPr>
        <w:t xml:space="preserve"> Z. z. </w:t>
      </w:r>
      <w:r w:rsidRPr="00776EE2" w:rsidR="006831D5">
        <w:rPr>
          <w:rFonts w:ascii="Times New Roman" w:hAnsi="Times New Roman"/>
          <w:szCs w:val="24"/>
          <w:lang w:val="sk-SK"/>
        </w:rPr>
        <w:t>sa mení a dopĺň</w:t>
      </w:r>
      <w:r w:rsidRPr="00776EE2">
        <w:rPr>
          <w:rFonts w:ascii="Times New Roman" w:hAnsi="Times New Roman"/>
          <w:szCs w:val="24"/>
          <w:lang w:val="sk-SK"/>
        </w:rPr>
        <w:t>a takto:</w:t>
      </w:r>
    </w:p>
    <w:p w:rsidR="00DE3AC3" w:rsidRPr="00776EE2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zCs w:val="24"/>
          <w:lang w:val="sk-SK"/>
        </w:rPr>
        <w:t>V § 121 odsek 2 znie:</w:t>
      </w:r>
    </w:p>
    <w:p w:rsidR="00DE3AC3" w:rsidRPr="00776EE2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zCs w:val="24"/>
          <w:lang w:val="sk-SK"/>
        </w:rPr>
      </w:pPr>
      <w:r w:rsidRPr="00776EE2" w:rsidR="006831D5">
        <w:rPr>
          <w:rFonts w:ascii="Times New Roman" w:hAnsi="Times New Roman"/>
          <w:spacing w:val="6"/>
          <w:szCs w:val="24"/>
          <w:lang w:val="sk-SK"/>
        </w:rPr>
        <w:t>„(2) Právny úkon, na ktorý neude</w:t>
      </w:r>
      <w:r w:rsidRPr="00776EE2">
        <w:rPr>
          <w:rFonts w:ascii="Times New Roman" w:hAnsi="Times New Roman"/>
          <w:spacing w:val="6"/>
          <w:szCs w:val="24"/>
          <w:lang w:val="sk-SK"/>
        </w:rPr>
        <w:t xml:space="preserve">lili predpísaný súhlas zástupcovia zamestnancov, </w:t>
      </w:r>
      <w:r w:rsidRPr="00776EE2">
        <w:rPr>
          <w:rFonts w:ascii="Times New Roman" w:hAnsi="Times New Roman"/>
          <w:spacing w:val="25"/>
          <w:szCs w:val="24"/>
          <w:lang w:val="sk-SK"/>
        </w:rPr>
        <w:t xml:space="preserve">právny úkon, ktorý nebol vopred prerokovaný zo zástupcami zamestnancov </w:t>
      </w:r>
      <w:r w:rsidRPr="00776EE2">
        <w:rPr>
          <w:rFonts w:ascii="Times New Roman" w:hAnsi="Times New Roman"/>
          <w:spacing w:val="9"/>
          <w:szCs w:val="24"/>
          <w:lang w:val="sk-SK"/>
        </w:rPr>
        <w:t>alebo na ktorý nebol udelený súhlas orgánu podľa osobitného predpisu,</w:t>
      </w:r>
      <w:r w:rsidRPr="00776EE2">
        <w:rPr>
          <w:rFonts w:ascii="Times New Roman" w:hAnsi="Times New Roman"/>
          <w:spacing w:val="9"/>
          <w:szCs w:val="24"/>
          <w:vertAlign w:val="superscript"/>
          <w:lang w:val="sk-SK"/>
        </w:rPr>
        <w:t>69a)</w:t>
      </w:r>
      <w:r w:rsidRPr="00776EE2">
        <w:rPr>
          <w:rFonts w:ascii="Times New Roman" w:hAnsi="Times New Roman"/>
          <w:spacing w:val="9"/>
          <w:szCs w:val="24"/>
          <w:lang w:val="sk-SK"/>
        </w:rPr>
        <w:t xml:space="preserve"> je neplatný, </w:t>
      </w:r>
      <w:r w:rsidRPr="00776EE2">
        <w:rPr>
          <w:rFonts w:ascii="Times New Roman" w:hAnsi="Times New Roman"/>
          <w:szCs w:val="24"/>
          <w:lang w:val="sk-SK"/>
        </w:rPr>
        <w:t>ak to výslovne</w:t>
      </w:r>
      <w:r w:rsidRPr="00776EE2" w:rsidR="0006160F">
        <w:rPr>
          <w:rFonts w:ascii="Times New Roman" w:hAnsi="Times New Roman"/>
          <w:szCs w:val="24"/>
          <w:lang w:val="sk-SK"/>
        </w:rPr>
        <w:t xml:space="preserve"> ustanovuje tento zákon, Zákonní</w:t>
      </w:r>
      <w:r w:rsidRPr="00776EE2">
        <w:rPr>
          <w:rFonts w:ascii="Times New Roman" w:hAnsi="Times New Roman"/>
          <w:szCs w:val="24"/>
          <w:lang w:val="sk-SK"/>
        </w:rPr>
        <w:t>k p</w:t>
      </w:r>
      <w:r w:rsidRPr="00776EE2" w:rsidR="006831D5">
        <w:rPr>
          <w:rFonts w:ascii="Times New Roman" w:hAnsi="Times New Roman"/>
          <w:szCs w:val="24"/>
          <w:lang w:val="sk-SK"/>
        </w:rPr>
        <w:t>ráce alebo osobitný predpis.</w:t>
      </w:r>
      <w:r w:rsidRPr="00776EE2" w:rsidR="006831D5">
        <w:rPr>
          <w:rFonts w:ascii="Times New Roman" w:hAnsi="Times New Roman"/>
          <w:spacing w:val="9"/>
          <w:szCs w:val="24"/>
          <w:vertAlign w:val="superscript"/>
          <w:lang w:val="sk-SK"/>
        </w:rPr>
        <w:t xml:space="preserve"> 69a)</w:t>
      </w:r>
      <w:r w:rsidRPr="00776EE2">
        <w:rPr>
          <w:rFonts w:ascii="Times New Roman" w:hAnsi="Times New Roman"/>
          <w:szCs w:val="24"/>
          <w:lang w:val="sk-SK"/>
        </w:rPr>
        <w:t>".</w:t>
      </w:r>
    </w:p>
    <w:p w:rsidR="00DE3AC3" w:rsidRPr="00776EE2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Cs w:val="24"/>
          <w:lang w:val="sk-SK"/>
        </w:rPr>
      </w:pPr>
      <w:r w:rsidRPr="00776EE2" w:rsidR="006831D5">
        <w:rPr>
          <w:rFonts w:ascii="Times New Roman" w:hAnsi="Times New Roman"/>
          <w:szCs w:val="24"/>
          <w:lang w:val="sk-SK"/>
        </w:rPr>
        <w:t>Pozn</w:t>
      </w:r>
      <w:r w:rsidRPr="00776EE2">
        <w:rPr>
          <w:rFonts w:ascii="Times New Roman" w:hAnsi="Times New Roman"/>
          <w:szCs w:val="24"/>
          <w:lang w:val="sk-SK"/>
        </w:rPr>
        <w:t>ámka pod čiarou k odkazu 69a znie:</w:t>
      </w:r>
    </w:p>
    <w:p w:rsidR="00DE3AC3" w:rsidRPr="00776EE2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Cs w:val="24"/>
          <w:lang w:val="sk-SK"/>
        </w:rPr>
      </w:pPr>
      <w:r w:rsidRPr="00776EE2">
        <w:rPr>
          <w:rFonts w:ascii="Times New Roman" w:hAnsi="Times New Roman"/>
          <w:spacing w:val="-6"/>
          <w:szCs w:val="24"/>
          <w:vertAlign w:val="superscript"/>
          <w:lang w:val="sk-SK"/>
        </w:rPr>
        <w:t>»69a</w:t>
      </w:r>
      <w:r w:rsidRPr="00776EE2">
        <w:rPr>
          <w:rFonts w:ascii="Times New Roman" w:hAnsi="Times New Roman"/>
          <w:spacing w:val="-6"/>
          <w:szCs w:val="24"/>
          <w:lang w:val="sk-SK"/>
        </w:rPr>
        <w:t>)</w:t>
      </w:r>
      <w:r w:rsidRPr="00776EE2">
        <w:rPr>
          <w:rFonts w:ascii="Times New Roman" w:hAnsi="Times New Roman"/>
          <w:spacing w:val="-6"/>
          <w:szCs w:val="24"/>
          <w:vertAlign w:val="superscript"/>
          <w:lang w:val="sk-SK"/>
        </w:rPr>
        <w:t xml:space="preserve"> </w:t>
      </w:r>
      <w:r w:rsidRPr="00776EE2" w:rsidR="006831D5">
        <w:rPr>
          <w:rFonts w:ascii="Times New Roman" w:hAnsi="Times New Roman"/>
          <w:spacing w:val="-6"/>
          <w:szCs w:val="24"/>
          <w:lang w:val="sk-SK"/>
        </w:rPr>
        <w:t>Zákon č</w:t>
      </w:r>
      <w:r w:rsidR="008D22D5">
        <w:rPr>
          <w:rFonts w:ascii="Times New Roman" w:hAnsi="Times New Roman"/>
          <w:spacing w:val="-6"/>
          <w:szCs w:val="24"/>
          <w:lang w:val="sk-SK"/>
        </w:rPr>
        <w:t>...../2014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 Z. z. o ochrane pri odhaľovaní trestnej činnosti súv</w:t>
      </w:r>
      <w:r w:rsidRPr="00776EE2" w:rsidR="006831D5">
        <w:rPr>
          <w:rFonts w:ascii="Times New Roman" w:hAnsi="Times New Roman"/>
          <w:spacing w:val="-6"/>
          <w:szCs w:val="24"/>
          <w:lang w:val="sk-SK"/>
        </w:rPr>
        <w:t>isiacej s korupčným</w:t>
      </w:r>
      <w:r w:rsidRPr="00776EE2">
        <w:rPr>
          <w:rFonts w:ascii="Times New Roman" w:hAnsi="Times New Roman"/>
          <w:spacing w:val="-6"/>
          <w:szCs w:val="24"/>
          <w:lang w:val="sk-SK"/>
        </w:rPr>
        <w:t xml:space="preserve">i a inými </w:t>
      </w:r>
      <w:r w:rsidRPr="00776EE2">
        <w:rPr>
          <w:rFonts w:ascii="Times New Roman" w:hAnsi="Times New Roman"/>
          <w:szCs w:val="24"/>
          <w:lang w:val="sk-SK"/>
        </w:rPr>
        <w:t>vybranými trestnými</w:t>
      </w:r>
      <w:r w:rsidRPr="00776EE2" w:rsidR="006831D5">
        <w:rPr>
          <w:rFonts w:ascii="Times New Roman" w:hAnsi="Times New Roman"/>
          <w:szCs w:val="24"/>
          <w:lang w:val="sk-SK"/>
        </w:rPr>
        <w:t xml:space="preserve"> činmi.”.</w:t>
      </w:r>
    </w:p>
    <w:p w:rsidR="00FD7A66" w:rsidRPr="00776EE2" w:rsidP="00346A52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Cs w:val="24"/>
          <w:lang w:val="sk-SK"/>
        </w:rPr>
      </w:pPr>
      <w:r w:rsidRPr="00776EE2" w:rsidR="00DE3AC3">
        <w:rPr>
          <w:rFonts w:ascii="Times New Roman" w:hAnsi="Times New Roman"/>
          <w:b/>
          <w:szCs w:val="24"/>
          <w:lang w:val="sk-SK"/>
        </w:rPr>
        <w:t>Čl. XI</w:t>
      </w:r>
    </w:p>
    <w:p w:rsidR="00FD7A66" w:rsidRPr="00776EE2" w:rsidP="00346A52">
      <w:pPr>
        <w:tabs>
          <w:tab w:val="left" w:pos="4131"/>
        </w:tabs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8"/>
          <w:szCs w:val="24"/>
          <w:lang w:val="sk-SK"/>
        </w:rPr>
      </w:pPr>
      <w:r w:rsidRPr="00776EE2" w:rsidR="00DE3AC3">
        <w:rPr>
          <w:rFonts w:ascii="Times New Roman" w:hAnsi="Times New Roman"/>
          <w:b/>
          <w:spacing w:val="-8"/>
          <w:szCs w:val="24"/>
          <w:lang w:val="sk-SK"/>
        </w:rPr>
        <w:t>Účinnosť</w:t>
      </w:r>
    </w:p>
    <w:p w:rsidR="00DE3AC3" w:rsidRPr="00776EE2" w:rsidP="0043207F">
      <w:pPr>
        <w:tabs>
          <w:tab w:val="left" w:pos="4131"/>
        </w:tabs>
        <w:bidi w:val="0"/>
        <w:spacing w:before="100" w:beforeAutospacing="1" w:after="100" w:afterAutospacing="1"/>
        <w:ind w:left="576" w:firstLine="3168"/>
        <w:rPr>
          <w:rFonts w:ascii="Times New Roman" w:hAnsi="Times New Roman"/>
          <w:b/>
          <w:spacing w:val="-8"/>
          <w:szCs w:val="24"/>
          <w:lang w:val="sk-SK"/>
        </w:rPr>
      </w:pPr>
      <w:r w:rsidRPr="00776EE2" w:rsidR="00FD7A66">
        <w:rPr>
          <w:rFonts w:ascii="Times New Roman" w:hAnsi="Times New Roman"/>
          <w:b/>
          <w:spacing w:val="-8"/>
          <w:szCs w:val="24"/>
          <w:lang w:val="sk-SK"/>
        </w:rPr>
        <w:t xml:space="preserve">                                                                                                                                                      </w:t>
      </w:r>
      <w:r w:rsidRPr="00346A52">
        <w:rPr>
          <w:rFonts w:ascii="Times New Roman" w:hAnsi="Times New Roman"/>
          <w:spacing w:val="2"/>
          <w:szCs w:val="24"/>
          <w:lang w:val="sk-SK"/>
        </w:rPr>
        <w:t>Tento zákon nadobúda účinnosť</w:t>
      </w:r>
      <w:r w:rsidRPr="00346A52" w:rsidR="00776EE2">
        <w:rPr>
          <w:rFonts w:ascii="Times New Roman" w:hAnsi="Times New Roman"/>
          <w:spacing w:val="2"/>
          <w:szCs w:val="24"/>
          <w:lang w:val="sk-SK"/>
        </w:rPr>
        <w:t xml:space="preserve"> 1. 9</w:t>
      </w:r>
      <w:r w:rsidRPr="00346A52" w:rsidR="001B1BC9">
        <w:rPr>
          <w:rFonts w:ascii="Times New Roman" w:hAnsi="Times New Roman"/>
          <w:spacing w:val="2"/>
          <w:szCs w:val="24"/>
          <w:lang w:val="sk-SK"/>
        </w:rPr>
        <w:t>.</w:t>
      </w:r>
      <w:r w:rsidRPr="00346A52" w:rsidR="00776EE2">
        <w:rPr>
          <w:rFonts w:ascii="Times New Roman" w:hAnsi="Times New Roman"/>
          <w:spacing w:val="2"/>
          <w:szCs w:val="24"/>
          <w:lang w:val="sk-SK"/>
        </w:rPr>
        <w:t xml:space="preserve"> </w:t>
      </w:r>
      <w:r w:rsidRPr="00346A52" w:rsidR="001B1BC9">
        <w:rPr>
          <w:rFonts w:ascii="Times New Roman" w:hAnsi="Times New Roman"/>
          <w:spacing w:val="2"/>
          <w:szCs w:val="24"/>
          <w:lang w:val="sk-SK"/>
        </w:rPr>
        <w:t>201</w:t>
      </w:r>
      <w:r w:rsidRPr="00346A52" w:rsidR="00E408E3">
        <w:rPr>
          <w:rFonts w:ascii="Times New Roman" w:hAnsi="Times New Roman"/>
          <w:spacing w:val="2"/>
          <w:szCs w:val="24"/>
          <w:lang w:val="sk-SK"/>
        </w:rPr>
        <w:t>4</w:t>
      </w:r>
    </w:p>
    <w:p w:rsidR="00DE3AC3" w:rsidRPr="00776EE2" w:rsidP="0043207F">
      <w:pPr>
        <w:bidi w:val="0"/>
        <w:spacing w:before="100" w:beforeAutospacing="1" w:after="100" w:afterAutospacing="1"/>
        <w:rPr>
          <w:rFonts w:ascii="Times New Roman" w:hAnsi="Times New Roman"/>
          <w:szCs w:val="24"/>
          <w:lang w:val="sk-SK"/>
        </w:rPr>
      </w:pPr>
    </w:p>
    <w:p w:rsidR="00DE3AC3" w:rsidRPr="00776EE2" w:rsidP="0043207F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21"/>
          <w:szCs w:val="24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Arial"/>
    <w:panose1 w:val="020B0600040502020204"/>
    <w:charset w:val="EE"/>
    <w:family w:val="auto"/>
    <w:pitch w:val="variable"/>
    <w:sig w:usb0="00000000" w:usb1="00000000" w:usb2="00000000" w:usb3="00000000" w:csb0="000001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19F" w:rsidP="006C3B21">
      <w:pPr>
        <w:bidi w:val="0"/>
      </w:pPr>
      <w:r>
        <w:separator/>
      </w:r>
    </w:p>
  </w:footnote>
  <w:footnote w:type="continuationSeparator" w:id="1">
    <w:p w:rsidR="00A5719F" w:rsidP="006C3B21">
      <w:pPr>
        <w:bidi w:val="0"/>
      </w:pPr>
      <w:r>
        <w:continuationSeparator/>
      </w:r>
    </w:p>
  </w:footnote>
  <w:footnote w:id="2">
    <w:p w:rsidP="006C3B21">
      <w:pPr>
        <w:pStyle w:val="FootnoteText"/>
        <w:bidi w:val="0"/>
        <w:jc w:val="both"/>
      </w:pPr>
      <w:r w:rsidR="0042169C">
        <w:rPr>
          <w:rStyle w:val="FootnoteReference"/>
        </w:rPr>
        <w:footnoteRef/>
      </w:r>
      <w:r w:rsidR="0042169C">
        <w:t xml:space="preserve"> </w:t>
      </w:r>
      <w:r w:rsidRPr="006C3B21" w:rsidR="0042169C">
        <w:rPr>
          <w:rFonts w:ascii="Times New Roman" w:hAnsi="Times New Roman"/>
          <w:spacing w:val="3"/>
          <w:sz w:val="16"/>
          <w:szCs w:val="16"/>
          <w:lang w:val="sk-SK"/>
        </w:rPr>
        <w:t xml:space="preserve">Napríklad § 13 ods. 3 Zákonníka práce, § 59 ods. 1 písm. h) zákona č. 400/2009 Z. z. o štátnej službe </w:t>
      </w:r>
      <w:r w:rsidRPr="006C3B21" w:rsidR="0042169C">
        <w:rPr>
          <w:rFonts w:ascii="Times New Roman" w:hAnsi="Times New Roman"/>
          <w:spacing w:val="4"/>
          <w:sz w:val="16"/>
          <w:szCs w:val="16"/>
          <w:lang w:val="sk-SK"/>
        </w:rPr>
        <w:t xml:space="preserve">a o zmene a doplnení níektorých  zákonov, § 6 zákona č. 365/2004 Z. z. o rovnakom zaobchádzaní </w:t>
      </w:r>
      <w:r w:rsidRPr="006C3B21" w:rsidR="0042169C">
        <w:rPr>
          <w:rFonts w:ascii="Times New Roman" w:hAnsi="Times New Roman"/>
          <w:sz w:val="16"/>
          <w:szCs w:val="16"/>
          <w:lang w:val="sk-SK"/>
        </w:rPr>
        <w:t xml:space="preserve">v niektorých oblastiach a o ochrane pred diskrimináciou a o zmene a doplnení niektorých zákonov </w:t>
      </w:r>
      <w:r w:rsidRPr="006C3B21" w:rsidR="0042169C">
        <w:rPr>
          <w:rFonts w:ascii="Times New Roman" w:hAnsi="Times New Roman"/>
          <w:spacing w:val="-3"/>
          <w:sz w:val="16"/>
          <w:szCs w:val="16"/>
          <w:lang w:val="sk-SK"/>
        </w:rPr>
        <w:t xml:space="preserve">(antidiskriminačný zákon) v znení zákona č. 85/2008 Z. z., § 2 písm. a) zákona č. 215/004 Z. z. o ochrane </w:t>
      </w:r>
      <w:r w:rsidRPr="006C3B21" w:rsidR="0042169C">
        <w:rPr>
          <w:rFonts w:ascii="Times New Roman" w:hAnsi="Times New Roman"/>
          <w:spacing w:val="-5"/>
          <w:sz w:val="16"/>
          <w:szCs w:val="16"/>
          <w:lang w:val="sk-SK"/>
        </w:rPr>
        <w:t xml:space="preserve">utajovaných skutočností a o zmene a doplnení niektorých zákonov, § 91 zákona č. 483/2001 Z. z. o bankách </w:t>
      </w:r>
      <w:r w:rsidRPr="006C3B21" w:rsidR="0042169C">
        <w:rPr>
          <w:rFonts w:ascii="Times New Roman" w:hAnsi="Times New Roman"/>
          <w:sz w:val="16"/>
          <w:szCs w:val="16"/>
          <w:lang w:val="sk-SK"/>
        </w:rPr>
        <w:t>a o zmene a doplnení niektorých zákonov v znení neskorších predpisov, § 11 zákona č. 563/2009 Z. z. o správe daní (daňový poriadok) a o zmene a doplnení niektorých zákonov.</w:t>
      </w:r>
    </w:p>
  </w:footnote>
  <w:footnote w:id="3">
    <w:p>
      <w:pPr>
        <w:pStyle w:val="FootnoteText"/>
        <w:bidi w:val="0"/>
      </w:pPr>
      <w:r w:rsidR="0042169C">
        <w:rPr>
          <w:rStyle w:val="FootnoteReference"/>
        </w:rPr>
        <w:footnoteRef/>
      </w:r>
      <w:r w:rsidR="0042169C">
        <w:t xml:space="preserve"> </w:t>
      </w:r>
      <w:r w:rsidRPr="006C3B21" w:rsidR="0042169C">
        <w:rPr>
          <w:rFonts w:ascii="Times New Roman" w:hAnsi="Times New Roman"/>
          <w:sz w:val="16"/>
          <w:szCs w:val="16"/>
          <w:lang w:val="sk-SK"/>
        </w:rPr>
        <w:t>Zákon č. 125/2006 Z. z. o inšpekcii práce v znení neskorších predpisov.</w:t>
      </w:r>
    </w:p>
  </w:footnote>
  <w:footnote w:id="4">
    <w:p>
      <w:pPr>
        <w:pStyle w:val="FootnoteText"/>
        <w:bidi w:val="0"/>
      </w:pPr>
      <w:r w:rsidRPr="00776EE2" w:rsidR="0042169C">
        <w:rPr>
          <w:rStyle w:val="FootnoteReference"/>
          <w:sz w:val="16"/>
          <w:szCs w:val="16"/>
        </w:rPr>
        <w:footnoteRef/>
      </w:r>
      <w:r w:rsidRPr="00776EE2" w:rsidR="0042169C">
        <w:rPr>
          <w:sz w:val="16"/>
          <w:szCs w:val="16"/>
        </w:rPr>
        <w:t xml:space="preserve"> </w:t>
      </w:r>
      <w:r w:rsidRPr="00776EE2" w:rsidR="0042169C">
        <w:rPr>
          <w:rFonts w:ascii="Times New Roman" w:hAnsi="Times New Roman"/>
          <w:sz w:val="16"/>
          <w:szCs w:val="16"/>
          <w:lang w:val="sk-SK"/>
        </w:rPr>
        <w:t>Napríklad § 192 zákona č. 154/2001 Z. z. o prokurátoroch a právnych čakateľoch prokuratúry.</w:t>
      </w:r>
    </w:p>
  </w:footnote>
  <w:footnote w:id="5">
    <w:p w:rsidP="00AF5D68">
      <w:pPr>
        <w:pStyle w:val="FootnoteText"/>
        <w:bidi w:val="0"/>
        <w:jc w:val="both"/>
      </w:pPr>
      <w:r w:rsidR="0042169C">
        <w:rPr>
          <w:rStyle w:val="FootnoteReference"/>
        </w:rPr>
        <w:footnoteRef/>
      </w:r>
      <w:r w:rsidR="0042169C">
        <w:t xml:space="preserve"> </w:t>
      </w:r>
      <w:r w:rsidRPr="00AF5D68" w:rsidR="0042169C">
        <w:rPr>
          <w:rFonts w:ascii="Times New Roman" w:hAnsi="Times New Roman"/>
          <w:sz w:val="16"/>
          <w:szCs w:val="16"/>
          <w:lang w:val="sk-SK"/>
        </w:rPr>
        <w:t>Zákon č. 327/2005 Z. z. poskytovaní právnej pomoci osobám v materiálnej núdzi a o zmene a doplnení zákona č. 586/2003 Z. z. o advokácii a o zmene a doplnení zákona č. 455/1991 Zb. o živnostenskom podnikaní (živnostenský zákon) v znení neskorších predpisov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E7EDF26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D4AD1"/>
    <w:multiLevelType w:val="hybridMultilevel"/>
    <w:tmpl w:val="ADAAF8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160F22"/>
    <w:multiLevelType w:val="multilevel"/>
    <w:tmpl w:val="0ADE63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F1110"/>
    <w:multiLevelType w:val="multilevel"/>
    <w:tmpl w:val="CB646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D51E80"/>
    <w:multiLevelType w:val="hybridMultilevel"/>
    <w:tmpl w:val="E260FBF6"/>
    <w:lvl w:ilvl="0">
      <w:start w:val="1"/>
      <w:numFmt w:val="decimal"/>
      <w:lvlText w:val="(%1)"/>
      <w:lvlJc w:val="left"/>
      <w:pPr>
        <w:ind w:left="13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8" w:hanging="180"/>
      </w:pPr>
      <w:rPr>
        <w:rFonts w:cs="Times New Roman"/>
        <w:rtl w:val="0"/>
        <w:cs w:val="0"/>
      </w:rPr>
    </w:lvl>
  </w:abstractNum>
  <w:abstractNum w:abstractNumId="5">
    <w:nsid w:val="26FA0438"/>
    <w:multiLevelType w:val="multilevel"/>
    <w:tmpl w:val="725CA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B1618F"/>
    <w:multiLevelType w:val="hybridMultilevel"/>
    <w:tmpl w:val="C82E45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7E07C3B"/>
    <w:multiLevelType w:val="hybridMultilevel"/>
    <w:tmpl w:val="DC7AE8C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8533CEB"/>
    <w:multiLevelType w:val="multilevel"/>
    <w:tmpl w:val="FE0238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201A0E"/>
    <w:multiLevelType w:val="multilevel"/>
    <w:tmpl w:val="48B01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D750CA"/>
    <w:multiLevelType w:val="hybridMultilevel"/>
    <w:tmpl w:val="286C34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0637094"/>
    <w:multiLevelType w:val="hybridMultilevel"/>
    <w:tmpl w:val="7E24C412"/>
    <w:lvl w:ilvl="0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12">
    <w:nsid w:val="37532858"/>
    <w:multiLevelType w:val="hybridMultilevel"/>
    <w:tmpl w:val="9DD223E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9134B7"/>
    <w:multiLevelType w:val="hybridMultilevel"/>
    <w:tmpl w:val="C010B42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6E50765"/>
    <w:multiLevelType w:val="hybridMultilevel"/>
    <w:tmpl w:val="62C21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582940"/>
    <w:multiLevelType w:val="hybridMultilevel"/>
    <w:tmpl w:val="56EE55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95B7286"/>
    <w:multiLevelType w:val="hybridMultilevel"/>
    <w:tmpl w:val="F9F4A020"/>
    <w:lvl w:ilvl="0">
      <w:start w:val="1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cs="Times New Roman"/>
        <w:rtl w:val="0"/>
        <w:cs w:val="0"/>
      </w:rPr>
    </w:lvl>
  </w:abstractNum>
  <w:abstractNum w:abstractNumId="17">
    <w:nsid w:val="49946A9C"/>
    <w:multiLevelType w:val="hybridMultilevel"/>
    <w:tmpl w:val="5A54D8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CC90C80"/>
    <w:multiLevelType w:val="hybridMultilevel"/>
    <w:tmpl w:val="E656F1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5055A"/>
    <w:multiLevelType w:val="hybridMultilevel"/>
    <w:tmpl w:val="062E5F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22932A9"/>
    <w:multiLevelType w:val="hybridMultilevel"/>
    <w:tmpl w:val="71A2CB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1B81E2F"/>
    <w:multiLevelType w:val="hybridMultilevel"/>
    <w:tmpl w:val="A52E6ABE"/>
    <w:lvl w:ilvl="0">
      <w:start w:val="1"/>
      <w:numFmt w:val="decimal"/>
      <w:lvlText w:val="%1."/>
      <w:lvlJc w:val="left"/>
      <w:pPr>
        <w:ind w:left="100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cs="Times New Roman"/>
        <w:rtl w:val="0"/>
        <w:cs w:val="0"/>
      </w:rPr>
    </w:lvl>
  </w:abstractNum>
  <w:abstractNum w:abstractNumId="22">
    <w:nsid w:val="6D663AD0"/>
    <w:multiLevelType w:val="hybridMultilevel"/>
    <w:tmpl w:val="70FE5A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E254FE6"/>
    <w:multiLevelType w:val="multilevel"/>
    <w:tmpl w:val="FE0238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E515CAC"/>
    <w:multiLevelType w:val="multilevel"/>
    <w:tmpl w:val="C82E45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21E3C54"/>
    <w:multiLevelType w:val="hybridMultilevel"/>
    <w:tmpl w:val="48B01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25900CD"/>
    <w:multiLevelType w:val="hybridMultilevel"/>
    <w:tmpl w:val="CB646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410BC4"/>
    <w:multiLevelType w:val="hybridMultilevel"/>
    <w:tmpl w:val="150010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14"/>
  </w:num>
  <w:num w:numId="5">
    <w:abstractNumId w:val="16"/>
  </w:num>
  <w:num w:numId="6">
    <w:abstractNumId w:val="11"/>
  </w:num>
  <w:num w:numId="7">
    <w:abstractNumId w:val="7"/>
  </w:num>
  <w:num w:numId="8">
    <w:abstractNumId w:val="19"/>
  </w:num>
  <w:num w:numId="9">
    <w:abstractNumId w:val="0"/>
  </w:num>
  <w:num w:numId="10">
    <w:abstractNumId w:val="18"/>
  </w:num>
  <w:num w:numId="11">
    <w:abstractNumId w:val="5"/>
  </w:num>
  <w:num w:numId="12">
    <w:abstractNumId w:val="8"/>
  </w:num>
  <w:num w:numId="13">
    <w:abstractNumId w:val="23"/>
  </w:num>
  <w:num w:numId="14">
    <w:abstractNumId w:val="26"/>
  </w:num>
  <w:num w:numId="15">
    <w:abstractNumId w:val="3"/>
  </w:num>
  <w:num w:numId="16">
    <w:abstractNumId w:val="15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25"/>
  </w:num>
  <w:num w:numId="22">
    <w:abstractNumId w:val="9"/>
  </w:num>
  <w:num w:numId="23">
    <w:abstractNumId w:val="17"/>
  </w:num>
  <w:num w:numId="24">
    <w:abstractNumId w:val="12"/>
  </w:num>
  <w:num w:numId="25">
    <w:abstractNumId w:val="10"/>
  </w:num>
  <w:num w:numId="26">
    <w:abstractNumId w:val="6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7543"/>
    <w:rsid w:val="00001B12"/>
    <w:rsid w:val="00047E4E"/>
    <w:rsid w:val="0006160F"/>
    <w:rsid w:val="000767A9"/>
    <w:rsid w:val="000D0DC8"/>
    <w:rsid w:val="000F793B"/>
    <w:rsid w:val="00101FAB"/>
    <w:rsid w:val="0011675F"/>
    <w:rsid w:val="00141DF5"/>
    <w:rsid w:val="00143FA5"/>
    <w:rsid w:val="00152E9D"/>
    <w:rsid w:val="00186CDC"/>
    <w:rsid w:val="00187543"/>
    <w:rsid w:val="00196A92"/>
    <w:rsid w:val="001B1BC9"/>
    <w:rsid w:val="002129CA"/>
    <w:rsid w:val="00216CBF"/>
    <w:rsid w:val="00260F5E"/>
    <w:rsid w:val="00262335"/>
    <w:rsid w:val="0026460A"/>
    <w:rsid w:val="0029195C"/>
    <w:rsid w:val="002A0246"/>
    <w:rsid w:val="0033071F"/>
    <w:rsid w:val="00346A52"/>
    <w:rsid w:val="00363DD4"/>
    <w:rsid w:val="00376640"/>
    <w:rsid w:val="003769CA"/>
    <w:rsid w:val="0038799F"/>
    <w:rsid w:val="003D07A0"/>
    <w:rsid w:val="003D52BC"/>
    <w:rsid w:val="00400A94"/>
    <w:rsid w:val="00403C82"/>
    <w:rsid w:val="004104C7"/>
    <w:rsid w:val="0042169C"/>
    <w:rsid w:val="0043207F"/>
    <w:rsid w:val="00490443"/>
    <w:rsid w:val="004B77A7"/>
    <w:rsid w:val="004C4913"/>
    <w:rsid w:val="004E38C6"/>
    <w:rsid w:val="004F3F10"/>
    <w:rsid w:val="004F456B"/>
    <w:rsid w:val="00501056"/>
    <w:rsid w:val="00525E01"/>
    <w:rsid w:val="005350C8"/>
    <w:rsid w:val="005945E4"/>
    <w:rsid w:val="00595093"/>
    <w:rsid w:val="00596ABF"/>
    <w:rsid w:val="005D09E2"/>
    <w:rsid w:val="005F43AE"/>
    <w:rsid w:val="0060791C"/>
    <w:rsid w:val="00621E38"/>
    <w:rsid w:val="00626DF4"/>
    <w:rsid w:val="0064721A"/>
    <w:rsid w:val="006831D5"/>
    <w:rsid w:val="006C3B21"/>
    <w:rsid w:val="006F54A9"/>
    <w:rsid w:val="00707A50"/>
    <w:rsid w:val="00750F75"/>
    <w:rsid w:val="00753F3E"/>
    <w:rsid w:val="00776EE2"/>
    <w:rsid w:val="007A0BE6"/>
    <w:rsid w:val="007A31ED"/>
    <w:rsid w:val="007A7D76"/>
    <w:rsid w:val="007B5A93"/>
    <w:rsid w:val="00817C49"/>
    <w:rsid w:val="00820707"/>
    <w:rsid w:val="008243A8"/>
    <w:rsid w:val="00832948"/>
    <w:rsid w:val="00874135"/>
    <w:rsid w:val="00880621"/>
    <w:rsid w:val="00891C63"/>
    <w:rsid w:val="008A3D67"/>
    <w:rsid w:val="008D22D5"/>
    <w:rsid w:val="008D482D"/>
    <w:rsid w:val="00950040"/>
    <w:rsid w:val="00963B11"/>
    <w:rsid w:val="009830C4"/>
    <w:rsid w:val="009F2F10"/>
    <w:rsid w:val="009F702E"/>
    <w:rsid w:val="00A5719F"/>
    <w:rsid w:val="00AA4207"/>
    <w:rsid w:val="00AB0576"/>
    <w:rsid w:val="00AF5D68"/>
    <w:rsid w:val="00B23DB1"/>
    <w:rsid w:val="00B36F28"/>
    <w:rsid w:val="00B46CF3"/>
    <w:rsid w:val="00BD3780"/>
    <w:rsid w:val="00BD55F1"/>
    <w:rsid w:val="00BD598E"/>
    <w:rsid w:val="00BE46F4"/>
    <w:rsid w:val="00BE7FBB"/>
    <w:rsid w:val="00C42AFB"/>
    <w:rsid w:val="00D02EFA"/>
    <w:rsid w:val="00D11249"/>
    <w:rsid w:val="00D306DB"/>
    <w:rsid w:val="00D41F8B"/>
    <w:rsid w:val="00D60D3F"/>
    <w:rsid w:val="00D6622C"/>
    <w:rsid w:val="00DA05F6"/>
    <w:rsid w:val="00DA3932"/>
    <w:rsid w:val="00DE3AC3"/>
    <w:rsid w:val="00E13224"/>
    <w:rsid w:val="00E216EB"/>
    <w:rsid w:val="00E333DF"/>
    <w:rsid w:val="00E408E3"/>
    <w:rsid w:val="00EB36A2"/>
    <w:rsid w:val="00EC1F2F"/>
    <w:rsid w:val="00F108DC"/>
    <w:rsid w:val="00F15C55"/>
    <w:rsid w:val="00F87245"/>
    <w:rsid w:val="00FC161B"/>
    <w:rsid w:val="00FD2BA1"/>
    <w:rsid w:val="00FD7A66"/>
    <w:rsid w:val="00FE04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Times New Roman" w:hAnsi="Helvetica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Helvetica" w:hAnsi="Helvetica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6C3B21"/>
    <w:pPr>
      <w:jc w:val="left"/>
    </w:pPr>
    <w:rPr>
      <w:szCs w:val="24"/>
    </w:rPr>
  </w:style>
  <w:style w:type="character" w:customStyle="1" w:styleId="FootnoteTextChar">
    <w:name w:val="Footnote Text Char"/>
    <w:link w:val="FootnoteText"/>
    <w:uiPriority w:val="99"/>
    <w:locked/>
    <w:rsid w:val="006C3B21"/>
    <w:rPr>
      <w:sz w:val="24"/>
      <w:lang w:val="en-US" w:eastAsia="sk-SK"/>
    </w:rPr>
  </w:style>
  <w:style w:type="character" w:styleId="FootnoteReference">
    <w:name w:val="footnote reference"/>
    <w:uiPriority w:val="99"/>
    <w:unhideWhenUsed/>
    <w:rsid w:val="006C3B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83D7-4CF6-4FDF-A764-7793B207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3255</Words>
  <Characters>18556</Characters>
  <Application>Microsoft Office Word</Application>
  <DocSecurity>0</DocSecurity>
  <Lines>0</Lines>
  <Paragraphs>0</Paragraphs>
  <ScaleCrop>false</ScaleCrop>
  <Company>Kancelaria NR SR</Company>
  <LinksUpToDate>false</LinksUpToDate>
  <CharactersWithSpaces>21768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2014-04-01T11:13:00Z</dcterms:created>
  <dcterms:modified xsi:type="dcterms:W3CDTF">2014-04-01T11:13:00Z</dcterms:modified>
</cp:coreProperties>
</file>