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61E7" w:rsidP="006F61E7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6F61E7" w:rsidP="006F61E7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6F61E7" w:rsidP="006F61E7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6F61E7" w:rsidP="006F61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36. schôdza výboru                                                                                                           </w:t>
      </w:r>
    </w:p>
    <w:p w:rsidR="006F61E7" w:rsidP="006F61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</w:t>
      </w:r>
      <w:r w:rsidR="00F616EB">
        <w:rPr>
          <w:rFonts w:ascii="Arial" w:hAnsi="Arial" w:cs="Arial"/>
          <w:sz w:val="20"/>
          <w:szCs w:val="20"/>
        </w:rPr>
        <w:t>640</w:t>
      </w:r>
      <w:r>
        <w:rPr>
          <w:rFonts w:ascii="Arial" w:hAnsi="Arial" w:cs="Arial"/>
          <w:sz w:val="20"/>
          <w:szCs w:val="20"/>
        </w:rPr>
        <w:t>/2014</w:t>
      </w:r>
    </w:p>
    <w:p w:rsidR="006F61E7" w:rsidP="006F61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F61E7" w:rsidP="006F61E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A86253">
        <w:rPr>
          <w:rFonts w:ascii="Arial" w:hAnsi="Arial" w:cs="Arial"/>
          <w:b/>
          <w:sz w:val="20"/>
          <w:szCs w:val="20"/>
        </w:rPr>
        <w:t>123</w:t>
      </w:r>
    </w:p>
    <w:p w:rsidR="006F61E7" w:rsidP="006F61E7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6F61E7" w:rsidP="006F61E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6F61E7" w:rsidP="006F61E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6F61E7" w:rsidP="006F61E7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6F61E7" w:rsidP="006F61E7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</w:t>
      </w:r>
      <w:r w:rsidR="002B4E79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. marca 2014</w:t>
      </w:r>
    </w:p>
    <w:p w:rsidR="006F61E7" w:rsidP="006F61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F61E7" w:rsidP="006F61E7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  <w:r w:rsidRPr="006F61E7">
        <w:rPr>
          <w:rFonts w:ascii="Arial" w:hAnsi="Arial" w:cs="Arial"/>
          <w:sz w:val="20"/>
        </w:rPr>
        <w:t>k vládnemu návrhu</w:t>
      </w:r>
      <w:r w:rsidRPr="004D2721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/>
          <w:bCs/>
          <w:sz w:val="20"/>
        </w:rPr>
        <w:t xml:space="preserve">zákona, ktorým sa mení a dopĺňa zákon č. 122/2013 Z. z. o ochrane osobných údajov a o zmene a doplnení niektorých zákonov (tlač </w:t>
      </w:r>
      <w:r w:rsidR="003D1BA5">
        <w:rPr>
          <w:rFonts w:ascii="Arial" w:hAnsi="Arial"/>
          <w:bCs/>
          <w:sz w:val="20"/>
        </w:rPr>
        <w:t>952</w:t>
      </w:r>
      <w:r>
        <w:rPr>
          <w:rFonts w:ascii="Arial" w:hAnsi="Arial"/>
          <w:bCs/>
          <w:sz w:val="20"/>
        </w:rPr>
        <w:t>)</w:t>
      </w:r>
    </w:p>
    <w:p w:rsidR="006F61E7" w:rsidP="006F61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6F61E7" w:rsidP="006F61E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6F61E7" w:rsidP="006F61E7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6F61E7" w:rsidP="006F61E7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6F61E7" w:rsidP="006F61E7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6F61E7" w:rsidP="006F61E7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  <w:r>
        <w:rPr>
          <w:rFonts w:ascii="Arial" w:hAnsi="Arial" w:cs="Arial"/>
          <w:sz w:val="20"/>
        </w:rPr>
        <w:t xml:space="preserve">s vládnym návrhom </w:t>
      </w:r>
      <w:r>
        <w:rPr>
          <w:rFonts w:ascii="Arial" w:hAnsi="Arial"/>
          <w:bCs/>
          <w:sz w:val="20"/>
        </w:rPr>
        <w:t xml:space="preserve">zákona, ktorým sa mení a dopĺňa zákon č. 122/2013 Z. z. o ochrane osobných údajov a o zmene a doplnení niektorých zákonov (tlač </w:t>
      </w:r>
      <w:r w:rsidR="003D1BA5">
        <w:rPr>
          <w:rFonts w:ascii="Arial" w:hAnsi="Arial"/>
          <w:bCs/>
          <w:sz w:val="20"/>
        </w:rPr>
        <w:t>952</w:t>
      </w:r>
      <w:r>
        <w:rPr>
          <w:rFonts w:ascii="Arial" w:hAnsi="Arial"/>
          <w:bCs/>
          <w:sz w:val="20"/>
        </w:rPr>
        <w:t>),</w:t>
      </w:r>
    </w:p>
    <w:p w:rsidR="006F61E7" w:rsidP="006F61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F61E7" w:rsidP="006F61E7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6F61E7" w:rsidP="006F61E7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F61E7" w:rsidP="006F61E7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  <w:r>
        <w:rPr>
          <w:rFonts w:ascii="Arial" w:hAnsi="Arial" w:cs="Arial"/>
          <w:sz w:val="20"/>
        </w:rPr>
        <w:t xml:space="preserve">Národnej rade Slovenskej republiky </w:t>
      </w:r>
      <w:r w:rsidRPr="006F61E7">
        <w:rPr>
          <w:rFonts w:ascii="Arial" w:hAnsi="Arial" w:cs="Arial"/>
          <w:b/>
          <w:sz w:val="20"/>
        </w:rPr>
        <w:t>schváliť</w:t>
      </w:r>
      <w:r>
        <w:rPr>
          <w:rFonts w:ascii="Arial" w:hAnsi="Arial" w:cs="Arial"/>
          <w:sz w:val="20"/>
        </w:rPr>
        <w:t xml:space="preserve"> vládny návrh </w:t>
      </w:r>
      <w:r>
        <w:rPr>
          <w:rFonts w:ascii="Arial" w:hAnsi="Arial"/>
          <w:bCs/>
          <w:sz w:val="20"/>
        </w:rPr>
        <w:t xml:space="preserve">zákona, ktorým sa mení a dopĺňa zákon č. 122/2013 Z. z. o ochrane osobných údajov a o zmene a doplnení niektorých zákonov (tlač </w:t>
      </w:r>
      <w:r w:rsidR="003D1BA5">
        <w:rPr>
          <w:rFonts w:ascii="Arial" w:hAnsi="Arial"/>
          <w:bCs/>
          <w:sz w:val="20"/>
        </w:rPr>
        <w:t>952</w:t>
      </w:r>
      <w:r>
        <w:rPr>
          <w:rFonts w:ascii="Arial" w:hAnsi="Arial"/>
          <w:bCs/>
          <w:sz w:val="20"/>
        </w:rPr>
        <w:t>),</w:t>
      </w:r>
    </w:p>
    <w:p w:rsidR="006F61E7" w:rsidP="006F61E7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</w:p>
    <w:p w:rsidR="006F61E7" w:rsidP="006F61E7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6F61E7">
        <w:rPr>
          <w:rFonts w:ascii="Arial" w:hAnsi="Arial" w:cs="Arial"/>
          <w:b/>
          <w:spacing w:val="110"/>
          <w:sz w:val="20"/>
          <w:szCs w:val="20"/>
        </w:rPr>
        <w:t xml:space="preserve">poveruje </w:t>
      </w:r>
    </w:p>
    <w:p w:rsidR="006F61E7" w:rsidP="006F61E7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 w:rsidRPr="006F61E7">
        <w:rPr>
          <w:rFonts w:ascii="Arial" w:hAnsi="Arial"/>
          <w:bCs/>
          <w:sz w:val="20"/>
          <w:szCs w:val="20"/>
        </w:rPr>
        <w:t>poslanca</w:t>
      </w:r>
      <w:r>
        <w:rPr>
          <w:rFonts w:ascii="Arial" w:hAnsi="Arial"/>
          <w:bCs/>
          <w:sz w:val="20"/>
          <w:szCs w:val="20"/>
        </w:rPr>
        <w:t xml:space="preserve">  </w:t>
      </w:r>
      <w:r w:rsidR="003D1BA5">
        <w:rPr>
          <w:rFonts w:ascii="Arial" w:hAnsi="Arial"/>
          <w:bCs/>
          <w:sz w:val="20"/>
          <w:szCs w:val="20"/>
        </w:rPr>
        <w:t>Vladimíra Jánoša</w:t>
      </w:r>
      <w:r>
        <w:rPr>
          <w:rFonts w:ascii="Arial" w:hAnsi="Arial"/>
          <w:bCs/>
          <w:sz w:val="20"/>
          <w:szCs w:val="20"/>
        </w:rPr>
        <w:t>, aby v súlade s § 80 ods. 2 zákona NR SR č. 350/1996 Z. z. o rokovacom poriadku NR SR v znení neskorších predpisov informoval o výsledku rokovania gestorského výboru a aby odôvodnil návrh a stanovisko gestorského výboru k vládnemu návrhu zákona na schôdzi Národnej rady Slovenskej republiky.</w:t>
      </w: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Ľubomír Želiezka   </w:t>
        <w:tab/>
        <w:tab/>
        <w:tab/>
        <w:tab/>
        <w:tab/>
        <w:tab/>
        <w:tab/>
        <w:tab/>
        <w:t>Rudolf Chmel</w:t>
      </w: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F61E7" w:rsidP="006F61E7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44A"/>
    <w:multiLevelType w:val="hybridMultilevel"/>
    <w:tmpl w:val="893A0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7AE7138"/>
    <w:multiLevelType w:val="hybridMultilevel"/>
    <w:tmpl w:val="73A2B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66B87E44"/>
    <w:multiLevelType w:val="hybridMultilevel"/>
    <w:tmpl w:val="B03A4A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068C3"/>
    <w:rsid w:val="002278FC"/>
    <w:rsid w:val="002B4E79"/>
    <w:rsid w:val="003D1BA5"/>
    <w:rsid w:val="004D2721"/>
    <w:rsid w:val="006F61E7"/>
    <w:rsid w:val="007306A9"/>
    <w:rsid w:val="008617F2"/>
    <w:rsid w:val="008912A6"/>
    <w:rsid w:val="00A86253"/>
    <w:rsid w:val="00D068C3"/>
    <w:rsid w:val="00F616E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E7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61E7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6F61E7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F61E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207</Words>
  <Characters>1180</Characters>
  <Application>Microsoft Office Word</Application>
  <DocSecurity>0</DocSecurity>
  <Lines>0</Lines>
  <Paragraphs>0</Paragraphs>
  <ScaleCrop>false</ScaleCrop>
  <Company>Kancelaria NR SR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2014-03-26T11:57:00Z</cp:lastPrinted>
  <dcterms:created xsi:type="dcterms:W3CDTF">2014-03-31T09:22:00Z</dcterms:created>
  <dcterms:modified xsi:type="dcterms:W3CDTF">2014-03-31T09:22:00Z</dcterms:modified>
</cp:coreProperties>
</file>