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513D81">
        <w:rPr>
          <w:sz w:val="22"/>
          <w:szCs w:val="22"/>
        </w:rPr>
        <w:t>463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513D81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513D81">
        <w:t>915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13D81">
        <w:rPr>
          <w:rFonts w:ascii="Arial" w:hAnsi="Arial" w:cs="Arial"/>
          <w:sz w:val="22"/>
          <w:szCs w:val="22"/>
        </w:rPr>
        <w:t> 3.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513D81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513D81">
        <w:rPr>
          <w:rFonts w:cs="Arial"/>
          <w:szCs w:val="22"/>
        </w:rPr>
        <w:t>Ľudovíta KANÍKA, Júliusa BROCKU, Jozefa MIHÁLA a Eriky JURINOVEJ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="00513D81">
        <w:rPr>
          <w:rFonts w:cs="Arial"/>
          <w:szCs w:val="22"/>
        </w:rPr>
        <w:t>ústavného</w:t>
      </w:r>
      <w:r w:rsidRPr="00E66789">
        <w:rPr>
          <w:rFonts w:cs="Arial"/>
          <w:szCs w:val="22"/>
        </w:rPr>
        <w:t xml:space="preserve"> zákona</w:t>
      </w:r>
      <w:r w:rsidR="00FC3247">
        <w:rPr>
          <w:rFonts w:cs="Arial"/>
          <w:szCs w:val="22"/>
        </w:rPr>
        <w:t xml:space="preserve"> </w:t>
      </w:r>
      <w:r w:rsidR="00513D81">
        <w:rPr>
          <w:rFonts w:cs="Arial"/>
          <w:szCs w:val="22"/>
        </w:rPr>
        <w:t>o ochrane starobných dôchodkov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13D81">
        <w:rPr>
          <w:rFonts w:cs="Arial"/>
          <w:szCs w:val="22"/>
        </w:rPr>
        <w:t>909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13D81">
        <w:rPr>
          <w:rFonts w:cs="Arial"/>
          <w:szCs w:val="22"/>
        </w:rPr>
        <w:t>28.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513D81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</w:t>
      </w:r>
    </w:p>
    <w:p w:rsidR="00513D81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513D81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513D81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</w:t>
      </w:r>
      <w:r w:rsidR="00513D81">
        <w:rPr>
          <w:rFonts w:ascii="Arial" w:hAnsi="Arial" w:cs="Arial"/>
          <w:sz w:val="22"/>
          <w:szCs w:val="22"/>
        </w:rPr>
        <w:t xml:space="preserve">ústavného </w:t>
      </w:r>
      <w:r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513D81">
        <w:rPr>
          <w:rFonts w:ascii="Arial" w:hAnsi="Arial" w:cs="Arial"/>
          <w:sz w:val="22"/>
          <w:szCs w:val="22"/>
        </w:rPr>
        <w:t xml:space="preserve"> </w:t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13D81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</w:t>
      </w:r>
      <w:r w:rsidR="00513D81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 xml:space="preserve">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</w:t>
      </w:r>
      <w:r w:rsidR="00513D81">
        <w:rPr>
          <w:rFonts w:ascii="Arial" w:hAnsi="Arial" w:cs="Arial"/>
          <w:bCs/>
          <w:sz w:val="22"/>
        </w:rPr>
        <w:t xml:space="preserve">ústavného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13D81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23487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E715D"/>
    <w:rsid w:val="00EF4E86"/>
    <w:rsid w:val="00F46EEF"/>
    <w:rsid w:val="00F91B80"/>
    <w:rsid w:val="00FC324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187</Words>
  <Characters>1067</Characters>
  <Application>Microsoft Office Word</Application>
  <DocSecurity>0</DocSecurity>
  <Lines>0</Lines>
  <Paragraphs>0</Paragraphs>
  <ScaleCrop>false</ScaleCrop>
  <Company>Kancelária NR SR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2014-03-03T10:52:00Z</cp:lastPrinted>
  <dcterms:created xsi:type="dcterms:W3CDTF">2014-03-06T07:01:00Z</dcterms:created>
  <dcterms:modified xsi:type="dcterms:W3CDTF">2014-03-06T07:01:00Z</dcterms:modified>
</cp:coreProperties>
</file>