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A82B86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442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82B86">
        <w:t>910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82B86">
        <w:rPr>
          <w:rFonts w:ascii="Arial" w:hAnsi="Arial" w:cs="Arial"/>
          <w:sz w:val="22"/>
          <w:szCs w:val="22"/>
        </w:rPr>
        <w:t xml:space="preserve"> 3. marca 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82B86">
        <w:rPr>
          <w:rFonts w:cs="Arial"/>
          <w:szCs w:val="22"/>
        </w:rPr>
        <w:t>Lucie NICHOLSONOVEJ, Ľudovíta KANÍKA a Evy HORVÁTHOVEJ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dopĺňa </w:t>
      </w:r>
      <w:r w:rsidR="00A82B86">
        <w:rPr>
          <w:rFonts w:cs="Arial"/>
          <w:szCs w:val="22"/>
        </w:rPr>
        <w:t>zákon</w:t>
      </w:r>
      <w:r w:rsidR="00683E25">
        <w:rPr>
          <w:rFonts w:cs="Arial"/>
          <w:szCs w:val="22"/>
        </w:rPr>
        <w:br/>
      </w:r>
      <w:r w:rsidR="00A82B86">
        <w:rPr>
          <w:rFonts w:cs="Arial"/>
          <w:szCs w:val="22"/>
        </w:rPr>
        <w:t>č. 576/2004 Z. z. o zdravotnej starostlivosti, službách súvisiacich s poskytovaním zdravotnej starostlivosti a o zmene a doplnení niektorých zákonov v znení neskorších predpisov a ktorým sa dopĺňa zákon č. 577/2004 Z. z. o rozsahu zdravotnej starostlivosti uhrádzanej na základe verejného zdravotného poistenia a o úhradách za služby súvisiace s poskytovaním zdravotnej starostlivosti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82B86">
        <w:rPr>
          <w:rFonts w:cs="Arial"/>
          <w:szCs w:val="22"/>
        </w:rPr>
        <w:t>901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82B86">
        <w:rPr>
          <w:rFonts w:cs="Arial"/>
          <w:szCs w:val="22"/>
        </w:rPr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82B8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zdravotníctvo a</w:t>
      </w:r>
    </w:p>
    <w:p w:rsidR="00A82B8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82B86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2B86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B08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83E25"/>
    <w:rsid w:val="0069489D"/>
    <w:rsid w:val="006E6102"/>
    <w:rsid w:val="007351A5"/>
    <w:rsid w:val="007448FA"/>
    <w:rsid w:val="007B2F24"/>
    <w:rsid w:val="008501BD"/>
    <w:rsid w:val="008A0C9B"/>
    <w:rsid w:val="008B1A45"/>
    <w:rsid w:val="00992885"/>
    <w:rsid w:val="00A82B86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229</Words>
  <Characters>1311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2014-03-03T11:33:00Z</cp:lastPrinted>
  <dcterms:created xsi:type="dcterms:W3CDTF">2014-03-06T07:00:00Z</dcterms:created>
  <dcterms:modified xsi:type="dcterms:W3CDTF">2014-03-06T07:00:00Z</dcterms:modified>
</cp:coreProperties>
</file>