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4F4A" w:rsidRPr="00FD183F" w:rsidP="00154F4A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D183F">
        <w:rPr>
          <w:rFonts w:ascii="Times New Roman" w:hAnsi="Times New Roman"/>
          <w:b/>
          <w:bCs/>
          <w:sz w:val="24"/>
          <w:szCs w:val="24"/>
        </w:rPr>
        <w:t xml:space="preserve">NÁRODNÁ RADA SLOVENSKEJ REPUBLIKY </w:t>
      </w:r>
    </w:p>
    <w:p w:rsidR="00154F4A" w:rsidRPr="00FD183F" w:rsidP="00154F4A">
      <w:pPr>
        <w:pStyle w:val="BodyText"/>
        <w:pBdr>
          <w:bottom w:val="single" w:sz="12" w:space="1" w:color="auto"/>
        </w:pBdr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FD183F">
        <w:rPr>
          <w:rFonts w:ascii="Times New Roman" w:hAnsi="Times New Roman"/>
          <w:bCs/>
          <w:sz w:val="24"/>
          <w:szCs w:val="24"/>
        </w:rPr>
        <w:t>VI. volebné obdobie</w:t>
      </w:r>
    </w:p>
    <w:p w:rsidR="00154F4A" w:rsidRPr="00FD183F" w:rsidP="00154F4A">
      <w:pPr>
        <w:pStyle w:val="BodyText"/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154F4A" w:rsidRPr="00FD183F" w:rsidP="00154F4A">
      <w:pPr>
        <w:pStyle w:val="BodyText"/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154F4A" w:rsidRPr="00FD183F" w:rsidP="00154F4A">
      <w:pPr>
        <w:pStyle w:val="BodyText"/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FD183F" w:rsidR="009D2D8E">
        <w:rPr>
          <w:rFonts w:ascii="Times New Roman" w:hAnsi="Times New Roman"/>
          <w:bCs/>
          <w:sz w:val="24"/>
          <w:szCs w:val="24"/>
        </w:rPr>
        <w:t>Návrh</w:t>
      </w:r>
    </w:p>
    <w:p w:rsidR="00154F4A" w:rsidRPr="00FD183F" w:rsidP="00154F4A">
      <w:pPr>
        <w:pStyle w:val="BodyText"/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154F4A" w:rsidRPr="00FD183F" w:rsidP="00154F4A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D183F">
        <w:rPr>
          <w:rFonts w:ascii="Times New Roman" w:hAnsi="Times New Roman"/>
          <w:b/>
          <w:bCs/>
          <w:sz w:val="24"/>
          <w:szCs w:val="24"/>
        </w:rPr>
        <w:t>Z á k o n</w:t>
      </w:r>
    </w:p>
    <w:p w:rsidR="00154F4A" w:rsidRPr="00FD183F" w:rsidP="00154F4A">
      <w:pPr>
        <w:pStyle w:val="BodyText"/>
        <w:bidi w:val="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154F4A" w:rsidRPr="00FD183F" w:rsidP="00154F4A">
      <w:pPr>
        <w:pStyle w:val="BodyText"/>
        <w:bidi w:val="0"/>
        <w:jc w:val="center"/>
        <w:rPr>
          <w:rFonts w:ascii="Times New Roman" w:hAnsi="Times New Roman"/>
          <w:sz w:val="24"/>
          <w:szCs w:val="24"/>
        </w:rPr>
      </w:pPr>
      <w:r w:rsidRPr="00FD183F">
        <w:rPr>
          <w:rFonts w:ascii="Times New Roman" w:hAnsi="Times New Roman"/>
          <w:sz w:val="24"/>
          <w:szCs w:val="24"/>
        </w:rPr>
        <w:t>z ...........2014,</w:t>
      </w:r>
    </w:p>
    <w:p w:rsidR="00154F4A" w:rsidRPr="00FD183F" w:rsidP="00154F4A">
      <w:pPr>
        <w:pStyle w:val="BodyText"/>
        <w:bidi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54F4A" w:rsidRPr="00FD183F" w:rsidP="00154F4A"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83F">
        <w:rPr>
          <w:rFonts w:ascii="Times New Roman" w:hAnsi="Times New Roman"/>
          <w:b/>
          <w:bCs/>
          <w:sz w:val="24"/>
          <w:szCs w:val="24"/>
        </w:rPr>
        <w:t xml:space="preserve">ktorým sa mení a dopĺňa zákon č. 513/1991 Zb. Obchodný zákonník v znení neskorších predpisov </w:t>
      </w:r>
    </w:p>
    <w:p w:rsidR="00154F4A" w:rsidRPr="00FD183F" w:rsidP="00154F4A"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4F4A" w:rsidRPr="00FD183F" w:rsidP="00154F4A">
      <w:pPr>
        <w:pStyle w:val="BodyText"/>
        <w:bidi w:val="0"/>
        <w:ind w:firstLine="708"/>
        <w:rPr>
          <w:rFonts w:ascii="Times New Roman" w:hAnsi="Times New Roman"/>
          <w:sz w:val="24"/>
          <w:szCs w:val="24"/>
          <w:u w:val="single"/>
        </w:rPr>
      </w:pPr>
      <w:r w:rsidRPr="00FD183F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154F4A" w:rsidRPr="00FD183F" w:rsidP="00154F4A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54F4A" w:rsidRPr="00FD183F" w:rsidP="00154F4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183F">
        <w:rPr>
          <w:rFonts w:ascii="Times New Roman" w:hAnsi="Times New Roman"/>
          <w:b/>
          <w:sz w:val="24"/>
          <w:szCs w:val="24"/>
        </w:rPr>
        <w:t>Čl. I</w:t>
      </w:r>
    </w:p>
    <w:p w:rsidR="00154F4A" w:rsidRPr="00FD183F" w:rsidP="00154F4A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54F4A" w:rsidRPr="00FD183F" w:rsidP="00154F4A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183F">
        <w:rPr>
          <w:rFonts w:ascii="Times New Roman" w:hAnsi="Times New Roman"/>
          <w:sz w:val="24"/>
          <w:szCs w:val="24"/>
        </w:rPr>
        <w:t>Zákon č. 513/1991 Zb. Obchodný zákonník v znení zákona č. 264/1992 Zb., zákona č. 600/1992 Zb., zákona Národnej rady Slovenskej republiky č. 278/1993 Z. z., zákona Národnej rady Slovenskej republiky č. 249/1994 Z. z., zákona Národnej rady Slovenskej republiky č. 106/1995 Z. z., zákona Národnej rady Slovenskej republiky č. 171/1995 Z. z., zákona Národnej rady Slovenskej republiky č. 58/1996 Z. z., zákona Národnej rady Slovenskej republiky č. 317/1996 Z. z., zákona Národnej rady Slovenskej republiky č. 373/1996 Z. z., zákona č. 11/1998 Z. z., zákona č. 127/1999 Z. z., zákona č. 263/1999 Z. z., zákona č. 238/2000 Z. z., zákona č. 147/2001 Z. z., zákona č. 500/2001 Z. z., zákona č. 426/2002 Z. z., zákona č. 510/2002 Z. z., zákona č. 526/2002 Z. z., zákona č. 530/2003 Z. z., zákona č. 432/2004 Z. z., zákona č. 315/2005 Z. z., zákona č. 19/2007 Z. z., zákona č. 84/2007 Z. z., zákona č. 657/2007 Z. z., zákona č. 659/2007 Z. z., zákona č. 429/2008 Z. z., zákona č. 454/2008 Z. z., zákona č. 477/2008 Z. z., zákona č. 276/2009 Z. z., zákona č. 487/2009 Z. z., zákona č. 492/2009 Z. z., zákona č. 546/2010 Z. z., zákona č. 193/2011 Z. z., zákona č. 547/2011 Z. z., zákona č. 197/2012 Z. z., zákona č. 246/2012 Z. z., zákona č. 440/2012 Z. z. a zákona č. 9/2013 Z. z., zákona č. 352/2013 Z. z. a zákona č. 357/2013 Z. z. sa mení a dopĺňa takto:</w:t>
      </w:r>
    </w:p>
    <w:p w:rsidR="00BA0FD4" w:rsidRPr="00FD183F" w:rsidP="00BA0FD4">
      <w:pPr>
        <w:bidi w:val="0"/>
        <w:rPr>
          <w:rFonts w:ascii="Times New Roman" w:hAnsi="Times New Roman"/>
          <w:sz w:val="24"/>
          <w:szCs w:val="24"/>
        </w:rPr>
      </w:pPr>
    </w:p>
    <w:p w:rsidR="009D2D8E" w:rsidRPr="00FD183F" w:rsidP="00C54E35">
      <w:pPr>
        <w:pStyle w:val="ListParagraph"/>
        <w:numPr>
          <w:numId w:val="1"/>
        </w:numPr>
        <w:bidi w:val="0"/>
        <w:rPr>
          <w:rFonts w:ascii="Times New Roman" w:hAnsi="Times New Roman"/>
          <w:sz w:val="24"/>
          <w:szCs w:val="24"/>
        </w:rPr>
      </w:pPr>
      <w:r w:rsidRPr="00FD183F" w:rsidR="00C54E35">
        <w:rPr>
          <w:rFonts w:ascii="Times New Roman" w:hAnsi="Times New Roman"/>
          <w:sz w:val="24"/>
          <w:szCs w:val="24"/>
        </w:rPr>
        <w:t>V § 60 sa vypúšťa ods</w:t>
      </w:r>
      <w:r w:rsidRPr="00FD183F">
        <w:rPr>
          <w:rFonts w:ascii="Times New Roman" w:hAnsi="Times New Roman"/>
          <w:sz w:val="24"/>
          <w:szCs w:val="24"/>
        </w:rPr>
        <w:t>ek</w:t>
      </w:r>
      <w:r w:rsidRPr="00FD183F" w:rsidR="00C54E35">
        <w:rPr>
          <w:rFonts w:ascii="Times New Roman" w:hAnsi="Times New Roman"/>
          <w:sz w:val="24"/>
          <w:szCs w:val="24"/>
        </w:rPr>
        <w:t xml:space="preserve"> 2. </w:t>
      </w:r>
    </w:p>
    <w:p w:rsidR="00C54E35" w:rsidRPr="00FD183F" w:rsidP="009D2D8E">
      <w:pPr>
        <w:pStyle w:val="ListParagraph"/>
        <w:bidi w:val="0"/>
        <w:rPr>
          <w:rFonts w:ascii="Times New Roman" w:hAnsi="Times New Roman"/>
          <w:sz w:val="24"/>
          <w:szCs w:val="24"/>
        </w:rPr>
      </w:pPr>
      <w:r w:rsidRPr="00FD183F">
        <w:rPr>
          <w:rFonts w:ascii="Times New Roman" w:hAnsi="Times New Roman"/>
          <w:sz w:val="24"/>
          <w:szCs w:val="24"/>
        </w:rPr>
        <w:t xml:space="preserve">Doterajšie odseky 3 až 5 sa označujú ako </w:t>
      </w:r>
      <w:r w:rsidRPr="00FD183F" w:rsidR="009D2D8E">
        <w:rPr>
          <w:rFonts w:ascii="Times New Roman" w:hAnsi="Times New Roman"/>
          <w:sz w:val="24"/>
          <w:szCs w:val="24"/>
        </w:rPr>
        <w:t xml:space="preserve">odseky </w:t>
      </w:r>
      <w:r w:rsidRPr="00FD183F">
        <w:rPr>
          <w:rFonts w:ascii="Times New Roman" w:hAnsi="Times New Roman"/>
          <w:sz w:val="24"/>
          <w:szCs w:val="24"/>
        </w:rPr>
        <w:t>2 až 4.</w:t>
      </w:r>
    </w:p>
    <w:p w:rsidR="00C54E35" w:rsidRPr="00FD183F" w:rsidP="00C54E35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C54E35" w:rsidRPr="00FD183F" w:rsidP="00C54E3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D183F">
        <w:rPr>
          <w:rFonts w:ascii="Times New Roman" w:hAnsi="Times New Roman"/>
          <w:sz w:val="24"/>
          <w:szCs w:val="24"/>
        </w:rPr>
        <w:t>V § 60 ods. 4 prvej vete</w:t>
      </w:r>
      <w:r w:rsidRPr="00FD183F" w:rsidR="009D2D8E">
        <w:rPr>
          <w:rFonts w:ascii="Times New Roman" w:hAnsi="Times New Roman"/>
          <w:sz w:val="24"/>
          <w:szCs w:val="24"/>
        </w:rPr>
        <w:t xml:space="preserve"> sa</w:t>
      </w:r>
      <w:r w:rsidRPr="00FD183F" w:rsidR="00A039F9">
        <w:rPr>
          <w:rFonts w:ascii="Times New Roman" w:hAnsi="Times New Roman"/>
          <w:sz w:val="24"/>
          <w:szCs w:val="24"/>
        </w:rPr>
        <w:t xml:space="preserve"> za slovom</w:t>
      </w:r>
      <w:r w:rsidRPr="00FD183F">
        <w:rPr>
          <w:rFonts w:ascii="Times New Roman" w:hAnsi="Times New Roman"/>
          <w:sz w:val="24"/>
          <w:szCs w:val="24"/>
        </w:rPr>
        <w:t xml:space="preserve"> „spol</w:t>
      </w:r>
      <w:r w:rsidRPr="00FD183F" w:rsidR="009D2D8E">
        <w:rPr>
          <w:rFonts w:ascii="Times New Roman" w:hAnsi="Times New Roman"/>
          <w:sz w:val="24"/>
          <w:szCs w:val="24"/>
        </w:rPr>
        <w:t>očníkmi“ čiarka nahrádza bodkou a vypúšťajú sa s</w:t>
      </w:r>
      <w:r w:rsidRPr="00FD183F">
        <w:rPr>
          <w:rFonts w:ascii="Times New Roman" w:hAnsi="Times New Roman"/>
          <w:sz w:val="24"/>
          <w:szCs w:val="24"/>
        </w:rPr>
        <w:t>lová „</w:t>
      </w:r>
      <w:r w:rsidRPr="00FD183F">
        <w:rPr>
          <w:rFonts w:ascii="Times New Roman" w:hAnsi="Times New Roman"/>
          <w:color w:val="000000"/>
          <w:sz w:val="24"/>
          <w:szCs w:val="24"/>
        </w:rPr>
        <w:t>alebo ak ide o splatenie peňažných vkladov alebo ich častí, výpis z účtu v banke preukazujúci splatenie peňažných vkladov alebo ich častí, ktoré sa prikladajú k návrhu na zápis do obchodného registra“</w:t>
      </w:r>
      <w:r w:rsidRPr="00FD183F" w:rsidR="009D2D8E">
        <w:rPr>
          <w:rFonts w:ascii="Times New Roman" w:hAnsi="Times New Roman"/>
          <w:color w:val="000000"/>
          <w:sz w:val="24"/>
          <w:szCs w:val="24"/>
        </w:rPr>
        <w:t>.</w:t>
      </w:r>
    </w:p>
    <w:p w:rsidR="00C54E35" w:rsidRPr="00FD183F" w:rsidP="00C54E35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D07FD" w:rsidRPr="00FD183F" w:rsidP="002D07FD">
      <w:pPr>
        <w:pStyle w:val="ListParagraph"/>
        <w:numPr>
          <w:numId w:val="1"/>
        </w:numPr>
        <w:bidi w:val="0"/>
        <w:rPr>
          <w:rFonts w:ascii="Times New Roman" w:hAnsi="Times New Roman"/>
          <w:sz w:val="24"/>
          <w:szCs w:val="24"/>
        </w:rPr>
      </w:pPr>
      <w:r w:rsidRPr="00FD183F">
        <w:rPr>
          <w:rFonts w:ascii="Times New Roman" w:hAnsi="Times New Roman"/>
          <w:sz w:val="24"/>
          <w:szCs w:val="24"/>
        </w:rPr>
        <w:t>V § 106 sa vypúšťa druhá veta.</w:t>
      </w:r>
    </w:p>
    <w:p w:rsidR="002D07FD" w:rsidRPr="00FD183F" w:rsidP="002D07FD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154F4A" w:rsidRPr="00FD183F" w:rsidP="00154F4A">
      <w:pPr>
        <w:pStyle w:val="ListParagraph"/>
        <w:numPr>
          <w:numId w:val="1"/>
        </w:numPr>
        <w:bidi w:val="0"/>
        <w:rPr>
          <w:rFonts w:ascii="Times New Roman" w:hAnsi="Times New Roman"/>
          <w:sz w:val="24"/>
          <w:szCs w:val="24"/>
        </w:rPr>
      </w:pPr>
      <w:r w:rsidRPr="00FD183F" w:rsidR="002D07FD">
        <w:rPr>
          <w:rFonts w:ascii="Times New Roman" w:hAnsi="Times New Roman"/>
          <w:sz w:val="24"/>
          <w:szCs w:val="24"/>
        </w:rPr>
        <w:t>Za § 106 sa vkladá § 106a, ktorý znie:</w:t>
      </w:r>
    </w:p>
    <w:p w:rsidR="002D07FD" w:rsidRPr="00FD183F" w:rsidP="002D07F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FD183F">
        <w:rPr>
          <w:rFonts w:ascii="Times New Roman" w:hAnsi="Times New Roman"/>
          <w:sz w:val="24"/>
          <w:szCs w:val="24"/>
        </w:rPr>
        <w:t>„106a</w:t>
      </w:r>
    </w:p>
    <w:p w:rsidR="002D07FD" w:rsidRPr="00FD183F" w:rsidP="002D07FD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D183F">
        <w:rPr>
          <w:rFonts w:ascii="Times New Roman" w:hAnsi="Times New Roman"/>
          <w:sz w:val="24"/>
          <w:szCs w:val="24"/>
        </w:rPr>
        <w:t xml:space="preserve">Spoločník ručí za záväzky spoločnosti, ktoré vznikli počas jeho účasti v spoločnosti, do výšky </w:t>
      </w:r>
      <w:r w:rsidRPr="00FD183F" w:rsidR="0027391D">
        <w:rPr>
          <w:rFonts w:ascii="Times New Roman" w:hAnsi="Times New Roman"/>
          <w:sz w:val="24"/>
          <w:szCs w:val="24"/>
        </w:rPr>
        <w:t>5</w:t>
      </w:r>
      <w:r w:rsidRPr="00FD183F">
        <w:rPr>
          <w:rFonts w:ascii="Times New Roman" w:hAnsi="Times New Roman"/>
          <w:sz w:val="24"/>
          <w:szCs w:val="24"/>
        </w:rPr>
        <w:t xml:space="preserve"> 000 eur. Pokiaľ je výška základného imania zapísaného v obchodnom registri vyššia ako </w:t>
      </w:r>
      <w:r w:rsidRPr="00FD183F" w:rsidR="0027391D">
        <w:rPr>
          <w:rFonts w:ascii="Times New Roman" w:hAnsi="Times New Roman"/>
          <w:sz w:val="24"/>
          <w:szCs w:val="24"/>
        </w:rPr>
        <w:t>5</w:t>
      </w:r>
      <w:r w:rsidRPr="00FD183F">
        <w:rPr>
          <w:rFonts w:ascii="Times New Roman" w:hAnsi="Times New Roman"/>
          <w:sz w:val="24"/>
          <w:szCs w:val="24"/>
        </w:rPr>
        <w:t> 000 eur, ručí spoločník za záväzky podľa prvej vety do výšky tohto zapísaného základného imania.</w:t>
      </w:r>
    </w:p>
    <w:p w:rsidR="002D07FD" w:rsidRPr="00FD183F" w:rsidP="002D07FD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D183F">
        <w:rPr>
          <w:rFonts w:ascii="Times New Roman" w:hAnsi="Times New Roman"/>
          <w:sz w:val="24"/>
          <w:szCs w:val="24"/>
        </w:rPr>
        <w:t xml:space="preserve">Pri viacerých spoločníkoch </w:t>
      </w:r>
      <w:r w:rsidRPr="00FD183F" w:rsidR="006744E3">
        <w:rPr>
          <w:rFonts w:ascii="Times New Roman" w:hAnsi="Times New Roman"/>
          <w:sz w:val="24"/>
          <w:szCs w:val="24"/>
        </w:rPr>
        <w:t>v spoločnostiach s výškou základného imania nad 5</w:t>
      </w:r>
      <w:r w:rsidRPr="00FD183F" w:rsidR="00A039F9">
        <w:rPr>
          <w:rFonts w:ascii="Times New Roman" w:hAnsi="Times New Roman"/>
          <w:sz w:val="24"/>
          <w:szCs w:val="24"/>
        </w:rPr>
        <w:t xml:space="preserve"> </w:t>
      </w:r>
      <w:r w:rsidRPr="00FD183F" w:rsidR="006744E3">
        <w:rPr>
          <w:rFonts w:ascii="Times New Roman" w:hAnsi="Times New Roman"/>
          <w:sz w:val="24"/>
          <w:szCs w:val="24"/>
        </w:rPr>
        <w:t xml:space="preserve">000 eur </w:t>
      </w:r>
      <w:r w:rsidRPr="00FD183F">
        <w:rPr>
          <w:rFonts w:ascii="Times New Roman" w:hAnsi="Times New Roman"/>
          <w:sz w:val="24"/>
          <w:szCs w:val="24"/>
        </w:rPr>
        <w:t xml:space="preserve">ručí každý z nich </w:t>
      </w:r>
      <w:r w:rsidRPr="00FD183F" w:rsidR="0027391D">
        <w:rPr>
          <w:rFonts w:ascii="Times New Roman" w:hAnsi="Times New Roman"/>
          <w:sz w:val="24"/>
          <w:szCs w:val="24"/>
        </w:rPr>
        <w:t xml:space="preserve">pomerne </w:t>
      </w:r>
      <w:r w:rsidRPr="00FD183F">
        <w:rPr>
          <w:rFonts w:ascii="Times New Roman" w:hAnsi="Times New Roman"/>
          <w:sz w:val="24"/>
          <w:szCs w:val="24"/>
        </w:rPr>
        <w:t xml:space="preserve">v rozsahu, v akom sa svojím vkladom podieľa na základnom imaní spoločnosti. </w:t>
      </w:r>
      <w:r w:rsidRPr="00FD183F" w:rsidR="006744E3">
        <w:rPr>
          <w:rFonts w:ascii="Times New Roman" w:hAnsi="Times New Roman"/>
          <w:sz w:val="24"/>
          <w:szCs w:val="24"/>
        </w:rPr>
        <w:t>V prípade, že výška základného imania spoločnosti je nižšia ako 5</w:t>
      </w:r>
      <w:r w:rsidRPr="00FD183F" w:rsidR="00A039F9">
        <w:rPr>
          <w:rFonts w:ascii="Times New Roman" w:hAnsi="Times New Roman"/>
          <w:sz w:val="24"/>
          <w:szCs w:val="24"/>
        </w:rPr>
        <w:t xml:space="preserve"> </w:t>
      </w:r>
      <w:r w:rsidRPr="00FD183F" w:rsidR="006744E3">
        <w:rPr>
          <w:rFonts w:ascii="Times New Roman" w:hAnsi="Times New Roman"/>
          <w:sz w:val="24"/>
          <w:szCs w:val="24"/>
        </w:rPr>
        <w:t>000 eur, ručí každý spoločník spoločne a nerozdielne.</w:t>
      </w:r>
    </w:p>
    <w:p w:rsidR="002D07FD" w:rsidRPr="00FD183F" w:rsidP="002D07FD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D183F">
        <w:rPr>
          <w:rFonts w:ascii="Times New Roman" w:hAnsi="Times New Roman"/>
          <w:sz w:val="24"/>
          <w:szCs w:val="24"/>
        </w:rPr>
        <w:t>Ručenie spoločníka z</w:t>
      </w:r>
      <w:r w:rsidRPr="00FD183F" w:rsidR="009D2D8E">
        <w:rPr>
          <w:rFonts w:ascii="Times New Roman" w:hAnsi="Times New Roman"/>
          <w:sz w:val="24"/>
          <w:szCs w:val="24"/>
        </w:rPr>
        <w:t>a záväzky spoločnosti podľa odseku</w:t>
      </w:r>
      <w:r w:rsidRPr="00FD183F">
        <w:rPr>
          <w:rFonts w:ascii="Times New Roman" w:hAnsi="Times New Roman"/>
          <w:sz w:val="24"/>
          <w:szCs w:val="24"/>
        </w:rPr>
        <w:t xml:space="preserve"> 1 trvá aj po zániku jeho účasti v spoločnosti.“</w:t>
      </w:r>
    </w:p>
    <w:p w:rsidR="006744E3" w:rsidRPr="00FD183F" w:rsidP="006744E3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D07FD" w:rsidRPr="00FD183F" w:rsidP="002D07FD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D183F">
        <w:rPr>
          <w:rFonts w:ascii="Times New Roman" w:hAnsi="Times New Roman"/>
          <w:sz w:val="24"/>
          <w:szCs w:val="24"/>
        </w:rPr>
        <w:t>V § 108 ods</w:t>
      </w:r>
      <w:r w:rsidRPr="00FD183F" w:rsidR="009D2D8E">
        <w:rPr>
          <w:rFonts w:ascii="Times New Roman" w:hAnsi="Times New Roman"/>
          <w:sz w:val="24"/>
          <w:szCs w:val="24"/>
        </w:rPr>
        <w:t>ek</w:t>
      </w:r>
      <w:r w:rsidRPr="00FD183F">
        <w:rPr>
          <w:rFonts w:ascii="Times New Roman" w:hAnsi="Times New Roman"/>
          <w:sz w:val="24"/>
          <w:szCs w:val="24"/>
        </w:rPr>
        <w:t xml:space="preserve"> 1 znie:</w:t>
      </w:r>
    </w:p>
    <w:p w:rsidR="0027391D" w:rsidRPr="00FD183F" w:rsidP="0027391D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FD183F" w:rsidR="002D07FD">
        <w:rPr>
          <w:rFonts w:ascii="Times New Roman" w:hAnsi="Times New Roman"/>
          <w:sz w:val="24"/>
          <w:szCs w:val="24"/>
        </w:rPr>
        <w:t xml:space="preserve">„(1) </w:t>
      </w:r>
      <w:r w:rsidRPr="00FD183F" w:rsidR="00BA0FD4">
        <w:rPr>
          <w:rFonts w:ascii="Times New Roman" w:hAnsi="Times New Roman"/>
          <w:sz w:val="24"/>
          <w:szCs w:val="24"/>
        </w:rPr>
        <w:t>H</w:t>
      </w:r>
      <w:r w:rsidRPr="00FD183F" w:rsidR="002D07FD">
        <w:rPr>
          <w:rFonts w:ascii="Times New Roman" w:hAnsi="Times New Roman"/>
          <w:sz w:val="24"/>
          <w:szCs w:val="24"/>
        </w:rPr>
        <w:t>odnota základnéh</w:t>
      </w:r>
      <w:r w:rsidRPr="00FD183F" w:rsidR="00074502">
        <w:rPr>
          <w:rFonts w:ascii="Times New Roman" w:hAnsi="Times New Roman"/>
          <w:sz w:val="24"/>
          <w:szCs w:val="24"/>
        </w:rPr>
        <w:t>o imania spoločnosti je aspoň jedno</w:t>
      </w:r>
      <w:r w:rsidRPr="00FD183F" w:rsidR="002D07FD">
        <w:rPr>
          <w:rFonts w:ascii="Times New Roman" w:hAnsi="Times New Roman"/>
          <w:sz w:val="24"/>
          <w:szCs w:val="24"/>
        </w:rPr>
        <w:t xml:space="preserve"> euro.“</w:t>
      </w:r>
    </w:p>
    <w:p w:rsidR="0027391D" w:rsidRPr="00FD183F" w:rsidP="0027391D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7391D" w:rsidRPr="00FD183F" w:rsidP="0027391D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FD183F">
        <w:rPr>
          <w:rFonts w:ascii="Times New Roman" w:hAnsi="Times New Roman"/>
          <w:sz w:val="24"/>
          <w:szCs w:val="24"/>
        </w:rPr>
        <w:t>V § 109 ods. 1 sa slová „750</w:t>
      </w:r>
      <w:r w:rsidRPr="00FD183F" w:rsidR="009D2D8E">
        <w:rPr>
          <w:rFonts w:ascii="Times New Roman" w:hAnsi="Times New Roman"/>
          <w:sz w:val="24"/>
          <w:szCs w:val="24"/>
        </w:rPr>
        <w:t xml:space="preserve"> </w:t>
      </w:r>
      <w:r w:rsidRPr="00FD183F" w:rsidR="00074502">
        <w:rPr>
          <w:rFonts w:ascii="Times New Roman" w:hAnsi="Times New Roman"/>
          <w:sz w:val="24"/>
          <w:szCs w:val="24"/>
        </w:rPr>
        <w:t>eur“ nahrádzajú slovami „jedno</w:t>
      </w:r>
      <w:r w:rsidRPr="00FD183F">
        <w:rPr>
          <w:rFonts w:ascii="Times New Roman" w:hAnsi="Times New Roman"/>
          <w:sz w:val="24"/>
          <w:szCs w:val="24"/>
        </w:rPr>
        <w:t xml:space="preserve"> euro“.</w:t>
      </w:r>
    </w:p>
    <w:p w:rsidR="00614C17" w:rsidRPr="00FD183F" w:rsidP="002D07FD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614C17" w:rsidRPr="00FD183F" w:rsidP="00614C17">
      <w:pPr>
        <w:pStyle w:val="ListParagraph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FD183F">
        <w:rPr>
          <w:rFonts w:ascii="Times New Roman" w:hAnsi="Times New Roman"/>
          <w:b/>
          <w:sz w:val="24"/>
          <w:szCs w:val="24"/>
        </w:rPr>
        <w:t>Čl. II</w:t>
      </w:r>
    </w:p>
    <w:p w:rsidR="00614C17" w:rsidRPr="00FD183F" w:rsidP="00614C17">
      <w:pPr>
        <w:pStyle w:val="ListParagraph"/>
        <w:bidi w:val="0"/>
        <w:jc w:val="center"/>
        <w:rPr>
          <w:rFonts w:ascii="Times New Roman" w:hAnsi="Times New Roman"/>
          <w:sz w:val="24"/>
          <w:szCs w:val="24"/>
        </w:rPr>
      </w:pPr>
    </w:p>
    <w:p w:rsidR="00614C17" w:rsidRPr="00614C17" w:rsidP="00614C17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Pr="00FD183F">
        <w:rPr>
          <w:rFonts w:ascii="Times New Roman" w:hAnsi="Times New Roman"/>
          <w:sz w:val="24"/>
          <w:szCs w:val="24"/>
        </w:rPr>
        <w:t>Tento zákon nadobúda účinnosť 1. júla 2014.</w:t>
      </w:r>
    </w:p>
    <w:sectPr w:rsidSect="00B37D1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7BE2"/>
    <w:multiLevelType w:val="hybridMultilevel"/>
    <w:tmpl w:val="19622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5371FF7"/>
    <w:multiLevelType w:val="hybridMultilevel"/>
    <w:tmpl w:val="7276B9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E169D"/>
    <w:rsid w:val="00074502"/>
    <w:rsid w:val="000E068F"/>
    <w:rsid w:val="00154F4A"/>
    <w:rsid w:val="0027391D"/>
    <w:rsid w:val="002D07FD"/>
    <w:rsid w:val="003C35A1"/>
    <w:rsid w:val="003D6E74"/>
    <w:rsid w:val="004E169D"/>
    <w:rsid w:val="00614C17"/>
    <w:rsid w:val="006744E3"/>
    <w:rsid w:val="00775882"/>
    <w:rsid w:val="00913A7F"/>
    <w:rsid w:val="009D2D8E"/>
    <w:rsid w:val="009E0E39"/>
    <w:rsid w:val="00A039F9"/>
    <w:rsid w:val="00B37D15"/>
    <w:rsid w:val="00BA0FD4"/>
    <w:rsid w:val="00C54E35"/>
    <w:rsid w:val="00C9592F"/>
    <w:rsid w:val="00D84087"/>
    <w:rsid w:val="00E01984"/>
    <w:rsid w:val="00FD183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4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F4A"/>
    <w:pPr>
      <w:spacing w:after="0" w:line="240" w:lineRule="auto"/>
      <w:jc w:val="both"/>
    </w:pPr>
    <w:rPr>
      <w:rFonts w:ascii="Times New Roman" w:hAnsi="Times New Roman"/>
      <w:sz w:val="28"/>
      <w:szCs w:val="28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F4A"/>
    <w:rPr>
      <w:rFonts w:ascii="Times New Roman" w:hAnsi="Times New Roman" w:cs="Times New Roman"/>
      <w:sz w:val="28"/>
      <w:szCs w:val="2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54F4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443</Words>
  <Characters>2530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3</cp:revision>
  <dcterms:created xsi:type="dcterms:W3CDTF">2014-02-28T17:09:00Z</dcterms:created>
  <dcterms:modified xsi:type="dcterms:W3CDTF">2014-04-01T11:19:00Z</dcterms:modified>
</cp:coreProperties>
</file>