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  <w:r w:rsidR="00997BF2">
        <w:rPr>
          <w:rFonts w:ascii="Times New Roman Bold"/>
          <w:caps/>
        </w:rPr>
        <w:t>DOLO</w:t>
      </w:r>
      <w:r w:rsidR="00997BF2">
        <w:rPr>
          <w:rFonts w:hAnsi="Times New Roman" w:hint="default"/>
          <w:caps/>
        </w:rPr>
        <w:t>Ž</w:t>
      </w:r>
      <w:r w:rsidR="00997BF2">
        <w:rPr>
          <w:rFonts w:ascii="Times New Roman Bold"/>
          <w:caps/>
        </w:rPr>
        <w:t>KA ZLU</w:t>
      </w:r>
      <w:r w:rsidR="00997BF2">
        <w:rPr>
          <w:rFonts w:hAnsi="Times New Roman" w:hint="default"/>
          <w:caps/>
        </w:rPr>
        <w:t>Č</w:t>
      </w:r>
      <w:r w:rsidR="00997BF2">
        <w:rPr>
          <w:rFonts w:ascii="Times New Roman Bold"/>
          <w:caps/>
        </w:rPr>
        <w:t>ITE</w:t>
      </w:r>
      <w:r w:rsidR="00997BF2">
        <w:rPr>
          <w:rFonts w:hAnsi="Times New Roman" w:hint="default"/>
          <w:caps/>
        </w:rPr>
        <w:t>Ľ</w:t>
      </w:r>
      <w:r w:rsidR="00997BF2">
        <w:rPr>
          <w:rFonts w:ascii="Times New Roman Bold"/>
          <w:caps/>
        </w:rPr>
        <w:t>NOSTI</w:t>
      </w: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</w:t>
      </w:r>
      <w:r w:rsidR="00997BF2">
        <w:t xml:space="preserve"> </w:t>
      </w:r>
      <w:r w:rsidR="00997BF2">
        <w:rPr>
          <w:rFonts w:ascii="Times New Roman Bold"/>
        </w:rPr>
        <w:t>s</w:t>
      </w: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pr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vom Eur</w:t>
      </w:r>
      <w:r w:rsidR="00997BF2">
        <w:rPr>
          <w:rFonts w:hAnsi="Times New Roman" w:hint="default"/>
        </w:rPr>
        <w:t>ó</w:t>
      </w:r>
      <w:r w:rsidR="00997BF2">
        <w:rPr>
          <w:rFonts w:ascii="Times New Roman Bold"/>
        </w:rPr>
        <w:t xml:space="preserve">pskej </w:t>
      </w:r>
      <w:r w:rsidR="00997BF2">
        <w:rPr>
          <w:rFonts w:hAnsi="Times New Roman" w:hint="default"/>
        </w:rPr>
        <w:t>ú</w:t>
      </w:r>
      <w:r w:rsidR="00997BF2">
        <w:rPr>
          <w:rFonts w:ascii="Times New Roman Bold"/>
        </w:rPr>
        <w:t>nie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rPr>
          <w:rFonts w:hAnsi="Times New Roman"/>
        </w:rPr>
        <w:t> 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rPr>
          <w:rFonts w:ascii="Times New Roman Bold"/>
        </w:rPr>
        <w:t>1. Navrhovate</w:t>
      </w:r>
      <w:r w:rsidR="00997BF2">
        <w:rPr>
          <w:rFonts w:hAnsi="Times New Roman" w:hint="default"/>
        </w:rPr>
        <w:t>ľ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kona:</w:t>
      </w:r>
      <w:r w:rsidR="00997BF2">
        <w:t xml:space="preserve"> poslanci N</w:t>
      </w:r>
      <w:r w:rsidR="00997BF2">
        <w:rPr>
          <w:rFonts w:hAnsi="Times New Roman" w:hint="default"/>
        </w:rPr>
        <w:t>á</w:t>
      </w:r>
      <w:r w:rsidR="00997BF2">
        <w:t>rodnej rady Slovenskej republiky J</w:t>
      </w:r>
      <w:r w:rsidR="00997BF2">
        <w:rPr>
          <w:rFonts w:hAnsi="Times New Roman" w:hint="default"/>
        </w:rPr>
        <w:t>ó</w:t>
      </w:r>
      <w:r w:rsidR="00997BF2">
        <w:t>zsef Nagy,</w:t>
      </w:r>
      <w:r w:rsidR="00997BF2">
        <w:rPr>
          <w:rFonts w:hAnsi="Times New Roman"/>
        </w:rPr>
        <w:t> </w:t>
      </w:r>
      <w:r w:rsidR="00997BF2">
        <w:rPr>
          <w:lang w:val="de-DE"/>
        </w:rPr>
        <w:t>Martin Chren, Viliam Novotn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a</w:t>
      </w:r>
      <w:r w:rsidR="00997BF2">
        <w:rPr>
          <w:rFonts w:hAnsi="Times New Roman"/>
        </w:rPr>
        <w:t> </w:t>
      </w:r>
      <w:r w:rsidR="00997BF2">
        <w:rPr>
          <w:lang w:val="sv-SE"/>
        </w:rPr>
        <w:t xml:space="preserve">Branislav </w:t>
      </w:r>
      <w:r w:rsidR="00997BF2">
        <w:rPr>
          <w:rFonts w:hAnsi="Times New Roman" w:hint="default"/>
        </w:rPr>
        <w:t>Š</w:t>
      </w:r>
      <w:r w:rsidR="00997BF2">
        <w:t>kripek</w:t>
      </w:r>
    </w:p>
    <w:p w:rsidR="00FF25BB">
      <w:pPr>
        <w:bidi w:val="0"/>
        <w:jc w:val="both"/>
        <w:rPr>
          <w:rFonts w:ascii="Times New Roman" w:hAnsi="Times New Roman" w:cs="Times New Roman"/>
        </w:rPr>
      </w:pPr>
      <w:r w:rsidR="00997BF2">
        <w:rPr>
          <w:rFonts w:ascii="Times New Roman Bold"/>
        </w:rPr>
        <w:t>2.</w:t>
      </w:r>
      <w:r w:rsidR="00997BF2">
        <w:rPr>
          <w:rFonts w:hAnsi="Book Antiqua"/>
        </w:rPr>
        <w:t> </w:t>
      </w:r>
      <w:r w:rsidR="00997BF2">
        <w:rPr>
          <w:rFonts w:ascii="Times New Roman Bold"/>
        </w:rPr>
        <w:t>N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zov n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kona:</w:t>
      </w:r>
      <w:r w:rsidR="00997BF2">
        <w:rPr>
          <w:rFonts w:ascii="Times New Roman"/>
        </w:rPr>
        <w:t xml:space="preserve"> N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vrh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kona, 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 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576/2004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zdravotnej starostlivosti,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visiacich s 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zdravotnej starostlivosti a o zmene a doplnen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niektor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ch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konov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>ch predpisov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577/2004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rozsahu zdravotnej sta</w:t>
      </w:r>
      <w:r w:rsidR="00997BF2">
        <w:rPr>
          <w:rFonts w:ascii="Times New Roman"/>
        </w:rPr>
        <w:t>rostlivosti uhr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dzanej na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klade verejn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zdravotn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poistenia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o</w:t>
      </w:r>
      <w:r w:rsidR="00997BF2">
        <w:rPr>
          <w:rFonts w:hAnsi="Book Antiqua"/>
        </w:rPr>
        <w:t> 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hrad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za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by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visiace s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verejnej zdravotnej starostlivosti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 xml:space="preserve">ch predpisov </w:t>
      </w:r>
      <w:r w:rsidR="00997BF2">
        <w:rPr>
          <w:rFonts w:hAnsi="Book Antiqua"/>
        </w:rPr>
        <w:t> 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3.</w:t>
      </w:r>
      <w:r w:rsidR="00997BF2">
        <w:rPr>
          <w:rFonts w:hAnsi="Times New Roman"/>
        </w:rPr>
        <w:t> </w:t>
      </w:r>
      <w:r w:rsidR="00997BF2">
        <w:rPr>
          <w:rFonts w:ascii="Times New Roman Bold"/>
          <w:lang w:val="nl-NL"/>
        </w:rPr>
        <w:t>Predmet 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kona:</w:t>
      </w:r>
    </w:p>
    <w:p w:rsidR="00FF25BB">
      <w:pPr>
        <w:pStyle w:val="NormalWeb"/>
        <w:numPr>
          <w:numId w:val="3"/>
        </w:numPr>
        <w:tabs>
          <w:tab w:val="num" w:pos="720"/>
        </w:tabs>
        <w:bidi w:val="0"/>
        <w:spacing w:before="120" w:after="0" w:line="276" w:lineRule="auto"/>
        <w:ind w:left="720" w:hanging="360"/>
        <w:jc w:val="both"/>
      </w:pPr>
      <w:r w:rsidR="00997BF2">
        <w:t>nie je upraven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v prim</w:t>
      </w:r>
      <w:r w:rsidR="00997BF2">
        <w:rPr>
          <w:rFonts w:hAnsi="Times New Roman" w:hint="default"/>
        </w:rPr>
        <w:t>á</w:t>
      </w:r>
      <w:r w:rsidR="00997BF2">
        <w:t>rnom pr</w:t>
      </w:r>
      <w:r w:rsidR="00997BF2">
        <w:rPr>
          <w:rFonts w:hAnsi="Times New Roman" w:hint="default"/>
        </w:rPr>
        <w:t>á</w:t>
      </w:r>
      <w:r w:rsidR="00997BF2">
        <w:t>ve Eur</w:t>
      </w:r>
      <w:r w:rsidR="00997BF2">
        <w:rPr>
          <w:rFonts w:hAnsi="Times New Roman" w:hint="default"/>
        </w:rPr>
        <w:t>ó</w:t>
      </w:r>
      <w:r w:rsidR="00997BF2">
        <w:t xml:space="preserve">pskej </w:t>
      </w:r>
      <w:r w:rsidR="00997BF2">
        <w:rPr>
          <w:rFonts w:hAnsi="Times New Roman" w:hint="default"/>
        </w:rPr>
        <w:t>ú</w:t>
      </w:r>
      <w:r w:rsidR="00997BF2">
        <w:t>nie,</w:t>
      </w:r>
    </w:p>
    <w:p w:rsidR="00FF25BB">
      <w:pPr>
        <w:pStyle w:val="NormalWeb"/>
        <w:numPr>
          <w:numId w:val="3"/>
        </w:numPr>
        <w:tabs>
          <w:tab w:val="num" w:pos="720"/>
        </w:tabs>
        <w:bidi w:val="0"/>
        <w:spacing w:before="120" w:after="0" w:line="276" w:lineRule="auto"/>
        <w:ind w:left="720" w:hanging="360"/>
        <w:jc w:val="both"/>
      </w:pPr>
      <w:r w:rsidR="00997BF2">
        <w:t>nie je upraven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v sekund</w:t>
      </w:r>
      <w:r w:rsidR="00997BF2">
        <w:rPr>
          <w:rFonts w:hAnsi="Times New Roman" w:hint="default"/>
        </w:rPr>
        <w:t>á</w:t>
      </w:r>
      <w:r w:rsidR="00997BF2">
        <w:t>rnom pr</w:t>
      </w:r>
      <w:r w:rsidR="00997BF2">
        <w:rPr>
          <w:rFonts w:hAnsi="Times New Roman" w:hint="default"/>
        </w:rPr>
        <w:t>á</w:t>
      </w:r>
      <w:r w:rsidR="00997BF2">
        <w:t>ve Eur</w:t>
      </w:r>
      <w:r w:rsidR="00997BF2">
        <w:rPr>
          <w:rFonts w:hAnsi="Times New Roman" w:hint="default"/>
        </w:rPr>
        <w:t>ó</w:t>
      </w:r>
      <w:r w:rsidR="00997BF2">
        <w:t xml:space="preserve">pskej </w:t>
      </w:r>
      <w:r w:rsidR="00997BF2">
        <w:rPr>
          <w:rFonts w:hAnsi="Times New Roman" w:hint="default"/>
        </w:rPr>
        <w:t>ú</w:t>
      </w:r>
      <w:r w:rsidR="00997BF2">
        <w:t>nie,</w:t>
      </w:r>
    </w:p>
    <w:p w:rsidR="00FF25BB">
      <w:pPr>
        <w:pStyle w:val="NormalWeb"/>
        <w:numPr>
          <w:numId w:val="3"/>
        </w:numPr>
        <w:tabs>
          <w:tab w:val="num" w:pos="720"/>
        </w:tabs>
        <w:bidi w:val="0"/>
        <w:spacing w:before="120" w:after="0" w:line="276" w:lineRule="auto"/>
        <w:ind w:left="720" w:hanging="360"/>
        <w:jc w:val="both"/>
      </w:pPr>
      <w:r w:rsidR="00997BF2">
        <w:t>nie je obsiahnut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v judikat</w:t>
      </w:r>
      <w:r w:rsidR="00997BF2">
        <w:rPr>
          <w:rFonts w:hAnsi="Times New Roman" w:hint="default"/>
        </w:rPr>
        <w:t>ú</w:t>
      </w:r>
      <w:r w:rsidR="00997BF2">
        <w:t>re S</w:t>
      </w:r>
      <w:r w:rsidR="00997BF2">
        <w:rPr>
          <w:rFonts w:hAnsi="Times New Roman" w:hint="default"/>
        </w:rPr>
        <w:t>ú</w:t>
      </w:r>
      <w:r w:rsidR="00997BF2">
        <w:t>dneho dvora Eur</w:t>
      </w:r>
      <w:r w:rsidR="00997BF2">
        <w:rPr>
          <w:rFonts w:hAnsi="Times New Roman" w:hint="default"/>
        </w:rPr>
        <w:t>ó</w:t>
      </w:r>
      <w:r w:rsidR="00997BF2">
        <w:t xml:space="preserve">pskej </w:t>
      </w:r>
      <w:r w:rsidR="00997BF2">
        <w:rPr>
          <w:rFonts w:hAnsi="Times New Roman" w:hint="default"/>
        </w:rPr>
        <w:t>ú</w:t>
      </w:r>
      <w:r w:rsidR="00997BF2">
        <w:t>nie.</w:t>
      </w:r>
      <w:r w:rsidR="00997BF2">
        <w:rPr>
          <w:rFonts w:hAnsi="Times New Roman"/>
        </w:rPr>
        <w:t> 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Vzh</w:t>
      </w:r>
      <w:r w:rsidR="00997BF2">
        <w:rPr>
          <w:rFonts w:hAnsi="Times New Roman" w:hint="default"/>
        </w:rPr>
        <w:t>ľ</w:t>
      </w:r>
      <w:r w:rsidR="00997BF2">
        <w:rPr>
          <w:rFonts w:ascii="Times New Roman Bold"/>
        </w:rPr>
        <w:t xml:space="preserve">adom na to, </w:t>
      </w:r>
      <w:r w:rsidR="00997BF2">
        <w:rPr>
          <w:rFonts w:hAnsi="Times New Roman" w:hint="default"/>
        </w:rPr>
        <w:t>ž</w:t>
      </w:r>
      <w:r w:rsidR="00997BF2">
        <w:rPr>
          <w:rFonts w:ascii="Times New Roman Bold"/>
        </w:rPr>
        <w:t>e predmet 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 nie je upraven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v</w:t>
      </w: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pr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ve Eur</w:t>
      </w:r>
      <w:r w:rsidR="00997BF2">
        <w:rPr>
          <w:rFonts w:hAnsi="Times New Roman" w:hint="default"/>
        </w:rPr>
        <w:t>ó</w:t>
      </w:r>
      <w:r w:rsidR="00997BF2">
        <w:rPr>
          <w:rFonts w:ascii="Times New Roman Bold"/>
        </w:rPr>
        <w:t xml:space="preserve">pskej </w:t>
      </w:r>
      <w:r w:rsidR="00997BF2">
        <w:rPr>
          <w:rFonts w:hAnsi="Times New Roman" w:hint="default"/>
        </w:rPr>
        <w:t>ú</w:t>
      </w:r>
      <w:r w:rsidR="00997BF2">
        <w:rPr>
          <w:rFonts w:ascii="Times New Roman Bold"/>
        </w:rPr>
        <w:t>nie, je bezpredmetn</w:t>
      </w:r>
      <w:r w:rsidR="00997BF2">
        <w:rPr>
          <w:rFonts w:hAnsi="Times New Roman" w:hint="default"/>
        </w:rPr>
        <w:t>é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vyjadrova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sa k</w:t>
      </w:r>
      <w:r w:rsidR="00997BF2">
        <w:rPr>
          <w:rFonts w:hAnsi="Times New Roman"/>
        </w:rPr>
        <w:t> </w:t>
      </w:r>
      <w:r w:rsidR="00997BF2">
        <w:rPr>
          <w:rFonts w:ascii="Times New Roman Bold"/>
          <w:lang w:val="pt-PT"/>
        </w:rPr>
        <w:t>bodom 4. a 5.</w:t>
      </w:r>
    </w:p>
    <w:p w:rsidR="00FF25BB">
      <w:pPr>
        <w:tabs>
          <w:tab w:val="left" w:pos="341"/>
        </w:tabs>
        <w:bidi w:val="0"/>
        <w:spacing w:before="120" w:after="0"/>
        <w:jc w:val="both"/>
        <w:rPr>
          <w:rFonts w:ascii="Times New Roman" w:hAnsi="Times New Roman" w:cs="Times New Roman"/>
        </w:rPr>
      </w:pP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</w:p>
    <w:p w:rsidR="00FF25BB">
      <w:pPr>
        <w:pStyle w:val="NormalWeb"/>
        <w:bidi w:val="0"/>
        <w:spacing w:before="120" w:after="0" w:line="276" w:lineRule="auto"/>
        <w:jc w:val="center"/>
      </w:pPr>
      <w:r w:rsidR="00997BF2">
        <w:rPr>
          <w:rFonts w:ascii="Times New Roman Bold" w:eastAsia="Times New Roman Bold" w:hAnsi="Times New Roman Bold" w:cs="Times New Roman Bold"/>
          <w:caps/>
        </w:rPr>
        <w:br w:type="page"/>
      </w: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  <w:r w:rsidR="00997BF2">
        <w:rPr>
          <w:rFonts w:ascii="Times New Roman Bold"/>
          <w:caps/>
        </w:rPr>
        <w:t>Dolo</w:t>
      </w:r>
      <w:r w:rsidR="00997BF2">
        <w:rPr>
          <w:rFonts w:hAnsi="Times New Roman" w:hint="default"/>
          <w:caps/>
        </w:rPr>
        <w:t>ž</w:t>
      </w:r>
      <w:r w:rsidR="00997BF2">
        <w:rPr>
          <w:rFonts w:ascii="Times New Roman Bold"/>
          <w:caps/>
        </w:rPr>
        <w:t>ka</w:t>
      </w: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vybran</w:t>
      </w:r>
      <w:r w:rsidR="00997BF2">
        <w:rPr>
          <w:rFonts w:hAnsi="Times New Roman" w:hint="default"/>
        </w:rPr>
        <w:t>ý</w:t>
      </w:r>
      <w:r w:rsidR="00997BF2">
        <w:rPr>
          <w:rFonts w:ascii="Times New Roman Bold"/>
        </w:rPr>
        <w:t>ch vplyvov</w:t>
      </w:r>
    </w:p>
    <w:p w:rsidR="00FF25BB">
      <w:pPr>
        <w:pStyle w:val="NormalWeb"/>
        <w:bidi w:val="0"/>
        <w:spacing w:before="120" w:after="0" w:line="276" w:lineRule="auto"/>
      </w:pPr>
      <w:r w:rsidR="00997BF2">
        <w:rPr>
          <w:rFonts w:hAnsi="Times New Roman"/>
        </w:rPr>
        <w:t> </w:t>
      </w:r>
    </w:p>
    <w:p w:rsidR="00FF25BB">
      <w:pPr>
        <w:bidi w:val="0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A.1. N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zov materi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 xml:space="preserve">lu: </w:t>
      </w:r>
      <w:r w:rsidR="00997BF2">
        <w:rPr>
          <w:rFonts w:ascii="Times New Roman"/>
        </w:rPr>
        <w:t>N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vrh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kona,</w:t>
      </w:r>
      <w:r w:rsidR="00997BF2">
        <w:rPr>
          <w:rFonts w:ascii="Times New Roman Bold"/>
        </w:rPr>
        <w:t xml:space="preserve"> </w:t>
      </w:r>
      <w:r w:rsidR="00997BF2">
        <w:rPr>
          <w:rFonts w:ascii="Times New Roman"/>
        </w:rPr>
        <w:t>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 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576/2004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zdravotnej starostlivosti,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visiacich s 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zdravotnej starostlivosti a o zmene a doplnen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niektor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ch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konov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>ch pr</w:t>
      </w:r>
      <w:r w:rsidR="00997BF2">
        <w:rPr>
          <w:rFonts w:ascii="Times New Roman"/>
        </w:rPr>
        <w:t>edpisov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577/2004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rozsahu zdravotnej starostlivosti uhr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dzanej na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klade verejn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zdravotn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poistenia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o</w:t>
      </w:r>
      <w:r w:rsidR="00997BF2">
        <w:rPr>
          <w:rFonts w:hAnsi="Book Antiqua"/>
        </w:rPr>
        <w:t> 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hrad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za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by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visiace s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verejnej zdravotnej starostlivosti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>ch pred</w:t>
      </w:r>
      <w:r w:rsidR="00997BF2">
        <w:rPr>
          <w:rFonts w:ascii="Times New Roman"/>
        </w:rPr>
        <w:t>pisov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A.2. Vplyvy:</w:t>
      </w:r>
    </w:p>
    <w:tbl>
      <w:tblPr>
        <w:tblStyle w:val="TableNormal1"/>
        <w:tblW w:w="90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518"/>
        <w:gridCol w:w="1192"/>
        <w:gridCol w:w="1181"/>
        <w:gridCol w:w="1197"/>
      </w:tblGrid>
      <w:tr>
        <w:tblPrEx>
          <w:tblW w:w="9088" w:type="dxa"/>
          <w:tblInd w:w="10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  <w:r w:rsidR="00997BF2">
              <w:t>Pozit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rPr>
                <w:lang w:val="da-DK"/>
              </w:rPr>
              <w:t>vne</w:t>
            </w: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t>iadne</w:t>
            </w:r>
            <w:r w:rsidR="00997BF2">
              <w:rPr>
                <w:rFonts w:hAnsi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  <w:r w:rsidR="00997BF2">
              <w:t>Negat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rPr>
                <w:lang w:val="da-DK"/>
              </w:rPr>
              <w:t>vne</w:t>
            </w: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1. Vplyvy na rozpo</w:t>
            </w:r>
            <w:r w:rsidR="00997BF2">
              <w:rPr>
                <w:rFonts w:hAnsi="Times New Roman" w:hint="default"/>
              </w:rPr>
              <w:t>č</w:t>
            </w:r>
            <w:r w:rsidR="00997BF2">
              <w:t>et verejnej spr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2. Vplyvy na podnikate</w:t>
            </w:r>
            <w:r w:rsidR="00997BF2">
              <w:rPr>
                <w:rFonts w:hAnsi="Times New Roman" w:hint="default"/>
              </w:rPr>
              <w:t>ľ</w:t>
            </w:r>
            <w:r w:rsidR="00997BF2">
              <w:t>sk</w:t>
            </w:r>
            <w:r w:rsidR="00997BF2">
              <w:rPr>
                <w:rFonts w:hAnsi="Times New Roman" w:hint="default"/>
              </w:rPr>
              <w:t>é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 xml:space="preserve">prostredie </w:t>
            </w: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rPr>
                <w:lang w:val="de-DE"/>
              </w:rPr>
              <w:t>doch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dza k zv</w:t>
            </w:r>
            <w:r w:rsidR="00997BF2">
              <w:rPr>
                <w:rFonts w:hAnsi="Times New Roman" w:hint="default"/>
              </w:rPr>
              <w:t>ýš</w:t>
            </w:r>
            <w:r w:rsidR="00997BF2">
              <w:t>eniu regula</w:t>
            </w:r>
            <w:r w:rsidR="00997BF2">
              <w:rPr>
                <w:rFonts w:hAnsi="Times New Roman" w:hint="default"/>
              </w:rPr>
              <w:t>č</w:t>
            </w:r>
            <w:r w:rsidR="00997BF2">
              <w:t>n</w:t>
            </w:r>
            <w:r w:rsidR="00997BF2">
              <w:rPr>
                <w:rFonts w:hAnsi="Times New Roman" w:hint="default"/>
              </w:rPr>
              <w:t>é</w:t>
            </w:r>
            <w:r w:rsidR="00997BF2">
              <w:t>ho za</w:t>
            </w:r>
            <w:r w:rsidR="00997BF2">
              <w:rPr>
                <w:rFonts w:hAnsi="Times New Roman" w:hint="default"/>
              </w:rPr>
              <w:t>ť</w:t>
            </w:r>
            <w:r w:rsidR="00997BF2">
              <w:t>a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t>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3. Soci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vplyvy na hospod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renie obyvate</w:t>
            </w:r>
            <w:r w:rsidR="00997BF2">
              <w:rPr>
                <w:rFonts w:hAnsi="Times New Roman" w:hint="default"/>
              </w:rPr>
              <w:t>ľ</w:t>
            </w:r>
            <w:r w:rsidR="00997BF2">
              <w:t>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soci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lnu exkl</w:t>
            </w:r>
            <w:r w:rsidR="00997BF2">
              <w:rPr>
                <w:rFonts w:hAnsi="Times New Roman" w:hint="default"/>
              </w:rPr>
              <w:t>ú</w:t>
            </w:r>
            <w:r w:rsidR="00997BF2">
              <w:t>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rovnos</w:t>
            </w:r>
            <w:r w:rsidR="00997BF2">
              <w:rPr>
                <w:rFonts w:hAnsi="Times New Roman" w:hint="default"/>
              </w:rPr>
              <w:t>ť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pr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t>le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rPr>
                <w:lang w:val="pt-PT"/>
              </w:rPr>
              <w:t>itost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a rodov</w:t>
            </w:r>
            <w:r w:rsidR="00997BF2">
              <w:rPr>
                <w:rFonts w:hAnsi="Times New Roman" w:hint="default"/>
              </w:rPr>
              <w:t>ú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rovnos</w:t>
            </w:r>
            <w:r w:rsidR="00997BF2">
              <w:rPr>
                <w:rFonts w:hAnsi="Times New Roman" w:hint="default"/>
              </w:rPr>
              <w:t>ť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a vplyvy na zamestnanos</w:t>
            </w:r>
            <w:r w:rsidR="00997BF2">
              <w:rPr>
                <w:rFonts w:hAnsi="Times New Roman" w:hint="default"/>
              </w:rPr>
              <w:t>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 xml:space="preserve">4. Vplyvy na 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t>ivotn</w:t>
            </w:r>
            <w:r w:rsidR="00997BF2">
              <w:rPr>
                <w:rFonts w:hAnsi="Times New Roman" w:hint="default"/>
              </w:rPr>
              <w:t>é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5. Vplyvy na informatiz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ciu spolo</w:t>
            </w:r>
            <w:r w:rsidR="00997BF2">
              <w:rPr>
                <w:rFonts w:hAnsi="Times New Roman" w:hint="default"/>
              </w:rPr>
              <w:t>č</w:t>
            </w:r>
            <w:r w:rsidR="00997BF2">
              <w:t>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</w:tbl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</w:p>
    <w:p w:rsidR="00FF25BB">
      <w:pPr>
        <w:pStyle w:val="NormalWeb"/>
        <w:bidi w:val="0"/>
        <w:spacing w:before="120" w:after="0" w:line="276" w:lineRule="auto"/>
        <w:rPr>
          <w:rFonts w:ascii="Times New Roman Bold" w:eastAsia="Times New Roman Bold" w:hAnsi="Times New Roman Bold" w:cs="Times New Roman Bold"/>
        </w:rPr>
      </w:pP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A.3. Pozn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mky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t>Na z</w:t>
      </w:r>
      <w:r w:rsidR="00997BF2">
        <w:rPr>
          <w:rFonts w:hAnsi="Times New Roman" w:hint="default"/>
        </w:rPr>
        <w:t>á</w:t>
      </w:r>
      <w:r w:rsidR="00997BF2">
        <w:t>klade prijatia tak</w:t>
      </w:r>
      <w:r w:rsidR="00997BF2">
        <w:rPr>
          <w:rFonts w:hAnsi="Times New Roman" w:hint="default"/>
        </w:rPr>
        <w:t>é</w:t>
      </w:r>
      <w:r w:rsidR="00997BF2">
        <w:t>hoto n</w:t>
      </w:r>
      <w:r w:rsidR="00997BF2">
        <w:rPr>
          <w:rFonts w:hAnsi="Times New Roman" w:hint="default"/>
        </w:rPr>
        <w:t>á</w:t>
      </w:r>
      <w:r w:rsidR="00997BF2">
        <w:t xml:space="preserve">vrhu by sa museli </w:t>
      </w:r>
      <w:r w:rsidR="00997BF2">
        <w:t>verejnopr</w:t>
      </w:r>
      <w:r w:rsidR="00997BF2">
        <w:rPr>
          <w:rFonts w:hAnsi="Times New Roman" w:hint="default"/>
        </w:rPr>
        <w:t>á</w:t>
      </w:r>
      <w:r w:rsidR="00997BF2">
        <w:t>vne korpor</w:t>
      </w:r>
      <w:r w:rsidR="00997BF2">
        <w:rPr>
          <w:rFonts w:hAnsi="Times New Roman" w:hint="default"/>
        </w:rPr>
        <w:t>á</w:t>
      </w:r>
      <w:r w:rsidR="00997BF2">
        <w:t>cie vysporiada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t>s</w:t>
      </w:r>
      <w:r w:rsidR="00997BF2">
        <w:rPr>
          <w:rFonts w:hAnsi="Times New Roman"/>
        </w:rPr>
        <w:t> </w:t>
      </w:r>
      <w:r w:rsidR="00997BF2">
        <w:t>dnes uzavret</w:t>
      </w:r>
      <w:r w:rsidR="00997BF2">
        <w:rPr>
          <w:rFonts w:hAnsi="Times New Roman" w:hint="default"/>
        </w:rPr>
        <w:t>ý</w:t>
      </w:r>
      <w:r w:rsidR="00997BF2">
        <w:t>mi zmluvami, ktor</w:t>
      </w:r>
      <w:r w:rsidR="00997BF2">
        <w:rPr>
          <w:rFonts w:hAnsi="Times New Roman" w:hint="default"/>
        </w:rPr>
        <w:t>é</w:t>
      </w:r>
      <w:r w:rsidR="00997BF2">
        <w:rPr>
          <w:rFonts w:hAnsi="Times New Roman" w:hint="default"/>
        </w:rPr>
        <w:t xml:space="preserve"> </w:t>
      </w:r>
      <w:r w:rsidR="00997BF2">
        <w:t>predpokladaj</w:t>
      </w:r>
      <w:r w:rsidR="00997BF2">
        <w:rPr>
          <w:rFonts w:hAnsi="Times New Roman" w:hint="default"/>
        </w:rPr>
        <w:t>ú</w:t>
      </w:r>
      <w:r w:rsidR="00997BF2">
        <w:rPr>
          <w:rFonts w:hAnsi="Times New Roman" w:hint="default"/>
        </w:rPr>
        <w:t xml:space="preserve"> </w:t>
      </w:r>
      <w:r w:rsidR="00997BF2">
        <w:t>ur</w:t>
      </w:r>
      <w:r w:rsidR="00997BF2">
        <w:rPr>
          <w:rFonts w:hAnsi="Times New Roman" w:hint="default"/>
        </w:rPr>
        <w:t>č</w:t>
      </w:r>
      <w:r w:rsidR="00997BF2">
        <w:t>it</w:t>
      </w:r>
      <w:r w:rsidR="00997BF2">
        <w:rPr>
          <w:rFonts w:hAnsi="Times New Roman" w:hint="default"/>
        </w:rPr>
        <w:t>ú</w:t>
      </w:r>
      <w:r w:rsidR="00997BF2">
        <w:rPr>
          <w:rFonts w:hAnsi="Times New Roman" w:hint="default"/>
        </w:rPr>
        <w:t xml:space="preserve"> </w:t>
      </w:r>
      <w:r w:rsidR="00997BF2">
        <w:t>v</w:t>
      </w:r>
      <w:r w:rsidR="00997BF2">
        <w:rPr>
          <w:rFonts w:hAnsi="Times New Roman" w:hint="default"/>
        </w:rPr>
        <w:t>ý</w:t>
      </w:r>
      <w:r w:rsidR="00997BF2">
        <w:t>nosnos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t>z</w:t>
      </w:r>
      <w:r w:rsidR="00997BF2">
        <w:rPr>
          <w:rFonts w:hAnsi="Times New Roman"/>
        </w:rPr>
        <w:t> </w:t>
      </w:r>
      <w:r w:rsidR="00997BF2">
        <w:t>vybrat</w:t>
      </w:r>
      <w:r w:rsidR="00997BF2">
        <w:rPr>
          <w:rFonts w:hAnsi="Times New Roman" w:hint="default"/>
        </w:rPr>
        <w:t>é</w:t>
      </w:r>
      <w:r w:rsidR="00997BF2">
        <w:t>ho parkovn</w:t>
      </w:r>
      <w:r w:rsidR="00997BF2">
        <w:rPr>
          <w:rFonts w:hAnsi="Times New Roman" w:hint="default"/>
        </w:rPr>
        <w:t>é</w:t>
      </w:r>
      <w:r w:rsidR="00997BF2">
        <w:t xml:space="preserve">ho, </w:t>
      </w:r>
      <w:r w:rsidR="00997BF2">
        <w:rPr>
          <w:rFonts w:hAnsi="Times New Roman" w:hint="default"/>
        </w:rPr>
        <w:t>č</w:t>
      </w:r>
      <w:r w:rsidR="00997BF2">
        <w:t>o m</w:t>
      </w:r>
      <w:r w:rsidR="00997BF2">
        <w:rPr>
          <w:rFonts w:hAnsi="Times New Roman" w:hint="default"/>
        </w:rPr>
        <w:t>ôž</w:t>
      </w:r>
      <w:r w:rsidR="00997BF2">
        <w:t>e ma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rPr>
          <w:lang w:val="da-DK"/>
        </w:rPr>
        <w:t>mierne negat</w:t>
      </w:r>
      <w:r w:rsidR="00997BF2">
        <w:rPr>
          <w:rFonts w:hAnsi="Times New Roman" w:hint="default"/>
        </w:rPr>
        <w:t>í</w:t>
      </w:r>
      <w:r w:rsidR="00997BF2">
        <w:t>vny vplyv na podnikate</w:t>
      </w:r>
      <w:r w:rsidR="00997BF2">
        <w:rPr>
          <w:rFonts w:hAnsi="Times New Roman" w:hint="default"/>
        </w:rPr>
        <w:t>ľ</w:t>
      </w:r>
      <w:r w:rsidR="00997BF2">
        <w:t>sk</w:t>
      </w:r>
      <w:r w:rsidR="00997BF2">
        <w:rPr>
          <w:rFonts w:hAnsi="Times New Roman" w:hint="default"/>
        </w:rPr>
        <w:t>é</w:t>
      </w:r>
      <w:r w:rsidR="00997BF2">
        <w:rPr>
          <w:rFonts w:hAnsi="Times New Roman" w:hint="default"/>
        </w:rPr>
        <w:t xml:space="preserve"> </w:t>
      </w:r>
      <w:r w:rsidR="00997BF2">
        <w:t>prostredie. Predkladatelia v</w:t>
      </w:r>
      <w:r w:rsidR="00997BF2">
        <w:rPr>
          <w:rFonts w:hAnsi="Times New Roman" w:hint="default"/>
        </w:rPr>
        <w:t>š</w:t>
      </w:r>
      <w:r w:rsidR="00997BF2">
        <w:t>ak maj</w:t>
      </w:r>
      <w:r w:rsidR="00997BF2">
        <w:rPr>
          <w:rFonts w:hAnsi="Times New Roman" w:hint="default"/>
        </w:rPr>
        <w:t>ú</w:t>
      </w:r>
      <w:r w:rsidR="00997BF2">
        <w:rPr>
          <w:rFonts w:hAnsi="Times New Roman" w:hint="default"/>
        </w:rPr>
        <w:t xml:space="preserve"> </w:t>
      </w:r>
      <w:r w:rsidR="00997BF2">
        <w:t xml:space="preserve">za to, </w:t>
      </w:r>
      <w:r w:rsidR="00997BF2">
        <w:rPr>
          <w:rFonts w:hAnsi="Times New Roman" w:hint="default"/>
        </w:rPr>
        <w:t>ž</w:t>
      </w:r>
      <w:r w:rsidR="00997BF2">
        <w:t>e verejn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z</w:t>
      </w:r>
      <w:r w:rsidR="00997BF2">
        <w:rPr>
          <w:rFonts w:hAnsi="Times New Roman" w:hint="default"/>
        </w:rPr>
        <w:t>á</w:t>
      </w:r>
      <w:r w:rsidR="00997BF2">
        <w:t>ujem na dostupnos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t>k</w:t>
      </w:r>
      <w:r w:rsidR="00997BF2">
        <w:rPr>
          <w:rFonts w:hAnsi="Times New Roman"/>
        </w:rPr>
        <w:t> </w:t>
      </w:r>
      <w:r w:rsidR="00997BF2">
        <w:t>zdravotnej starostlivosti je v</w:t>
      </w:r>
      <w:r w:rsidR="00997BF2">
        <w:rPr>
          <w:rFonts w:hAnsi="Times New Roman"/>
        </w:rPr>
        <w:t> </w:t>
      </w:r>
      <w:r w:rsidR="00997BF2">
        <w:t>tomto pr</w:t>
      </w:r>
      <w:r w:rsidR="00997BF2">
        <w:rPr>
          <w:rFonts w:hAnsi="Times New Roman" w:hint="default"/>
        </w:rPr>
        <w:t>í</w:t>
      </w:r>
      <w:r w:rsidR="00997BF2">
        <w:rPr>
          <w:lang w:val="sv-SE"/>
        </w:rPr>
        <w:t>pade preva</w:t>
      </w:r>
      <w:r w:rsidR="00997BF2">
        <w:rPr>
          <w:rFonts w:hAnsi="Times New Roman" w:hint="default"/>
        </w:rPr>
        <w:t>ž</w:t>
      </w:r>
      <w:r w:rsidR="00997BF2">
        <w:t>uj</w:t>
      </w:r>
      <w:r w:rsidR="00997BF2">
        <w:rPr>
          <w:rFonts w:hAnsi="Times New Roman" w:hint="default"/>
        </w:rPr>
        <w:t>ú</w:t>
      </w:r>
      <w:r w:rsidR="00997BF2">
        <w:t>ci. N</w:t>
      </w:r>
      <w:r w:rsidR="00997BF2">
        <w:rPr>
          <w:rFonts w:hAnsi="Times New Roman" w:hint="default"/>
        </w:rPr>
        <w:t>á</w:t>
      </w:r>
      <w:r w:rsidR="00997BF2">
        <w:t>vrh m</w:t>
      </w:r>
      <w:r w:rsidR="00997BF2">
        <w:rPr>
          <w:rFonts w:hAnsi="Times New Roman" w:hint="default"/>
        </w:rPr>
        <w:t>á</w:t>
      </w:r>
      <w:r w:rsidR="00997BF2">
        <w:rPr>
          <w:rFonts w:hAnsi="Times New Roman" w:hint="default"/>
        </w:rPr>
        <w:t xml:space="preserve"> </w:t>
      </w:r>
      <w:r w:rsidR="00997BF2">
        <w:t>z</w:t>
      </w:r>
      <w:r w:rsidR="00997BF2">
        <w:rPr>
          <w:rFonts w:hAnsi="Times New Roman" w:hint="default"/>
        </w:rPr>
        <w:t>á</w:t>
      </w:r>
      <w:r w:rsidR="00997BF2">
        <w:t>rove</w:t>
      </w:r>
      <w:r w:rsidR="00997BF2">
        <w:rPr>
          <w:rFonts w:hAnsi="Times New Roman" w:hint="default"/>
        </w:rPr>
        <w:t>ň</w:t>
      </w:r>
      <w:r w:rsidR="00997BF2">
        <w:rPr>
          <w:rFonts w:hAnsi="Times New Roman" w:hint="default"/>
        </w:rPr>
        <w:t xml:space="preserve"> </w:t>
      </w:r>
      <w:r w:rsidR="00997BF2">
        <w:t>pozit</w:t>
      </w:r>
      <w:r w:rsidR="00997BF2">
        <w:rPr>
          <w:rFonts w:hAnsi="Times New Roman" w:hint="default"/>
        </w:rPr>
        <w:t>í</w:t>
      </w:r>
      <w:r w:rsidR="00997BF2">
        <w:t>vny soci</w:t>
      </w:r>
      <w:r w:rsidR="00997BF2">
        <w:rPr>
          <w:rFonts w:hAnsi="Times New Roman" w:hint="default"/>
        </w:rPr>
        <w:t>á</w:t>
      </w:r>
      <w:r w:rsidR="00997BF2">
        <w:t>lny vplyv, preto</w:t>
      </w:r>
      <w:r w:rsidR="00997BF2">
        <w:rPr>
          <w:rFonts w:hAnsi="Times New Roman" w:hint="default"/>
        </w:rPr>
        <w:t>ž</w:t>
      </w:r>
      <w:r w:rsidR="00997BF2">
        <w:t>e oslobodzuje  pacientov, sprev</w:t>
      </w:r>
      <w:r w:rsidR="00997BF2">
        <w:rPr>
          <w:rFonts w:hAnsi="Times New Roman" w:hint="default"/>
        </w:rPr>
        <w:t>á</w:t>
      </w:r>
      <w:r w:rsidR="00997BF2">
        <w:t>dzaj</w:t>
      </w:r>
      <w:r w:rsidR="00997BF2">
        <w:rPr>
          <w:rFonts w:hAnsi="Times New Roman" w:hint="default"/>
        </w:rPr>
        <w:t>ú</w:t>
      </w:r>
      <w:r w:rsidR="00997BF2">
        <w:t>ce osoby a</w:t>
      </w:r>
      <w:r w:rsidR="00997BF2">
        <w:rPr>
          <w:rFonts w:hAnsi="Times New Roman"/>
        </w:rPr>
        <w:t> </w:t>
      </w:r>
      <w:r w:rsidR="00997BF2">
        <w:t>pod. od platenia parkovan</w:t>
      </w:r>
      <w:r w:rsidR="00997BF2">
        <w:rPr>
          <w:rFonts w:hAnsi="Times New Roman" w:hint="default"/>
        </w:rPr>
        <w:t>é</w:t>
      </w:r>
      <w:r w:rsidR="00997BF2">
        <w:t>ho.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A.4. Alternat</w:t>
      </w:r>
      <w:r w:rsidR="00997BF2">
        <w:rPr>
          <w:rFonts w:hAnsi="Times New Roman" w:hint="default"/>
        </w:rPr>
        <w:t>í</w:t>
      </w:r>
      <w:r w:rsidR="00997BF2">
        <w:rPr>
          <w:rFonts w:ascii="Times New Roman Bold"/>
        </w:rPr>
        <w:t>vne rie</w:t>
      </w:r>
      <w:r w:rsidR="00997BF2">
        <w:rPr>
          <w:rFonts w:hAnsi="Times New Roman" w:hint="default"/>
        </w:rPr>
        <w:t>š</w:t>
      </w:r>
      <w:r w:rsidR="00997BF2">
        <w:rPr>
          <w:rFonts w:ascii="Times New Roman Bold"/>
        </w:rPr>
        <w:t>enia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A.5. Stanovisko gestorov</w:t>
      </w:r>
    </w:p>
    <w:sectPr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BB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BB">
    <w:pPr>
      <w:pStyle w:val="Fejlcslblc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C51"/>
    <w:multiLevelType w:val="multilevel"/>
    <w:tmpl w:val="53D694E4"/>
    <w:lvl w:ilvl="0">
      <w:start w:val="1"/>
      <w:numFmt w:val="lowerLetter"/>
      <w:lvlText w:val="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1">
    <w:nsid w:val="27273674"/>
    <w:multiLevelType w:val="multilevel"/>
    <w:tmpl w:val="5D8C192C"/>
    <w:lvl w:ilvl="0">
      <w:start w:val="1"/>
      <w:numFmt w:val="lowerLetter"/>
      <w:lvlText w:val="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2">
    <w:nsid w:val="30183DF3"/>
    <w:multiLevelType w:val="multilevel"/>
    <w:tmpl w:val="C6F082F4"/>
    <w:styleLink w:val="List0"/>
    <w:lvl w:ilvl="0">
      <w:start w:val="1"/>
      <w:numFmt w:val="lowerLetter"/>
      <w:lvlText w:val="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25BB"/>
    <w:rsid w:val="002A6651"/>
    <w:rsid w:val="00332D43"/>
    <w:rsid w:val="00997BF2"/>
    <w:rsid w:val="00A908F5"/>
    <w:rsid w:val="00FF25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Book Antiqua" w:eastAsia="Arial Unicode MS" w:hAnsi="Arial Unicode MS" w:cs="Arial Unicode MS"/>
      <w:color w:val="000000"/>
      <w:sz w:val="24"/>
      <w:szCs w:val="24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pPr>
      <w:framePr w:wrap="auto"/>
      <w:widowControl/>
      <w:autoSpaceDE/>
      <w:autoSpaceDN/>
      <w:adjustRightInd/>
      <w:spacing w:before="100" w:after="100"/>
      <w:ind w:left="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378</Words>
  <Characters>2157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2014-02-28T14:05:00Z</dcterms:created>
  <dcterms:modified xsi:type="dcterms:W3CDTF">2014-02-28T14:05:00Z</dcterms:modified>
</cp:coreProperties>
</file>