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5CED" w:rsidRPr="00E12CC8" w:rsidP="00D25CED">
      <w:pPr>
        <w:pStyle w:val="BodyText3"/>
        <w:pBdr>
          <w:bottom w:val="single" w:sz="6" w:space="1" w:color="auto"/>
        </w:pBd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12CC8">
        <w:rPr>
          <w:rFonts w:ascii="Times New Roman" w:hAnsi="Times New Roman"/>
          <w:b/>
          <w:bCs/>
          <w:sz w:val="24"/>
          <w:szCs w:val="24"/>
        </w:rPr>
        <w:t>VLÁDA SLOVENSKEJ REPUBLIKY</w:t>
      </w:r>
    </w:p>
    <w:p w:rsidR="00D25CED" w:rsidRPr="00E12CC8" w:rsidP="00D25CED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25CED" w:rsidRPr="00E12CC8" w:rsidP="00D25CED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25CED" w:rsidRPr="00E12CC8" w:rsidP="00D25CED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E12CC8">
        <w:rPr>
          <w:rFonts w:ascii="Times New Roman" w:hAnsi="Times New Roman"/>
          <w:sz w:val="24"/>
          <w:szCs w:val="24"/>
        </w:rPr>
        <w:t xml:space="preserve">Na rokovanie </w:t>
        <w:tab/>
        <w:tab/>
        <w:tab/>
        <w:tab/>
        <w:tab/>
        <w:tab/>
        <w:tab/>
        <w:t xml:space="preserve">Číslo: </w:t>
      </w:r>
      <w:r w:rsidRPr="00D25CED">
        <w:rPr>
          <w:rFonts w:ascii="Times New Roman" w:hAnsi="Times New Roman"/>
          <w:sz w:val="24"/>
          <w:szCs w:val="24"/>
        </w:rPr>
        <w:t>UV-11582/2014</w:t>
      </w:r>
    </w:p>
    <w:p w:rsidR="00D25CED" w:rsidP="00D25CED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E12CC8">
        <w:rPr>
          <w:rFonts w:ascii="Times New Roman" w:hAnsi="Times New Roman"/>
          <w:sz w:val="24"/>
          <w:szCs w:val="24"/>
        </w:rPr>
        <w:t>Národnej rady Slovenskej republiky</w:t>
        <w:tab/>
        <w:tab/>
        <w:tab/>
        <w:tab/>
      </w:r>
    </w:p>
    <w:p w:rsidR="00D25CED" w:rsidP="00D25CED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D25CED" w:rsidRPr="00E12CC8" w:rsidP="00D25CED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D25CED" w:rsidRPr="00E12CC8" w:rsidP="00D25CED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D25CED" w:rsidRPr="00B03D16" w:rsidP="00D25CED">
      <w:pPr>
        <w:pStyle w:val="BodyText3"/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03D16" w:rsidR="00575FA8">
        <w:rPr>
          <w:rFonts w:ascii="Times New Roman" w:hAnsi="Times New Roman"/>
          <w:b/>
          <w:sz w:val="24"/>
          <w:szCs w:val="24"/>
        </w:rPr>
        <w:t>897</w:t>
      </w:r>
    </w:p>
    <w:p w:rsidR="00D25CED" w:rsidP="00D25CED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25CED" w:rsidRPr="00E12CC8" w:rsidP="00D25CED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25CED" w:rsidRPr="00E12CC8" w:rsidP="00D25CED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12CC8">
        <w:rPr>
          <w:rFonts w:ascii="Times New Roman" w:hAnsi="Times New Roman"/>
          <w:b/>
          <w:bCs/>
          <w:sz w:val="24"/>
          <w:szCs w:val="24"/>
        </w:rPr>
        <w:t>VLÁDNY NÁVRH</w:t>
      </w:r>
    </w:p>
    <w:p w:rsidR="00D25CED" w:rsidRPr="00E12CC8" w:rsidP="00D25CED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5CED" w:rsidRPr="00E12CC8" w:rsidP="00D25CED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12CC8">
        <w:rPr>
          <w:rFonts w:ascii="Times New Roman" w:hAnsi="Times New Roman"/>
          <w:b/>
          <w:bCs/>
          <w:sz w:val="24"/>
          <w:szCs w:val="24"/>
        </w:rPr>
        <w:t>Zákon</w:t>
      </w:r>
    </w:p>
    <w:p w:rsidR="00D25CED" w:rsidRPr="00D25CED" w:rsidP="00D25CED">
      <w:pPr>
        <w:pStyle w:val="BodyText3"/>
        <w:pBdr>
          <w:bottom w:val="single" w:sz="6" w:space="1" w:color="auto"/>
        </w:pBd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5CED">
        <w:rPr>
          <w:rFonts w:ascii="Times New Roman" w:hAnsi="Times New Roman"/>
          <w:b/>
          <w:sz w:val="24"/>
          <w:szCs w:val="24"/>
        </w:rPr>
        <w:t>ktorým sa mení a dopĺňa zákon č. 136/2001 Z. z. o ochrane hospodárskej súťaže a o zmene a doplnení zákona Slovenskej národnej rady č. 347/1990 Zb. o organizácii ministerstiev a ostatných ústredných orgánov štátnej správy Slovenskej republiky v znení neskorších predpisov v znení neskorších predpisov a ktorým sa mení a dopĺňa zákon č. 99/1963 Zb. Občiansky súdny poriadok v znení neskorších predpisov</w:t>
      </w:r>
    </w:p>
    <w:p w:rsidR="00D25CED" w:rsidRPr="00E12CC8" w:rsidP="00D25CED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25CED" w:rsidRPr="00D25CED" w:rsidP="00D25CED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D25CED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D25CED">
        <w:rPr>
          <w:rFonts w:ascii="Times New Roman" w:hAnsi="Times New Roman"/>
          <w:sz w:val="24"/>
          <w:szCs w:val="24"/>
        </w:rPr>
        <w:t>Návrh uznesenia :</w:t>
      </w:r>
    </w:p>
    <w:p w:rsidR="00D25CED" w:rsidP="00D25CED">
      <w:pPr>
        <w:pStyle w:val="BodyText3"/>
        <w:bidi w:val="0"/>
        <w:spacing w:after="0"/>
        <w:ind w:left="4956"/>
        <w:rPr>
          <w:rFonts w:ascii="Times New Roman" w:hAnsi="Times New Roman"/>
          <w:sz w:val="24"/>
          <w:szCs w:val="24"/>
        </w:rPr>
      </w:pPr>
      <w:r w:rsidRPr="00D25CED">
        <w:rPr>
          <w:rFonts w:ascii="Times New Roman" w:hAnsi="Times New Roman"/>
          <w:sz w:val="24"/>
          <w:szCs w:val="24"/>
        </w:rPr>
        <w:t>Národná rada Slovenskej republiky schvaľuje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5CED">
        <w:rPr>
          <w:rFonts w:ascii="Times New Roman" w:hAnsi="Times New Roman"/>
          <w:sz w:val="24"/>
          <w:szCs w:val="24"/>
        </w:rPr>
        <w:t>vládny návrh zákona, ktorým sa mení a dopĺňa zákon č. 136/2001 Z. z. o ochrane hospodárskej súťaže a o zmene a doplnení zákona Slovenskej národnej rady č. 347/1990 Zb. o organizácii ministerstiev a ostatných ústredných orgánov štátnej správy Slovenskej republiky v znení neskorších predpisov v znení neskorších predpisov a ktorým sa mení a dopĺňa zákon č. 99/1963 Zb. Občiansky súdny poriadok v znení neskorších predpisov</w:t>
      </w:r>
    </w:p>
    <w:p w:rsidR="00D25CED" w:rsidP="00D25CED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D25CED" w:rsidP="00D25CED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D25CED" w:rsidP="00D25CED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D25CED" w:rsidP="00D25CED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D25CED" w:rsidP="00D25CED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D25CED" w:rsidRPr="00E12CC8" w:rsidP="00D25CED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D25CED" w:rsidRPr="00E12CC8" w:rsidP="00D25CED">
      <w:pPr>
        <w:pStyle w:val="BodyText3"/>
        <w:bidi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E12CC8">
        <w:rPr>
          <w:rFonts w:ascii="Times New Roman" w:hAnsi="Times New Roman"/>
          <w:sz w:val="24"/>
          <w:szCs w:val="24"/>
          <w:u w:val="single"/>
        </w:rPr>
        <w:t>Predkladá:</w:t>
      </w:r>
    </w:p>
    <w:p w:rsidR="00D25CED" w:rsidRPr="00E12CC8" w:rsidP="00D25CED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D25CED" w:rsidRPr="00E12CC8" w:rsidP="00D25CED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Robert Fico</w:t>
      </w:r>
    </w:p>
    <w:p w:rsidR="00D25CED" w:rsidRPr="00E12CC8" w:rsidP="00D25CED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E12CC8">
        <w:rPr>
          <w:rFonts w:ascii="Times New Roman" w:hAnsi="Times New Roman"/>
          <w:sz w:val="24"/>
          <w:szCs w:val="24"/>
        </w:rPr>
        <w:t>predseda vlády Slovenskej republiky</w:t>
      </w:r>
    </w:p>
    <w:p w:rsidR="00D25CED" w:rsidRPr="00E12CC8" w:rsidP="00D25CED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</w:p>
    <w:p w:rsidR="00D25CED" w:rsidRPr="00E12CC8" w:rsidP="00D25CED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25CED" w:rsidRPr="00E12CC8" w:rsidP="00D25CED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25CED" w:rsidRPr="00E12CC8" w:rsidP="00D25CED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25CED" w:rsidRPr="00E12CC8" w:rsidP="00D25CED">
      <w:pPr>
        <w:pStyle w:val="BodyText3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E12CC8">
        <w:rPr>
          <w:rFonts w:ascii="Times New Roman" w:hAnsi="Times New Roman"/>
          <w:sz w:val="24"/>
          <w:szCs w:val="24"/>
        </w:rPr>
        <w:t xml:space="preserve">Bratislava </w:t>
      </w:r>
      <w:r>
        <w:rPr>
          <w:rFonts w:ascii="Times New Roman" w:hAnsi="Times New Roman"/>
          <w:sz w:val="24"/>
          <w:szCs w:val="24"/>
        </w:rPr>
        <w:t>február 2014</w:t>
      </w:r>
    </w:p>
    <w:p w:rsidR="005622C8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3C480D"/>
    <w:rsid w:val="003C480D"/>
    <w:rsid w:val="005622C8"/>
    <w:rsid w:val="00575FA8"/>
    <w:rsid w:val="0095700E"/>
    <w:rsid w:val="00B03D16"/>
    <w:rsid w:val="00D25CED"/>
    <w:rsid w:val="00E12CC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Zkladntext3Char"/>
    <w:uiPriority w:val="99"/>
    <w:semiHidden/>
    <w:rsid w:val="00D25CED"/>
    <w:pPr>
      <w:spacing w:after="120" w:line="240" w:lineRule="auto"/>
      <w:jc w:val="both"/>
    </w:pPr>
    <w:rPr>
      <w:rFonts w:ascii="Times New Roman" w:hAnsi="Times New Roman" w:cs="Times New Roman"/>
      <w:sz w:val="28"/>
      <w:szCs w:val="28"/>
      <w:lang w:eastAsia="cs-CZ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D25CED"/>
    <w:rPr>
      <w:rFonts w:ascii="Times New Roman" w:hAnsi="Times New Roman" w:cs="Times New Roman"/>
      <w:sz w:val="28"/>
      <w:szCs w:val="28"/>
      <w:rtl w:val="0"/>
      <w:cs w:val="0"/>
      <w:lang w:val="x-none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D25CED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D25CED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D25CED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D25CED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D25CED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25CED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25CED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177</Words>
  <Characters>1015</Characters>
  <Application>Microsoft Office Word</Application>
  <DocSecurity>0</DocSecurity>
  <Lines>0</Lines>
  <Paragraphs>0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Blažo</dc:creator>
  <cp:lastModifiedBy>Silvia Sramelová</cp:lastModifiedBy>
  <cp:revision>2</cp:revision>
  <dcterms:created xsi:type="dcterms:W3CDTF">2014-02-27T15:00:00Z</dcterms:created>
  <dcterms:modified xsi:type="dcterms:W3CDTF">2014-02-27T15:00:00Z</dcterms:modified>
</cp:coreProperties>
</file>