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4085" w:rsidRPr="00764085">
      <w:pPr>
        <w:pStyle w:val="Vchodzie"/>
        <w:bidi w:val="0"/>
        <w:spacing w:after="0" w:line="200" w:lineRule="atLeast"/>
        <w:jc w:val="center"/>
        <w:rPr>
          <w:lang w:val="sk-SK"/>
        </w:rPr>
      </w:pPr>
      <w:r w:rsidRPr="00764085">
        <w:rPr>
          <w:rFonts w:ascii="Times New Roman" w:hAnsi="Times New Roman" w:hint="default"/>
          <w:b/>
          <w:bCs/>
          <w:caps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hint="default"/>
          <w:b/>
          <w:bCs/>
          <w:caps/>
          <w:spacing w:val="30"/>
          <w:sz w:val="24"/>
          <w:szCs w:val="24"/>
          <w:lang w:val="sk-SK"/>
        </w:rPr>
        <w:t>ka zluč</w:t>
      </w:r>
      <w:r w:rsidRPr="00764085">
        <w:rPr>
          <w:rFonts w:ascii="Times New Roman" w:hAnsi="Times New Roman" w:hint="default"/>
          <w:b/>
          <w:bCs/>
          <w:caps/>
          <w:spacing w:val="30"/>
          <w:sz w:val="24"/>
          <w:szCs w:val="24"/>
          <w:lang w:val="sk-SK"/>
        </w:rPr>
        <w:t>iteľ</w:t>
      </w:r>
      <w:r w:rsidRPr="00764085">
        <w:rPr>
          <w:rFonts w:ascii="Times New Roman" w:hAnsi="Times New Roman" w:hint="default"/>
          <w:b/>
          <w:bCs/>
          <w:caps/>
          <w:spacing w:val="30"/>
          <w:sz w:val="24"/>
          <w:szCs w:val="24"/>
          <w:lang w:val="sk-SK"/>
        </w:rPr>
        <w:t>nosti</w:t>
      </w:r>
    </w:p>
    <w:p w:rsidR="00764085" w:rsidRPr="00764085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prá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vneho predpisu s prá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vom Euró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pskej ú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nie</w:t>
      </w:r>
    </w:p>
    <w:p w:rsidR="00764085" w:rsidRPr="007E6D73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764085" w:rsidRPr="007E6D73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764085" w:rsidRPr="007E6D73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1. Predkladateľ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 xml:space="preserve"> prá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vneho predpisu:</w:t>
      </w:r>
      <w:r w:rsidRPr="007E6D73">
        <w:rPr>
          <w:rFonts w:ascii="Times New Roman" w:hAnsi="Times New Roman" w:cs="Times New Roman"/>
          <w:sz w:val="24"/>
          <w:szCs w:val="24"/>
          <w:lang w:val="sk-SK"/>
        </w:rPr>
        <w:t xml:space="preserve"> poslan</w:t>
      </w:r>
      <w:r w:rsidRPr="007E6D73">
        <w:rPr>
          <w:rFonts w:ascii="Times New Roman" w:hAnsi="Times New Roman" w:cs="Times New Roman"/>
          <w:sz w:val="24"/>
          <w:szCs w:val="24"/>
          <w:lang w:val="sk-SK"/>
        </w:rPr>
        <w:t>c</w:t>
      </w:r>
      <w:r w:rsidRPr="007E6D73" w:rsidR="007E6D73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rodnej rady Slovenskej republiky</w:t>
      </w:r>
    </w:p>
    <w:p w:rsidR="00764085" w:rsidRPr="007E6D73">
      <w:pPr>
        <w:pStyle w:val="Vchodzie"/>
        <w:tabs>
          <w:tab w:val="left" w:pos="360"/>
        </w:tabs>
        <w:bidi w:val="0"/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7E6D7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764085" w:rsidRPr="007E6D73" w:rsidP="007E6D73">
      <w:pPr>
        <w:pStyle w:val="Vchodzie"/>
        <w:bidi w:val="0"/>
        <w:spacing w:after="0" w:line="200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2. Ná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zov ná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vrhu prá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vneho predpisu:</w:t>
      </w:r>
      <w:r w:rsidRPr="007E6D7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kona, ktorý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m sa dopĺň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. 576/2004 Z. z. o zdravotnej starostlivosti, služ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bá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ch sú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visiacich s poskytovaní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m zdravotnej starostlivosti a o zmene a doplnení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konov v znení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ch predpisov a ktorý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m sa dopĺň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. 577/2004 Z. z. o rozsahu zdravotnej starostlivosti uhrá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dzanej na zá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klade verejné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ho zdravotné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ho poistenia a 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o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hradá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ch za služ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by sú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visiace s poskytovaní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m zdravotnej starostlivosti v znení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7E6D73" w:rsidR="007E6D73">
        <w:rPr>
          <w:rFonts w:ascii="Times New Roman" w:hAnsi="Times New Roman" w:cs="Times New Roman" w:hint="default"/>
          <w:sz w:val="24"/>
          <w:szCs w:val="24"/>
          <w:lang w:val="sk-SK"/>
        </w:rPr>
        <w:t>ch predpisov</w:t>
      </w:r>
    </w:p>
    <w:p w:rsidR="00764085" w:rsidRPr="007E6D73">
      <w:pPr>
        <w:pStyle w:val="Vchodzie"/>
        <w:bidi w:val="0"/>
        <w:spacing w:after="0" w:line="2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64085" w:rsidRPr="007E6D73">
      <w:pPr>
        <w:pStyle w:val="Vchodzie"/>
        <w:bidi w:val="0"/>
        <w:spacing w:after="0" w:line="200" w:lineRule="atLeast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  <w:r w:rsidRPr="007E6D73">
        <w:rPr>
          <w:rFonts w:ascii="Times New Roman" w:hAnsi="Times New Roman" w:cs="Times New Roman"/>
          <w:b/>
          <w:sz w:val="24"/>
          <w:szCs w:val="24"/>
          <w:lang w:val="sk-SK"/>
        </w:rPr>
        <w:t>3.</w:t>
        <w:tab/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Problematika ná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vrhu prá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vneho predpisu:</w:t>
      </w:r>
    </w:p>
    <w:p w:rsidR="00764085" w:rsidRPr="007E6D73">
      <w:pPr>
        <w:pStyle w:val="Vchodzie"/>
        <w:bidi w:val="0"/>
        <w:spacing w:after="0" w:line="200" w:lineRule="atLeast"/>
        <w:ind w:firstLine="360"/>
        <w:rPr>
          <w:rFonts w:cs="Times New Roman"/>
          <w:szCs w:val="24"/>
          <w:lang w:val="sk-SK"/>
        </w:rPr>
      </w:pPr>
    </w:p>
    <w:p w:rsidR="00764085" w:rsidRPr="007E6D73">
      <w:pPr>
        <w:pStyle w:val="Vchodzie"/>
        <w:bidi w:val="0"/>
        <w:spacing w:after="0" w:line="200" w:lineRule="atLeast"/>
        <w:ind w:left="709" w:hanging="349"/>
        <w:rPr>
          <w:rFonts w:cs="Times New Roman"/>
          <w:szCs w:val="24"/>
          <w:lang w:val="sk-SK"/>
        </w:rPr>
      </w:pPr>
      <w:r w:rsidRPr="007E6D73">
        <w:rPr>
          <w:rFonts w:ascii="Times New Roman" w:hAnsi="Times New Roman" w:cs="Times New Roman"/>
          <w:sz w:val="24"/>
          <w:szCs w:val="24"/>
          <w:lang w:val="sk-SK"/>
        </w:rPr>
        <w:t>a)</w:t>
        <w:tab/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nie je upravená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 prá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ve Euró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pskej ú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nie</w:t>
      </w:r>
    </w:p>
    <w:p w:rsidR="00764085" w:rsidRPr="007E6D73">
      <w:pPr>
        <w:pStyle w:val="Vchodzie"/>
        <w:bidi w:val="0"/>
        <w:spacing w:after="0" w:line="200" w:lineRule="atLeast"/>
        <w:ind w:firstLine="360"/>
        <w:rPr>
          <w:rFonts w:cs="Times New Roman"/>
          <w:szCs w:val="24"/>
          <w:lang w:val="sk-SK"/>
        </w:rPr>
      </w:pPr>
    </w:p>
    <w:p w:rsidR="00764085" w:rsidRPr="007E6D73">
      <w:pPr>
        <w:pStyle w:val="Vchodzie"/>
        <w:bidi w:val="0"/>
        <w:spacing w:after="0" w:line="200" w:lineRule="atLeast"/>
        <w:ind w:left="709" w:hanging="349"/>
        <w:rPr>
          <w:rFonts w:cs="Times New Roman"/>
          <w:szCs w:val="24"/>
          <w:lang w:val="sk-SK"/>
        </w:rPr>
      </w:pPr>
      <w:r w:rsidRPr="007E6D73">
        <w:rPr>
          <w:rFonts w:ascii="Times New Roman" w:hAnsi="Times New Roman" w:cs="Times New Roman"/>
          <w:sz w:val="24"/>
          <w:szCs w:val="24"/>
          <w:lang w:val="sk-SK"/>
        </w:rPr>
        <w:t>b)</w:t>
        <w:tab/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nie je obsiahnutá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 judikatú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re Sú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dneho dvora Euró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pskej ú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nie.</w:t>
      </w:r>
    </w:p>
    <w:p w:rsidR="00764085" w:rsidRPr="007E6D73">
      <w:pPr>
        <w:pStyle w:val="Vchodzie"/>
        <w:bidi w:val="0"/>
        <w:spacing w:after="0" w:line="200" w:lineRule="atLeast"/>
        <w:ind w:left="709" w:hanging="349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  <w:r w:rsidRPr="007E6D73">
        <w:rPr>
          <w:rFonts w:ascii="Times New Roman" w:hAnsi="Times New Roman" w:cs="Times New Roman"/>
          <w:b/>
          <w:sz w:val="24"/>
          <w:szCs w:val="24"/>
          <w:lang w:val="sk-SK"/>
        </w:rPr>
        <w:t>4.</w:t>
        <w:tab/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Zá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vä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zky Slovenskej republiky vo vzť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ahu k Euró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pskej ú</w:t>
      </w:r>
      <w:r w:rsidRPr="007E6D73">
        <w:rPr>
          <w:rFonts w:ascii="Times New Roman" w:hAnsi="Times New Roman" w:cs="Times New Roman" w:hint="default"/>
          <w:b/>
          <w:sz w:val="24"/>
          <w:szCs w:val="24"/>
          <w:lang w:val="sk-SK"/>
        </w:rPr>
        <w:t>nii</w:t>
      </w:r>
      <w:r w:rsidRPr="00764085">
        <w:rPr>
          <w:rFonts w:ascii="Times New Roman" w:hAnsi="Times New Roman" w:cs="Times New Roman"/>
          <w:b/>
          <w:sz w:val="24"/>
          <w:szCs w:val="24"/>
          <w:lang w:val="sk-SK"/>
        </w:rPr>
        <w:t xml:space="preserve">: </w:t>
      </w:r>
    </w:p>
    <w:p w:rsidR="00764085" w:rsidRPr="00764085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spacing w:after="0" w:line="200" w:lineRule="atLeast"/>
        <w:ind w:firstLine="708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sz w:val="24"/>
          <w:szCs w:val="24"/>
          <w:lang w:val="sk-SK"/>
        </w:rPr>
        <w:t>bezpredmetné</w:t>
      </w:r>
    </w:p>
    <w:p w:rsidR="00764085" w:rsidRPr="00764085">
      <w:pPr>
        <w:pStyle w:val="Vchodzie"/>
        <w:bidi w:val="0"/>
        <w:spacing w:after="0" w:line="200" w:lineRule="atLeast"/>
        <w:ind w:firstLine="708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sz w:val="24"/>
          <w:szCs w:val="24"/>
          <w:lang w:val="sk-SK"/>
        </w:rPr>
        <w:t>5.</w:t>
        <w:tab/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Stupeň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 xml:space="preserve"> zluč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iteľ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nosti ná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vrhu prá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vneho predpisu s prá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vom Euró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pskej ú</w:t>
      </w:r>
      <w:r w:rsidRPr="00764085">
        <w:rPr>
          <w:rFonts w:ascii="Times New Roman" w:hAnsi="Times New Roman" w:cs="Times New Roman" w:hint="default"/>
          <w:b/>
          <w:sz w:val="24"/>
          <w:szCs w:val="24"/>
          <w:lang w:val="sk-SK"/>
        </w:rPr>
        <w:t>nie:</w:t>
      </w:r>
    </w:p>
    <w:p w:rsidR="00764085" w:rsidRPr="00764085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spacing w:after="0" w:line="200" w:lineRule="atLeast"/>
        <w:ind w:firstLine="360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sz w:val="24"/>
          <w:szCs w:val="24"/>
          <w:lang w:val="sk-SK"/>
        </w:rPr>
        <w:t>Stupeň</w:t>
      </w:r>
      <w:r w:rsidRPr="0076408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zluč</w:t>
      </w:r>
      <w:r w:rsidRPr="00764085">
        <w:rPr>
          <w:rFonts w:ascii="Times New Roman" w:hAnsi="Times New Roman" w:cs="Times New Roman" w:hint="default"/>
          <w:sz w:val="24"/>
          <w:szCs w:val="24"/>
          <w:lang w:val="sk-SK"/>
        </w:rPr>
        <w:t>iteľ</w:t>
      </w:r>
      <w:r w:rsidRPr="00764085">
        <w:rPr>
          <w:rFonts w:ascii="Times New Roman" w:hAnsi="Times New Roman" w:cs="Times New Roman" w:hint="default"/>
          <w:sz w:val="24"/>
          <w:szCs w:val="24"/>
          <w:lang w:val="sk-SK"/>
        </w:rPr>
        <w:t>nosti - ú</w:t>
      </w:r>
      <w:r w:rsidRPr="00764085">
        <w:rPr>
          <w:rFonts w:ascii="Times New Roman" w:hAnsi="Times New Roman" w:cs="Times New Roman" w:hint="default"/>
          <w:sz w:val="24"/>
          <w:szCs w:val="24"/>
          <w:lang w:val="sk-SK"/>
        </w:rPr>
        <w:t>plný</w:t>
      </w:r>
    </w:p>
    <w:p w:rsidR="00764085" w:rsidRPr="00764085">
      <w:pPr>
        <w:pStyle w:val="Vchodzie"/>
        <w:tabs>
          <w:tab w:val="left" w:pos="360"/>
        </w:tabs>
        <w:bidi w:val="0"/>
        <w:spacing w:after="0" w:line="200" w:lineRule="atLeast"/>
        <w:ind w:left="360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764085" w:rsidRPr="00764085">
      <w:pPr>
        <w:pStyle w:val="Vchodzie"/>
        <w:pageBreakBefore/>
        <w:tabs>
          <w:tab w:val="left" w:pos="360"/>
        </w:tabs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764085" w:rsidRPr="00764085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764085" w:rsidRPr="00764085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6626D6" w:rsidRPr="007E6D73" w:rsidP="006626D6">
      <w:pPr>
        <w:pStyle w:val="Vchodzie"/>
        <w:bidi w:val="0"/>
        <w:spacing w:after="0" w:line="200" w:lineRule="atLeast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764085" w:rsid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kona, ktorý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m sa dopĺň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. 576/2004 Z. z. o zdravotnej starostlivosti, služ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bá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ch sú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visiacich s poskytovaní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m zdravotnej starostlivosti a o zmene a doplnení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konov v znení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ch predpisov a ktorý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m sa dopĺň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. 577/2004 Z. z. o rozsahu zdravotnej starostlivosti uhrá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dzanej na zá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klade verejné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ho zdravotné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ho poistenia a 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o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hradá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ch za služ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by sú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visiace s poskytovaní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m zdravotnej starostlivosti v znení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7E6D73">
        <w:rPr>
          <w:rFonts w:ascii="Times New Roman" w:hAnsi="Times New Roman" w:cs="Times New Roman" w:hint="default"/>
          <w:sz w:val="24"/>
          <w:szCs w:val="24"/>
          <w:lang w:val="sk-SK"/>
        </w:rPr>
        <w:t>ch predpisov</w:t>
      </w:r>
    </w:p>
    <w:p w:rsidR="00764085" w:rsidRPr="00764085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0" w:type="auto"/>
        <w:tblInd w:w="-7" w:type="dxa"/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 w:rsidP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 w:rsidP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 w:rsidP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 w:rsidP="00764085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 w:rsidP="00764085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 w:rsidP="00764085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 w:rsidP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="007E6D7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    </w:t>
            </w:r>
            <w:r w:rsidRPr="00764085" w:rsidR="007E6D7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56406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4085" w:rsidRPr="00764085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764085" w:rsidRPr="00764085">
      <w:pPr>
        <w:pStyle w:val="Vchodzie"/>
        <w:bidi w:val="0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764085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7E6D73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7E6D73" w:rsidRPr="002D5549" w:rsidP="007E6D7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2D5549">
        <w:rPr>
          <w:rFonts w:ascii="Times New Roman" w:hAnsi="Times New Roman" w:hint="default"/>
          <w:color w:val="000000"/>
          <w:sz w:val="24"/>
          <w:szCs w:val="24"/>
        </w:rPr>
        <w:t>Vzhľ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adom na to, ž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e nie je mož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 xml:space="preserve"> predpokladať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, aký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 xml:space="preserve"> poč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et osô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 xml:space="preserve">b sa rozhodne pre </w:t>
      </w:r>
      <w:r>
        <w:rPr>
          <w:rFonts w:ascii="Times New Roman" w:hAnsi="Times New Roman" w:hint="default"/>
          <w:color w:val="000000"/>
          <w:sz w:val="24"/>
          <w:szCs w:val="24"/>
        </w:rPr>
        <w:t>vnú</w:t>
      </w:r>
      <w:r>
        <w:rPr>
          <w:rFonts w:ascii="Times New Roman" w:hAnsi="Times New Roman" w:hint="default"/>
          <w:color w:val="000000"/>
          <w:sz w:val="24"/>
          <w:szCs w:val="24"/>
        </w:rPr>
        <w:t>tromaternicové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teliesko hradené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 xml:space="preserve"> z verejné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ho zdravotné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ho poistenia, a súč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asne bu</w:t>
      </w:r>
      <w:r>
        <w:rPr>
          <w:rFonts w:ascii="Times New Roman" w:hAnsi="Times New Roman" w:hint="default"/>
          <w:color w:val="000000"/>
          <w:sz w:val="24"/>
          <w:szCs w:val="24"/>
        </w:rPr>
        <w:t>de spĺň</w:t>
      </w:r>
      <w:r>
        <w:rPr>
          <w:rFonts w:ascii="Times New Roman" w:hAnsi="Times New Roman" w:hint="default"/>
          <w:color w:val="000000"/>
          <w:sz w:val="24"/>
          <w:szCs w:val="24"/>
        </w:rPr>
        <w:t>ať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podmienky na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jeho bezplatnosť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, nie je mož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 xml:space="preserve"> presne vyčí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sliť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 xml:space="preserve"> vplyv na rozpoč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et verejnej sprá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vy. Predpokladá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me vš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ak negatí</w:t>
      </w:r>
      <w:r w:rsidRPr="002D5549">
        <w:rPr>
          <w:rFonts w:ascii="Times New Roman" w:hAnsi="Times New Roman" w:hint="default"/>
          <w:color w:val="000000"/>
          <w:sz w:val="24"/>
          <w:szCs w:val="24"/>
        </w:rPr>
        <w:t>vny vplyv.</w:t>
      </w:r>
    </w:p>
    <w:p w:rsidR="007E6D73" w:rsidRPr="00764085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i/>
          <w:color w:val="000000"/>
          <w:sz w:val="24"/>
          <w:szCs w:val="24"/>
          <w:lang w:val="sk-SK"/>
        </w:rPr>
        <w:t xml:space="preserve">      </w:t>
      </w:r>
    </w:p>
    <w:p w:rsidR="00764085" w:rsidRPr="00764085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764085" w:rsidRPr="00764085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764085" w:rsidRPr="00764085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764085" w:rsidRPr="00764085">
      <w:pPr>
        <w:pStyle w:val="NormalWeb"/>
        <w:bidi w:val="0"/>
        <w:spacing w:before="0" w:after="0"/>
        <w:ind w:left="567" w:hanging="567"/>
        <w:jc w:val="both"/>
      </w:pPr>
      <w:r w:rsidRPr="00764085">
        <w:rPr>
          <w:b/>
        </w:rPr>
        <w:t xml:space="preserve">A.5. </w:t>
        <w:tab/>
        <w:t>Stanovisko gestorov</w:t>
      </w:r>
    </w:p>
    <w:p w:rsidR="00764085" w:rsidRPr="00764085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764085" w:rsidRPr="00764085">
      <w:pPr>
        <w:pStyle w:val="Vchodzie"/>
        <w:bidi w:val="0"/>
        <w:spacing w:after="100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tabs>
          <w:tab w:val="left" w:pos="360"/>
        </w:tabs>
        <w:bidi w:val="0"/>
        <w:spacing w:after="0" w:line="200" w:lineRule="atLeast"/>
        <w:ind w:left="360"/>
        <w:rPr>
          <w:rFonts w:cs="Times New Roman"/>
          <w:szCs w:val="24"/>
          <w:lang w:val="sk-SK"/>
        </w:rPr>
      </w:pPr>
    </w:p>
    <w:p w:rsidR="00764085" w:rsidRPr="00764085">
      <w:pPr>
        <w:pStyle w:val="Vchodzie"/>
        <w:bidi w:val="0"/>
        <w:rPr>
          <w:rFonts w:cs="Times New Roman"/>
          <w:szCs w:val="24"/>
          <w:lang w:val="sk-SK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64085"/>
    <w:rsid w:val="002D5549"/>
    <w:rsid w:val="00564069"/>
    <w:rsid w:val="006626D6"/>
    <w:rsid w:val="00764085"/>
    <w:rsid w:val="007E6D7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hodzie">
    <w:name w:val="Vchodzie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  <w:jc w:val="left"/>
    </w:pPr>
    <w:rPr>
      <w:rFonts w:ascii="Arial" w:eastAsia="Times New Roman" w:hAnsi="Microsoft YaHei" w:cs="Arial"/>
      <w:kern w:val="0"/>
      <w:sz w:val="28"/>
      <w:szCs w:val="28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customStyle="1" w:styleId="Popisok">
    <w:name w:val="Popisok"/>
    <w:basedOn w:val="Vchodzie"/>
    <w:uiPriority w:val="99"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Vchodzie"/>
    <w:uiPriority w:val="99"/>
    <w:pPr>
      <w:suppressLineNumbers/>
      <w:jc w:val="left"/>
    </w:pPr>
    <w:rPr>
      <w:kern w:val="0"/>
    </w:rPr>
  </w:style>
  <w:style w:type="paragraph" w:styleId="NormalWeb">
    <w:name w:val="Normal (Web)"/>
    <w:basedOn w:val="Vchodzie"/>
    <w:uiPriority w:val="99"/>
    <w:pPr>
      <w:spacing w:before="100" w:after="100" w:line="200" w:lineRule="atLeast"/>
      <w:jc w:val="left"/>
    </w:pPr>
    <w:rPr>
      <w:rFonts w:ascii="Times New Roman" w:hAnsi="Times New Roman" w:cs="Times New Roman"/>
      <w:kern w:val="0"/>
      <w:sz w:val="24"/>
      <w:szCs w:val="24"/>
      <w:lang w:val="sk-SK" w:eastAsia="sk-SK"/>
    </w:rPr>
  </w:style>
  <w:style w:type="paragraph" w:customStyle="1" w:styleId="Obsahtabuky">
    <w:name w:val="Obsah tabuｾky"/>
    <w:basedOn w:val="Vchodzie"/>
    <w:uiPriority w:val="99"/>
    <w:pPr>
      <w:suppressLineNumbers/>
      <w:jc w:val="left"/>
    </w:pPr>
    <w:rPr>
      <w:kern w:val="0"/>
    </w:rPr>
  </w:style>
  <w:style w:type="paragraph" w:customStyle="1" w:styleId="Nadpistabuky">
    <w:name w:val="Nadpis tabuｾky"/>
    <w:basedOn w:val="Obsahtabuky"/>
    <w:uiPriority w:val="99"/>
    <w:pPr>
      <w:jc w:val="center"/>
    </w:pPr>
    <w:rPr>
      <w:b/>
      <w:bCs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308</Words>
  <Characters>2002</Characters>
  <Application>Microsoft Office Word</Application>
  <DocSecurity>0</DocSecurity>
  <Lines>0</Lines>
  <Paragraphs>0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klubSaS</cp:lastModifiedBy>
  <cp:revision>5</cp:revision>
  <cp:lastPrinted>2013-12-18T15:27:00Z</cp:lastPrinted>
  <dcterms:created xsi:type="dcterms:W3CDTF">2013-12-16T14:25:00Z</dcterms:created>
  <dcterms:modified xsi:type="dcterms:W3CDTF">2014-02-27T14:06:00Z</dcterms:modified>
</cp:coreProperties>
</file>