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114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Doložka vybraných vplyvov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="00283CF3">
        <w:rPr>
          <w:rFonts w:ascii="TimesNewRomanPSMT" w:hAnsi="TimesNewRomanPSMT" w:cs="TimesNewRomanPSMT"/>
          <w:b/>
          <w:bCs/>
          <w:sz w:val="24"/>
          <w:szCs w:val="24"/>
        </w:rPr>
        <w:t>A.1. Názov materiálu:</w:t>
      </w:r>
      <w:r w:rsidR="00283CF3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283CF3" w:rsidRPr="000C7A22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Pr="000C7A22">
        <w:rPr>
          <w:rFonts w:ascii="TimesNewRomanPSMT" w:hAnsi="TimesNewRomanPSMT" w:cs="TimesNewRomanPSMT"/>
          <w:sz w:val="24"/>
          <w:szCs w:val="24"/>
        </w:rPr>
        <w:t>Návrh zákona,</w:t>
      </w:r>
      <w:r w:rsidRPr="000C7A22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A28A0" w:rsidR="000A28A0">
        <w:rPr>
          <w:rFonts w:ascii="TimesNewRomanPSMT" w:hAnsi="TimesNewRomanPSMT" w:cs="TimesNewRomanPSMT"/>
          <w:bCs/>
          <w:sz w:val="24"/>
          <w:szCs w:val="24"/>
        </w:rPr>
        <w:t>ktorým sa mení a dopĺňa zákon č. 561/2007 Z. z. o investičnej pomoci a</w:t>
      </w:r>
      <w:r w:rsidR="000A28A0">
        <w:rPr>
          <w:rFonts w:ascii="TimesNewRomanPSMT" w:hAnsi="TimesNewRomanPSMT" w:cs="TimesNewRomanPSMT"/>
          <w:bCs/>
          <w:sz w:val="24"/>
          <w:szCs w:val="24"/>
        </w:rPr>
        <w:t> </w:t>
      </w:r>
      <w:r w:rsidRPr="000A28A0" w:rsidR="000A28A0">
        <w:rPr>
          <w:rFonts w:ascii="TimesNewRomanPSMT" w:hAnsi="TimesNewRomanPSMT" w:cs="TimesNewRomanPSMT"/>
          <w:bCs/>
          <w:sz w:val="24"/>
          <w:szCs w:val="24"/>
        </w:rPr>
        <w:t>o</w:t>
      </w:r>
      <w:r w:rsidR="000A28A0">
        <w:rPr>
          <w:rFonts w:ascii="TimesNewRomanPSMT" w:hAnsi="TimesNewRomanPSMT" w:cs="TimesNewRomanPSMT"/>
          <w:bCs/>
          <w:sz w:val="24"/>
          <w:szCs w:val="24"/>
        </w:rPr>
        <w:t> </w:t>
      </w:r>
      <w:r w:rsidRPr="000A28A0" w:rsidR="000A28A0">
        <w:rPr>
          <w:rFonts w:ascii="TimesNewRomanPSMT" w:hAnsi="TimesNewRomanPSMT" w:cs="TimesNewRomanPSMT"/>
          <w:bCs/>
          <w:sz w:val="24"/>
          <w:szCs w:val="24"/>
        </w:rPr>
        <w:t>zmene a doplnení niektorých zákonov</w:t>
      </w:r>
      <w:r w:rsidR="000F498A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0F498A" w:rsidR="000F498A">
        <w:rPr>
          <w:rFonts w:ascii="TimesNewRomanPSMT" w:hAnsi="TimesNewRomanPSMT" w:cs="TimesNewRomanPSMT"/>
          <w:bCs/>
          <w:sz w:val="24"/>
          <w:szCs w:val="24"/>
        </w:rPr>
        <w:t>v znení neskorších predpisov a o zmene a doplnení zákona č. 595/2003 Z. z. o dani z príjmov v znení neskorších predpisov</w:t>
      </w:r>
      <w:r w:rsidR="000F498A">
        <w:rPr>
          <w:rFonts w:ascii="TimesNewRomanPSMT" w:hAnsi="TimesNewRomanPSMT" w:cs="TimesNewRomanPSMT"/>
          <w:bCs/>
          <w:sz w:val="24"/>
          <w:szCs w:val="24"/>
        </w:rPr>
        <w:t>.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A.2. Vplyvy: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TableNormal"/>
        <w:tblW w:w="841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CellMar>
          <w:top w:w="0" w:type="dxa"/>
          <w:bottom w:w="0" w:type="dxa"/>
        </w:tblCellMar>
      </w:tblPr>
      <w:tblGrid>
        <w:gridCol w:w="4608"/>
        <w:gridCol w:w="1260"/>
        <w:gridCol w:w="1260"/>
        <w:gridCol w:w="1283"/>
      </w:tblGrid>
      <w:tr>
        <w:tblPrEx>
          <w:tblW w:w="8411" w:type="dxa"/>
          <w:tblBorders>
            <w:top w:val="single" w:sz="4" w:space="0" w:color="BFBFBF"/>
            <w:left w:val="single" w:sz="4" w:space="0" w:color="BFBFBF"/>
            <w:right w:val="single" w:sz="4" w:space="0" w:color="BFBFBF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Pozitívne</w:t>
            </w:r>
            <w:r w:rsidRPr="000C7A22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*</w:t>
            </w: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Žiadne</w:t>
            </w:r>
            <w:r w:rsidRPr="000C7A22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Negatívne</w:t>
            </w:r>
            <w:r w:rsidRPr="000C7A22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1. Vplyvy na rozpočet verejnej správy</w:t>
            </w:r>
          </w:p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="00181EF0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="009F1AC7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 xml:space="preserve">3. Sociálne vplyvy </w:t>
            </w:r>
          </w:p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–</w:t>
            </w:r>
            <w:r w:rsidR="000A28A0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vplyvy  na hospodárenie obyvateľstva,</w:t>
            </w:r>
          </w:p>
          <w:p w:rsidR="00283CF3" w:rsidRPr="000C7A22">
            <w:pPr>
              <w:widowControl w:val="0"/>
              <w:tabs>
                <w:tab w:val="left" w:pos="1042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="000A28A0">
              <w:rPr>
                <w:rFonts w:ascii="TimesNewRomanPSMT" w:hAnsi="TimesNewRomanPSMT" w:cs="TimesNewRomanPSMT"/>
                <w:sz w:val="24"/>
                <w:szCs w:val="24"/>
              </w:rPr>
              <w:t xml:space="preserve">– </w:t>
            </w: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sociálnu exklúziu,</w:t>
            </w:r>
          </w:p>
          <w:p w:rsidR="00283CF3" w:rsidRPr="000C7A22" w:rsidP="000A28A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="000A28A0">
              <w:rPr>
                <w:rFonts w:ascii="TimesNewRomanPSMT" w:hAnsi="TimesNewRomanPSMT" w:cs="TimesNewRomanPSMT"/>
                <w:sz w:val="24"/>
                <w:szCs w:val="24"/>
              </w:rPr>
              <w:t xml:space="preserve">– </w:t>
            </w: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rovnosť príležitostí a rodovú rovnosť a vplyvy na zamestnanosť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="00181EF0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4. Vplyvy na životné prostredie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  <w:bottom w:val="single" w:sz="4" w:space="0" w:color="BFBFBF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5. Vplyvy na informatizáciu spoločnosti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C7A22">
              <w:rPr>
                <w:rFonts w:ascii="TimesNewRomanPSMT" w:hAnsi="TimesNewRomanPSMT" w:cs="TimesNewRomanPSMT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A4753D" w:rsidRPr="00EF56E3" w:rsidP="00A4753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  <w:sz w:val="16"/>
          <w:szCs w:val="16"/>
        </w:rPr>
        <w:t>*</w:t>
      </w:r>
      <w:r w:rsidRPr="00EF56E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16"/>
          <w:szCs w:val="16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A.3. Poznámky  </w:t>
      </w:r>
    </w:p>
    <w:p w:rsidR="00283CF3" w:rsidP="008458F1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Nepredpokladá sa, že navrhovaná právna úprava bude mať vplyv</w:t>
      </w:r>
      <w:r w:rsidR="008458F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 rozpočet verejnej správy.</w:t>
      </w:r>
      <w:r w:rsidR="000C7A22">
        <w:rPr>
          <w:rFonts w:ascii="TimesNewRomanPSMT" w:hAnsi="TimesNewRomanPSMT" w:cs="TimesNewRomanPSMT"/>
          <w:sz w:val="24"/>
          <w:szCs w:val="24"/>
        </w:rPr>
        <w:t xml:space="preserve"> </w:t>
      </w:r>
      <w:r w:rsidR="008458F1">
        <w:rPr>
          <w:rFonts w:ascii="TimesNewRomanPSMT" w:hAnsi="TimesNewRomanPSMT" w:cs="TimesNewRomanPSMT"/>
          <w:sz w:val="24"/>
          <w:szCs w:val="24"/>
        </w:rPr>
        <w:t>F</w:t>
      </w:r>
      <w:r w:rsidR="000A28A0">
        <w:rPr>
          <w:rFonts w:ascii="TimesNewRomanPSMT" w:hAnsi="TimesNewRomanPSMT" w:cs="TimesNewRomanPSMT"/>
          <w:sz w:val="24"/>
          <w:szCs w:val="24"/>
        </w:rPr>
        <w:t>inancie, ktoré by</w:t>
      </w:r>
      <w:r w:rsidRPr="00795E5C" w:rsidR="00795E5C">
        <w:rPr>
          <w:rFonts w:ascii="TimesNewRomanPSMT" w:hAnsi="TimesNewRomanPSMT" w:cs="TimesNewRomanPSMT"/>
          <w:sz w:val="24"/>
          <w:szCs w:val="24"/>
        </w:rPr>
        <w:t xml:space="preserve"> </w:t>
      </w:r>
      <w:r w:rsidR="00795E5C">
        <w:rPr>
          <w:rFonts w:ascii="TimesNewRomanPSMT" w:hAnsi="TimesNewRomanPSMT" w:cs="TimesNewRomanPSMT"/>
          <w:sz w:val="24"/>
          <w:szCs w:val="24"/>
        </w:rPr>
        <w:t xml:space="preserve">inak štát vynaložil na dávky v nezamestnanosti, </w:t>
      </w:r>
      <w:r w:rsidR="005679EB">
        <w:rPr>
          <w:rFonts w:ascii="TimesNewRomanPSMT" w:hAnsi="TimesNewRomanPSMT" w:cs="TimesNewRomanPSMT"/>
          <w:sz w:val="24"/>
          <w:szCs w:val="24"/>
        </w:rPr>
        <w:t xml:space="preserve">môže použiť na </w:t>
      </w:r>
      <w:r w:rsidR="00795E5C">
        <w:rPr>
          <w:rFonts w:ascii="TimesNewRomanPSMT" w:hAnsi="TimesNewRomanPSMT" w:cs="TimesNewRomanPSMT"/>
          <w:sz w:val="24"/>
          <w:szCs w:val="24"/>
        </w:rPr>
        <w:t>poskyt</w:t>
      </w:r>
      <w:r w:rsidR="005679EB">
        <w:rPr>
          <w:rFonts w:ascii="TimesNewRomanPSMT" w:hAnsi="TimesNewRomanPSMT" w:cs="TimesNewRomanPSMT"/>
          <w:sz w:val="24"/>
          <w:szCs w:val="24"/>
        </w:rPr>
        <w:t>ovanie</w:t>
      </w:r>
      <w:r w:rsidR="00795E5C">
        <w:rPr>
          <w:rFonts w:ascii="TimesNewRomanPSMT" w:hAnsi="TimesNewRomanPSMT" w:cs="TimesNewRomanPSMT"/>
          <w:sz w:val="24"/>
          <w:szCs w:val="24"/>
        </w:rPr>
        <w:t xml:space="preserve"> investičnej pomoci v oblasti podpory zamestnanosti</w:t>
      </w:r>
      <w:r w:rsidR="000A28A0">
        <w:rPr>
          <w:rFonts w:ascii="TimesNewRomanPSMT" w:hAnsi="TimesNewRomanPSMT" w:cs="TimesNewRomanPSMT"/>
          <w:sz w:val="24"/>
          <w:szCs w:val="24"/>
        </w:rPr>
        <w:t xml:space="preserve"> </w:t>
      </w:r>
      <w:r w:rsidR="00795E5C">
        <w:rPr>
          <w:rFonts w:ascii="TimesNewRomanPSMT" w:hAnsi="TimesNewRomanPSMT" w:cs="TimesNewRomanPSMT"/>
          <w:sz w:val="24"/>
          <w:szCs w:val="24"/>
        </w:rPr>
        <w:t xml:space="preserve">formou úľavy na dani za </w:t>
      </w:r>
      <w:r w:rsidR="008458F1">
        <w:rPr>
          <w:rFonts w:ascii="TimesNewRomanPSMT" w:hAnsi="TimesNewRomanPSMT" w:cs="TimesNewRomanPSMT"/>
          <w:sz w:val="24"/>
          <w:szCs w:val="24"/>
        </w:rPr>
        <w:t>vytvoren</w:t>
      </w:r>
      <w:r w:rsidR="00795E5C">
        <w:rPr>
          <w:rFonts w:ascii="TimesNewRomanPSMT" w:hAnsi="TimesNewRomanPSMT" w:cs="TimesNewRomanPSMT"/>
          <w:sz w:val="24"/>
          <w:szCs w:val="24"/>
        </w:rPr>
        <w:t>ie</w:t>
      </w:r>
      <w:r w:rsidR="008458F1">
        <w:rPr>
          <w:rFonts w:ascii="TimesNewRomanPSMT" w:hAnsi="TimesNewRomanPSMT" w:cs="TimesNewRomanPSMT"/>
          <w:sz w:val="24"/>
          <w:szCs w:val="24"/>
        </w:rPr>
        <w:t xml:space="preserve"> nových pracovných miest prijímateľmi investičnej pomoci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Nepredpokladá sa, že navrhovaná právna úprava bude mať </w:t>
      </w:r>
      <w:r w:rsidR="00181EF0">
        <w:rPr>
          <w:rFonts w:ascii="TimesNewRomanPSMT" w:hAnsi="TimesNewRomanPSMT" w:cs="TimesNewRomanPSMT"/>
          <w:sz w:val="24"/>
          <w:szCs w:val="24"/>
        </w:rPr>
        <w:t xml:space="preserve">akékoľvek sociálne vplyvy ani </w:t>
      </w:r>
      <w:r>
        <w:rPr>
          <w:rFonts w:ascii="TimesNewRomanPSMT" w:hAnsi="TimesNewRomanPSMT" w:cs="TimesNewRomanPSMT"/>
          <w:sz w:val="24"/>
          <w:szCs w:val="24"/>
        </w:rPr>
        <w:t xml:space="preserve">vplyv na životné prostredie a na informatizáciu spoločnosti.  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A.4. Alternatívne riešenia</w:t>
      </w:r>
    </w:p>
    <w:p w:rsid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>Žiadne.</w:t>
      </w:r>
    </w:p>
    <w:p w:rsid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A4753D" w:rsidRP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A.5. Stanovisko gestorov</w:t>
      </w:r>
    </w:p>
    <w:sectPr>
      <w:pgSz w:w="11900" w:h="16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4753D"/>
    <w:rsid w:val="00033727"/>
    <w:rsid w:val="000A28A0"/>
    <w:rsid w:val="000C7A22"/>
    <w:rsid w:val="000F498A"/>
    <w:rsid w:val="00181EF0"/>
    <w:rsid w:val="00283CF3"/>
    <w:rsid w:val="002E214A"/>
    <w:rsid w:val="005679EB"/>
    <w:rsid w:val="00612761"/>
    <w:rsid w:val="00694670"/>
    <w:rsid w:val="00795E5C"/>
    <w:rsid w:val="008458F1"/>
    <w:rsid w:val="009F1AC7"/>
    <w:rsid w:val="00A4753D"/>
    <w:rsid w:val="00EF56E3"/>
    <w:rsid w:val="00EF5D42"/>
    <w:rsid w:val="00FA0A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753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258</Words>
  <Characters>1476</Characters>
  <Application>Microsoft Office Word</Application>
  <DocSecurity>0</DocSecurity>
  <Lines>0</Lines>
  <Paragraphs>0</Paragraphs>
  <ScaleCrop>false</ScaleCrop>
  <Company>MPSVR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MOST-HID</dc:creator>
  <cp:lastModifiedBy>Gašparíková, Jarmila</cp:lastModifiedBy>
  <cp:revision>2</cp:revision>
  <dcterms:created xsi:type="dcterms:W3CDTF">2014-02-19T16:43:00Z</dcterms:created>
  <dcterms:modified xsi:type="dcterms:W3CDTF">2014-02-19T16:43:00Z</dcterms:modified>
</cp:coreProperties>
</file>