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64A46">
        <w:rPr>
          <w:sz w:val="18"/>
          <w:szCs w:val="18"/>
        </w:rPr>
        <w:t>2</w:t>
      </w:r>
      <w:r w:rsidR="00545FD8">
        <w:rPr>
          <w:sz w:val="18"/>
          <w:szCs w:val="18"/>
        </w:rPr>
        <w:t>465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D258B" w:rsidP="009C2E2F">
      <w:pPr>
        <w:pStyle w:val="uznesenia"/>
      </w:pPr>
      <w:r>
        <w:t>994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D258B">
        <w:rPr>
          <w:rFonts w:cs="Arial"/>
          <w:sz w:val="22"/>
          <w:szCs w:val="22"/>
        </w:rPr>
        <w:t xml:space="preserve"> 28. januára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4E1A7F" w:rsidRPr="008A5AAC" w:rsidRDefault="00503107" w:rsidP="004E1A7F">
      <w:pPr>
        <w:jc w:val="both"/>
        <w:rPr>
          <w:sz w:val="22"/>
        </w:rPr>
      </w:pPr>
      <w:r w:rsidRPr="008A5AAC">
        <w:rPr>
          <w:sz w:val="22"/>
          <w:szCs w:val="22"/>
        </w:rPr>
        <w:t>k</w:t>
      </w:r>
      <w:r w:rsidR="00BA0312" w:rsidRPr="008A5AAC">
        <w:rPr>
          <w:sz w:val="22"/>
          <w:szCs w:val="22"/>
        </w:rPr>
        <w:t xml:space="preserve"> </w:t>
      </w:r>
      <w:r w:rsidR="008A5AAC" w:rsidRPr="008A5AAC">
        <w:rPr>
          <w:sz w:val="22"/>
          <w:szCs w:val="22"/>
        </w:rPr>
        <w:t>vládnemu návrhu</w:t>
      </w:r>
      <w:r w:rsidR="008A5AAC" w:rsidRPr="008A5AAC">
        <w:rPr>
          <w:sz w:val="22"/>
        </w:rPr>
        <w:t xml:space="preserve"> </w:t>
      </w:r>
      <w:r w:rsidR="008A5AAC" w:rsidRPr="008A5AAC">
        <w:rPr>
          <w:spacing w:val="1"/>
          <w:sz w:val="22"/>
        </w:rPr>
        <w:t>z</w:t>
      </w:r>
      <w:r w:rsidR="008A5AAC" w:rsidRPr="008A5AAC">
        <w:rPr>
          <w:spacing w:val="-1"/>
          <w:sz w:val="22"/>
        </w:rPr>
        <w:t>á</w:t>
      </w:r>
      <w:r w:rsidR="008A5AAC" w:rsidRPr="008A5AAC">
        <w:rPr>
          <w:sz w:val="22"/>
        </w:rPr>
        <w:t>kona, ktorým sa mení a dopĺňa zákon č. 321/2002 Z. z. o ozbrojených silách Slovenskej republiky v znení neskorších predpisov (tlač 815) – prvé čítanie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203A0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AC41F9">
        <w:rPr>
          <w:rFonts w:cs="Arial"/>
          <w:sz w:val="22"/>
          <w:szCs w:val="22"/>
        </w:rPr>
        <w:t xml:space="preserve">  a</w:t>
      </w:r>
    </w:p>
    <w:p w:rsidR="004539A2" w:rsidRDefault="00C203A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764A46">
        <w:rPr>
          <w:rFonts w:cs="Arial"/>
          <w:sz w:val="22"/>
          <w:szCs w:val="22"/>
        </w:rPr>
        <w:t xml:space="preserve"> </w:t>
      </w:r>
      <w:r w:rsidR="008A5AAC">
        <w:rPr>
          <w:rFonts w:cs="Arial"/>
          <w:sz w:val="22"/>
          <w:szCs w:val="22"/>
        </w:rPr>
        <w:t>obranu a bezpečnosť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8A5AAC">
        <w:rPr>
          <w:rFonts w:cs="Arial"/>
          <w:sz w:val="22"/>
          <w:szCs w:val="22"/>
        </w:rPr>
        <w:t>obranu</w:t>
      </w:r>
      <w:r w:rsidR="008A5AAC">
        <w:rPr>
          <w:rFonts w:cs="Arial"/>
          <w:sz w:val="22"/>
          <w:szCs w:val="22"/>
        </w:rPr>
        <w:br/>
        <w:t>a bezpečnosť</w:t>
      </w:r>
      <w:r w:rsidR="00764A4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AC41F9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8A5AAC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435F2" w:rsidRDefault="006435F2" w:rsidP="006435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435F2" w:rsidRDefault="006435F2" w:rsidP="006435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9D258B">
        <w:rPr>
          <w:rFonts w:cs="Arial"/>
          <w:sz w:val="22"/>
          <w:szCs w:val="22"/>
        </w:rPr>
        <w:t xml:space="preserve">M i </w:t>
      </w:r>
      <w:bookmarkStart w:id="0" w:name="_GoBack"/>
      <w:bookmarkEnd w:id="0"/>
      <w:r w:rsidR="009D258B">
        <w:rPr>
          <w:rFonts w:cs="Arial"/>
          <w:sz w:val="22"/>
          <w:szCs w:val="22"/>
        </w:rPr>
        <w:t>k l o š k o</w:t>
      </w:r>
      <w:r>
        <w:rPr>
          <w:rFonts w:cs="Arial"/>
          <w:sz w:val="22"/>
          <w:szCs w:val="22"/>
        </w:rPr>
        <w:t xml:space="preserve">   v. r.</w:t>
      </w: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75E43"/>
    <w:rsid w:val="00382EA5"/>
    <w:rsid w:val="00391AAB"/>
    <w:rsid w:val="003B107B"/>
    <w:rsid w:val="003C4C65"/>
    <w:rsid w:val="003D10B7"/>
    <w:rsid w:val="003D1A9A"/>
    <w:rsid w:val="003D5A0E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435F2"/>
    <w:rsid w:val="00661910"/>
    <w:rsid w:val="00676171"/>
    <w:rsid w:val="00676B1C"/>
    <w:rsid w:val="00677547"/>
    <w:rsid w:val="00680482"/>
    <w:rsid w:val="006828DB"/>
    <w:rsid w:val="006C2714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A5AAC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02EE"/>
    <w:rsid w:val="00961398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D258B"/>
    <w:rsid w:val="009E2DA1"/>
    <w:rsid w:val="009F495E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2013-12-10T09:42:00Z</cp:lastPrinted>
  <dcterms:created xsi:type="dcterms:W3CDTF">2014-01-16T10:58:00Z</dcterms:created>
  <dcterms:modified xsi:type="dcterms:W3CDTF">2014-02-03T11:17:00Z</dcterms:modified>
</cp:coreProperties>
</file>