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274422">
        <w:rPr>
          <w:rStyle w:val="spanr"/>
        </w:rPr>
        <w:t>UV-32829/2013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274422">
        <w:rPr>
          <w:b/>
          <w:sz w:val="32"/>
          <w:szCs w:val="32"/>
        </w:rPr>
        <w:t>833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 w:rsidR="00DC0423">
        <w:t>Zákon</w:t>
      </w:r>
      <w:r w:rsidR="002F2607">
        <w:t xml:space="preserve">, </w:t>
      </w:r>
    </w:p>
    <w:p w:rsidR="007D2A1F" w:rsidRPr="002F2607" w:rsidP="009A5136">
      <w:pPr>
        <w:pStyle w:val="Heading2"/>
        <w:pBdr>
          <w:bottom w:val="single" w:sz="4" w:space="1" w:color="auto"/>
        </w:pBdr>
      </w:pPr>
      <w:r w:rsidRPr="009D7D0E" w:rsidR="00274422">
        <w:t>ktorým sa mení a</w:t>
      </w:r>
      <w:r w:rsidR="00274422">
        <w:t> </w:t>
      </w:r>
      <w:r w:rsidRPr="009D7D0E" w:rsidR="00274422">
        <w:t>dopĺňa</w:t>
      </w:r>
      <w:r w:rsidR="00274422">
        <w:t xml:space="preserve"> </w:t>
      </w:r>
      <w:r w:rsidRPr="009D7D0E" w:rsidR="00274422">
        <w:t>zákon Slovenskej národnej rady č. 330/1991 Zb. o pozemkových úpravách, usporiadaní pozemkového vlastníctva, pozemkových úradoch, pozemkovom fonde a o pozemkových spoločenstvách v znení neskorších predpisov a</w:t>
      </w:r>
      <w:r w:rsidR="00274422">
        <w:t xml:space="preserve"> ktorým sa mení </w:t>
      </w:r>
      <w:r w:rsidRPr="009D7D0E" w:rsidR="00274422">
        <w:t>a</w:t>
      </w:r>
      <w:r w:rsidR="00274422">
        <w:t> </w:t>
      </w:r>
      <w:r w:rsidRPr="009D7D0E" w:rsidR="00274422">
        <w:t>dop</w:t>
      </w:r>
      <w:r w:rsidR="00274422">
        <w:t xml:space="preserve">ĺňa </w:t>
      </w:r>
      <w:r w:rsidRPr="009D7D0E" w:rsidR="00274422">
        <w:t>zákon Národnej rady Slovenskej republiky č. 180/1995 Z. z. o niektorých opatreniach na usporiadanie vlastníctva k pozemkom v</w:t>
      </w:r>
      <w:r w:rsidR="00274422">
        <w:t> </w:t>
      </w:r>
      <w:r w:rsidRPr="009D7D0E" w:rsidR="00274422">
        <w:t>znení neskorších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2F2607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2F2607">
        <w:rPr>
          <w:bCs/>
        </w:rPr>
        <w:t xml:space="preserve">, </w:t>
      </w:r>
      <w:r w:rsidRPr="009D7D0E" w:rsidR="00274422">
        <w:t>ktorým sa mení a</w:t>
      </w:r>
      <w:r w:rsidR="00274422">
        <w:t> </w:t>
      </w:r>
      <w:r w:rsidRPr="009D7D0E" w:rsidR="00274422">
        <w:t>dopĺňa</w:t>
      </w:r>
      <w:r w:rsidR="00274422">
        <w:t xml:space="preserve"> </w:t>
      </w:r>
      <w:r w:rsidRPr="009D7D0E" w:rsidR="00274422">
        <w:t>zákon Slovenskej národnej rady č. 330/1991 Zb. o pozemkových úpravách, usporiadaní pozemkového vlastníctva, pozemkových úradoch, pozemkovom fonde a o pozemkových spoločenstvách v znení neskorších predpisov a</w:t>
      </w:r>
      <w:r w:rsidR="00274422">
        <w:t xml:space="preserve"> ktorým sa mení </w:t>
      </w:r>
      <w:r w:rsidRPr="009D7D0E" w:rsidR="00274422">
        <w:t>a</w:t>
      </w:r>
      <w:r w:rsidR="00274422">
        <w:t> </w:t>
      </w:r>
      <w:r w:rsidRPr="009D7D0E" w:rsidR="00274422">
        <w:t>dop</w:t>
      </w:r>
      <w:r w:rsidR="00274422">
        <w:t xml:space="preserve">ĺňa </w:t>
      </w:r>
      <w:r w:rsidRPr="009D7D0E" w:rsidR="00274422">
        <w:t>zákon Národnej rady Slovenskej republiky č. 180/1995 Z. z. o niektorých opatreniach na usporiadanie vlastníctva k pozemkom v</w:t>
      </w:r>
      <w:r w:rsidR="00274422">
        <w:t> </w:t>
      </w:r>
      <w:r w:rsidRPr="009D7D0E" w:rsidR="00274422">
        <w:t>znení neskorších predpisov</w:t>
      </w:r>
    </w:p>
    <w:p w:rsidR="00DC0423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E32EA2" w:rsidP="003E5FAF">
      <w:pPr>
        <w:jc w:val="both"/>
      </w:pPr>
    </w:p>
    <w:p w:rsidR="00DC0423" w:rsidP="003E5FAF">
      <w:pPr>
        <w:jc w:val="both"/>
      </w:pPr>
    </w:p>
    <w:p w:rsidR="00DC0423" w:rsidP="003E5FAF">
      <w:pPr>
        <w:jc w:val="both"/>
      </w:pPr>
    </w:p>
    <w:p w:rsidR="00197AB8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 </w:t>
      </w:r>
      <w:r w:rsidR="00274422">
        <w:t>január 2014</w:t>
      </w:r>
    </w:p>
    <w:p w:rsidR="00E32EA2" w:rsidP="00274422">
      <w:pPr>
        <w:pStyle w:val="Default"/>
      </w:pPr>
      <w:r w:rsidR="00274422">
        <w:t xml:space="preserve"> </w:t>
      </w:r>
    </w:p>
    <w:sectPr w:rsidSect="00197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97AB8"/>
    <w:rsid w:val="0021215C"/>
    <w:rsid w:val="00274422"/>
    <w:rsid w:val="002A7BB3"/>
    <w:rsid w:val="002E53AB"/>
    <w:rsid w:val="002F2607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85293"/>
    <w:rsid w:val="00614B43"/>
    <w:rsid w:val="00621F83"/>
    <w:rsid w:val="00693363"/>
    <w:rsid w:val="0069731F"/>
    <w:rsid w:val="006C7891"/>
    <w:rsid w:val="00725080"/>
    <w:rsid w:val="00746D8E"/>
    <w:rsid w:val="0075129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D7D0E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C13CF2"/>
    <w:rsid w:val="00CA1C50"/>
    <w:rsid w:val="00CC7AD5"/>
    <w:rsid w:val="00CE2D81"/>
    <w:rsid w:val="00CE4963"/>
    <w:rsid w:val="00D12B5D"/>
    <w:rsid w:val="00D16DA3"/>
    <w:rsid w:val="00D66115"/>
    <w:rsid w:val="00D91E71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22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AAA5-B4B7-4EB7-91FB-2F7FE242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53</cp:revision>
  <cp:lastPrinted>2013-11-06T09:35:00Z</cp:lastPrinted>
  <dcterms:created xsi:type="dcterms:W3CDTF">2007-08-22T12:53:00Z</dcterms:created>
  <dcterms:modified xsi:type="dcterms:W3CDTF">2014-01-08T10:27:00Z</dcterms:modified>
</cp:coreProperties>
</file>