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F63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200393" w:rsidP="007F5362">
      <w:pPr>
        <w:bidi w:val="0"/>
        <w:rPr>
          <w:rFonts w:ascii="Times New Roman" w:hAnsi="Times New Roman"/>
        </w:rPr>
      </w:pPr>
    </w:p>
    <w:p w:rsidR="00C116FA" w:rsidRPr="00E23C32" w:rsidP="007F5362">
      <w:pPr>
        <w:bidi w:val="0"/>
        <w:rPr>
          <w:rFonts w:ascii="Times New Roman" w:hAnsi="Times New Roman"/>
        </w:rPr>
      </w:pPr>
    </w:p>
    <w:p w:rsidR="007F5362" w:rsidRPr="00E23C32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483201" w:rsidR="00BA15C1">
        <w:rPr>
          <w:rFonts w:ascii="Times New Roman" w:hAnsi="Times New Roman"/>
        </w:rPr>
        <w:tab/>
        <w:t xml:space="preserve">    </w:t>
      </w:r>
      <w:r w:rsidRPr="00483201">
        <w:rPr>
          <w:rFonts w:ascii="Times New Roman" w:hAnsi="Times New Roman"/>
        </w:rPr>
        <w:t xml:space="preserve">Číslo: </w:t>
      </w:r>
      <w:r w:rsidRPr="00483201" w:rsidR="00483201">
        <w:rPr>
          <w:rStyle w:val="spanr"/>
          <w:rFonts w:ascii="Times New Roman" w:hAnsi="Times New Roman"/>
        </w:rPr>
        <w:t>UV-31323/2013</w:t>
      </w:r>
      <w:r w:rsidR="00483201">
        <w:rPr>
          <w:rStyle w:val="spanr"/>
          <w:rFonts w:ascii="Verdana" w:hAnsi="Verdana"/>
          <w:color w:val="696969"/>
          <w:sz w:val="18"/>
          <w:szCs w:val="18"/>
        </w:rPr>
        <w:t xml:space="preserve"> </w:t>
      </w:r>
      <w:r w:rsidR="00E7327B">
        <w:rPr>
          <w:rStyle w:val="columnr"/>
          <w:rFonts w:ascii="Verdana" w:hAnsi="Verdana"/>
          <w:color w:val="696969"/>
          <w:sz w:val="18"/>
          <w:szCs w:val="18"/>
        </w:rPr>
        <w:t xml:space="preserve"> 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E67FD6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C116FA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Pr="00E25891" w:rsidR="0042061B">
        <w:rPr>
          <w:rFonts w:ascii="Times New Roman" w:hAnsi="Times New Roman"/>
          <w:b/>
          <w:sz w:val="38"/>
          <w:szCs w:val="38"/>
        </w:rPr>
        <w:t>820</w:t>
      </w:r>
    </w:p>
    <w:p w:rsidR="00590036" w:rsidRPr="005B1D8F" w:rsidP="005B1D8F">
      <w:pPr>
        <w:bidi w:val="0"/>
        <w:jc w:val="center"/>
        <w:rPr>
          <w:rFonts w:ascii="Times New Roman" w:hAnsi="Times New Roman"/>
          <w:b/>
          <w:sz w:val="22"/>
          <w:szCs w:val="22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P="001F6405">
      <w:pPr>
        <w:pStyle w:val="NormalWeb1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42061B" w:rsidP="00DD2772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EF6FFE">
        <w:rPr>
          <w:rFonts w:ascii="Times New Roman" w:hAnsi="Times New Roman"/>
          <w:bCs/>
          <w:color w:val="000000"/>
        </w:rPr>
        <w:t>3</w:t>
      </w:r>
    </w:p>
    <w:p w:rsidR="00DD2772" w:rsidRPr="00DD2772" w:rsidP="00E25891">
      <w:pPr>
        <w:bidi w:val="0"/>
        <w:jc w:val="center"/>
        <w:rPr>
          <w:rStyle w:val="spanr"/>
          <w:rFonts w:ascii="Times New Roman" w:hAnsi="Times New Roman"/>
          <w:b/>
          <w:color w:val="000000"/>
        </w:rPr>
      </w:pPr>
    </w:p>
    <w:p w:rsidR="00DD2772" w:rsidP="00DD2772">
      <w:pPr>
        <w:bidi w:val="0"/>
        <w:jc w:val="center"/>
        <w:rPr>
          <w:rFonts w:ascii="Times New Roman" w:hAnsi="Times New Roman"/>
          <w:b/>
          <w:bCs/>
        </w:rPr>
      </w:pPr>
      <w:r w:rsidRPr="000A69DF">
        <w:rPr>
          <w:rFonts w:ascii="Times New Roman" w:hAnsi="Times New Roman"/>
          <w:b/>
          <w:bCs/>
          <w:lang w:eastAsia="en-US"/>
        </w:rPr>
        <w:t xml:space="preserve">o ochrane spotrebiteľa </w:t>
      </w:r>
      <w:r w:rsidRPr="000A69DF">
        <w:rPr>
          <w:rFonts w:ascii="Times New Roman" w:hAnsi="Times New Roman"/>
          <w:b/>
          <w:bCs/>
          <w:noProof/>
          <w:lang w:eastAsia="ar-SA"/>
        </w:rPr>
        <w:t>pri predaji tovaru</w:t>
      </w:r>
      <w:r w:rsidRPr="000A69DF">
        <w:rPr>
          <w:rFonts w:ascii="Times New Roman" w:hAnsi="Times New Roman"/>
          <w:b/>
          <w:bCs/>
        </w:rPr>
        <w:t xml:space="preserve"> alebo poskytovaní služieb na základe zmluvy uzavretej na diaľku </w:t>
      </w:r>
      <w:r>
        <w:rPr>
          <w:rFonts w:ascii="Times New Roman" w:hAnsi="Times New Roman"/>
          <w:b/>
          <w:bCs/>
        </w:rPr>
        <w:t xml:space="preserve">alebo </w:t>
      </w:r>
      <w:r w:rsidRPr="000A69DF">
        <w:rPr>
          <w:rFonts w:ascii="Times New Roman" w:hAnsi="Times New Roman"/>
          <w:b/>
          <w:bCs/>
        </w:rPr>
        <w:t>zmluvy uzavretej mimo prevádzkových priestorov predávajúceho a o zmene a doplnení niektorých zákonov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B62DB5" w:rsidP="001F6405">
      <w:pPr>
        <w:bidi w:val="0"/>
        <w:rPr>
          <w:rFonts w:ascii="Times New Roman" w:hAnsi="Times New Roman"/>
          <w:b/>
          <w:bCs/>
        </w:rPr>
      </w:pPr>
    </w:p>
    <w:p w:rsidR="00C116FA" w:rsidP="001F6405">
      <w:pPr>
        <w:bidi w:val="0"/>
        <w:rPr>
          <w:rFonts w:ascii="Times New Roman" w:hAnsi="Times New Roman"/>
          <w:b/>
          <w:bCs/>
        </w:rPr>
      </w:pPr>
    </w:p>
    <w:p w:rsidR="001F6405" w:rsidRPr="00CE7BA7" w:rsidP="005B1D8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</w:rPr>
      </w:pPr>
      <w:r w:rsidRPr="00CE7BA7">
        <w:rPr>
          <w:rFonts w:ascii="Times New Roman" w:hAnsi="Times New Roman"/>
          <w:bCs/>
        </w:rPr>
        <w:t>Návrh uznesenia:</w:t>
      </w:r>
    </w:p>
    <w:p w:rsidR="00C81B42" w:rsidRPr="00CE7BA7" w:rsidP="005B1D8F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 w:rsidRPr="00CE7BA7">
          <w:rPr>
            <w:rFonts w:ascii="Times New Roman" w:hAnsi="Times New Roman"/>
          </w:rPr>
          <w:t>Národná rada</w:t>
        </w:r>
      </w:smartTag>
      <w:r w:rsidRPr="00CE7BA7">
        <w:rPr>
          <w:rFonts w:ascii="Times New Roman" w:hAnsi="Times New Roman"/>
        </w:rPr>
        <w:t xml:space="preserve"> Sloven</w:t>
      </w:r>
      <w:smartTag w:uri="urn:schemas-microsoft-com:office:smarttags" w:element="PersonName">
        <w:r w:rsidRPr="00CE7BA7">
          <w:rPr>
            <w:rFonts w:ascii="Times New Roman" w:hAnsi="Times New Roman"/>
          </w:rPr>
          <w:t>sk</w:t>
        </w:r>
      </w:smartTag>
      <w:r w:rsidRPr="00CE7BA7">
        <w:rPr>
          <w:rFonts w:ascii="Times New Roman" w:hAnsi="Times New Roman"/>
        </w:rPr>
        <w:t>ej republiky</w:t>
      </w:r>
    </w:p>
    <w:p w:rsidR="00DD2772" w:rsidRPr="00DD2772" w:rsidP="005B1D8F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  <w:r w:rsidRPr="00CE7BA7" w:rsidR="00BA15C1">
        <w:rPr>
          <w:rFonts w:ascii="Times New Roman" w:hAnsi="Times New Roman"/>
          <w:bCs/>
        </w:rPr>
        <w:t>schvaľuj</w:t>
      </w:r>
      <w:r w:rsidRPr="00CE7BA7" w:rsidR="00C81B42">
        <w:rPr>
          <w:rFonts w:ascii="Times New Roman" w:hAnsi="Times New Roman"/>
          <w:bCs/>
        </w:rPr>
        <w:t>e</w:t>
      </w:r>
      <w:r w:rsidRPr="00CE7BA7" w:rsidR="00BA15C1">
        <w:rPr>
          <w:rFonts w:ascii="Times New Roman" w:hAnsi="Times New Roman"/>
          <w:bCs/>
        </w:rPr>
        <w:t xml:space="preserve"> </w:t>
      </w:r>
      <w:r w:rsidRPr="00CE7BA7" w:rsidR="00C81B42">
        <w:rPr>
          <w:rFonts w:ascii="Times New Roman" w:hAnsi="Times New Roman"/>
        </w:rPr>
        <w:t xml:space="preserve">vládny návrh </w:t>
      </w:r>
      <w:r w:rsidRPr="00CE7BA7" w:rsidR="0081747B">
        <w:rPr>
          <w:rFonts w:ascii="Times New Roman" w:hAnsi="Times New Roman"/>
        </w:rPr>
        <w:t xml:space="preserve">zákona </w:t>
      </w:r>
      <w:r w:rsidRPr="00DD2772">
        <w:rPr>
          <w:rFonts w:ascii="Times New Roman" w:hAnsi="Times New Roman"/>
          <w:bCs/>
          <w:lang w:eastAsia="en-US"/>
        </w:rPr>
        <w:t xml:space="preserve">o ochrane spotrebiteľa </w:t>
      </w:r>
      <w:r w:rsidRPr="00DD2772">
        <w:rPr>
          <w:rFonts w:ascii="Times New Roman" w:hAnsi="Times New Roman"/>
          <w:bCs/>
          <w:noProof/>
          <w:lang w:eastAsia="ar-SA"/>
        </w:rPr>
        <w:t>pri predaji tovaru</w:t>
      </w:r>
      <w:r w:rsidRPr="00DD2772">
        <w:rPr>
          <w:rFonts w:ascii="Times New Roman" w:hAnsi="Times New Roman"/>
          <w:bCs/>
        </w:rPr>
        <w:t xml:space="preserve"> alebo poskytovaní služieb na základe zmluvy uzavretej na diaľku alebo zmluvy uzavretej mimo prevádzkových priestorov predávajúceho a o zmene a doplnení niektorých zákonov</w:t>
      </w:r>
    </w:p>
    <w:p w:rsidR="00DD2772" w:rsidP="00707394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</w:p>
    <w:p w:rsidR="00C116FA" w:rsidP="001F6405">
      <w:pPr>
        <w:bidi w:val="0"/>
        <w:rPr>
          <w:rFonts w:ascii="Times New Roman" w:hAnsi="Times New Roman"/>
          <w:bCs/>
          <w:u w:val="single"/>
        </w:rPr>
      </w:pPr>
    </w:p>
    <w:p w:rsidR="00C116FA" w:rsidP="001F6405">
      <w:pPr>
        <w:bidi w:val="0"/>
        <w:rPr>
          <w:rFonts w:ascii="Times New Roman" w:hAnsi="Times New Roman"/>
          <w:bCs/>
          <w:u w:val="single"/>
        </w:rPr>
      </w:pPr>
    </w:p>
    <w:p w:rsidR="001F6405" w:rsidRPr="003E7120" w:rsidP="001F6405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1F6405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863661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A64ED9" w:rsidP="00863661">
      <w:pPr>
        <w:pStyle w:val="BodyTextIndent"/>
        <w:bidi w:val="0"/>
        <w:jc w:val="left"/>
        <w:rPr>
          <w:rFonts w:ascii="Times New Roman" w:hAnsi="Times New Roman"/>
        </w:rPr>
      </w:pPr>
    </w:p>
    <w:p w:rsidR="00A64ED9" w:rsidRPr="00863661" w:rsidP="00863661">
      <w:pPr>
        <w:pStyle w:val="BodyTextIndent"/>
        <w:bidi w:val="0"/>
        <w:jc w:val="left"/>
        <w:rPr>
          <w:rFonts w:ascii="Times New Roman" w:hAnsi="Times New Roman"/>
          <w:b/>
          <w:bCs/>
        </w:rPr>
      </w:pPr>
    </w:p>
    <w:p w:rsidR="00EF6FFE" w:rsidP="00830BE6">
      <w:pPr>
        <w:pStyle w:val="BodyTextIndent"/>
        <w:bidi w:val="0"/>
        <w:rPr>
          <w:rFonts w:ascii="Times New Roman" w:hAnsi="Times New Roman"/>
        </w:rPr>
      </w:pPr>
    </w:p>
    <w:p w:rsidR="00E5203D" w:rsidP="00830BE6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5B1D8F">
        <w:rPr>
          <w:rFonts w:ascii="Times New Roman" w:hAnsi="Times New Roman"/>
        </w:rPr>
        <w:t>december</w:t>
      </w:r>
      <w:r w:rsidR="001F6405">
        <w:rPr>
          <w:rFonts w:ascii="Times New Roman" w:hAnsi="Times New Roman"/>
        </w:rPr>
        <w:t xml:space="preserve"> 201</w:t>
      </w:r>
      <w:r w:rsidR="00552834">
        <w:rPr>
          <w:rFonts w:ascii="Times New Roman" w:hAnsi="Times New Roman"/>
        </w:rPr>
        <w:t>3</w:t>
      </w:r>
    </w:p>
    <w:sectPr w:rsidSect="005B1D8F">
      <w:pgSz w:w="11906" w:h="16838"/>
      <w:pgMar w:top="1021" w:right="1531" w:bottom="102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133AA"/>
    <w:rsid w:val="00015018"/>
    <w:rsid w:val="00024B32"/>
    <w:rsid w:val="00041482"/>
    <w:rsid w:val="000A69DF"/>
    <w:rsid w:val="000A7607"/>
    <w:rsid w:val="000B1CD8"/>
    <w:rsid w:val="000E2331"/>
    <w:rsid w:val="000F666E"/>
    <w:rsid w:val="00112E41"/>
    <w:rsid w:val="001548FD"/>
    <w:rsid w:val="00175A12"/>
    <w:rsid w:val="001857AF"/>
    <w:rsid w:val="001F6405"/>
    <w:rsid w:val="00200393"/>
    <w:rsid w:val="00247285"/>
    <w:rsid w:val="00271674"/>
    <w:rsid w:val="00287F4D"/>
    <w:rsid w:val="002A6D71"/>
    <w:rsid w:val="002D7FA2"/>
    <w:rsid w:val="00302362"/>
    <w:rsid w:val="00305E6C"/>
    <w:rsid w:val="00314305"/>
    <w:rsid w:val="00320DDC"/>
    <w:rsid w:val="00333041"/>
    <w:rsid w:val="00333970"/>
    <w:rsid w:val="00340B65"/>
    <w:rsid w:val="00387883"/>
    <w:rsid w:val="00396268"/>
    <w:rsid w:val="003A405C"/>
    <w:rsid w:val="003E7120"/>
    <w:rsid w:val="00416DEB"/>
    <w:rsid w:val="0042061B"/>
    <w:rsid w:val="004366D1"/>
    <w:rsid w:val="00466CC9"/>
    <w:rsid w:val="00476E57"/>
    <w:rsid w:val="00481EF8"/>
    <w:rsid w:val="00483201"/>
    <w:rsid w:val="004C0F63"/>
    <w:rsid w:val="004C4467"/>
    <w:rsid w:val="004C64C9"/>
    <w:rsid w:val="005502F2"/>
    <w:rsid w:val="00552834"/>
    <w:rsid w:val="005613ED"/>
    <w:rsid w:val="00567F06"/>
    <w:rsid w:val="00571DAA"/>
    <w:rsid w:val="00590036"/>
    <w:rsid w:val="00590CF6"/>
    <w:rsid w:val="005B1D8F"/>
    <w:rsid w:val="005B2208"/>
    <w:rsid w:val="005B5C6C"/>
    <w:rsid w:val="005C2926"/>
    <w:rsid w:val="005F3FE5"/>
    <w:rsid w:val="00613240"/>
    <w:rsid w:val="0062426D"/>
    <w:rsid w:val="00677EBD"/>
    <w:rsid w:val="00707394"/>
    <w:rsid w:val="00756ED4"/>
    <w:rsid w:val="00760922"/>
    <w:rsid w:val="007824DD"/>
    <w:rsid w:val="007B4D00"/>
    <w:rsid w:val="007E04B6"/>
    <w:rsid w:val="007F5362"/>
    <w:rsid w:val="008025CB"/>
    <w:rsid w:val="00803B85"/>
    <w:rsid w:val="0081747B"/>
    <w:rsid w:val="00830BE6"/>
    <w:rsid w:val="0083571F"/>
    <w:rsid w:val="00841066"/>
    <w:rsid w:val="00841708"/>
    <w:rsid w:val="00863661"/>
    <w:rsid w:val="008719C0"/>
    <w:rsid w:val="00886EC6"/>
    <w:rsid w:val="00895356"/>
    <w:rsid w:val="008A15FF"/>
    <w:rsid w:val="008A3DD4"/>
    <w:rsid w:val="008C2593"/>
    <w:rsid w:val="008F5A7F"/>
    <w:rsid w:val="009272CC"/>
    <w:rsid w:val="00947796"/>
    <w:rsid w:val="009761AC"/>
    <w:rsid w:val="009E6D8C"/>
    <w:rsid w:val="009F7A79"/>
    <w:rsid w:val="00A01318"/>
    <w:rsid w:val="00A05072"/>
    <w:rsid w:val="00A10580"/>
    <w:rsid w:val="00A22565"/>
    <w:rsid w:val="00A64ED9"/>
    <w:rsid w:val="00A7313D"/>
    <w:rsid w:val="00AC1344"/>
    <w:rsid w:val="00AF37AB"/>
    <w:rsid w:val="00B22C36"/>
    <w:rsid w:val="00B24925"/>
    <w:rsid w:val="00B2787E"/>
    <w:rsid w:val="00B44F7C"/>
    <w:rsid w:val="00B62DB5"/>
    <w:rsid w:val="00B77763"/>
    <w:rsid w:val="00BA15C1"/>
    <w:rsid w:val="00BB049F"/>
    <w:rsid w:val="00BE0744"/>
    <w:rsid w:val="00C116FA"/>
    <w:rsid w:val="00C20FDA"/>
    <w:rsid w:val="00C32DDC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72EF"/>
    <w:rsid w:val="00DA6085"/>
    <w:rsid w:val="00DC1CEC"/>
    <w:rsid w:val="00DC1E14"/>
    <w:rsid w:val="00DD2772"/>
    <w:rsid w:val="00DE4556"/>
    <w:rsid w:val="00E23C32"/>
    <w:rsid w:val="00E25891"/>
    <w:rsid w:val="00E5203D"/>
    <w:rsid w:val="00E67FD6"/>
    <w:rsid w:val="00E7327B"/>
    <w:rsid w:val="00E91477"/>
    <w:rsid w:val="00EA3196"/>
    <w:rsid w:val="00EA5DE6"/>
    <w:rsid w:val="00EC2A6E"/>
    <w:rsid w:val="00ED1507"/>
    <w:rsid w:val="00EF6FFE"/>
    <w:rsid w:val="00F12470"/>
    <w:rsid w:val="00F23E26"/>
    <w:rsid w:val="00F458AC"/>
    <w:rsid w:val="00F548BD"/>
    <w:rsid w:val="00F61B98"/>
    <w:rsid w:val="00F7379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147</Words>
  <Characters>839</Characters>
  <Application>Microsoft Office Word</Application>
  <DocSecurity>0</DocSecurity>
  <Lines>0</Lines>
  <Paragraphs>0</Paragraphs>
  <ScaleCrop>false</ScaleCrop>
  <Company>mhsr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2012-11-28T12:50:00Z</cp:lastPrinted>
  <dcterms:created xsi:type="dcterms:W3CDTF">2014-01-02T09:22:00Z</dcterms:created>
  <dcterms:modified xsi:type="dcterms:W3CDTF">2014-01-02T09:22:00Z</dcterms:modified>
</cp:coreProperties>
</file>