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A21AE" w:rsidP="00CA21AE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Výbor</w:t>
      </w:r>
    </w:p>
    <w:p w:rsidR="00CA21AE" w:rsidP="00CA21AE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CA21AE" w:rsidP="00CA21AE">
      <w:pPr>
        <w:bidi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CA21AE" w:rsidP="00CA21AE">
      <w:pPr>
        <w:bidi w:val="0"/>
        <w:rPr>
          <w:rFonts w:ascii="Arial" w:hAnsi="Arial" w:cs="Arial"/>
          <w:b/>
          <w:i/>
        </w:rPr>
      </w:pPr>
    </w:p>
    <w:p w:rsidR="00CA21AE" w:rsidP="00CA21AE">
      <w:pPr>
        <w:bidi w:val="0"/>
        <w:rPr>
          <w:rFonts w:ascii="Times New Roman" w:hAnsi="Times New Roman"/>
        </w:rPr>
      </w:pPr>
    </w:p>
    <w:p w:rsidR="00CA21AE" w:rsidP="00CA21AE">
      <w:pPr>
        <w:bidi w:val="0"/>
        <w:rPr>
          <w:rFonts w:ascii="Times New Roman" w:hAnsi="Times New Roman"/>
        </w:rPr>
      </w:pPr>
    </w:p>
    <w:p w:rsidR="00CA21AE" w:rsidP="00CA21AE">
      <w:pPr>
        <w:bidi w:val="0"/>
        <w:rPr>
          <w:rFonts w:ascii="Times New Roman" w:hAnsi="Times New Roman"/>
        </w:rPr>
      </w:pPr>
    </w:p>
    <w:p w:rsidR="00CA21AE" w:rsidP="00CA21AE">
      <w:pPr>
        <w:bidi w:val="0"/>
        <w:rPr>
          <w:rFonts w:ascii="Arial" w:hAnsi="Arial" w:cs="Arial"/>
        </w:rPr>
      </w:pPr>
    </w:p>
    <w:p w:rsidR="00CA21AE" w:rsidP="00CA21AE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31. schôdza výboru</w:t>
      </w:r>
    </w:p>
    <w:p w:rsidR="00CA21AE" w:rsidP="00CA21AE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  <w:t>CRD: 1905/2013</w:t>
      </w:r>
    </w:p>
    <w:p w:rsidR="00CA21AE" w:rsidP="00CA21AE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</w:r>
    </w:p>
    <w:p w:rsidR="00CA21AE" w:rsidP="00CA21AE">
      <w:pPr>
        <w:bidi w:val="0"/>
        <w:rPr>
          <w:rFonts w:ascii="Arial" w:hAnsi="Arial" w:cs="Arial"/>
        </w:rPr>
      </w:pPr>
    </w:p>
    <w:p w:rsidR="00B96FC2" w:rsidP="00CA21AE">
      <w:pPr>
        <w:bidi w:val="0"/>
        <w:rPr>
          <w:rFonts w:ascii="Arial" w:hAnsi="Arial" w:cs="Arial"/>
        </w:rPr>
      </w:pPr>
    </w:p>
    <w:p w:rsidR="00B96FC2" w:rsidP="00CA21AE">
      <w:pPr>
        <w:bidi w:val="0"/>
        <w:rPr>
          <w:rFonts w:ascii="Arial" w:hAnsi="Arial" w:cs="Arial"/>
        </w:rPr>
      </w:pPr>
    </w:p>
    <w:p w:rsidR="00CA21AE" w:rsidP="00CA21AE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</w:r>
    </w:p>
    <w:p w:rsidR="00CA21AE" w:rsidP="00CA21AE">
      <w:pPr>
        <w:bidi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211</w:t>
      </w:r>
    </w:p>
    <w:p w:rsidR="00CA21AE" w:rsidP="00CA21AE">
      <w:pPr>
        <w:bidi w:val="0"/>
        <w:jc w:val="center"/>
        <w:rPr>
          <w:rFonts w:ascii="Arial" w:hAnsi="Arial" w:cs="Arial"/>
          <w:b/>
          <w:i/>
          <w:sz w:val="28"/>
        </w:rPr>
      </w:pPr>
    </w:p>
    <w:p w:rsidR="00CA21AE" w:rsidP="00CA21A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CA21AE" w:rsidP="00CA21A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CA21AE" w:rsidP="00CA21AE">
      <w:pPr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CA21AE" w:rsidP="00CA21AE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20. novembra 2013</w:t>
      </w:r>
    </w:p>
    <w:p w:rsidR="00CA21AE" w:rsidP="00CA21AE">
      <w:pPr>
        <w:tabs>
          <w:tab w:val="left" w:pos="709"/>
          <w:tab w:val="left" w:pos="1049"/>
        </w:tabs>
        <w:bidi w:val="0"/>
        <w:jc w:val="center"/>
        <w:rPr>
          <w:rFonts w:ascii="Arial" w:hAnsi="Arial" w:cs="Arial"/>
          <w:b/>
        </w:rPr>
      </w:pPr>
    </w:p>
    <w:p w:rsidR="00CA21AE" w:rsidP="00CA21AE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 vládnemu návrhu zákona, ktorým sa mení a dopĺňa zákon č. 326/2005 Z. z. o lesoch v znení neskorších predpisov a ktorým sa menia a dopĺňajú niektoré zákony (tlač 724)</w:t>
      </w:r>
    </w:p>
    <w:p w:rsidR="00CA21AE" w:rsidP="00CA21AE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CA21AE" w:rsidP="00CA21AE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CA21AE" w:rsidP="00CA21AE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CA21AE">
        <w:rPr>
          <w:rFonts w:ascii="Arial" w:hAnsi="Arial" w:cs="Arial"/>
          <w:b/>
        </w:rPr>
        <w:t xml:space="preserve">Výbor Národnej rady Slovenskej republiky </w:t>
      </w:r>
    </w:p>
    <w:p w:rsidR="00CA21AE" w:rsidP="00CA21AE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CA21AE">
        <w:rPr>
          <w:rFonts w:ascii="Arial" w:hAnsi="Arial" w:cs="Arial"/>
          <w:b/>
        </w:rPr>
        <w:t>pre pôdohospodárstvo a životné prostredie</w:t>
      </w:r>
    </w:p>
    <w:p w:rsidR="00CA21AE" w:rsidP="00CA21AE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CA21AE" w:rsidP="00CA21AE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</w:p>
    <w:p w:rsidR="00B96FC2" w:rsidP="00CA21AE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ab/>
        <w:t>p r e r u š i l</w:t>
      </w:r>
    </w:p>
    <w:p w:rsidR="00CA21AE" w:rsidP="00CA21AE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ab/>
      </w:r>
      <w:r w:rsidR="00B96FC2">
        <w:rPr>
          <w:rFonts w:ascii="Arial" w:hAnsi="Arial" w:cs="Arial"/>
        </w:rPr>
        <w:t>rokovanie o vládnom návrhu</w:t>
      </w:r>
      <w:r>
        <w:rPr>
          <w:rFonts w:ascii="Arial" w:hAnsi="Arial" w:cs="Arial"/>
        </w:rPr>
        <w:t xml:space="preserve"> zákona, ktorým sa mení a dopĺňa zákon č. 326/2005 Z. z. o lesoch v znení neskorších predpisov a ktorým sa m</w:t>
      </w:r>
      <w:r w:rsidR="00B96FC2">
        <w:rPr>
          <w:rFonts w:ascii="Arial" w:hAnsi="Arial" w:cs="Arial"/>
        </w:rPr>
        <w:t>enia a dopĺňajú niektoré zákony.</w:t>
      </w:r>
    </w:p>
    <w:p w:rsidR="00CA21AE" w:rsidP="00CA21AE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B96FC2" w:rsidP="00CA21AE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B96FC2" w:rsidP="00CA21AE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B96FC2" w:rsidP="00CA21AE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</w:p>
    <w:p w:rsidR="00B96FC2" w:rsidP="00CA21AE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Ľuboš </w:t>
      </w:r>
      <w:r>
        <w:rPr>
          <w:rFonts w:ascii="Arial" w:hAnsi="Arial" w:cs="Arial"/>
          <w:b/>
        </w:rPr>
        <w:t>Martinák</w:t>
        <w:tab/>
        <w:tab/>
        <w:tab/>
        <w:tab/>
        <w:tab/>
        <w:tab/>
        <w:tab/>
      </w:r>
      <w:r>
        <w:rPr>
          <w:rFonts w:ascii="Arial" w:hAnsi="Arial" w:cs="Arial"/>
        </w:rPr>
        <w:t xml:space="preserve">Mikuláš   </w:t>
      </w:r>
      <w:r>
        <w:rPr>
          <w:rFonts w:ascii="Arial" w:hAnsi="Arial" w:cs="Arial"/>
          <w:b/>
        </w:rPr>
        <w:t>H u b a</w:t>
      </w:r>
    </w:p>
    <w:p w:rsidR="00B96FC2" w:rsidRPr="00B96FC2" w:rsidP="00CA21AE">
      <w:pPr>
        <w:tabs>
          <w:tab w:val="left" w:pos="709"/>
          <w:tab w:val="left" w:pos="1049"/>
        </w:tabs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 </w:t>
        <w:tab/>
        <w:tab/>
        <w:tab/>
        <w:tab/>
        <w:tab/>
        <w:tab/>
        <w:tab/>
        <w:t xml:space="preserve">predseda výboru 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08"/>
  <w:hyphenationZone w:val="425"/>
  <w:characterSpacingControl w:val="doNotCompress"/>
  <w:compat/>
  <w:rsids>
    <w:rsidRoot w:val="00CA21AE"/>
    <w:rsid w:val="003B535A"/>
    <w:rsid w:val="00565A78"/>
    <w:rsid w:val="008072B4"/>
    <w:rsid w:val="00A1333B"/>
    <w:rsid w:val="00AF1C8A"/>
    <w:rsid w:val="00B3709D"/>
    <w:rsid w:val="00B96FC2"/>
    <w:rsid w:val="00C15FB4"/>
    <w:rsid w:val="00C300A5"/>
    <w:rsid w:val="00C607C6"/>
    <w:rsid w:val="00CA21AE"/>
    <w:rsid w:val="00DB28F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1A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Address">
    <w:name w:val="envelope address"/>
    <w:basedOn w:val="Normal"/>
    <w:uiPriority w:val="99"/>
    <w:semiHidden/>
    <w:unhideWhenUsed/>
    <w:rsid w:val="00B3709D"/>
    <w:pPr>
      <w:framePr w:w="7920" w:h="1980" w:hRule="exact" w:hSpace="141" w:vSpace="0" w:hAnchor="page" w:xAlign="center" w:yAlign="bottom"/>
      <w:ind w:left="2880"/>
      <w:jc w:val="both"/>
    </w:pPr>
    <w:rPr>
      <w:rFonts w:asciiTheme="majorHAnsi" w:eastAsiaTheme="majorEastAsia" w:hAnsiTheme="maj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127</Words>
  <Characters>728</Characters>
  <Application>Microsoft Office Word</Application>
  <DocSecurity>0</DocSecurity>
  <Lines>0</Lines>
  <Paragraphs>0</Paragraphs>
  <ScaleCrop>false</ScaleCrop>
  <Company>Kancelaria NR SR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2</cp:revision>
  <dcterms:created xsi:type="dcterms:W3CDTF">2013-11-04T10:37:00Z</dcterms:created>
  <dcterms:modified xsi:type="dcterms:W3CDTF">2013-11-20T13:12:00Z</dcterms:modified>
</cp:coreProperties>
</file>