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7672" w:rsidRPr="00897A8A" w:rsidP="004D7672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897A8A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D7672" w:rsidRPr="00897A8A" w:rsidP="004D767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D7672" w:rsidRPr="00897A8A" w:rsidP="004D767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897A8A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D7672" w:rsidRPr="00897A8A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D7672" w:rsidRPr="00897A8A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D7672" w:rsidRPr="00897A8A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897A8A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4D7672" w:rsidRPr="00897A8A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D7672" w:rsidRPr="00897A8A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897A8A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D7672" w:rsidRPr="00897A8A" w:rsidP="004D767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D7672" w:rsidRPr="00897A8A" w:rsidP="004D767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97A8A">
        <w:rPr>
          <w:rFonts w:ascii="Book Antiqua" w:hAnsi="Book Antiqua"/>
          <w:sz w:val="22"/>
          <w:szCs w:val="22"/>
        </w:rPr>
        <w:t>z ... 2013,</w:t>
      </w:r>
    </w:p>
    <w:p w:rsidR="004D7672" w:rsidRPr="00897A8A" w:rsidP="004D767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D7672" w:rsidRPr="00897A8A" w:rsidP="004D7672">
      <w:pPr>
        <w:bidi w:val="0"/>
        <w:spacing w:line="276" w:lineRule="auto"/>
        <w:jc w:val="center"/>
        <w:rPr>
          <w:rFonts w:ascii="Book Antiqua" w:hAnsi="Book Antiqua"/>
          <w:noProof/>
          <w:sz w:val="22"/>
          <w:szCs w:val="22"/>
        </w:rPr>
      </w:pPr>
      <w:r w:rsidRPr="00897A8A">
        <w:rPr>
          <w:rFonts w:ascii="Book Antiqua" w:hAnsi="Book Antiqua"/>
          <w:b/>
          <w:bCs/>
          <w:sz w:val="22"/>
          <w:szCs w:val="22"/>
        </w:rPr>
        <w:t>ktorým sa mení a dopĺňa zákon</w:t>
      </w:r>
      <w:r w:rsidRPr="00897A8A" w:rsidR="003C574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897A8A" w:rsidR="00EE50F4">
        <w:rPr>
          <w:rFonts w:ascii="Book Antiqua" w:hAnsi="Book Antiqua"/>
          <w:b/>
          <w:bCs/>
          <w:sz w:val="22"/>
          <w:szCs w:val="22"/>
        </w:rPr>
        <w:t>č. 147/2001 Z. z. o reklame a o zmene a doplnení niektorých zákonov v znení neskorších predpisov</w:t>
      </w:r>
    </w:p>
    <w:p w:rsidR="004D7672" w:rsidRPr="00897A8A" w:rsidP="004D767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D7672" w:rsidRPr="00897A8A" w:rsidP="004D767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97A8A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D7672" w:rsidRPr="00897A8A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4D7672" w:rsidRPr="00897A8A" w:rsidP="00EE50F4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897A8A">
        <w:rPr>
          <w:rFonts w:ascii="Book Antiqua" w:hAnsi="Book Antiqua"/>
          <w:b/>
          <w:bCs/>
          <w:sz w:val="22"/>
          <w:szCs w:val="22"/>
        </w:rPr>
        <w:t>Čl. I</w:t>
      </w:r>
    </w:p>
    <w:p w:rsidR="004D7672" w:rsidRPr="00897A8A" w:rsidP="00EE50F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E50F4" w:rsidRPr="00897A8A" w:rsidP="00EE50F4">
      <w:pPr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897A8A" w:rsidR="003C574B">
        <w:rPr>
          <w:rFonts w:ascii="Book Antiqua" w:hAnsi="Book Antiqua"/>
          <w:sz w:val="22"/>
          <w:szCs w:val="22"/>
        </w:rPr>
        <w:t xml:space="preserve">Zákon </w:t>
      </w:r>
      <w:r w:rsidRPr="00897A8A" w:rsidR="003D198C">
        <w:rPr>
          <w:rFonts w:ascii="Book Antiqua" w:hAnsi="Book Antiqua"/>
          <w:sz w:val="22"/>
          <w:szCs w:val="22"/>
        </w:rPr>
        <w:t xml:space="preserve">č. 147/2001 Z. z. o reklame </w:t>
      </w:r>
      <w:r w:rsidRPr="00897A8A">
        <w:rPr>
          <w:rFonts w:ascii="Book Antiqua" w:hAnsi="Book Antiqua"/>
          <w:sz w:val="22"/>
          <w:szCs w:val="22"/>
        </w:rPr>
        <w:t>a o zmene a doplnení niektorých zákonov v znení zákona č. 23/2002 Z.</w:t>
      </w:r>
      <w:r w:rsidRPr="00897A8A" w:rsidR="00C84738">
        <w:rPr>
          <w:rFonts w:ascii="Book Antiqua" w:hAnsi="Book Antiqua"/>
          <w:sz w:val="22"/>
          <w:szCs w:val="22"/>
        </w:rPr>
        <w:t xml:space="preserve"> </w:t>
      </w:r>
      <w:r w:rsidRPr="00897A8A">
        <w:rPr>
          <w:rFonts w:ascii="Book Antiqua" w:hAnsi="Book Antiqua"/>
          <w:sz w:val="22"/>
          <w:szCs w:val="22"/>
        </w:rPr>
        <w:t>z., zákona č. 525/2005 Z.</w:t>
      </w:r>
      <w:r w:rsidRPr="00897A8A" w:rsidR="00C84738">
        <w:rPr>
          <w:rFonts w:ascii="Book Antiqua" w:hAnsi="Book Antiqua"/>
          <w:sz w:val="22"/>
          <w:szCs w:val="22"/>
        </w:rPr>
        <w:t xml:space="preserve"> </w:t>
      </w:r>
      <w:r w:rsidRPr="00897A8A">
        <w:rPr>
          <w:rFonts w:ascii="Book Antiqua" w:hAnsi="Book Antiqua"/>
          <w:sz w:val="22"/>
          <w:szCs w:val="22"/>
        </w:rPr>
        <w:t>z., zákona č. 282/2006 Z.</w:t>
      </w:r>
      <w:r w:rsidRPr="00897A8A" w:rsidR="00C84738">
        <w:rPr>
          <w:rFonts w:ascii="Book Antiqua" w:hAnsi="Book Antiqua"/>
          <w:sz w:val="22"/>
          <w:szCs w:val="22"/>
        </w:rPr>
        <w:t xml:space="preserve"> </w:t>
      </w:r>
      <w:r w:rsidRPr="00897A8A">
        <w:rPr>
          <w:rFonts w:ascii="Book Antiqua" w:hAnsi="Book Antiqua"/>
          <w:sz w:val="22"/>
          <w:szCs w:val="22"/>
        </w:rPr>
        <w:t>z., zákona č. 342/2006</w:t>
      </w:r>
      <w:r w:rsidRPr="00897A8A" w:rsidR="00C84738">
        <w:rPr>
          <w:rFonts w:ascii="Book Antiqua" w:hAnsi="Book Antiqua"/>
          <w:sz w:val="22"/>
          <w:szCs w:val="22"/>
        </w:rPr>
        <w:t xml:space="preserve"> </w:t>
      </w:r>
      <w:r w:rsidRPr="00897A8A">
        <w:rPr>
          <w:rFonts w:ascii="Book Antiqua" w:hAnsi="Book Antiqua"/>
          <w:sz w:val="22"/>
          <w:szCs w:val="22"/>
        </w:rPr>
        <w:t>Z.</w:t>
      </w:r>
      <w:r w:rsidRPr="00897A8A" w:rsidR="00C84738">
        <w:rPr>
          <w:rFonts w:ascii="Book Antiqua" w:hAnsi="Book Antiqua"/>
          <w:sz w:val="22"/>
          <w:szCs w:val="22"/>
        </w:rPr>
        <w:t xml:space="preserve"> </w:t>
      </w:r>
      <w:r w:rsidRPr="00897A8A">
        <w:rPr>
          <w:rFonts w:ascii="Book Antiqua" w:hAnsi="Book Antiqua"/>
          <w:sz w:val="22"/>
          <w:szCs w:val="22"/>
        </w:rPr>
        <w:t>z., zákona č. 102/2007 Z.</w:t>
      </w:r>
      <w:r w:rsidRPr="00897A8A" w:rsidR="00C84738">
        <w:rPr>
          <w:rFonts w:ascii="Book Antiqua" w:hAnsi="Book Antiqua"/>
          <w:sz w:val="22"/>
          <w:szCs w:val="22"/>
        </w:rPr>
        <w:t xml:space="preserve"> </w:t>
      </w:r>
      <w:r w:rsidRPr="00897A8A">
        <w:rPr>
          <w:rFonts w:ascii="Book Antiqua" w:hAnsi="Book Antiqua"/>
          <w:sz w:val="22"/>
          <w:szCs w:val="22"/>
        </w:rPr>
        <w:t>z., zákona č. 648/2007 Z.</w:t>
      </w:r>
      <w:r w:rsidRPr="00897A8A" w:rsidR="00C84738">
        <w:rPr>
          <w:rFonts w:ascii="Book Antiqua" w:hAnsi="Book Antiqua"/>
          <w:sz w:val="22"/>
          <w:szCs w:val="22"/>
        </w:rPr>
        <w:t xml:space="preserve"> </w:t>
      </w:r>
      <w:r w:rsidRPr="00897A8A">
        <w:rPr>
          <w:rFonts w:ascii="Book Antiqua" w:hAnsi="Book Antiqua"/>
          <w:sz w:val="22"/>
          <w:szCs w:val="22"/>
        </w:rPr>
        <w:t>z., zákona č. 402/2009 Z.</w:t>
      </w:r>
      <w:r w:rsidRPr="00897A8A" w:rsidR="00C84738">
        <w:rPr>
          <w:rFonts w:ascii="Book Antiqua" w:hAnsi="Book Antiqua"/>
          <w:sz w:val="22"/>
          <w:szCs w:val="22"/>
        </w:rPr>
        <w:t xml:space="preserve"> </w:t>
      </w:r>
      <w:r w:rsidRPr="00897A8A">
        <w:rPr>
          <w:rFonts w:ascii="Book Antiqua" w:hAnsi="Book Antiqua"/>
          <w:sz w:val="22"/>
          <w:szCs w:val="22"/>
        </w:rPr>
        <w:t>z.</w:t>
      </w:r>
      <w:r w:rsidRPr="00897A8A" w:rsidR="00C84738">
        <w:rPr>
          <w:rFonts w:ascii="Book Antiqua" w:hAnsi="Book Antiqua"/>
          <w:sz w:val="22"/>
          <w:szCs w:val="22"/>
        </w:rPr>
        <w:t xml:space="preserve">, zákona </w:t>
      </w:r>
      <w:r w:rsidRPr="00897A8A" w:rsidR="003D198C">
        <w:rPr>
          <w:rFonts w:ascii="Book Antiqua" w:hAnsi="Book Antiqua"/>
          <w:sz w:val="22"/>
          <w:szCs w:val="22"/>
        </w:rPr>
        <w:t xml:space="preserve">                </w:t>
      </w:r>
      <w:r w:rsidRPr="00897A8A" w:rsidR="00C84738">
        <w:rPr>
          <w:rFonts w:ascii="Book Antiqua" w:hAnsi="Book Antiqua"/>
          <w:sz w:val="22"/>
          <w:szCs w:val="22"/>
        </w:rPr>
        <w:t xml:space="preserve">č. 182/2011 Z. z., zákona č. 362/2011 Z. z., zákona č. 313/2011 Z. z. a zákona č. 459/2012 Z. z. </w:t>
      </w:r>
      <w:r w:rsidRPr="00897A8A">
        <w:rPr>
          <w:rFonts w:ascii="Book Antiqua" w:hAnsi="Book Antiqua"/>
          <w:sz w:val="22"/>
          <w:szCs w:val="22"/>
        </w:rPr>
        <w:t>sa mení a dopĺňa takto:</w:t>
      </w:r>
    </w:p>
    <w:p w:rsidR="00EE50F4" w:rsidRPr="00897A8A" w:rsidP="00EC5F58">
      <w:pPr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EE50F4" w:rsidRPr="00897A8A" w:rsidP="00EE50F4">
      <w:pPr>
        <w:numPr>
          <w:numId w:val="7"/>
        </w:numPr>
        <w:autoSpaceDE/>
        <w:autoSpaceDN/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897A8A">
        <w:rPr>
          <w:rFonts w:ascii="Book Antiqua" w:hAnsi="Book Antiqua"/>
          <w:sz w:val="22"/>
          <w:szCs w:val="22"/>
        </w:rPr>
        <w:t>Za § 9</w:t>
      </w:r>
      <w:r w:rsidRPr="00897A8A" w:rsidR="00FE179B">
        <w:rPr>
          <w:rFonts w:ascii="Book Antiqua" w:hAnsi="Book Antiqua"/>
          <w:sz w:val="22"/>
          <w:szCs w:val="22"/>
        </w:rPr>
        <w:t>a</w:t>
      </w:r>
      <w:r w:rsidRPr="00897A8A">
        <w:rPr>
          <w:rFonts w:ascii="Book Antiqua" w:hAnsi="Book Antiqua"/>
          <w:sz w:val="22"/>
          <w:szCs w:val="22"/>
        </w:rPr>
        <w:t xml:space="preserve"> sa vkladá § 9</w:t>
      </w:r>
      <w:r w:rsidRPr="00897A8A" w:rsidR="00FE179B">
        <w:rPr>
          <w:rFonts w:ascii="Book Antiqua" w:hAnsi="Book Antiqua"/>
          <w:sz w:val="22"/>
          <w:szCs w:val="22"/>
        </w:rPr>
        <w:t>b</w:t>
      </w:r>
      <w:r w:rsidRPr="00897A8A">
        <w:rPr>
          <w:rFonts w:ascii="Book Antiqua" w:hAnsi="Book Antiqua"/>
          <w:sz w:val="22"/>
          <w:szCs w:val="22"/>
        </w:rPr>
        <w:t>, ktorý vrátane nadpisu znie:</w:t>
      </w:r>
    </w:p>
    <w:p w:rsidR="00EE50F4" w:rsidRPr="00897A8A" w:rsidP="00EE50F4">
      <w:pPr>
        <w:bidi w:val="0"/>
        <w:spacing w:line="276" w:lineRule="auto"/>
        <w:ind w:left="720"/>
        <w:jc w:val="both"/>
        <w:rPr>
          <w:rFonts w:ascii="Book Antiqua" w:hAnsi="Book Antiqua"/>
          <w:b/>
          <w:sz w:val="22"/>
          <w:szCs w:val="22"/>
        </w:rPr>
      </w:pPr>
    </w:p>
    <w:p w:rsidR="00EE50F4" w:rsidRPr="00897A8A" w:rsidP="00C84738">
      <w:pPr>
        <w:bidi w:val="0"/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897A8A">
        <w:rPr>
          <w:rFonts w:ascii="Book Antiqua" w:hAnsi="Book Antiqua"/>
          <w:b/>
          <w:sz w:val="22"/>
          <w:szCs w:val="22"/>
        </w:rPr>
        <w:t>„§ 9</w:t>
      </w:r>
      <w:r w:rsidRPr="00897A8A" w:rsidR="00FE179B">
        <w:rPr>
          <w:rFonts w:ascii="Book Antiqua" w:hAnsi="Book Antiqua"/>
          <w:b/>
          <w:sz w:val="22"/>
          <w:szCs w:val="22"/>
        </w:rPr>
        <w:t>b</w:t>
      </w:r>
    </w:p>
    <w:p w:rsidR="00EE50F4" w:rsidRPr="00897A8A" w:rsidP="00EE50F4">
      <w:pPr>
        <w:bidi w:val="0"/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897A8A">
        <w:rPr>
          <w:rFonts w:ascii="Book Antiqua" w:hAnsi="Book Antiqua"/>
          <w:b/>
          <w:sz w:val="22"/>
          <w:szCs w:val="22"/>
        </w:rPr>
        <w:t xml:space="preserve">                                                              Reklama zájazdu</w:t>
      </w:r>
    </w:p>
    <w:p w:rsidR="00C84738" w:rsidRPr="00897A8A" w:rsidP="00EE50F4">
      <w:pPr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EE50F4" w:rsidRPr="00897A8A" w:rsidP="00EE50F4">
      <w:pPr>
        <w:numPr>
          <w:numId w:val="8"/>
        </w:numPr>
        <w:autoSpaceDE/>
        <w:autoSpaceDN/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897A8A" w:rsidR="004704E5">
        <w:rPr>
          <w:rFonts w:ascii="Book Antiqua" w:hAnsi="Book Antiqua"/>
          <w:sz w:val="22"/>
          <w:szCs w:val="22"/>
        </w:rPr>
        <w:t>Ak objednávateľ reklamy</w:t>
      </w:r>
      <w:r w:rsidRPr="00897A8A" w:rsidR="00FE179B">
        <w:rPr>
          <w:rFonts w:ascii="Book Antiqua" w:hAnsi="Book Antiqua"/>
          <w:sz w:val="22"/>
          <w:szCs w:val="22"/>
        </w:rPr>
        <w:t xml:space="preserve"> pri reklame </w:t>
      </w:r>
      <w:r w:rsidRPr="00897A8A" w:rsidR="003D198C">
        <w:rPr>
          <w:rFonts w:ascii="Book Antiqua" w:hAnsi="Book Antiqua"/>
          <w:sz w:val="22"/>
          <w:szCs w:val="22"/>
        </w:rPr>
        <w:t>zájazdu</w:t>
      </w:r>
      <w:r w:rsidRPr="00897A8A" w:rsidR="00DA34AE">
        <w:rPr>
          <w:rFonts w:ascii="Book Antiqua" w:hAnsi="Book Antiqua"/>
          <w:sz w:val="22"/>
          <w:szCs w:val="22"/>
          <w:vertAlign w:val="superscript"/>
        </w:rPr>
        <w:t>19c</w:t>
      </w:r>
      <w:r w:rsidRPr="00897A8A">
        <w:rPr>
          <w:rFonts w:ascii="Book Antiqua" w:hAnsi="Book Antiqua"/>
          <w:sz w:val="22"/>
          <w:szCs w:val="22"/>
          <w:vertAlign w:val="superscript"/>
        </w:rPr>
        <w:t>)</w:t>
      </w:r>
      <w:r w:rsidRPr="00897A8A">
        <w:rPr>
          <w:rFonts w:ascii="Book Antiqua" w:hAnsi="Book Antiqua"/>
          <w:sz w:val="22"/>
          <w:szCs w:val="22"/>
        </w:rPr>
        <w:t xml:space="preserve"> uvádza cen</w:t>
      </w:r>
      <w:r w:rsidRPr="00897A8A" w:rsidR="0039012C">
        <w:rPr>
          <w:rFonts w:ascii="Book Antiqua" w:hAnsi="Book Antiqua"/>
          <w:sz w:val="22"/>
          <w:szCs w:val="22"/>
        </w:rPr>
        <w:t>u zájazdu</w:t>
      </w:r>
      <w:r w:rsidRPr="00897A8A" w:rsidR="00262CC2">
        <w:rPr>
          <w:rFonts w:ascii="Book Antiqua" w:hAnsi="Book Antiqua"/>
          <w:sz w:val="22"/>
          <w:szCs w:val="22"/>
        </w:rPr>
        <w:t>, musí uviesť súhrnnú</w:t>
      </w:r>
      <w:r w:rsidRPr="00897A8A">
        <w:rPr>
          <w:rFonts w:ascii="Book Antiqua" w:hAnsi="Book Antiqua"/>
          <w:sz w:val="22"/>
          <w:szCs w:val="22"/>
        </w:rPr>
        <w:t xml:space="preserve"> c</w:t>
      </w:r>
      <w:r w:rsidRPr="00897A8A" w:rsidR="00262CC2">
        <w:rPr>
          <w:rFonts w:ascii="Book Antiqua" w:hAnsi="Book Antiqua"/>
          <w:sz w:val="22"/>
          <w:szCs w:val="22"/>
        </w:rPr>
        <w:t>enu; súhrnnou cenou sa rozumie cena zájazdu</w:t>
      </w:r>
      <w:r w:rsidRPr="00897A8A" w:rsidR="004704E5">
        <w:rPr>
          <w:rFonts w:ascii="Book Antiqua" w:hAnsi="Book Antiqua"/>
          <w:sz w:val="22"/>
          <w:szCs w:val="22"/>
        </w:rPr>
        <w:t>, ktorú spotrebiteľ</w:t>
      </w:r>
      <w:r w:rsidRPr="00897A8A" w:rsidR="00262CC2">
        <w:rPr>
          <w:rFonts w:ascii="Book Antiqua" w:hAnsi="Book Antiqua"/>
          <w:sz w:val="22"/>
          <w:szCs w:val="22"/>
        </w:rPr>
        <w:t xml:space="preserve"> zaplatí</w:t>
      </w:r>
      <w:r w:rsidRPr="00897A8A" w:rsidR="004704E5">
        <w:rPr>
          <w:rFonts w:ascii="Book Antiqua" w:hAnsi="Book Antiqua"/>
          <w:sz w:val="22"/>
          <w:szCs w:val="22"/>
        </w:rPr>
        <w:t>,</w:t>
      </w:r>
      <w:r w:rsidRPr="00897A8A" w:rsidR="00262CC2">
        <w:rPr>
          <w:rFonts w:ascii="Book Antiqua" w:hAnsi="Book Antiqua"/>
          <w:sz w:val="22"/>
          <w:szCs w:val="22"/>
        </w:rPr>
        <w:t xml:space="preserve"> vrátane ďalších platieb za služby, ktorých cena nie je zahrnutá v cene zájazdu, ak</w:t>
      </w:r>
      <w:r w:rsidR="00EC562B">
        <w:rPr>
          <w:rFonts w:ascii="Book Antiqua" w:hAnsi="Book Antiqua"/>
          <w:sz w:val="22"/>
          <w:szCs w:val="22"/>
        </w:rPr>
        <w:t xml:space="preserve"> sú súčasťou zájazdu, ako aj informácie o možnom zvýšení</w:t>
      </w:r>
      <w:r w:rsidRPr="00897A8A" w:rsidR="00262CC2">
        <w:rPr>
          <w:rFonts w:ascii="Book Antiqua" w:hAnsi="Book Antiqua"/>
          <w:sz w:val="22"/>
          <w:szCs w:val="22"/>
        </w:rPr>
        <w:t xml:space="preserve"> ceny </w:t>
      </w:r>
      <w:r w:rsidR="00A151DD">
        <w:rPr>
          <w:rFonts w:ascii="Book Antiqua" w:hAnsi="Book Antiqua"/>
          <w:sz w:val="22"/>
          <w:szCs w:val="22"/>
        </w:rPr>
        <w:t xml:space="preserve">zájazdu </w:t>
      </w:r>
      <w:r w:rsidRPr="00897A8A" w:rsidR="00262CC2">
        <w:rPr>
          <w:rFonts w:ascii="Book Antiqua" w:hAnsi="Book Antiqua"/>
          <w:sz w:val="22"/>
          <w:szCs w:val="22"/>
        </w:rPr>
        <w:t>podľa</w:t>
      </w:r>
      <w:r w:rsidRPr="00897A8A" w:rsidR="00DA34AE">
        <w:rPr>
          <w:rFonts w:ascii="Book Antiqua" w:hAnsi="Book Antiqua"/>
          <w:sz w:val="22"/>
          <w:szCs w:val="22"/>
        </w:rPr>
        <w:t xml:space="preserve"> </w:t>
      </w:r>
      <w:r w:rsidRPr="00897A8A" w:rsidR="004E2F9B">
        <w:rPr>
          <w:rFonts w:ascii="Book Antiqua" w:hAnsi="Book Antiqua"/>
          <w:sz w:val="22"/>
          <w:szCs w:val="22"/>
        </w:rPr>
        <w:t>osobitného predpisu.</w:t>
      </w:r>
      <w:r w:rsidRPr="00897A8A" w:rsidR="004E2F9B">
        <w:rPr>
          <w:rFonts w:ascii="Book Antiqua" w:hAnsi="Book Antiqua"/>
          <w:sz w:val="22"/>
          <w:szCs w:val="22"/>
          <w:vertAlign w:val="superscript"/>
        </w:rPr>
        <w:t>19d)</w:t>
      </w:r>
    </w:p>
    <w:p w:rsidR="00EE50F4" w:rsidRPr="00897A8A" w:rsidP="00EE50F4">
      <w:pPr>
        <w:numPr>
          <w:numId w:val="8"/>
        </w:numPr>
        <w:autoSpaceDE/>
        <w:autoSpaceDN/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897A8A">
        <w:rPr>
          <w:rFonts w:ascii="Book Antiqua" w:hAnsi="Book Antiqua"/>
          <w:sz w:val="22"/>
          <w:szCs w:val="22"/>
        </w:rPr>
        <w:t>Ak n</w:t>
      </w:r>
      <w:r w:rsidRPr="00897A8A" w:rsidR="00262CC2">
        <w:rPr>
          <w:rFonts w:ascii="Book Antiqua" w:hAnsi="Book Antiqua"/>
          <w:sz w:val="22"/>
          <w:szCs w:val="22"/>
        </w:rPr>
        <w:t>ie je možné vopred určiť súhrnnú</w:t>
      </w:r>
      <w:r w:rsidRPr="00897A8A">
        <w:rPr>
          <w:rFonts w:ascii="Book Antiqua" w:hAnsi="Book Antiqua"/>
          <w:sz w:val="22"/>
          <w:szCs w:val="22"/>
        </w:rPr>
        <w:t xml:space="preserve"> cenu podľa odseku 1, </w:t>
      </w:r>
      <w:r w:rsidRPr="00897A8A" w:rsidR="00262CC2">
        <w:rPr>
          <w:rFonts w:ascii="Book Antiqua" w:hAnsi="Book Antiqua"/>
          <w:sz w:val="22"/>
          <w:szCs w:val="22"/>
        </w:rPr>
        <w:t>ob</w:t>
      </w:r>
      <w:r w:rsidRPr="00897A8A" w:rsidR="00DA34AE">
        <w:rPr>
          <w:rFonts w:ascii="Book Antiqua" w:hAnsi="Book Antiqua"/>
          <w:sz w:val="22"/>
          <w:szCs w:val="22"/>
        </w:rPr>
        <w:t>jednávateľ reklamy</w:t>
      </w:r>
      <w:r w:rsidRPr="00897A8A">
        <w:rPr>
          <w:rFonts w:ascii="Book Antiqua" w:hAnsi="Book Antiqua"/>
          <w:sz w:val="22"/>
          <w:szCs w:val="22"/>
        </w:rPr>
        <w:t xml:space="preserve"> uvedie </w:t>
      </w:r>
      <w:r w:rsidRPr="00897A8A" w:rsidR="00557810">
        <w:rPr>
          <w:rFonts w:ascii="Book Antiqua" w:hAnsi="Book Antiqua"/>
          <w:sz w:val="22"/>
          <w:szCs w:val="22"/>
        </w:rPr>
        <w:t xml:space="preserve">v reklame </w:t>
      </w:r>
      <w:r w:rsidRPr="00897A8A">
        <w:rPr>
          <w:rFonts w:ascii="Book Antiqua" w:hAnsi="Book Antiqua"/>
          <w:sz w:val="22"/>
          <w:szCs w:val="22"/>
        </w:rPr>
        <w:t xml:space="preserve">reprezentatívny príklad zájazdu, ktorý </w:t>
      </w:r>
      <w:r w:rsidRPr="00897A8A" w:rsidR="00035339">
        <w:rPr>
          <w:rFonts w:ascii="Book Antiqua" w:hAnsi="Book Antiqua"/>
          <w:sz w:val="22"/>
          <w:szCs w:val="22"/>
        </w:rPr>
        <w:t xml:space="preserve">okrem ceny zájazdu </w:t>
      </w:r>
      <w:r w:rsidRPr="00897A8A">
        <w:rPr>
          <w:rFonts w:ascii="Book Antiqua" w:hAnsi="Book Antiqua"/>
          <w:sz w:val="22"/>
          <w:szCs w:val="22"/>
        </w:rPr>
        <w:t xml:space="preserve">obsahuje </w:t>
      </w:r>
      <w:r w:rsidRPr="00897A8A" w:rsidR="00035339">
        <w:rPr>
          <w:rFonts w:ascii="Book Antiqua" w:hAnsi="Book Antiqua"/>
          <w:sz w:val="22"/>
          <w:szCs w:val="22"/>
        </w:rPr>
        <w:t>údaje o ďalších platbách za služby, ktorých cena nie je zahrnutá v cene zájazdu, ak sú súčasťou zájazdu, a údaje o výške týchto ďalších platieb vrátane informácie o možnom zvýšení ceny zájaz</w:t>
      </w:r>
      <w:r w:rsidR="00A151DD">
        <w:rPr>
          <w:rFonts w:ascii="Book Antiqua" w:hAnsi="Book Antiqua"/>
          <w:sz w:val="22"/>
          <w:szCs w:val="22"/>
        </w:rPr>
        <w:t xml:space="preserve">du podľa </w:t>
      </w:r>
      <w:r w:rsidRPr="00897A8A" w:rsidR="004E2F9B">
        <w:rPr>
          <w:rFonts w:ascii="Book Antiqua" w:hAnsi="Book Antiqua"/>
          <w:sz w:val="22"/>
          <w:szCs w:val="22"/>
        </w:rPr>
        <w:t>osobitného predpisu</w:t>
      </w:r>
      <w:r w:rsidRPr="00897A8A">
        <w:rPr>
          <w:rFonts w:ascii="Book Antiqua" w:hAnsi="Book Antiqua"/>
          <w:sz w:val="22"/>
          <w:szCs w:val="22"/>
        </w:rPr>
        <w:t>.</w:t>
      </w:r>
      <w:r w:rsidRPr="00897A8A" w:rsidR="000F7364">
        <w:rPr>
          <w:rFonts w:ascii="Book Antiqua" w:hAnsi="Book Antiqua"/>
          <w:sz w:val="22"/>
          <w:szCs w:val="22"/>
          <w:vertAlign w:val="superscript"/>
        </w:rPr>
        <w:t>19d)</w:t>
      </w:r>
      <w:r w:rsidRPr="00897A8A">
        <w:rPr>
          <w:rFonts w:ascii="Book Antiqua" w:hAnsi="Book Antiqua"/>
          <w:sz w:val="22"/>
          <w:szCs w:val="22"/>
        </w:rPr>
        <w:t>“.</w:t>
      </w:r>
    </w:p>
    <w:p w:rsidR="00C84738" w:rsidRPr="00897A8A" w:rsidP="00C84738">
      <w:pPr>
        <w:autoSpaceDE/>
        <w:autoSpaceDN/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EE50F4" w:rsidRPr="00897A8A" w:rsidP="00EE50F4">
      <w:pPr>
        <w:bidi w:val="0"/>
        <w:spacing w:line="276" w:lineRule="auto"/>
        <w:ind w:left="360"/>
        <w:jc w:val="both"/>
        <w:rPr>
          <w:rFonts w:ascii="Book Antiqua" w:hAnsi="Book Antiqua"/>
          <w:sz w:val="22"/>
          <w:szCs w:val="22"/>
        </w:rPr>
      </w:pPr>
      <w:r w:rsidRPr="00897A8A">
        <w:rPr>
          <w:rFonts w:ascii="Book Antiqua" w:hAnsi="Book Antiqua"/>
          <w:sz w:val="22"/>
          <w:szCs w:val="22"/>
        </w:rPr>
        <w:t>P</w:t>
      </w:r>
      <w:r w:rsidRPr="00897A8A" w:rsidR="004E2F9B">
        <w:rPr>
          <w:rFonts w:ascii="Book Antiqua" w:hAnsi="Book Antiqua"/>
          <w:sz w:val="22"/>
          <w:szCs w:val="22"/>
        </w:rPr>
        <w:t>oznámky</w:t>
      </w:r>
      <w:r w:rsidRPr="00897A8A" w:rsidR="004704E5">
        <w:rPr>
          <w:rFonts w:ascii="Book Antiqua" w:hAnsi="Book Antiqua"/>
          <w:sz w:val="22"/>
          <w:szCs w:val="22"/>
        </w:rPr>
        <w:t xml:space="preserve"> pod čiarou k </w:t>
      </w:r>
      <w:r w:rsidRPr="00897A8A" w:rsidR="004E2F9B">
        <w:rPr>
          <w:rFonts w:ascii="Book Antiqua" w:hAnsi="Book Antiqua"/>
          <w:sz w:val="22"/>
          <w:szCs w:val="22"/>
        </w:rPr>
        <w:t>odkazom</w:t>
      </w:r>
      <w:r w:rsidRPr="00897A8A" w:rsidR="004704E5">
        <w:rPr>
          <w:rFonts w:ascii="Book Antiqua" w:hAnsi="Book Antiqua"/>
          <w:sz w:val="22"/>
          <w:szCs w:val="22"/>
        </w:rPr>
        <w:t xml:space="preserve"> </w:t>
      </w:r>
      <w:r w:rsidRPr="00897A8A" w:rsidR="00C84738">
        <w:rPr>
          <w:rFonts w:ascii="Book Antiqua" w:hAnsi="Book Antiqua"/>
          <w:sz w:val="22"/>
          <w:szCs w:val="22"/>
        </w:rPr>
        <w:t>19</w:t>
      </w:r>
      <w:r w:rsidRPr="00897A8A" w:rsidR="0021638C">
        <w:rPr>
          <w:rFonts w:ascii="Book Antiqua" w:hAnsi="Book Antiqua"/>
          <w:sz w:val="22"/>
          <w:szCs w:val="22"/>
        </w:rPr>
        <w:t>c</w:t>
      </w:r>
      <w:r w:rsidRPr="00897A8A" w:rsidR="004E2F9B">
        <w:rPr>
          <w:rFonts w:ascii="Book Antiqua" w:hAnsi="Book Antiqua"/>
          <w:sz w:val="22"/>
          <w:szCs w:val="22"/>
        </w:rPr>
        <w:t xml:space="preserve"> a 19d zn</w:t>
      </w:r>
      <w:r w:rsidRPr="00897A8A" w:rsidR="00DA34AE">
        <w:rPr>
          <w:rFonts w:ascii="Book Antiqua" w:hAnsi="Book Antiqua"/>
          <w:sz w:val="22"/>
          <w:szCs w:val="22"/>
        </w:rPr>
        <w:t>e</w:t>
      </w:r>
      <w:r w:rsidRPr="00897A8A" w:rsidR="004E2F9B">
        <w:rPr>
          <w:rFonts w:ascii="Book Antiqua" w:hAnsi="Book Antiqua"/>
          <w:sz w:val="22"/>
          <w:szCs w:val="22"/>
        </w:rPr>
        <w:t>jú</w:t>
      </w:r>
      <w:r w:rsidRPr="00897A8A">
        <w:rPr>
          <w:rFonts w:ascii="Book Antiqua" w:hAnsi="Book Antiqua"/>
          <w:sz w:val="22"/>
          <w:szCs w:val="22"/>
        </w:rPr>
        <w:t>:</w:t>
      </w:r>
    </w:p>
    <w:p w:rsidR="00EE50F4" w:rsidRPr="00897A8A" w:rsidP="00EE50F4">
      <w:pPr>
        <w:bidi w:val="0"/>
        <w:spacing w:line="276" w:lineRule="auto"/>
        <w:ind w:left="360"/>
        <w:jc w:val="both"/>
        <w:rPr>
          <w:rFonts w:ascii="Book Antiqua" w:hAnsi="Book Antiqua"/>
          <w:sz w:val="22"/>
          <w:szCs w:val="22"/>
        </w:rPr>
      </w:pPr>
      <w:r w:rsidRPr="00897A8A">
        <w:rPr>
          <w:rFonts w:ascii="Book Antiqua" w:hAnsi="Book Antiqua"/>
          <w:sz w:val="22"/>
          <w:szCs w:val="22"/>
        </w:rPr>
        <w:t>„</w:t>
      </w:r>
      <w:r w:rsidRPr="00897A8A" w:rsidR="0021638C">
        <w:rPr>
          <w:rFonts w:ascii="Book Antiqua" w:hAnsi="Book Antiqua"/>
          <w:sz w:val="22"/>
          <w:szCs w:val="22"/>
          <w:vertAlign w:val="superscript"/>
        </w:rPr>
        <w:t>19c</w:t>
      </w:r>
      <w:r w:rsidRPr="00897A8A">
        <w:rPr>
          <w:rFonts w:ascii="Book Antiqua" w:hAnsi="Book Antiqua"/>
          <w:sz w:val="22"/>
          <w:szCs w:val="22"/>
          <w:vertAlign w:val="superscript"/>
        </w:rPr>
        <w:t>)</w:t>
      </w:r>
      <w:r w:rsidRPr="00897A8A" w:rsidR="00DA34AE">
        <w:rPr>
          <w:rFonts w:ascii="Book Antiqua" w:hAnsi="Book Antiqua"/>
          <w:sz w:val="22"/>
          <w:szCs w:val="22"/>
        </w:rPr>
        <w:t xml:space="preserve"> </w:t>
      </w:r>
      <w:r w:rsidRPr="00897A8A">
        <w:rPr>
          <w:rFonts w:ascii="Book Antiqua" w:hAnsi="Book Antiqua"/>
          <w:sz w:val="22"/>
          <w:szCs w:val="22"/>
        </w:rPr>
        <w:t>§ 2 zákona č. 281/2001</w:t>
      </w:r>
      <w:r w:rsidRPr="00897A8A" w:rsidR="00C84738">
        <w:rPr>
          <w:rFonts w:ascii="Book Antiqua" w:hAnsi="Book Antiqua"/>
          <w:sz w:val="22"/>
          <w:szCs w:val="22"/>
        </w:rPr>
        <w:t xml:space="preserve"> </w:t>
      </w:r>
      <w:r w:rsidRPr="00897A8A">
        <w:rPr>
          <w:rFonts w:ascii="Book Antiqua" w:hAnsi="Book Antiqua"/>
          <w:sz w:val="22"/>
          <w:szCs w:val="22"/>
        </w:rPr>
        <w:t>Z.</w:t>
      </w:r>
      <w:r w:rsidRPr="00897A8A" w:rsidR="00C84738">
        <w:rPr>
          <w:rFonts w:ascii="Book Antiqua" w:hAnsi="Book Antiqua"/>
          <w:sz w:val="22"/>
          <w:szCs w:val="22"/>
        </w:rPr>
        <w:t xml:space="preserve"> </w:t>
      </w:r>
      <w:r w:rsidRPr="00897A8A">
        <w:rPr>
          <w:rFonts w:ascii="Book Antiqua" w:hAnsi="Book Antiqua"/>
          <w:sz w:val="22"/>
          <w:szCs w:val="22"/>
        </w:rPr>
        <w:t>z. o zájazdoch, podmienkach podnikania cestovných kancelárií a cestovných agentúr a o zmene a doplnení Občianskeho zákonníka v znení neskorších predpisov</w:t>
      </w:r>
      <w:r w:rsidRPr="00897A8A" w:rsidR="001324F9">
        <w:rPr>
          <w:rFonts w:ascii="Book Antiqua" w:hAnsi="Book Antiqua"/>
          <w:sz w:val="22"/>
          <w:szCs w:val="22"/>
        </w:rPr>
        <w:t xml:space="preserve"> v znení neskorších predpisov</w:t>
      </w:r>
      <w:r w:rsidRPr="00897A8A" w:rsidR="004E2F9B">
        <w:rPr>
          <w:rFonts w:ascii="Book Antiqua" w:hAnsi="Book Antiqua"/>
          <w:sz w:val="22"/>
          <w:szCs w:val="22"/>
        </w:rPr>
        <w:t>.</w:t>
      </w:r>
    </w:p>
    <w:p w:rsidR="004E2F9B" w:rsidRPr="00897A8A" w:rsidP="00EE50F4">
      <w:pPr>
        <w:bidi w:val="0"/>
        <w:spacing w:line="276" w:lineRule="auto"/>
        <w:ind w:left="360"/>
        <w:jc w:val="both"/>
        <w:rPr>
          <w:rFonts w:ascii="Book Antiqua" w:hAnsi="Book Antiqua"/>
          <w:sz w:val="22"/>
          <w:szCs w:val="22"/>
        </w:rPr>
      </w:pPr>
      <w:r w:rsidRPr="00897A8A">
        <w:rPr>
          <w:rFonts w:ascii="Book Antiqua" w:hAnsi="Book Antiqua"/>
          <w:sz w:val="22"/>
          <w:szCs w:val="22"/>
          <w:vertAlign w:val="superscript"/>
        </w:rPr>
        <w:t>19d)</w:t>
      </w:r>
      <w:r w:rsidRPr="00897A8A">
        <w:rPr>
          <w:rFonts w:ascii="Book Antiqua" w:hAnsi="Book Antiqua"/>
          <w:sz w:val="22"/>
          <w:szCs w:val="22"/>
        </w:rPr>
        <w:t xml:space="preserve"> § 741c Občianskeho zákonníka.“.</w:t>
      </w:r>
    </w:p>
    <w:p w:rsidR="00EE50F4" w:rsidRPr="00897A8A" w:rsidP="00EE50F4">
      <w:pPr>
        <w:bidi w:val="0"/>
        <w:spacing w:line="276" w:lineRule="auto"/>
        <w:ind w:left="360"/>
        <w:jc w:val="both"/>
        <w:rPr>
          <w:rFonts w:ascii="Book Antiqua" w:hAnsi="Book Antiqua"/>
          <w:sz w:val="22"/>
          <w:szCs w:val="22"/>
        </w:rPr>
      </w:pPr>
    </w:p>
    <w:p w:rsidR="00EE50F4" w:rsidRPr="00897A8A" w:rsidP="00EE50F4">
      <w:pPr>
        <w:numPr>
          <w:numId w:val="7"/>
        </w:numPr>
        <w:autoSpaceDE/>
        <w:autoSpaceDN/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897A8A">
        <w:rPr>
          <w:rFonts w:ascii="Book Antiqua" w:hAnsi="Book Antiqua"/>
          <w:sz w:val="22"/>
          <w:szCs w:val="22"/>
        </w:rPr>
        <w:t>V § 11 ods. 3 písm. b</w:t>
      </w:r>
      <w:r w:rsidRPr="00897A8A" w:rsidR="001324F9">
        <w:rPr>
          <w:rFonts w:ascii="Book Antiqua" w:hAnsi="Book Antiqua"/>
          <w:sz w:val="22"/>
          <w:szCs w:val="22"/>
        </w:rPr>
        <w:t>)</w:t>
      </w:r>
      <w:r w:rsidRPr="00897A8A">
        <w:rPr>
          <w:rFonts w:ascii="Book Antiqua" w:hAnsi="Book Antiqua"/>
          <w:sz w:val="22"/>
          <w:szCs w:val="22"/>
        </w:rPr>
        <w:t xml:space="preserve"> sa slová „§ 3 ods. 6 a § 8 ods. 8, 9 a</w:t>
      </w:r>
      <w:r w:rsidRPr="00897A8A" w:rsidR="00E313A0">
        <w:rPr>
          <w:rFonts w:ascii="Book Antiqua" w:hAnsi="Book Antiqua"/>
          <w:sz w:val="22"/>
          <w:szCs w:val="22"/>
        </w:rPr>
        <w:t> </w:t>
      </w:r>
      <w:r w:rsidRPr="00897A8A">
        <w:rPr>
          <w:rFonts w:ascii="Book Antiqua" w:hAnsi="Book Antiqua"/>
          <w:sz w:val="22"/>
          <w:szCs w:val="22"/>
        </w:rPr>
        <w:t>24</w:t>
      </w:r>
      <w:r w:rsidRPr="00897A8A" w:rsidR="00E313A0">
        <w:rPr>
          <w:rFonts w:ascii="Book Antiqua" w:hAnsi="Book Antiqua"/>
          <w:sz w:val="22"/>
          <w:szCs w:val="22"/>
        </w:rPr>
        <w:t xml:space="preserve"> alebo § 9a</w:t>
      </w:r>
      <w:r w:rsidRPr="00897A8A">
        <w:rPr>
          <w:rFonts w:ascii="Book Antiqua" w:hAnsi="Book Antiqua"/>
          <w:sz w:val="22"/>
          <w:szCs w:val="22"/>
        </w:rPr>
        <w:t>“ nahrádzajú slovami „</w:t>
      </w:r>
      <w:r w:rsidRPr="00897A8A" w:rsidR="00E313A0">
        <w:rPr>
          <w:rFonts w:ascii="Book Antiqua" w:hAnsi="Book Antiqua"/>
          <w:sz w:val="22"/>
          <w:szCs w:val="22"/>
        </w:rPr>
        <w:t>§ 3 ods. 6, § 8 ods. 8, 9 a 24,</w:t>
      </w:r>
      <w:r w:rsidRPr="00897A8A">
        <w:rPr>
          <w:rFonts w:ascii="Book Antiqua" w:hAnsi="Book Antiqua"/>
          <w:sz w:val="22"/>
          <w:szCs w:val="22"/>
        </w:rPr>
        <w:t xml:space="preserve"> § 9</w:t>
      </w:r>
      <w:r w:rsidRPr="00897A8A" w:rsidR="00E313A0">
        <w:rPr>
          <w:rFonts w:ascii="Book Antiqua" w:hAnsi="Book Antiqua"/>
          <w:sz w:val="22"/>
          <w:szCs w:val="22"/>
        </w:rPr>
        <w:t>a alebo § 9b</w:t>
      </w:r>
      <w:r w:rsidRPr="00897A8A">
        <w:rPr>
          <w:rFonts w:ascii="Book Antiqua" w:hAnsi="Book Antiqua"/>
          <w:sz w:val="22"/>
          <w:szCs w:val="22"/>
        </w:rPr>
        <w:t>“.</w:t>
      </w:r>
    </w:p>
    <w:p w:rsidR="00EE50F4" w:rsidRPr="00897A8A" w:rsidP="00EE50F4">
      <w:pPr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EE50F4" w:rsidRPr="00897A8A" w:rsidP="00EE50F4">
      <w:pPr>
        <w:numPr>
          <w:numId w:val="7"/>
        </w:numPr>
        <w:autoSpaceDE/>
        <w:autoSpaceDN/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897A8A">
        <w:rPr>
          <w:rFonts w:ascii="Book Antiqua" w:hAnsi="Book Antiqua"/>
          <w:sz w:val="22"/>
          <w:szCs w:val="22"/>
        </w:rPr>
        <w:t>V § 11 ods. 3 písm. e) sa na konci pripájajú slová „a § 9</w:t>
      </w:r>
      <w:r w:rsidRPr="00897A8A" w:rsidR="00FE179B">
        <w:rPr>
          <w:rFonts w:ascii="Book Antiqua" w:hAnsi="Book Antiqua"/>
          <w:sz w:val="22"/>
          <w:szCs w:val="22"/>
        </w:rPr>
        <w:t>b</w:t>
      </w:r>
      <w:r w:rsidRPr="00897A8A">
        <w:rPr>
          <w:rFonts w:ascii="Book Antiqua" w:hAnsi="Book Antiqua"/>
          <w:sz w:val="22"/>
          <w:szCs w:val="22"/>
        </w:rPr>
        <w:t>“.</w:t>
      </w:r>
    </w:p>
    <w:p w:rsidR="00EE50F4" w:rsidRPr="00897A8A" w:rsidP="00EE50F4">
      <w:pPr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197578" w:rsidRPr="00897A8A" w:rsidP="00C84738">
      <w:pPr>
        <w:bidi w:val="0"/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EE50F4" w:rsidRPr="00897A8A" w:rsidP="00C84738">
      <w:pPr>
        <w:bidi w:val="0"/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897A8A">
        <w:rPr>
          <w:rFonts w:ascii="Book Antiqua" w:hAnsi="Book Antiqua"/>
          <w:b/>
          <w:sz w:val="22"/>
          <w:szCs w:val="22"/>
        </w:rPr>
        <w:t>Čl. II</w:t>
      </w:r>
    </w:p>
    <w:p w:rsidR="00EE50F4" w:rsidRPr="00897A8A" w:rsidP="00EE50F4">
      <w:pPr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4D7672" w:rsidRPr="00897A8A" w:rsidP="00EE50F4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897A8A">
        <w:rPr>
          <w:rFonts w:ascii="Book Antiqua" w:hAnsi="Book Antiqua"/>
          <w:sz w:val="22"/>
          <w:szCs w:val="22"/>
        </w:rPr>
        <w:t xml:space="preserve">Tento zákon nadobúda účinnosť 1. </w:t>
      </w:r>
      <w:r w:rsidRPr="00897A8A" w:rsidR="00197578">
        <w:rPr>
          <w:rFonts w:ascii="Book Antiqua" w:hAnsi="Book Antiqua"/>
          <w:sz w:val="22"/>
          <w:szCs w:val="22"/>
          <w:lang w:val="sk-SK" w:eastAsia="x-none"/>
        </w:rPr>
        <w:t>apríla</w:t>
      </w:r>
      <w:r w:rsidRPr="00897A8A">
        <w:rPr>
          <w:rFonts w:ascii="Book Antiqua" w:hAnsi="Book Antiqua"/>
          <w:sz w:val="22"/>
          <w:szCs w:val="22"/>
        </w:rPr>
        <w:t xml:space="preserve"> 201</w:t>
      </w:r>
      <w:r w:rsidRPr="00897A8A">
        <w:rPr>
          <w:rFonts w:ascii="Book Antiqua" w:hAnsi="Book Antiqua"/>
          <w:sz w:val="22"/>
          <w:szCs w:val="22"/>
          <w:lang w:val="sk-SK" w:eastAsia="x-none"/>
        </w:rPr>
        <w:t>4</w:t>
      </w:r>
      <w:r w:rsidRPr="00897A8A" w:rsidR="003C574B">
        <w:rPr>
          <w:rFonts w:ascii="Book Antiqua" w:hAnsi="Book Antiqua"/>
          <w:sz w:val="22"/>
          <w:szCs w:val="22"/>
          <w:lang w:val="sk-SK" w:eastAsia="x-none"/>
        </w:rPr>
        <w:t>.</w:t>
      </w:r>
    </w:p>
    <w:sectPr w:rsidSect="00D9282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B44CB3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1D920E54"/>
    <w:multiLevelType w:val="hybridMultilevel"/>
    <w:tmpl w:val="DC28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03F6FC4"/>
    <w:multiLevelType w:val="hybridMultilevel"/>
    <w:tmpl w:val="CFF0E17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6EC2032"/>
    <w:multiLevelType w:val="hybridMultilevel"/>
    <w:tmpl w:val="0654271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593A49A5"/>
    <w:multiLevelType w:val="hybridMultilevel"/>
    <w:tmpl w:val="6810869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5DAB20AA"/>
    <w:multiLevelType w:val="hybridMultilevel"/>
    <w:tmpl w:val="F0D815D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F2C407C"/>
    <w:multiLevelType w:val="hybridMultilevel"/>
    <w:tmpl w:val="2CF8B3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D7672"/>
    <w:rsid w:val="00013F3F"/>
    <w:rsid w:val="00035339"/>
    <w:rsid w:val="000E4A18"/>
    <w:rsid w:val="000F593D"/>
    <w:rsid w:val="000F7364"/>
    <w:rsid w:val="001324F9"/>
    <w:rsid w:val="001574D6"/>
    <w:rsid w:val="001914A3"/>
    <w:rsid w:val="00197578"/>
    <w:rsid w:val="001A6EDD"/>
    <w:rsid w:val="001C1F87"/>
    <w:rsid w:val="001D0840"/>
    <w:rsid w:val="001E75B9"/>
    <w:rsid w:val="001F5F24"/>
    <w:rsid w:val="0021638C"/>
    <w:rsid w:val="00230902"/>
    <w:rsid w:val="002433F7"/>
    <w:rsid w:val="00262CC2"/>
    <w:rsid w:val="002773F8"/>
    <w:rsid w:val="002B668F"/>
    <w:rsid w:val="00366622"/>
    <w:rsid w:val="003743CC"/>
    <w:rsid w:val="0039012C"/>
    <w:rsid w:val="003C574B"/>
    <w:rsid w:val="003D198C"/>
    <w:rsid w:val="004704E5"/>
    <w:rsid w:val="004A4A81"/>
    <w:rsid w:val="004D7672"/>
    <w:rsid w:val="004E2F9B"/>
    <w:rsid w:val="00515442"/>
    <w:rsid w:val="00557810"/>
    <w:rsid w:val="00593EB0"/>
    <w:rsid w:val="0065196B"/>
    <w:rsid w:val="0065301C"/>
    <w:rsid w:val="006922D0"/>
    <w:rsid w:val="00716EE7"/>
    <w:rsid w:val="00736C94"/>
    <w:rsid w:val="007B733D"/>
    <w:rsid w:val="00897A8A"/>
    <w:rsid w:val="008B2BCB"/>
    <w:rsid w:val="008D3B6D"/>
    <w:rsid w:val="00982EE1"/>
    <w:rsid w:val="009D691A"/>
    <w:rsid w:val="00A151DD"/>
    <w:rsid w:val="00A91D8D"/>
    <w:rsid w:val="00AF2FE7"/>
    <w:rsid w:val="00B774EB"/>
    <w:rsid w:val="00C460D6"/>
    <w:rsid w:val="00C66908"/>
    <w:rsid w:val="00C7334A"/>
    <w:rsid w:val="00C84738"/>
    <w:rsid w:val="00D80C0B"/>
    <w:rsid w:val="00D92827"/>
    <w:rsid w:val="00DA34AE"/>
    <w:rsid w:val="00DA7CDE"/>
    <w:rsid w:val="00E313A0"/>
    <w:rsid w:val="00EA6C9A"/>
    <w:rsid w:val="00EC562B"/>
    <w:rsid w:val="00EC5F58"/>
    <w:rsid w:val="00EE50F4"/>
    <w:rsid w:val="00FE179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67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7672"/>
    <w:pPr>
      <w:numPr>
        <w:ilvl w:val="4"/>
        <w:numId w:val="2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7672"/>
    <w:pPr>
      <w:numPr>
        <w:ilvl w:val="5"/>
        <w:numId w:val="2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7672"/>
    <w:pPr>
      <w:numPr>
        <w:ilvl w:val="6"/>
        <w:numId w:val="2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D7672"/>
    <w:pPr>
      <w:numPr>
        <w:ilvl w:val="7"/>
        <w:numId w:val="2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7672"/>
    <w:pPr>
      <w:numPr>
        <w:ilvl w:val="8"/>
        <w:numId w:val="2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4D7672"/>
    <w:pPr>
      <w:jc w:val="both"/>
    </w:pPr>
  </w:style>
  <w:style w:type="character" w:customStyle="1" w:styleId="BodyTextChar">
    <w:name w:val="Body Text Char"/>
    <w:link w:val="BodyText"/>
    <w:uiPriority w:val="99"/>
    <w:locked/>
    <w:rsid w:val="004D7672"/>
    <w:rPr>
      <w:rFonts w:ascii="Times New Roman" w:hAnsi="Times New Roman" w:cs="Times New Roman"/>
      <w:sz w:val="20"/>
      <w:lang w:val="x-none" w:eastAsia="x-none"/>
    </w:rPr>
  </w:style>
  <w:style w:type="character" w:customStyle="1" w:styleId="Heading5Char">
    <w:name w:val="Heading 5 Char"/>
    <w:link w:val="Heading5"/>
    <w:uiPriority w:val="99"/>
    <w:locked/>
    <w:rsid w:val="004D7672"/>
    <w:rPr>
      <w:rFonts w:ascii="Calibri" w:hAnsi="Calibri" w:cs="Calibri"/>
      <w:b/>
      <w:i/>
      <w:sz w:val="26"/>
      <w:lang w:val="x-none" w:eastAsia="x-none"/>
    </w:rPr>
  </w:style>
  <w:style w:type="character" w:customStyle="1" w:styleId="Heading6Char">
    <w:name w:val="Heading 6 Char"/>
    <w:link w:val="Heading6"/>
    <w:uiPriority w:val="99"/>
    <w:locked/>
    <w:rsid w:val="004D7672"/>
    <w:rPr>
      <w:rFonts w:ascii="Calibri" w:hAnsi="Calibri" w:cs="Calibri"/>
      <w:b/>
      <w:sz w:val="20"/>
      <w:lang w:val="x-none" w:eastAsia="x-none"/>
    </w:rPr>
  </w:style>
  <w:style w:type="character" w:customStyle="1" w:styleId="Heading7Char">
    <w:name w:val="Heading 7 Char"/>
    <w:link w:val="Heading7"/>
    <w:uiPriority w:val="99"/>
    <w:locked/>
    <w:rsid w:val="004D7672"/>
    <w:rPr>
      <w:rFonts w:ascii="Calibri" w:hAnsi="Calibri" w:cs="Calibri"/>
      <w:sz w:val="24"/>
      <w:lang w:val="x-none" w:eastAsia="x-none"/>
    </w:rPr>
  </w:style>
  <w:style w:type="character" w:customStyle="1" w:styleId="Heading8Char">
    <w:name w:val="Heading 8 Char"/>
    <w:link w:val="Heading8"/>
    <w:uiPriority w:val="99"/>
    <w:locked/>
    <w:rsid w:val="004D7672"/>
    <w:rPr>
      <w:rFonts w:ascii="Calibri" w:hAnsi="Calibri" w:cs="Calibri"/>
      <w:i/>
      <w:sz w:val="24"/>
      <w:lang w:val="x-none" w:eastAsia="x-none"/>
    </w:rPr>
  </w:style>
  <w:style w:type="character" w:customStyle="1" w:styleId="Heading9Char">
    <w:name w:val="Heading 9 Char"/>
    <w:link w:val="Heading9"/>
    <w:uiPriority w:val="99"/>
    <w:locked/>
    <w:rsid w:val="004D7672"/>
    <w:rPr>
      <w:rFonts w:ascii="Calibri" w:hAnsi="Calibri" w:cs="Calibri"/>
      <w:sz w:val="20"/>
      <w:lang w:val="x-none" w:eastAsia="x-none"/>
    </w:rPr>
  </w:style>
  <w:style w:type="paragraph" w:customStyle="1" w:styleId="Nadpis1orobas">
    <w:name w:val="Nadpis 1.Čo robí (časť)"/>
    <w:basedOn w:val="Normal"/>
    <w:next w:val="Normal"/>
    <w:uiPriority w:val="99"/>
    <w:rsid w:val="004D7672"/>
    <w:pPr>
      <w:keepNext/>
      <w:numPr>
        <w:numId w:val="2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4D7672"/>
    <w:pPr>
      <w:numPr>
        <w:ilvl w:val="1"/>
        <w:numId w:val="2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4D7672"/>
    <w:pPr>
      <w:keepNext/>
      <w:numPr>
        <w:ilvl w:val="2"/>
        <w:numId w:val="2"/>
      </w:numPr>
      <w:tabs>
        <w:tab w:val="num" w:pos="1418"/>
      </w:tabs>
      <w:spacing w:before="120"/>
      <w:ind w:left="1418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4D7672"/>
    <w:pPr>
      <w:numPr>
        <w:ilvl w:val="3"/>
        <w:numId w:val="2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ColorfulListAccent1">
    <w:name w:val="Colorful List Accent 1"/>
    <w:basedOn w:val="Normal"/>
    <w:uiPriority w:val="34"/>
    <w:qFormat/>
    <w:rsid w:val="004D767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318</Words>
  <Characters>1817</Characters>
  <Application>Microsoft Office Word</Application>
  <DocSecurity>0</DocSecurity>
  <Lines>0</Lines>
  <Paragraphs>0</Paragraphs>
  <ScaleCrop>false</ScaleCrop>
  <Company>Kancelaria NR SR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Igor_Matovic</dc:creator>
  <cp:lastModifiedBy>Gašparíková, Jarmila</cp:lastModifiedBy>
  <cp:revision>2</cp:revision>
  <dcterms:created xsi:type="dcterms:W3CDTF">2013-11-08T13:08:00Z</dcterms:created>
  <dcterms:modified xsi:type="dcterms:W3CDTF">2013-11-08T13:08:00Z</dcterms:modified>
</cp:coreProperties>
</file>