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87F7C">
        <w:rPr>
          <w:sz w:val="18"/>
          <w:szCs w:val="18"/>
        </w:rPr>
        <w:t>4</w:t>
      </w:r>
      <w:r w:rsidR="000A4B14">
        <w:rPr>
          <w:sz w:val="18"/>
          <w:szCs w:val="18"/>
        </w:rPr>
        <w:t>59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77E9C" w:rsidP="009C2E2F">
      <w:pPr>
        <w:pStyle w:val="uznesenia"/>
      </w:pPr>
      <w:r>
        <w:t>847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77E9C">
        <w:rPr>
          <w:rFonts w:cs="Arial"/>
          <w:sz w:val="22"/>
          <w:szCs w:val="22"/>
        </w:rPr>
        <w:t>o 17</w:t>
      </w:r>
      <w:r w:rsidR="00661910">
        <w:rPr>
          <w:rFonts w:cs="Arial"/>
          <w:sz w:val="22"/>
          <w:szCs w:val="22"/>
        </w:rPr>
        <w:t xml:space="preserve">. </w:t>
      </w:r>
      <w:r w:rsidR="00EA3B4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0A4B14" w:rsidRDefault="00503107" w:rsidP="00AD5B52">
      <w:pPr>
        <w:jc w:val="both"/>
        <w:rPr>
          <w:color w:val="000000"/>
          <w:sz w:val="22"/>
          <w:szCs w:val="22"/>
        </w:rPr>
      </w:pPr>
      <w:r w:rsidRPr="000A4B14">
        <w:rPr>
          <w:sz w:val="22"/>
          <w:szCs w:val="22"/>
        </w:rPr>
        <w:t>k</w:t>
      </w:r>
      <w:r w:rsidR="008C039E" w:rsidRPr="000A4B14">
        <w:rPr>
          <w:color w:val="000000"/>
          <w:sz w:val="22"/>
          <w:szCs w:val="22"/>
        </w:rPr>
        <w:t xml:space="preserve"> </w:t>
      </w:r>
      <w:r w:rsidR="000A4B14" w:rsidRPr="000A4B14">
        <w:rPr>
          <w:color w:val="000000"/>
          <w:sz w:val="22"/>
          <w:szCs w:val="22"/>
        </w:rPr>
        <w:t>v</w:t>
      </w:r>
      <w:r w:rsidR="000A4B14" w:rsidRPr="000A4B14">
        <w:rPr>
          <w:sz w:val="22"/>
          <w:szCs w:val="22"/>
        </w:rPr>
        <w:t>ládnemu návrhu zákona, ktorým sa mení 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609)</w:t>
      </w:r>
    </w:p>
    <w:p w:rsidR="004C593C" w:rsidRDefault="004C593C" w:rsidP="004C593C">
      <w:pPr>
        <w:jc w:val="both"/>
        <w:rPr>
          <w:rFonts w:cs="Arial"/>
          <w:sz w:val="22"/>
          <w:szCs w:val="22"/>
        </w:rPr>
      </w:pPr>
    </w:p>
    <w:p w:rsidR="004C593C" w:rsidRDefault="004C593C" w:rsidP="004C593C">
      <w:pPr>
        <w:jc w:val="both"/>
        <w:rPr>
          <w:rFonts w:cs="Arial"/>
          <w:sz w:val="22"/>
          <w:szCs w:val="22"/>
        </w:rPr>
      </w:pP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4C593C" w:rsidRDefault="004C593C" w:rsidP="004C59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93C" w:rsidRDefault="000A4B14" w:rsidP="004C593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0A4B14">
        <w:rPr>
          <w:sz w:val="22"/>
          <w:szCs w:val="22"/>
        </w:rPr>
        <w:t>ládny návrh zákona, ktorým sa mení 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</w:t>
      </w:r>
      <w:r w:rsidR="004C593C">
        <w:rPr>
          <w:sz w:val="22"/>
          <w:szCs w:val="22"/>
        </w:rPr>
        <w:t>, v znení schválených pozmeňujúcich</w:t>
      </w:r>
      <w:r w:rsidR="00ED507B">
        <w:rPr>
          <w:sz w:val="22"/>
          <w:szCs w:val="22"/>
        </w:rPr>
        <w:t xml:space="preserve"> </w:t>
      </w:r>
      <w:r w:rsidR="004C593C">
        <w:rPr>
          <w:sz w:val="22"/>
          <w:szCs w:val="22"/>
        </w:rPr>
        <w:t xml:space="preserve">a doplňujúcich návrhov. </w:t>
      </w:r>
    </w:p>
    <w:p w:rsidR="004C593C" w:rsidRDefault="004C593C" w:rsidP="004C593C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4A2D93" w:rsidRDefault="004A2D93" w:rsidP="004A2D93"/>
    <w:p w:rsidR="004A2D93" w:rsidRDefault="004A2D93" w:rsidP="004A2D93"/>
    <w:p w:rsidR="004A2D93" w:rsidRPr="004A2D93" w:rsidRDefault="004A2D93" w:rsidP="004A2D93"/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A2D93" w:rsidRDefault="004A2D93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D93" w:rsidRDefault="004A2D93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D93" w:rsidRDefault="004A2D93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D93" w:rsidRDefault="004A2D93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  <w:bookmarkStart w:id="0" w:name="_GoBack"/>
      <w:bookmarkEnd w:id="0"/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2003A6">
        <w:rPr>
          <w:rFonts w:cs="Arial"/>
          <w:sz w:val="22"/>
          <w:szCs w:val="22"/>
        </w:rPr>
        <w:t>ária  J a n í k o v á</w:t>
      </w:r>
      <w:r>
        <w:rPr>
          <w:rFonts w:cs="Arial"/>
          <w:sz w:val="22"/>
          <w:szCs w:val="22"/>
        </w:rPr>
        <w:t xml:space="preserve">   v. r.</w:t>
      </w:r>
    </w:p>
    <w:p w:rsidR="00B61319" w:rsidRDefault="002003A6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B61319">
        <w:rPr>
          <w:rFonts w:cs="Arial"/>
          <w:sz w:val="22"/>
          <w:szCs w:val="22"/>
        </w:rPr>
        <w:t xml:space="preserve">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3058"/>
    <w:rsid w:val="000857A6"/>
    <w:rsid w:val="000A1432"/>
    <w:rsid w:val="000A4B14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B0627"/>
    <w:rsid w:val="001E6281"/>
    <w:rsid w:val="002003A6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77E9C"/>
    <w:rsid w:val="00482C8C"/>
    <w:rsid w:val="004910CE"/>
    <w:rsid w:val="004A2D93"/>
    <w:rsid w:val="004C0063"/>
    <w:rsid w:val="004C593C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B1F29"/>
    <w:rsid w:val="005B5978"/>
    <w:rsid w:val="005C208C"/>
    <w:rsid w:val="005E4091"/>
    <w:rsid w:val="005F7822"/>
    <w:rsid w:val="00661910"/>
    <w:rsid w:val="00677547"/>
    <w:rsid w:val="00680482"/>
    <w:rsid w:val="006A6FF7"/>
    <w:rsid w:val="006B3C13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C740E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416A1"/>
    <w:rsid w:val="00E65E23"/>
    <w:rsid w:val="00E83E4F"/>
    <w:rsid w:val="00E86D73"/>
    <w:rsid w:val="00EA3B43"/>
    <w:rsid w:val="00EA503F"/>
    <w:rsid w:val="00EB4AE7"/>
    <w:rsid w:val="00EC6220"/>
    <w:rsid w:val="00ED5069"/>
    <w:rsid w:val="00ED507B"/>
    <w:rsid w:val="00F11F22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2013-11-05T11:03:00Z</cp:lastPrinted>
  <dcterms:created xsi:type="dcterms:W3CDTF">2013-10-11T11:32:00Z</dcterms:created>
  <dcterms:modified xsi:type="dcterms:W3CDTF">2013-11-05T11:03:00Z</dcterms:modified>
</cp:coreProperties>
</file>