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1524A3" w:rsidP="001524A3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1524A3" w:rsidP="001524A3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sz w:val="22"/>
          <w:szCs w:val="22"/>
        </w:rPr>
        <w:t>A. Všeobecná časť</w:t>
      </w:r>
    </w:p>
    <w:p w:rsidR="003E6E5A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734C20">
        <w:rPr>
          <w:rFonts w:ascii="Book Antiqua" w:hAnsi="Book Antiqua"/>
          <w:sz w:val="22"/>
          <w:szCs w:val="22"/>
        </w:rPr>
        <w:t>Návrh</w:t>
      </w:r>
      <w:r w:rsidRPr="001524A3" w:rsidR="00601320">
        <w:rPr>
          <w:rFonts w:ascii="Book Antiqua" w:hAnsi="Book Antiqua"/>
          <w:sz w:val="22"/>
          <w:szCs w:val="22"/>
        </w:rPr>
        <w:t xml:space="preserve"> </w:t>
      </w:r>
      <w:r w:rsidRPr="001524A3" w:rsidR="005C49EF">
        <w:rPr>
          <w:rFonts w:ascii="Book Antiqua" w:hAnsi="Book Antiqua"/>
          <w:sz w:val="22"/>
          <w:szCs w:val="22"/>
        </w:rPr>
        <w:t xml:space="preserve">ktorým sa mení a dopĺňa zákon č. 274/2009 Z. z. o poľovníctve a o zmene a doplnení niektorých zákonov v znení neskorších predpisov a ktorým sa dopĺňa zákon </w:t>
      </w:r>
      <w:r w:rsidRPr="001524A3" w:rsidR="009446F4">
        <w:rPr>
          <w:rFonts w:ascii="Book Antiqua" w:hAnsi="Book Antiqua"/>
          <w:sz w:val="22"/>
          <w:szCs w:val="22"/>
        </w:rPr>
        <w:t xml:space="preserve">          </w:t>
      </w:r>
      <w:r w:rsidRPr="001524A3" w:rsidR="005C49EF">
        <w:rPr>
          <w:rFonts w:ascii="Book Antiqua" w:hAnsi="Book Antiqua"/>
          <w:sz w:val="22"/>
          <w:szCs w:val="22"/>
        </w:rPr>
        <w:t xml:space="preserve">č. 543/2002 Z. z. o ochrane prírody a krajiny v znení neskorších predpisov </w:t>
      </w:r>
      <w:r w:rsidRPr="001524A3" w:rsidR="00734C20">
        <w:rPr>
          <w:rFonts w:ascii="Book Antiqua" w:hAnsi="Book Antiqua"/>
          <w:sz w:val="22"/>
          <w:szCs w:val="22"/>
        </w:rPr>
        <w:t>(ďalej len „návrh zákona“)</w:t>
      </w:r>
      <w:r w:rsidRPr="001524A3" w:rsidR="0007115C">
        <w:rPr>
          <w:rFonts w:ascii="Book Antiqua" w:hAnsi="Book Antiqua"/>
          <w:sz w:val="22"/>
          <w:szCs w:val="22"/>
        </w:rPr>
        <w:t xml:space="preserve"> predklad</w:t>
      </w:r>
      <w:r w:rsidRPr="001524A3" w:rsidR="00757F1D">
        <w:rPr>
          <w:rFonts w:ascii="Book Antiqua" w:hAnsi="Book Antiqua"/>
          <w:sz w:val="22"/>
          <w:szCs w:val="22"/>
        </w:rPr>
        <w:t>ajú</w:t>
      </w:r>
      <w:r w:rsidRPr="001524A3" w:rsidR="00734C20">
        <w:rPr>
          <w:rFonts w:ascii="Book Antiqua" w:hAnsi="Book Antiqua"/>
          <w:sz w:val="22"/>
          <w:szCs w:val="22"/>
        </w:rPr>
        <w:t xml:space="preserve"> poslan</w:t>
      </w:r>
      <w:r w:rsidRPr="001524A3" w:rsidR="00C46F40">
        <w:rPr>
          <w:rFonts w:ascii="Book Antiqua" w:hAnsi="Book Antiqua"/>
          <w:sz w:val="22"/>
          <w:szCs w:val="22"/>
        </w:rPr>
        <w:t>c</w:t>
      </w:r>
      <w:r w:rsidRPr="001524A3" w:rsidR="00757F1D">
        <w:rPr>
          <w:rFonts w:ascii="Book Antiqua" w:hAnsi="Book Antiqua"/>
          <w:sz w:val="22"/>
          <w:szCs w:val="22"/>
        </w:rPr>
        <w:t>i</w:t>
      </w:r>
      <w:r w:rsidRPr="001524A3" w:rsidR="00734C20">
        <w:rPr>
          <w:rFonts w:ascii="Book Antiqua" w:hAnsi="Book Antiqua"/>
          <w:sz w:val="22"/>
          <w:szCs w:val="22"/>
        </w:rPr>
        <w:t xml:space="preserve"> Nár</w:t>
      </w:r>
      <w:r w:rsidRPr="001524A3" w:rsidR="004947AA">
        <w:rPr>
          <w:rFonts w:ascii="Book Antiqua" w:hAnsi="Book Antiqua"/>
          <w:sz w:val="22"/>
          <w:szCs w:val="22"/>
        </w:rPr>
        <w:t>odnej rady Slovenskej republiky</w:t>
      </w:r>
      <w:r w:rsidRPr="001524A3" w:rsidR="00766180">
        <w:rPr>
          <w:rFonts w:ascii="Book Antiqua" w:hAnsi="Book Antiqua"/>
          <w:sz w:val="22"/>
          <w:szCs w:val="22"/>
        </w:rPr>
        <w:t> </w:t>
      </w:r>
      <w:r w:rsidRPr="001524A3" w:rsidR="00F3556F">
        <w:rPr>
          <w:rFonts w:ascii="Book Antiqua" w:hAnsi="Book Antiqua"/>
          <w:sz w:val="22"/>
          <w:szCs w:val="22"/>
        </w:rPr>
        <w:t xml:space="preserve">(ďalej len „NR SR“) </w:t>
      </w:r>
      <w:r w:rsidR="001524A3">
        <w:rPr>
          <w:rFonts w:ascii="Book Antiqua" w:hAnsi="Book Antiqua"/>
          <w:sz w:val="22"/>
          <w:szCs w:val="22"/>
        </w:rPr>
        <w:t xml:space="preserve">Martin Fecko a </w:t>
      </w:r>
      <w:r w:rsidRPr="001524A3" w:rsidR="008E5FAA">
        <w:rPr>
          <w:rFonts w:ascii="Book Antiqua" w:hAnsi="Book Antiqua"/>
          <w:sz w:val="22"/>
          <w:szCs w:val="22"/>
        </w:rPr>
        <w:t>Ján M</w:t>
      </w:r>
      <w:r w:rsidRPr="001524A3" w:rsidR="00766180">
        <w:rPr>
          <w:rFonts w:ascii="Book Antiqua" w:hAnsi="Book Antiqua"/>
          <w:sz w:val="22"/>
          <w:szCs w:val="22"/>
        </w:rPr>
        <w:t>ič</w:t>
      </w:r>
      <w:r w:rsidR="001524A3">
        <w:rPr>
          <w:rFonts w:ascii="Book Antiqua" w:hAnsi="Book Antiqua"/>
          <w:sz w:val="22"/>
          <w:szCs w:val="22"/>
        </w:rPr>
        <w:t>ovský</w:t>
      </w:r>
      <w:r w:rsidRPr="001524A3" w:rsidR="00757F1D">
        <w:rPr>
          <w:rFonts w:ascii="Book Antiqua" w:hAnsi="Book Antiqua"/>
          <w:sz w:val="22"/>
          <w:szCs w:val="22"/>
        </w:rPr>
        <w:t>.</w:t>
      </w:r>
    </w:p>
    <w:p w:rsidR="00696187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524A3" w:rsidR="00F15B36">
        <w:rPr>
          <w:rFonts w:ascii="Book Antiqua" w:hAnsi="Book Antiqua"/>
          <w:b/>
          <w:sz w:val="22"/>
          <w:szCs w:val="22"/>
        </w:rPr>
        <w:t>Cieľom predkladaného návrhu</w:t>
      </w:r>
      <w:r w:rsidRPr="001524A3" w:rsidR="00F872AB">
        <w:rPr>
          <w:rFonts w:ascii="Book Antiqua" w:hAnsi="Book Antiqua"/>
          <w:b/>
          <w:sz w:val="22"/>
          <w:szCs w:val="22"/>
        </w:rPr>
        <w:t xml:space="preserve"> zákona je kvalitatívne vylepšiť legislatívu regulujúcu </w:t>
      </w:r>
      <w:r w:rsidRPr="001524A3" w:rsidR="007C089A">
        <w:rPr>
          <w:rFonts w:ascii="Book Antiqua" w:hAnsi="Book Antiqua"/>
          <w:b/>
          <w:sz w:val="22"/>
          <w:szCs w:val="22"/>
        </w:rPr>
        <w:t>výkon poľovníctva na</w:t>
      </w:r>
      <w:r w:rsidRPr="001524A3" w:rsidR="001524A3">
        <w:rPr>
          <w:rFonts w:ascii="Book Antiqua" w:hAnsi="Book Antiqua"/>
          <w:b/>
          <w:sz w:val="22"/>
          <w:szCs w:val="22"/>
        </w:rPr>
        <w:t xml:space="preserve"> území Slovenska a </w:t>
      </w:r>
      <w:r w:rsidR="00DB4D97">
        <w:rPr>
          <w:rFonts w:ascii="Book Antiqua" w:hAnsi="Book Antiqua"/>
          <w:b/>
          <w:sz w:val="22"/>
          <w:szCs w:val="22"/>
        </w:rPr>
        <w:t>zmeniť</w:t>
      </w:r>
      <w:r w:rsidRPr="001524A3" w:rsidR="001524A3">
        <w:rPr>
          <w:rFonts w:ascii="Book Antiqua" w:hAnsi="Book Antiqua"/>
          <w:b/>
          <w:sz w:val="22"/>
          <w:szCs w:val="22"/>
        </w:rPr>
        <w:t xml:space="preserve"> </w:t>
      </w:r>
      <w:r w:rsidR="00DB4D97">
        <w:rPr>
          <w:rFonts w:ascii="Book Antiqua" w:hAnsi="Book Antiqua"/>
          <w:b/>
          <w:sz w:val="22"/>
          <w:szCs w:val="22"/>
        </w:rPr>
        <w:t xml:space="preserve">tie ustanovenia zákona          </w:t>
      </w:r>
      <w:r w:rsidRPr="001524A3" w:rsidR="001524A3">
        <w:rPr>
          <w:rFonts w:ascii="Book Antiqua" w:hAnsi="Book Antiqua"/>
          <w:b/>
          <w:sz w:val="22"/>
          <w:szCs w:val="22"/>
        </w:rPr>
        <w:t>č. 274/2009 Z. z. o poľovníctve a o zmene a doplnení niektorých zákonov v znení neskorších predpisov</w:t>
      </w:r>
      <w:r w:rsidR="00EE2665">
        <w:rPr>
          <w:rFonts w:ascii="Book Antiqua" w:hAnsi="Book Antiqua"/>
          <w:b/>
          <w:sz w:val="22"/>
          <w:szCs w:val="22"/>
        </w:rPr>
        <w:t xml:space="preserve">, ktoré sa </w:t>
      </w:r>
      <w:r w:rsidRPr="001524A3" w:rsidR="001524A3">
        <w:rPr>
          <w:rFonts w:ascii="Book Antiqua" w:hAnsi="Book Antiqua"/>
          <w:b/>
          <w:sz w:val="22"/>
          <w:szCs w:val="22"/>
        </w:rPr>
        <w:t>javia byť protiústavné.</w:t>
      </w:r>
    </w:p>
    <w:p w:rsidR="00696187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7C089A">
        <w:rPr>
          <w:rFonts w:ascii="Book Antiqua" w:hAnsi="Book Antiqua"/>
          <w:sz w:val="22"/>
          <w:szCs w:val="22"/>
        </w:rPr>
        <w:t>Poľovníctvo ako systematická ľudská činnosť existuje od n</w:t>
      </w:r>
      <w:r w:rsidR="001524A3">
        <w:rPr>
          <w:rFonts w:ascii="Book Antiqua" w:hAnsi="Book Antiqua"/>
          <w:sz w:val="22"/>
          <w:szCs w:val="22"/>
        </w:rPr>
        <w:t>epamäti a v priebehu stáročí jeho</w:t>
      </w:r>
      <w:r w:rsidRPr="001524A3" w:rsidR="007C089A">
        <w:rPr>
          <w:rFonts w:ascii="Book Antiqua" w:hAnsi="Book Antiqua"/>
          <w:sz w:val="22"/>
          <w:szCs w:val="22"/>
        </w:rPr>
        <w:t xml:space="preserve"> spoločenský význam prešiel viacerými zmenami. V súčasnosti dominuje dôraz na jeho ekol</w:t>
      </w:r>
      <w:r w:rsidR="00D945F3">
        <w:rPr>
          <w:rFonts w:ascii="Book Antiqua" w:hAnsi="Book Antiqua"/>
          <w:sz w:val="22"/>
          <w:szCs w:val="22"/>
        </w:rPr>
        <w:t xml:space="preserve">ogickú a environmentálnu úlohu </w:t>
      </w:r>
      <w:r w:rsidRPr="001524A3" w:rsidR="007C089A">
        <w:rPr>
          <w:rFonts w:ascii="Book Antiqua" w:hAnsi="Book Antiqua"/>
          <w:sz w:val="22"/>
          <w:szCs w:val="22"/>
        </w:rPr>
        <w:t>- poľovníctvo pre</w:t>
      </w:r>
      <w:r w:rsidR="001524A3">
        <w:rPr>
          <w:rFonts w:ascii="Book Antiqua" w:hAnsi="Book Antiqua"/>
          <w:sz w:val="22"/>
          <w:szCs w:val="22"/>
        </w:rPr>
        <w:t>d</w:t>
      </w:r>
      <w:r w:rsidRPr="001524A3" w:rsidR="007C089A">
        <w:rPr>
          <w:rFonts w:ascii="Book Antiqua" w:hAnsi="Book Antiqua"/>
          <w:sz w:val="22"/>
          <w:szCs w:val="22"/>
        </w:rPr>
        <w:t xml:space="preserve">stavuje </w:t>
      </w:r>
      <w:r w:rsidR="004301F6">
        <w:rPr>
          <w:rFonts w:ascii="Book Antiqua" w:hAnsi="Book Antiqua"/>
          <w:sz w:val="22"/>
          <w:szCs w:val="22"/>
        </w:rPr>
        <w:t xml:space="preserve">ako </w:t>
      </w:r>
      <w:r w:rsidRPr="001524A3" w:rsidR="007C089A">
        <w:rPr>
          <w:rFonts w:ascii="Book Antiqua" w:hAnsi="Book Antiqua"/>
          <w:sz w:val="22"/>
          <w:szCs w:val="22"/>
        </w:rPr>
        <w:t xml:space="preserve">nástroj, ktorý </w:t>
      </w:r>
      <w:r w:rsidRPr="001524A3" w:rsidR="00F15B36">
        <w:rPr>
          <w:rFonts w:ascii="Book Antiqua" w:hAnsi="Book Antiqua"/>
          <w:sz w:val="22"/>
          <w:szCs w:val="22"/>
        </w:rPr>
        <w:t xml:space="preserve">môže </w:t>
      </w:r>
      <w:r w:rsidRPr="001524A3" w:rsidR="007C089A">
        <w:rPr>
          <w:rFonts w:ascii="Book Antiqua" w:hAnsi="Book Antiqua"/>
          <w:sz w:val="22"/>
          <w:szCs w:val="22"/>
        </w:rPr>
        <w:t>dopomôcť</w:t>
      </w:r>
      <w:r w:rsidRPr="001524A3" w:rsidR="00F15B36">
        <w:rPr>
          <w:rFonts w:ascii="Book Antiqua" w:hAnsi="Book Antiqua"/>
          <w:sz w:val="22"/>
          <w:szCs w:val="22"/>
        </w:rPr>
        <w:t xml:space="preserve"> pri zlepšovaní a ochrane životného prostredia pre voľne žijúce živočíchy. </w:t>
      </w:r>
      <w:r w:rsidRPr="001524A3" w:rsidR="007C089A">
        <w:rPr>
          <w:rFonts w:ascii="Book Antiqua" w:hAnsi="Book Antiqua"/>
          <w:sz w:val="22"/>
          <w:szCs w:val="22"/>
        </w:rPr>
        <w:t xml:space="preserve">V tomto zmysle je význam poľovníctva veľmi dôležitým prostriedkom dopomáhajúcim k ochrane základných  práv na ochranu životného prostredia (čl. 44 Ústavy Slovenskej republiky). </w:t>
      </w:r>
    </w:p>
    <w:p w:rsidR="00F15B36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696187">
        <w:rPr>
          <w:rFonts w:ascii="Book Antiqua" w:hAnsi="Book Antiqua"/>
          <w:sz w:val="22"/>
          <w:szCs w:val="22"/>
        </w:rPr>
        <w:t>K tomu, aby bola spoločenská úloha poľovníctva využitá čo najefektívnejšie a najracionálnejšie, je nevyhnuté prijať viacero legislatívnych zmien, ktoré vyplývajú z nedostatkov aktuálnej právnej úpravy</w:t>
      </w:r>
      <w:r w:rsidR="001524A3">
        <w:rPr>
          <w:rFonts w:ascii="Book Antiqua" w:hAnsi="Book Antiqua"/>
          <w:sz w:val="22"/>
          <w:szCs w:val="22"/>
        </w:rPr>
        <w:t>,</w:t>
      </w:r>
      <w:r w:rsidRPr="001524A3" w:rsidR="00696187">
        <w:rPr>
          <w:rFonts w:ascii="Book Antiqua" w:hAnsi="Book Antiqua"/>
          <w:sz w:val="22"/>
          <w:szCs w:val="22"/>
        </w:rPr>
        <w:t xml:space="preserve"> na ktoré poukazuje každodenná poľovnícka prax. </w:t>
      </w:r>
      <w:r w:rsidRPr="001524A3">
        <w:rPr>
          <w:rFonts w:ascii="Book Antiqua" w:hAnsi="Book Antiqua"/>
          <w:b/>
          <w:sz w:val="22"/>
          <w:szCs w:val="22"/>
        </w:rPr>
        <w:t>N</w:t>
      </w:r>
      <w:r w:rsidR="001F780E">
        <w:rPr>
          <w:rFonts w:ascii="Book Antiqua" w:hAnsi="Book Antiqua"/>
          <w:b/>
          <w:sz w:val="22"/>
          <w:szCs w:val="22"/>
        </w:rPr>
        <w:t>ajvýznamnejšie zmeny a doplnenia</w:t>
      </w:r>
      <w:r w:rsidRPr="001524A3">
        <w:rPr>
          <w:rFonts w:ascii="Book Antiqua" w:hAnsi="Book Antiqua"/>
          <w:b/>
          <w:sz w:val="22"/>
          <w:szCs w:val="22"/>
        </w:rPr>
        <w:t>, ktoré p</w:t>
      </w:r>
      <w:r w:rsidRPr="001524A3" w:rsidR="001524A3">
        <w:rPr>
          <w:rFonts w:ascii="Book Antiqua" w:hAnsi="Book Antiqua"/>
          <w:b/>
          <w:sz w:val="22"/>
          <w:szCs w:val="22"/>
        </w:rPr>
        <w:t>redkladaný návrh zákona prináša, sú</w:t>
      </w:r>
      <w:r w:rsidRPr="001524A3">
        <w:rPr>
          <w:rFonts w:ascii="Book Antiqua" w:hAnsi="Book Antiqua"/>
          <w:b/>
          <w:sz w:val="22"/>
          <w:szCs w:val="22"/>
        </w:rPr>
        <w:t>:</w:t>
      </w:r>
    </w:p>
    <w:p w:rsidR="001524A3" w:rsidP="001524A3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ind w:left="1134" w:hanging="425"/>
        <w:jc w:val="both"/>
        <w:rPr>
          <w:rFonts w:ascii="Book Antiqua" w:hAnsi="Book Antiqua"/>
          <w:b/>
          <w:sz w:val="22"/>
          <w:szCs w:val="22"/>
        </w:rPr>
      </w:pPr>
      <w:r w:rsidRPr="001524A3" w:rsidR="00077013">
        <w:rPr>
          <w:rFonts w:ascii="Book Antiqua" w:hAnsi="Book Antiqua"/>
          <w:b/>
          <w:sz w:val="22"/>
          <w:szCs w:val="22"/>
        </w:rPr>
        <w:t>ochrana území v treťom až piatom stupni ochrany (napr. národných parkov alebo prírodných rezervácií) pred zriadením zverníc na ich území</w:t>
      </w:r>
      <w:r w:rsidRPr="001524A3" w:rsidR="00A6591B">
        <w:rPr>
          <w:rFonts w:ascii="Book Antiqua" w:hAnsi="Book Antiqua"/>
          <w:b/>
          <w:sz w:val="22"/>
          <w:szCs w:val="22"/>
        </w:rPr>
        <w:t>,</w:t>
      </w:r>
    </w:p>
    <w:p w:rsidR="001F780E" w:rsidP="001F780E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ind w:left="1134" w:hanging="425"/>
        <w:jc w:val="both"/>
        <w:rPr>
          <w:rFonts w:ascii="Book Antiqua" w:hAnsi="Book Antiqua"/>
          <w:b/>
          <w:sz w:val="22"/>
          <w:szCs w:val="22"/>
        </w:rPr>
      </w:pPr>
      <w:r w:rsidRPr="001524A3" w:rsidR="00F15B36">
        <w:rPr>
          <w:rFonts w:ascii="Book Antiqua" w:hAnsi="Book Antiqua"/>
          <w:b/>
          <w:sz w:val="22"/>
          <w:szCs w:val="22"/>
        </w:rPr>
        <w:t>zmena</w:t>
      </w:r>
      <w:r w:rsidRPr="001524A3" w:rsidR="00A6591B">
        <w:rPr>
          <w:rFonts w:ascii="Book Antiqua" w:hAnsi="Book Antiqua"/>
          <w:b/>
          <w:sz w:val="22"/>
          <w:szCs w:val="22"/>
        </w:rPr>
        <w:t xml:space="preserve"> v oblasti odvolávania poľovníckeho hospodára,</w:t>
      </w:r>
    </w:p>
    <w:p w:rsidR="001F780E" w:rsidP="001F780E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ind w:left="1134" w:hanging="425"/>
        <w:jc w:val="both"/>
        <w:rPr>
          <w:rFonts w:ascii="Book Antiqua" w:hAnsi="Book Antiqua"/>
          <w:b/>
          <w:sz w:val="22"/>
          <w:szCs w:val="22"/>
        </w:rPr>
      </w:pPr>
      <w:r w:rsidRPr="001F780E" w:rsidR="00A6591B">
        <w:rPr>
          <w:rFonts w:ascii="Book Antiqua" w:hAnsi="Book Antiqua"/>
          <w:b/>
          <w:sz w:val="22"/>
          <w:szCs w:val="22"/>
        </w:rPr>
        <w:t>vylepšenie a precizovanie zákonných mechanizmov upravujúcich náhradu šk</w:t>
      </w:r>
      <w:r w:rsidR="004301F6">
        <w:rPr>
          <w:rFonts w:ascii="Book Antiqua" w:hAnsi="Book Antiqua"/>
          <w:b/>
          <w:sz w:val="22"/>
          <w:szCs w:val="22"/>
        </w:rPr>
        <w:t>ôd vzniknutých</w:t>
      </w:r>
      <w:r w:rsidRPr="001F780E" w:rsidR="00A6591B">
        <w:rPr>
          <w:rFonts w:ascii="Book Antiqua" w:hAnsi="Book Antiqua"/>
          <w:sz w:val="22"/>
          <w:szCs w:val="22"/>
        </w:rPr>
        <w:t xml:space="preserve"> v rámci realizácie právnych vzťahov na základe zákona o</w:t>
      </w:r>
      <w:r w:rsidRPr="001F780E" w:rsidR="00F15B36">
        <w:rPr>
          <w:rFonts w:ascii="Book Antiqua" w:hAnsi="Book Antiqua"/>
          <w:sz w:val="22"/>
          <w:szCs w:val="22"/>
        </w:rPr>
        <w:t> </w:t>
      </w:r>
      <w:r w:rsidRPr="001F780E" w:rsidR="00A6591B">
        <w:rPr>
          <w:rFonts w:ascii="Book Antiqua" w:hAnsi="Book Antiqua"/>
          <w:sz w:val="22"/>
          <w:szCs w:val="22"/>
        </w:rPr>
        <w:t>poľovníctve</w:t>
      </w:r>
      <w:r w:rsidRPr="001F780E" w:rsidR="00F15B36">
        <w:rPr>
          <w:rFonts w:ascii="Book Antiqua" w:hAnsi="Book Antiqua"/>
          <w:sz w:val="22"/>
          <w:szCs w:val="22"/>
        </w:rPr>
        <w:t xml:space="preserve"> (napr. pri</w:t>
      </w:r>
      <w:r>
        <w:rPr>
          <w:rFonts w:ascii="Book Antiqua" w:hAnsi="Book Antiqua"/>
          <w:sz w:val="22"/>
          <w:szCs w:val="22"/>
        </w:rPr>
        <w:t xml:space="preserve"> škode spôsobenej vlkom dravým</w:t>
      </w:r>
      <w:r w:rsidRPr="001F780E" w:rsidR="00F15B36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>,</w:t>
      </w:r>
    </w:p>
    <w:p w:rsidR="001F780E" w:rsidP="001F780E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ind w:left="1134" w:hanging="425"/>
        <w:jc w:val="both"/>
        <w:rPr>
          <w:rFonts w:ascii="Book Antiqua" w:hAnsi="Book Antiqua"/>
          <w:b/>
          <w:sz w:val="22"/>
          <w:szCs w:val="22"/>
        </w:rPr>
      </w:pPr>
      <w:r w:rsidRPr="001F780E" w:rsidR="00F15B36">
        <w:rPr>
          <w:rFonts w:ascii="Book Antiqua" w:hAnsi="Book Antiqua"/>
          <w:b/>
          <w:sz w:val="22"/>
          <w:szCs w:val="22"/>
        </w:rPr>
        <w:t>návrat k predchádzajúcej právnej úprave priebehu spoločnej poľovačky</w:t>
      </w:r>
      <w:r w:rsidRPr="001F780E" w:rsidR="00696187">
        <w:rPr>
          <w:rFonts w:ascii="Book Antiqua" w:hAnsi="Book Antiqua"/>
          <w:b/>
          <w:sz w:val="22"/>
          <w:szCs w:val="22"/>
        </w:rPr>
        <w:t>,</w:t>
      </w:r>
      <w:r>
        <w:rPr>
          <w:rFonts w:ascii="Book Antiqua" w:hAnsi="Book Antiqua"/>
          <w:b/>
          <w:sz w:val="22"/>
          <w:szCs w:val="22"/>
        </w:rPr>
        <w:t xml:space="preserve"> </w:t>
      </w:r>
    </w:p>
    <w:p w:rsidR="00F15B36" w:rsidRPr="001F780E" w:rsidP="001F780E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ind w:left="1134" w:hanging="425"/>
        <w:jc w:val="both"/>
        <w:rPr>
          <w:rFonts w:ascii="Book Antiqua" w:hAnsi="Book Antiqua"/>
          <w:b/>
          <w:sz w:val="22"/>
          <w:szCs w:val="22"/>
        </w:rPr>
      </w:pPr>
      <w:r w:rsidR="001F780E">
        <w:rPr>
          <w:rFonts w:ascii="Book Antiqua" w:hAnsi="Book Antiqua"/>
          <w:b/>
          <w:sz w:val="22"/>
          <w:szCs w:val="22"/>
        </w:rPr>
        <w:t xml:space="preserve">spresnenie </w:t>
      </w:r>
      <w:r w:rsidRPr="001F780E">
        <w:rPr>
          <w:rFonts w:ascii="Book Antiqua" w:hAnsi="Book Antiqua"/>
          <w:b/>
          <w:sz w:val="22"/>
          <w:szCs w:val="22"/>
        </w:rPr>
        <w:t>postupu pri nájdení zranenej zveri</w:t>
      </w:r>
      <w:r w:rsidRPr="001F780E" w:rsidR="00696187">
        <w:rPr>
          <w:rFonts w:ascii="Book Antiqua" w:hAnsi="Book Antiqua"/>
          <w:b/>
          <w:sz w:val="22"/>
          <w:szCs w:val="22"/>
        </w:rPr>
        <w:t>.</w:t>
      </w:r>
    </w:p>
    <w:p w:rsidR="003E6E5A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696187">
        <w:rPr>
          <w:rFonts w:ascii="Book Antiqua" w:hAnsi="Book Antiqua"/>
          <w:sz w:val="22"/>
          <w:szCs w:val="22"/>
        </w:rPr>
        <w:t xml:space="preserve">Všetky uvedené zmeny </w:t>
      </w:r>
      <w:r w:rsidR="001F780E">
        <w:rPr>
          <w:rFonts w:ascii="Book Antiqua" w:hAnsi="Book Antiqua"/>
          <w:sz w:val="22"/>
          <w:szCs w:val="22"/>
        </w:rPr>
        <w:t>a doplnenia sa navrhujú</w:t>
      </w:r>
      <w:r w:rsidRPr="001524A3" w:rsidR="00696187">
        <w:rPr>
          <w:rFonts w:ascii="Book Antiqua" w:hAnsi="Book Antiqua"/>
          <w:sz w:val="22"/>
          <w:szCs w:val="22"/>
        </w:rPr>
        <w:t xml:space="preserve"> s dôrazom na nový trend e</w:t>
      </w:r>
      <w:r w:rsidRPr="001524A3" w:rsidR="007C089A">
        <w:rPr>
          <w:rFonts w:ascii="Book Antiqua" w:hAnsi="Book Antiqua"/>
          <w:sz w:val="22"/>
          <w:szCs w:val="22"/>
        </w:rPr>
        <w:t>kologické</w:t>
      </w:r>
      <w:r w:rsidRPr="001524A3" w:rsidR="00696187">
        <w:rPr>
          <w:rFonts w:ascii="Book Antiqua" w:hAnsi="Book Antiqua"/>
          <w:sz w:val="22"/>
          <w:szCs w:val="22"/>
        </w:rPr>
        <w:t>ho  poľovníctva</w:t>
      </w:r>
      <w:r w:rsidRPr="001524A3" w:rsidR="007C089A">
        <w:rPr>
          <w:rFonts w:ascii="Book Antiqua" w:hAnsi="Book Antiqua"/>
          <w:sz w:val="22"/>
          <w:szCs w:val="22"/>
        </w:rPr>
        <w:t xml:space="preserve"> </w:t>
      </w:r>
      <w:r w:rsidRPr="001524A3" w:rsidR="00696187">
        <w:rPr>
          <w:rFonts w:ascii="Book Antiqua" w:hAnsi="Book Antiqua"/>
          <w:sz w:val="22"/>
          <w:szCs w:val="22"/>
        </w:rPr>
        <w:t>a vychádzajú z princípov</w:t>
      </w:r>
      <w:r w:rsidRPr="001524A3" w:rsidR="007C089A">
        <w:rPr>
          <w:rFonts w:ascii="Book Antiqua" w:hAnsi="Book Antiqua"/>
          <w:sz w:val="22"/>
          <w:szCs w:val="22"/>
        </w:rPr>
        <w:t xml:space="preserve"> trvalej udržateľnosti a ochrany prírody</w:t>
      </w:r>
      <w:r w:rsidR="001F780E">
        <w:rPr>
          <w:rFonts w:ascii="Book Antiqua" w:hAnsi="Book Antiqua"/>
          <w:sz w:val="22"/>
          <w:szCs w:val="22"/>
        </w:rPr>
        <w:t xml:space="preserve"> a krajiny, ako</w:t>
      </w:r>
      <w:r w:rsidRPr="001524A3" w:rsidR="007C089A">
        <w:rPr>
          <w:rFonts w:ascii="Book Antiqua" w:hAnsi="Book Antiqua"/>
          <w:sz w:val="22"/>
          <w:szCs w:val="22"/>
        </w:rPr>
        <w:t xml:space="preserve"> </w:t>
      </w:r>
      <w:r w:rsidRPr="001524A3" w:rsidR="00696187">
        <w:rPr>
          <w:rFonts w:ascii="Book Antiqua" w:hAnsi="Book Antiqua"/>
          <w:sz w:val="22"/>
          <w:szCs w:val="22"/>
        </w:rPr>
        <w:t>a</w:t>
      </w:r>
      <w:r w:rsidR="001F780E">
        <w:rPr>
          <w:rFonts w:ascii="Book Antiqua" w:hAnsi="Book Antiqua"/>
          <w:sz w:val="22"/>
          <w:szCs w:val="22"/>
        </w:rPr>
        <w:t>j snahy o udržanie</w:t>
      </w:r>
      <w:r w:rsidRPr="001524A3" w:rsidR="007C089A">
        <w:rPr>
          <w:rFonts w:ascii="Book Antiqua" w:hAnsi="Book Antiqua"/>
          <w:sz w:val="22"/>
          <w:szCs w:val="22"/>
        </w:rPr>
        <w:t xml:space="preserve"> rovnováhy v</w:t>
      </w:r>
      <w:r w:rsidRPr="001524A3" w:rsidR="00696187">
        <w:rPr>
          <w:rFonts w:ascii="Book Antiqua" w:hAnsi="Book Antiqua"/>
          <w:sz w:val="22"/>
          <w:szCs w:val="22"/>
        </w:rPr>
        <w:t> </w:t>
      </w:r>
      <w:r w:rsidRPr="001524A3" w:rsidR="007C089A">
        <w:rPr>
          <w:rFonts w:ascii="Book Antiqua" w:hAnsi="Book Antiqua"/>
          <w:sz w:val="22"/>
          <w:szCs w:val="22"/>
        </w:rPr>
        <w:t>ekosystémoch</w:t>
      </w:r>
      <w:r w:rsidRPr="001524A3" w:rsidR="00696187">
        <w:rPr>
          <w:rFonts w:ascii="Book Antiqua" w:hAnsi="Book Antiqua"/>
          <w:sz w:val="22"/>
          <w:szCs w:val="22"/>
        </w:rPr>
        <w:t>.</w:t>
      </w:r>
    </w:p>
    <w:p w:rsidR="001524A3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1F780E">
        <w:rPr>
          <w:rFonts w:ascii="Book Antiqua" w:hAnsi="Book Antiqua"/>
          <w:b/>
          <w:sz w:val="22"/>
          <w:szCs w:val="22"/>
        </w:rPr>
        <w:t xml:space="preserve">Osobitnou otázkou, ktorá je predmetom úpravy predkladaného návrhu zákona, je </w:t>
      </w:r>
      <w:r w:rsidRPr="001524A3">
        <w:rPr>
          <w:rFonts w:ascii="Book Antiqua" w:hAnsi="Book Antiqua"/>
          <w:b/>
          <w:sz w:val="22"/>
          <w:szCs w:val="22"/>
        </w:rPr>
        <w:t xml:space="preserve">regulácia vzťahov medzi poľovníkmi a Slovenskou poľovníckou komorou </w:t>
      </w:r>
      <w:r w:rsidRPr="001524A3">
        <w:rPr>
          <w:rFonts w:ascii="Book Antiqua" w:hAnsi="Book Antiqua"/>
          <w:sz w:val="22"/>
          <w:szCs w:val="22"/>
        </w:rPr>
        <w:t xml:space="preserve">(ďalej len „komora“), </w:t>
      </w:r>
      <w:r w:rsidR="001F780E">
        <w:rPr>
          <w:rFonts w:ascii="Book Antiqua" w:hAnsi="Book Antiqua"/>
          <w:sz w:val="22"/>
          <w:szCs w:val="22"/>
        </w:rPr>
        <w:t>keďže súčasná právna úprava</w:t>
      </w:r>
      <w:r w:rsidR="0056055D">
        <w:rPr>
          <w:rFonts w:ascii="Book Antiqua" w:hAnsi="Book Antiqua"/>
          <w:sz w:val="22"/>
          <w:szCs w:val="22"/>
        </w:rPr>
        <w:t>,</w:t>
      </w:r>
      <w:r w:rsidR="001F780E">
        <w:rPr>
          <w:rFonts w:ascii="Book Antiqua" w:hAnsi="Book Antiqua"/>
          <w:sz w:val="22"/>
          <w:szCs w:val="22"/>
        </w:rPr>
        <w:t xml:space="preserve"> aj vzhľadom na rozhodnutie maďarského ústavného </w:t>
      </w:r>
      <w:r w:rsidRPr="008E66B3" w:rsidR="001F780E">
        <w:rPr>
          <w:rFonts w:ascii="Book Antiqua" w:hAnsi="Book Antiqua"/>
          <w:sz w:val="22"/>
          <w:szCs w:val="22"/>
        </w:rPr>
        <w:t xml:space="preserve">súdu </w:t>
      </w:r>
      <w:r w:rsidRPr="008E66B3" w:rsidR="0056055D">
        <w:rPr>
          <w:rFonts w:ascii="Book Antiqua" w:hAnsi="Book Antiqua"/>
          <w:sz w:val="22"/>
          <w:szCs w:val="22"/>
        </w:rPr>
        <w:t>(41/2002. X. 11. AB határozat),</w:t>
      </w:r>
      <w:r w:rsidRPr="008E66B3" w:rsidR="0056055D">
        <w:rPr>
          <w:rFonts w:ascii="Book Antiqua" w:hAnsi="Book Antiqua"/>
          <w:b/>
          <w:sz w:val="22"/>
          <w:szCs w:val="22"/>
        </w:rPr>
        <w:t xml:space="preserve"> </w:t>
      </w:r>
      <w:r w:rsidRPr="008E66B3" w:rsidR="001F780E">
        <w:rPr>
          <w:rFonts w:ascii="Book Antiqua" w:hAnsi="Book Antiqua"/>
          <w:sz w:val="22"/>
          <w:szCs w:val="22"/>
        </w:rPr>
        <w:t>vykazu</w:t>
      </w:r>
      <w:r w:rsidRPr="008E66B3" w:rsidR="00C51813">
        <w:rPr>
          <w:rFonts w:ascii="Book Antiqua" w:hAnsi="Book Antiqua"/>
          <w:sz w:val="22"/>
          <w:szCs w:val="22"/>
        </w:rPr>
        <w:t>je</w:t>
      </w:r>
      <w:r w:rsidR="00C51813">
        <w:rPr>
          <w:rFonts w:ascii="Book Antiqua" w:hAnsi="Book Antiqua"/>
          <w:sz w:val="22"/>
          <w:szCs w:val="22"/>
        </w:rPr>
        <w:t xml:space="preserve"> znaky protiústavnosti, a to vzhľadom na skutočnosť, že </w:t>
      </w:r>
      <w:r w:rsidR="001F780E">
        <w:rPr>
          <w:rFonts w:ascii="Book Antiqua" w:hAnsi="Book Antiqua"/>
          <w:sz w:val="22"/>
          <w:szCs w:val="22"/>
        </w:rPr>
        <w:t xml:space="preserve">slovenská právna úprava je s tou maďarskou </w:t>
      </w:r>
      <w:r w:rsidR="00C51813">
        <w:rPr>
          <w:rFonts w:ascii="Book Antiqua" w:hAnsi="Book Antiqua"/>
          <w:sz w:val="22"/>
          <w:szCs w:val="22"/>
        </w:rPr>
        <w:t xml:space="preserve">z hľadiska postavenia komory </w:t>
      </w:r>
      <w:r w:rsidR="00912C43">
        <w:rPr>
          <w:rFonts w:ascii="Book Antiqua" w:hAnsi="Book Antiqua"/>
          <w:sz w:val="22"/>
          <w:szCs w:val="22"/>
        </w:rPr>
        <w:t xml:space="preserve">a ústavnej garancie slobody združovania (čl. 29 ods. 1 Ústavy Slovenskej republiky) </w:t>
      </w:r>
      <w:r w:rsidR="00C51813">
        <w:rPr>
          <w:rFonts w:ascii="Book Antiqua" w:hAnsi="Book Antiqua"/>
          <w:sz w:val="22"/>
          <w:szCs w:val="22"/>
        </w:rPr>
        <w:t xml:space="preserve">takmer totožná. Návrh zákona otázku protiústavnosti rieši spôsobom zavedenia dobrovoľného členstva v komore a zmenou a doplnením súvisiacich ustanovení zákona, ktoré spočívajú </w:t>
      </w:r>
      <w:r w:rsidRPr="001524A3">
        <w:rPr>
          <w:rFonts w:ascii="Book Antiqua" w:hAnsi="Book Antiqua"/>
          <w:sz w:val="22"/>
          <w:szCs w:val="22"/>
        </w:rPr>
        <w:t>napr.</w:t>
      </w:r>
      <w:r w:rsidR="00C51813">
        <w:rPr>
          <w:rFonts w:ascii="Book Antiqua" w:hAnsi="Book Antiqua"/>
          <w:b/>
          <w:sz w:val="22"/>
          <w:szCs w:val="22"/>
        </w:rPr>
        <w:t xml:space="preserve"> </w:t>
      </w:r>
      <w:r w:rsidR="00C51813">
        <w:rPr>
          <w:rFonts w:ascii="Book Antiqua" w:hAnsi="Book Antiqua"/>
          <w:sz w:val="22"/>
          <w:szCs w:val="22"/>
        </w:rPr>
        <w:t>vo vydaní</w:t>
      </w:r>
      <w:r w:rsidRPr="001524A3">
        <w:rPr>
          <w:rFonts w:ascii="Book Antiqua" w:hAnsi="Book Antiqua"/>
          <w:sz w:val="22"/>
          <w:szCs w:val="22"/>
        </w:rPr>
        <w:t xml:space="preserve"> poľovného lístku  aj osobe, ktorá nie je čl</w:t>
      </w:r>
      <w:r w:rsidR="00C51813">
        <w:rPr>
          <w:rFonts w:ascii="Book Antiqua" w:hAnsi="Book Antiqua"/>
          <w:sz w:val="22"/>
          <w:szCs w:val="22"/>
        </w:rPr>
        <w:t xml:space="preserve">enom komory, zakotvením, že </w:t>
      </w:r>
      <w:r w:rsidRPr="001524A3">
        <w:rPr>
          <w:rFonts w:ascii="Book Antiqua" w:hAnsi="Book Antiqua"/>
          <w:bCs/>
          <w:sz w:val="22"/>
          <w:szCs w:val="22"/>
        </w:rPr>
        <w:t>zmluva o užívaní poľovného revíru nebude môcť byť zrušená z dôvodu ukončenia členstva užívateľa poľovného revíru</w:t>
      </w:r>
      <w:r w:rsidR="00C51813">
        <w:rPr>
          <w:rFonts w:ascii="Book Antiqua" w:hAnsi="Book Antiqua"/>
          <w:bCs/>
          <w:sz w:val="22"/>
          <w:szCs w:val="22"/>
        </w:rPr>
        <w:t xml:space="preserve"> v komore alebo zavedením povinnosti</w:t>
      </w:r>
      <w:r w:rsidRPr="001524A3">
        <w:rPr>
          <w:rFonts w:ascii="Book Antiqua" w:hAnsi="Book Antiqua"/>
          <w:bCs/>
          <w:sz w:val="22"/>
          <w:szCs w:val="22"/>
        </w:rPr>
        <w:t xml:space="preserve"> </w:t>
      </w:r>
      <w:r w:rsidR="00C51813">
        <w:rPr>
          <w:rFonts w:ascii="Book Antiqua" w:hAnsi="Book Antiqua"/>
          <w:bCs/>
          <w:sz w:val="22"/>
          <w:szCs w:val="22"/>
        </w:rPr>
        <w:t>pre komoru</w:t>
      </w:r>
      <w:r w:rsidRPr="001524A3">
        <w:rPr>
          <w:rFonts w:ascii="Book Antiqua" w:hAnsi="Book Antiqua"/>
          <w:bCs/>
          <w:sz w:val="22"/>
          <w:szCs w:val="22"/>
        </w:rPr>
        <w:t xml:space="preserve"> </w:t>
      </w:r>
      <w:r w:rsidRPr="001524A3">
        <w:rPr>
          <w:rFonts w:ascii="Book Antiqua" w:hAnsi="Book Antiqua"/>
          <w:sz w:val="22"/>
          <w:szCs w:val="22"/>
        </w:rPr>
        <w:t>zverejňovať zmluvy, faktúry a</w:t>
      </w:r>
      <w:r w:rsidR="00C51813">
        <w:rPr>
          <w:rFonts w:ascii="Book Antiqua" w:hAnsi="Book Antiqua"/>
          <w:sz w:val="22"/>
          <w:szCs w:val="22"/>
        </w:rPr>
        <w:t> </w:t>
      </w:r>
      <w:r w:rsidRPr="001524A3">
        <w:rPr>
          <w:rFonts w:ascii="Book Antiqua" w:hAnsi="Book Antiqua"/>
          <w:sz w:val="22"/>
          <w:szCs w:val="22"/>
        </w:rPr>
        <w:t>objednávky</w:t>
      </w:r>
      <w:r w:rsidR="00C51813">
        <w:rPr>
          <w:rFonts w:ascii="Book Antiqua" w:hAnsi="Book Antiqua"/>
          <w:sz w:val="22"/>
          <w:szCs w:val="22"/>
        </w:rPr>
        <w:t>.</w:t>
      </w:r>
    </w:p>
    <w:p w:rsidR="00696187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9B7963">
        <w:rPr>
          <w:rFonts w:ascii="Book Antiqua" w:hAnsi="Book Antiqua"/>
          <w:sz w:val="22"/>
          <w:szCs w:val="22"/>
        </w:rPr>
        <w:t>P</w:t>
      </w:r>
      <w:r w:rsidRPr="001524A3" w:rsidR="00143D42">
        <w:rPr>
          <w:rFonts w:ascii="Book Antiqua" w:hAnsi="Book Antiqua"/>
          <w:sz w:val="22"/>
          <w:szCs w:val="22"/>
        </w:rPr>
        <w:t xml:space="preserve">redkladaný návrh zákona </w:t>
      </w:r>
      <w:r w:rsidR="00912C43">
        <w:rPr>
          <w:rFonts w:ascii="Book Antiqua" w:hAnsi="Book Antiqua"/>
          <w:sz w:val="22"/>
          <w:szCs w:val="22"/>
        </w:rPr>
        <w:t xml:space="preserve">má pozitívny sociálny vplyv (vplyv na hospodárenie obyvateľstva), </w:t>
      </w:r>
      <w:r w:rsidRPr="001524A3" w:rsidR="003B74FB">
        <w:rPr>
          <w:rFonts w:ascii="Book Antiqua" w:hAnsi="Book Antiqua"/>
          <w:sz w:val="22"/>
          <w:szCs w:val="22"/>
        </w:rPr>
        <w:t>nemá</w:t>
      </w:r>
      <w:r w:rsidRPr="001524A3" w:rsidR="00601320">
        <w:rPr>
          <w:rFonts w:ascii="Book Antiqua" w:hAnsi="Book Antiqua"/>
          <w:sz w:val="22"/>
          <w:szCs w:val="22"/>
        </w:rPr>
        <w:t xml:space="preserve"> </w:t>
      </w:r>
      <w:r w:rsidR="00912C43">
        <w:rPr>
          <w:rFonts w:ascii="Book Antiqua" w:hAnsi="Book Antiqua"/>
          <w:sz w:val="22"/>
          <w:szCs w:val="22"/>
        </w:rPr>
        <w:t xml:space="preserve">však </w:t>
      </w:r>
      <w:r w:rsidRPr="001524A3" w:rsidR="00601320">
        <w:rPr>
          <w:rFonts w:ascii="Book Antiqua" w:hAnsi="Book Antiqua"/>
          <w:sz w:val="22"/>
          <w:szCs w:val="22"/>
        </w:rPr>
        <w:t>vplyv</w:t>
      </w:r>
      <w:r w:rsidRPr="001524A3" w:rsidR="00757F1D">
        <w:rPr>
          <w:rFonts w:ascii="Book Antiqua" w:hAnsi="Book Antiqua"/>
          <w:sz w:val="22"/>
          <w:szCs w:val="22"/>
        </w:rPr>
        <w:t xml:space="preserve"> na </w:t>
      </w:r>
      <w:r w:rsidR="00912C43">
        <w:rPr>
          <w:rFonts w:ascii="Book Antiqua" w:hAnsi="Book Antiqua"/>
          <w:sz w:val="22"/>
          <w:szCs w:val="22"/>
        </w:rPr>
        <w:t>rozpočet verejnej správy,</w:t>
      </w:r>
      <w:r w:rsidRPr="001524A3" w:rsidR="00601320">
        <w:rPr>
          <w:rFonts w:ascii="Book Antiqua" w:hAnsi="Book Antiqua"/>
          <w:sz w:val="22"/>
          <w:szCs w:val="22"/>
        </w:rPr>
        <w:t xml:space="preserve"> vplyv</w:t>
      </w:r>
      <w:r w:rsidRPr="001524A3" w:rsidR="009B7963">
        <w:rPr>
          <w:rFonts w:ascii="Book Antiqua" w:hAnsi="Book Antiqua"/>
          <w:sz w:val="22"/>
          <w:szCs w:val="22"/>
        </w:rPr>
        <w:t xml:space="preserve"> na podnikateľskú sféru, vplyvy na životné prostredie a ani vplyvy na informatizáciu spoločnosti</w:t>
      </w:r>
      <w:r w:rsidRPr="001524A3" w:rsidR="00601320">
        <w:rPr>
          <w:rFonts w:ascii="Book Antiqua" w:hAnsi="Book Antiqua"/>
          <w:sz w:val="22"/>
          <w:szCs w:val="22"/>
        </w:rPr>
        <w:t>.</w:t>
      </w:r>
    </w:p>
    <w:p w:rsidR="00523997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C6362E">
        <w:rPr>
          <w:rFonts w:ascii="Book Antiqua" w:hAnsi="Book Antiqua"/>
          <w:sz w:val="22"/>
          <w:szCs w:val="22"/>
        </w:rPr>
        <w:t xml:space="preserve">Návrh </w:t>
      </w:r>
      <w:r w:rsidRPr="001524A3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1524A3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1524A3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601320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601320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04F2C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143D42" w:rsidP="00E51BB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51BBE" w:rsidRPr="001524A3" w:rsidP="00E51BB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1524A3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524A3">
        <w:rPr>
          <w:rFonts w:ascii="Book Antiqua" w:hAnsi="Book Antiqua"/>
          <w:sz w:val="22"/>
          <w:szCs w:val="22"/>
        </w:rPr>
        <w:t xml:space="preserve"> </w:t>
      </w:r>
      <w:r w:rsidRPr="001524A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> </w:t>
      </w:r>
    </w:p>
    <w:p w:rsidR="00DB333B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>1</w:t>
      </w:r>
      <w:r w:rsidRPr="001524A3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1524A3">
        <w:rPr>
          <w:rFonts w:ascii="Book Antiqua" w:hAnsi="Book Antiqua"/>
          <w:b/>
          <w:bCs/>
          <w:sz w:val="22"/>
          <w:szCs w:val="22"/>
        </w:rPr>
        <w:t>:</w:t>
      </w:r>
      <w:r w:rsidRPr="001524A3">
        <w:rPr>
          <w:rFonts w:ascii="Book Antiqua" w:hAnsi="Book Antiqua"/>
          <w:sz w:val="22"/>
          <w:szCs w:val="22"/>
        </w:rPr>
        <w:t xml:space="preserve"> </w:t>
      </w:r>
      <w:r w:rsidRPr="001524A3" w:rsidR="00E534C6">
        <w:rPr>
          <w:rFonts w:ascii="Book Antiqua" w:hAnsi="Book Antiqua"/>
          <w:sz w:val="22"/>
          <w:szCs w:val="22"/>
        </w:rPr>
        <w:t>poslan</w:t>
      </w:r>
      <w:r w:rsidRPr="001524A3" w:rsidR="00C31506">
        <w:rPr>
          <w:rFonts w:ascii="Book Antiqua" w:hAnsi="Book Antiqua"/>
          <w:sz w:val="22"/>
          <w:szCs w:val="22"/>
        </w:rPr>
        <w:t>c</w:t>
      </w:r>
      <w:r w:rsidRPr="001524A3" w:rsidR="00757F1D">
        <w:rPr>
          <w:rFonts w:ascii="Book Antiqua" w:hAnsi="Book Antiqua"/>
          <w:sz w:val="22"/>
          <w:szCs w:val="22"/>
        </w:rPr>
        <w:t>i</w:t>
      </w:r>
      <w:r w:rsidRPr="001524A3" w:rsidR="00E534C6">
        <w:rPr>
          <w:rFonts w:ascii="Book Antiqua" w:hAnsi="Book Antiqua"/>
          <w:sz w:val="22"/>
          <w:szCs w:val="22"/>
        </w:rPr>
        <w:t xml:space="preserve"> Nár</w:t>
      </w:r>
      <w:r w:rsidRPr="001524A3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="00E51BBE">
        <w:rPr>
          <w:rFonts w:ascii="Book Antiqua" w:hAnsi="Book Antiqua"/>
          <w:sz w:val="22"/>
          <w:szCs w:val="22"/>
        </w:rPr>
        <w:t xml:space="preserve">Martin Fecko a </w:t>
      </w:r>
      <w:r w:rsidRPr="001524A3" w:rsidR="008E5FAA">
        <w:rPr>
          <w:rFonts w:ascii="Book Antiqua" w:hAnsi="Book Antiqua"/>
          <w:sz w:val="22"/>
          <w:szCs w:val="22"/>
        </w:rPr>
        <w:t>Ján Mi</w:t>
      </w:r>
      <w:r w:rsidRPr="001524A3" w:rsidR="00CE7D93">
        <w:rPr>
          <w:rFonts w:ascii="Book Antiqua" w:hAnsi="Book Antiqua"/>
          <w:sz w:val="22"/>
          <w:szCs w:val="22"/>
        </w:rPr>
        <w:t>č</w:t>
      </w:r>
      <w:r w:rsidR="00E51BBE">
        <w:rPr>
          <w:rFonts w:ascii="Book Antiqua" w:hAnsi="Book Antiqua"/>
          <w:sz w:val="22"/>
          <w:szCs w:val="22"/>
        </w:rPr>
        <w:t>ovský</w:t>
      </w:r>
    </w:p>
    <w:p w:rsidR="00E51BBE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F09AD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sz w:val="22"/>
          <w:szCs w:val="22"/>
        </w:rPr>
        <w:t>2</w:t>
      </w:r>
      <w:r w:rsidRPr="001524A3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1524A3" w:rsidR="00DB333B">
        <w:rPr>
          <w:rFonts w:ascii="Book Antiqua" w:hAnsi="Book Antiqua"/>
          <w:b/>
          <w:bCs/>
          <w:sz w:val="22"/>
          <w:szCs w:val="22"/>
        </w:rPr>
        <w:t>:</w:t>
      </w:r>
      <w:r w:rsidRPr="001524A3" w:rsidR="00DB333B">
        <w:rPr>
          <w:rFonts w:ascii="Book Antiqua" w:hAnsi="Book Antiqua"/>
          <w:sz w:val="22"/>
          <w:szCs w:val="22"/>
        </w:rPr>
        <w:t xml:space="preserve"> </w:t>
      </w:r>
      <w:r w:rsidRPr="001524A3" w:rsidR="00701658">
        <w:rPr>
          <w:rFonts w:ascii="Book Antiqua" w:hAnsi="Book Antiqua"/>
          <w:sz w:val="22"/>
          <w:szCs w:val="22"/>
        </w:rPr>
        <w:t xml:space="preserve"> n</w:t>
      </w:r>
      <w:r w:rsidRPr="001524A3" w:rsidR="00C322DD">
        <w:rPr>
          <w:rFonts w:ascii="Book Antiqua" w:hAnsi="Book Antiqua"/>
          <w:sz w:val="22"/>
          <w:szCs w:val="22"/>
        </w:rPr>
        <w:t>ávrh</w:t>
      </w:r>
      <w:r w:rsidRPr="001524A3" w:rsidR="005C49EF">
        <w:rPr>
          <w:rFonts w:ascii="Book Antiqua" w:hAnsi="Book Antiqua"/>
          <w:sz w:val="22"/>
          <w:szCs w:val="22"/>
        </w:rPr>
        <w:t xml:space="preserve"> zákona,</w:t>
      </w:r>
      <w:r w:rsidRPr="001524A3" w:rsidR="00601320">
        <w:rPr>
          <w:rFonts w:ascii="Book Antiqua" w:hAnsi="Book Antiqua"/>
          <w:sz w:val="22"/>
          <w:szCs w:val="22"/>
        </w:rPr>
        <w:t xml:space="preserve"> </w:t>
      </w:r>
      <w:r w:rsidRPr="001524A3" w:rsidR="005C49EF">
        <w:rPr>
          <w:rFonts w:ascii="Book Antiqua" w:hAnsi="Book Antiqua"/>
          <w:sz w:val="22"/>
          <w:szCs w:val="22"/>
        </w:rPr>
        <w:t>ktorým sa mení a dopĺňa zákon č. 274/2009 Z. z. o poľovníctve a o zmene a doplnení niektorých zákonov v znení neskorších predpisov a ktorým sa dopĺňa  zákon č. 543/2002 Z. z. o ochrane prírody a krajiny v znení neskorších predpisov</w:t>
      </w:r>
    </w:p>
    <w:p w:rsidR="00701658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F09AD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36B8E" w:rsidRPr="001524A3" w:rsidP="001524A3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524A3" w:rsidR="00601320">
        <w:rPr>
          <w:rFonts w:ascii="Book Antiqua" w:hAnsi="Book Antiqua"/>
          <w:bCs/>
          <w:sz w:val="22"/>
          <w:szCs w:val="22"/>
        </w:rPr>
        <w:t xml:space="preserve">nie </w:t>
      </w:r>
      <w:r w:rsidRPr="001524A3" w:rsidR="00AF09AD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1524A3" w:rsidR="002F6B9C">
        <w:rPr>
          <w:rFonts w:ascii="Book Antiqua" w:hAnsi="Book Antiqua"/>
          <w:bCs/>
          <w:sz w:val="22"/>
          <w:szCs w:val="22"/>
        </w:rPr>
        <w:t>,</w:t>
      </w:r>
      <w:r w:rsidRPr="001524A3" w:rsidR="00601320">
        <w:rPr>
          <w:rFonts w:ascii="Book Antiqua" w:hAnsi="Book Antiqua"/>
          <w:bCs/>
          <w:sz w:val="22"/>
          <w:szCs w:val="22"/>
        </w:rPr>
        <w:t xml:space="preserve"> </w:t>
      </w:r>
    </w:p>
    <w:p w:rsidR="00AF09AD" w:rsidRPr="001524A3" w:rsidP="001524A3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524A3" w:rsidR="00F3556F">
        <w:rPr>
          <w:rFonts w:ascii="Book Antiqua" w:hAnsi="Book Antiqua"/>
          <w:bCs/>
          <w:sz w:val="22"/>
          <w:szCs w:val="22"/>
        </w:rPr>
        <w:t>nie je</w:t>
      </w:r>
      <w:r w:rsidRPr="001524A3" w:rsidR="00736B8E">
        <w:rPr>
          <w:rFonts w:ascii="Book Antiqua" w:hAnsi="Book Antiqua"/>
          <w:bCs/>
          <w:sz w:val="22"/>
          <w:szCs w:val="22"/>
        </w:rPr>
        <w:t xml:space="preserve"> upravený v sekundárnom práve Európskej únie,</w:t>
      </w:r>
    </w:p>
    <w:p w:rsidR="00AF09AD" w:rsidRPr="001524A3" w:rsidP="001524A3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524A3" w:rsidR="0008735C">
        <w:rPr>
          <w:rFonts w:ascii="Book Antiqua" w:hAnsi="Book Antiqua"/>
          <w:bCs/>
          <w:sz w:val="22"/>
          <w:szCs w:val="22"/>
        </w:rPr>
        <w:t xml:space="preserve">nie </w:t>
      </w:r>
      <w:r w:rsidRPr="001524A3" w:rsidR="00812357">
        <w:rPr>
          <w:rFonts w:ascii="Book Antiqua" w:hAnsi="Book Antiqua"/>
          <w:bCs/>
          <w:sz w:val="22"/>
          <w:szCs w:val="22"/>
        </w:rPr>
        <w:t>je obsiahnutý</w:t>
      </w:r>
      <w:r w:rsidRPr="001524A3">
        <w:rPr>
          <w:rFonts w:ascii="Book Antiqua" w:hAnsi="Book Antiqua"/>
          <w:bCs/>
          <w:sz w:val="22"/>
          <w:szCs w:val="22"/>
        </w:rPr>
        <w:t xml:space="preserve"> v judikatú</w:t>
      </w:r>
      <w:r w:rsidRPr="001524A3" w:rsidR="003947FB">
        <w:rPr>
          <w:rFonts w:ascii="Book Antiqua" w:hAnsi="Book Antiqua"/>
          <w:bCs/>
          <w:sz w:val="22"/>
          <w:szCs w:val="22"/>
        </w:rPr>
        <w:t>re Súdneho dvora Európskej únie</w:t>
      </w:r>
      <w:r w:rsidRPr="001524A3" w:rsidR="00BA48EE">
        <w:rPr>
          <w:rFonts w:ascii="Book Antiqua" w:hAnsi="Book Antiqua"/>
          <w:bCs/>
          <w:sz w:val="22"/>
          <w:szCs w:val="22"/>
        </w:rPr>
        <w:t>.</w:t>
      </w:r>
    </w:p>
    <w:p w:rsidR="005C0603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D1D87" w:rsidRPr="001524A3" w:rsidP="00E51BB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524A3" w:rsidR="00601320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601320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96187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221C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color w:val="000000"/>
          <w:sz w:val="22"/>
          <w:szCs w:val="22"/>
        </w:rPr>
        <w:t> </w:t>
      </w:r>
    </w:p>
    <w:p w:rsidR="004F14D5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1524A3" w:rsidR="00601320">
        <w:rPr>
          <w:rFonts w:ascii="Book Antiqua" w:hAnsi="Book Antiqua"/>
          <w:sz w:val="22"/>
          <w:szCs w:val="22"/>
        </w:rPr>
        <w:t xml:space="preserve">návrh </w:t>
      </w:r>
      <w:r w:rsidRPr="001524A3" w:rsidR="006415A2">
        <w:rPr>
          <w:rFonts w:ascii="Book Antiqua" w:hAnsi="Book Antiqua"/>
          <w:sz w:val="22"/>
          <w:szCs w:val="22"/>
        </w:rPr>
        <w:t>zákona</w:t>
      </w:r>
      <w:r w:rsidRPr="001524A3" w:rsidR="005C49EF">
        <w:rPr>
          <w:rFonts w:ascii="Book Antiqua" w:hAnsi="Book Antiqua"/>
          <w:sz w:val="22"/>
          <w:szCs w:val="22"/>
        </w:rPr>
        <w:t>, ktorým sa mení a dopĺňa zákon č. 274/2009 Z. z. o poľovníctve a o zmene a doplnení niektorých zákonov v znení neskorších predpisov a ktorým sa dopĺňa  zákon č. 543/2002 Z. z. o ochrane prírody a krajiny v znení neskorších predpisov</w:t>
      </w:r>
    </w:p>
    <w:p w:rsidR="006415A2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1524A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524A3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0770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0770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6221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6221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BD3F5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BD3F5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BD3F5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 w:rsidR="00BD3F5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4A3" w:rsidP="001524A3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4A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color w:val="000000"/>
          <w:sz w:val="22"/>
          <w:szCs w:val="22"/>
        </w:rPr>
        <w:t> </w:t>
      </w:r>
    </w:p>
    <w:p w:rsidR="00B24CB7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757F1D" w:rsidRPr="005718C6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="00B3018E">
        <w:rPr>
          <w:rFonts w:ascii="Book Antiqua" w:hAnsi="Book Antiqua"/>
          <w:bCs/>
          <w:i/>
          <w:color w:val="000000"/>
          <w:sz w:val="22"/>
          <w:szCs w:val="22"/>
        </w:rPr>
        <w:t>Predkladaný návrh zákona predpokladá pozitívny sociálny vplyv, konkrétne pozitívny vplyv na hospodárenie obyvateľstva</w:t>
      </w:r>
      <w:r w:rsidR="00D945F3">
        <w:rPr>
          <w:rFonts w:ascii="Book Antiqua" w:hAnsi="Book Antiqua"/>
          <w:bCs/>
          <w:i/>
          <w:color w:val="000000"/>
          <w:sz w:val="22"/>
          <w:szCs w:val="22"/>
        </w:rPr>
        <w:t xml:space="preserve">, a to </w:t>
      </w:r>
      <w:r w:rsidR="009807FF">
        <w:rPr>
          <w:rFonts w:ascii="Book Antiqua" w:hAnsi="Book Antiqua"/>
          <w:bCs/>
          <w:i/>
          <w:color w:val="000000"/>
          <w:sz w:val="22"/>
          <w:szCs w:val="22"/>
        </w:rPr>
        <w:t xml:space="preserve">predovšetkým fyzických osôb, ktoré sa podieľajú na chove zveri, starostlivosti o zver a jej životné prostredie vrátane jej lovu, keďže v súčasnosti musia tieto osoby platiť </w:t>
      </w:r>
      <w:r w:rsidRPr="008E66B3" w:rsidR="009807FF">
        <w:rPr>
          <w:rFonts w:ascii="Book Antiqua" w:hAnsi="Book Antiqua"/>
          <w:bCs/>
          <w:i/>
          <w:color w:val="000000"/>
          <w:sz w:val="22"/>
          <w:szCs w:val="22"/>
        </w:rPr>
        <w:t>nemalé poplatky (napr. členské poplatky) do Slovenskej poľovníckej komory z dôvodu ich povinného členstva v nej. Zavedením dobrovoľného členstva v komore tak môže dôjsť k zlepšeniu hospodárenia týchto osôb v celkovej výške pribl</w:t>
      </w:r>
      <w:r w:rsidR="000C4C84">
        <w:rPr>
          <w:rFonts w:ascii="Book Antiqua" w:hAnsi="Book Antiqua"/>
          <w:bCs/>
          <w:i/>
          <w:color w:val="000000"/>
          <w:sz w:val="22"/>
          <w:szCs w:val="22"/>
        </w:rPr>
        <w:t>ižne 1 30</w:t>
      </w:r>
      <w:r w:rsidRPr="008E66B3" w:rsidR="0056055D">
        <w:rPr>
          <w:rFonts w:ascii="Book Antiqua" w:hAnsi="Book Antiqua"/>
          <w:bCs/>
          <w:i/>
          <w:color w:val="000000"/>
          <w:sz w:val="22"/>
          <w:szCs w:val="22"/>
        </w:rPr>
        <w:t>0 000</w:t>
      </w:r>
      <w:r w:rsidRPr="008E66B3" w:rsidR="009807FF">
        <w:rPr>
          <w:rFonts w:ascii="Book Antiqua" w:hAnsi="Book Antiqua"/>
          <w:bCs/>
          <w:i/>
          <w:color w:val="000000"/>
          <w:sz w:val="22"/>
          <w:szCs w:val="22"/>
        </w:rPr>
        <w:t xml:space="preserve"> eur, ak zoberieme do úvahy len sumu, ktorú Slovenská poľovnícka komora získa ka</w:t>
      </w:r>
      <w:r w:rsidR="000C4C84">
        <w:rPr>
          <w:rFonts w:ascii="Book Antiqua" w:hAnsi="Book Antiqua"/>
          <w:bCs/>
          <w:i/>
          <w:color w:val="000000"/>
          <w:sz w:val="22"/>
          <w:szCs w:val="22"/>
        </w:rPr>
        <w:t>ždoročne z členských príspevkov a iných príspevkov (napr. povinný ročný poplatok na účely financovania ústredia Slovenskej poľovníckej komory).</w:t>
      </w:r>
    </w:p>
    <w:p w:rsidR="0096221C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0C4C84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524A3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736B8E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36B8E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5185A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07F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91BF4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A55347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524A3" w:rsidR="00DB333B">
        <w:rPr>
          <w:rFonts w:ascii="Book Antiqua" w:hAnsi="Book Antiqua"/>
          <w:sz w:val="22"/>
          <w:szCs w:val="22"/>
        </w:rPr>
        <w:t> </w:t>
      </w:r>
    </w:p>
    <w:p w:rsidR="00C01160" w:rsidRPr="0096221C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524A3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8454C3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4A3" w:rsidR="005C49EF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8015E0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>
        <w:rPr>
          <w:rFonts w:ascii="Book Antiqua" w:hAnsi="Book Antiqua"/>
          <w:bCs/>
          <w:sz w:val="22"/>
          <w:szCs w:val="22"/>
        </w:rPr>
        <w:t>Záujem o budovanie zverníc narastá. Vybudovanie zvernice vždy predstavuje výrazný trvalý neprirodzený technický zásah do prirodzenosti prírody</w:t>
      </w:r>
      <w:r w:rsidRPr="001524A3">
        <w:rPr>
          <w:rFonts w:ascii="Book Antiqua" w:hAnsi="Book Antiqua"/>
          <w:b/>
          <w:bCs/>
          <w:sz w:val="22"/>
          <w:szCs w:val="22"/>
        </w:rPr>
        <w:t xml:space="preserve">. Treba preto úplne vylúčiť, aby sa v budúcnosti  takýto zásah na územiach v treťom až piatom stupni ochrany podľa zákona č. 543/2002 Z. z. o ochrane prírody a krajiny v znení neskorších predpisov </w:t>
      </w:r>
      <w:r w:rsidRPr="001524A3">
        <w:rPr>
          <w:rFonts w:ascii="Book Antiqua" w:hAnsi="Book Antiqua"/>
          <w:bCs/>
          <w:sz w:val="22"/>
          <w:szCs w:val="22"/>
        </w:rPr>
        <w:t>(ďalej len „zákon o ochrane prírody a krajiny“)</w:t>
      </w:r>
      <w:r w:rsidRPr="001524A3">
        <w:rPr>
          <w:rFonts w:ascii="Book Antiqua" w:hAnsi="Book Antiqua"/>
          <w:b/>
          <w:bCs/>
          <w:sz w:val="22"/>
          <w:szCs w:val="22"/>
        </w:rPr>
        <w:t xml:space="preserve"> - napr. v národných parkoch alebo prírodných rezerváciách - realizoval. </w:t>
      </w:r>
      <w:r w:rsidRPr="001524A3">
        <w:rPr>
          <w:rFonts w:ascii="Book Antiqua" w:hAnsi="Book Antiqua"/>
          <w:bCs/>
          <w:sz w:val="22"/>
          <w:szCs w:val="22"/>
        </w:rPr>
        <w:t>Ak sa zvernica na takomto území v minulosti legálne vybudovala, tak je potrebné to rešpektovať za predpokladu, že jej ďalšie fungovanie nie je v rozpore so záujmami ochrany prírody a kra</w:t>
      </w:r>
      <w:r w:rsidRPr="001524A3" w:rsidR="00C2432D">
        <w:rPr>
          <w:rFonts w:ascii="Book Antiqua" w:hAnsi="Book Antiqua"/>
          <w:bCs/>
          <w:sz w:val="22"/>
          <w:szCs w:val="22"/>
        </w:rPr>
        <w:t>jiny, čo je upravené v bode 22</w:t>
      </w:r>
      <w:r w:rsidRPr="001524A3">
        <w:rPr>
          <w:rFonts w:ascii="Book Antiqua" w:hAnsi="Book Antiqua"/>
          <w:bCs/>
          <w:sz w:val="22"/>
          <w:szCs w:val="22"/>
        </w:rPr>
        <w:t xml:space="preserve"> </w:t>
      </w:r>
      <w:r w:rsidRPr="001524A3" w:rsidR="00C2432D">
        <w:rPr>
          <w:rFonts w:ascii="Book Antiqua" w:hAnsi="Book Antiqua"/>
          <w:bCs/>
          <w:sz w:val="22"/>
          <w:szCs w:val="22"/>
        </w:rPr>
        <w:t>t</w:t>
      </w:r>
      <w:r w:rsidR="008E66B3">
        <w:rPr>
          <w:rFonts w:ascii="Book Antiqua" w:hAnsi="Book Antiqua"/>
          <w:bCs/>
          <w:sz w:val="22"/>
          <w:szCs w:val="22"/>
        </w:rPr>
        <w:t xml:space="preserve">ohto článku a v </w:t>
      </w:r>
      <w:r w:rsidR="00DE73FD">
        <w:rPr>
          <w:rFonts w:ascii="Book Antiqua" w:hAnsi="Book Antiqua"/>
          <w:bCs/>
          <w:sz w:val="22"/>
          <w:szCs w:val="22"/>
        </w:rPr>
        <w:t>čl.</w:t>
      </w:r>
      <w:r w:rsidR="00E246E4">
        <w:rPr>
          <w:rFonts w:ascii="Book Antiqua" w:hAnsi="Book Antiqua"/>
          <w:bCs/>
          <w:sz w:val="22"/>
          <w:szCs w:val="22"/>
        </w:rPr>
        <w:t xml:space="preserve"> II </w:t>
      </w:r>
      <w:r w:rsidRPr="001524A3">
        <w:rPr>
          <w:rFonts w:ascii="Book Antiqua" w:hAnsi="Book Antiqua"/>
          <w:bCs/>
          <w:sz w:val="22"/>
          <w:szCs w:val="22"/>
        </w:rPr>
        <w:t>tohto návrhu</w:t>
      </w:r>
      <w:r w:rsidRPr="001524A3" w:rsidR="006933A6">
        <w:rPr>
          <w:rFonts w:ascii="Book Antiqua" w:hAnsi="Book Antiqua"/>
          <w:bCs/>
          <w:sz w:val="22"/>
          <w:szCs w:val="22"/>
        </w:rPr>
        <w:t xml:space="preserve"> zákona</w:t>
      </w:r>
      <w:r w:rsidRPr="001524A3">
        <w:rPr>
          <w:rFonts w:ascii="Book Antiqua" w:hAnsi="Book Antiqua"/>
          <w:bCs/>
          <w:sz w:val="22"/>
          <w:szCs w:val="22"/>
        </w:rPr>
        <w:t>.</w:t>
      </w:r>
    </w:p>
    <w:p w:rsidR="005C49E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4A3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1B2CB3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>
        <w:rPr>
          <w:rFonts w:ascii="Book Antiqua" w:hAnsi="Book Antiqua"/>
          <w:bCs/>
          <w:sz w:val="22"/>
          <w:szCs w:val="22"/>
        </w:rPr>
        <w:t>Ide o legislatívno-technickú úpravu, ktorá bezprostredne súvisí s</w:t>
      </w:r>
      <w:r w:rsidR="00E246E4">
        <w:rPr>
          <w:rFonts w:ascii="Book Antiqua" w:hAnsi="Book Antiqua"/>
          <w:bCs/>
          <w:sz w:val="22"/>
          <w:szCs w:val="22"/>
        </w:rPr>
        <w:t xml:space="preserve"> čl. I </w:t>
      </w:r>
      <w:r w:rsidRPr="001524A3">
        <w:rPr>
          <w:rFonts w:ascii="Book Antiqua" w:hAnsi="Book Antiqua"/>
          <w:bCs/>
          <w:sz w:val="22"/>
          <w:szCs w:val="22"/>
        </w:rPr>
        <w:t>bodom 1 to</w:t>
      </w:r>
      <w:r w:rsidRPr="001524A3" w:rsidR="006933A6">
        <w:rPr>
          <w:rFonts w:ascii="Book Antiqua" w:hAnsi="Book Antiqua"/>
          <w:bCs/>
          <w:sz w:val="22"/>
          <w:szCs w:val="22"/>
        </w:rPr>
        <w:t>hto</w:t>
      </w:r>
      <w:r w:rsidRPr="001524A3">
        <w:rPr>
          <w:rFonts w:ascii="Book Antiqua" w:hAnsi="Book Antiqua"/>
          <w:bCs/>
          <w:sz w:val="22"/>
          <w:szCs w:val="22"/>
        </w:rPr>
        <w:t xml:space="preserve"> návrhu</w:t>
      </w:r>
      <w:r w:rsidRPr="001524A3" w:rsidR="006933A6">
        <w:rPr>
          <w:rFonts w:ascii="Book Antiqua" w:hAnsi="Book Antiqua"/>
          <w:bCs/>
          <w:sz w:val="22"/>
          <w:szCs w:val="22"/>
        </w:rPr>
        <w:t xml:space="preserve"> zákona</w:t>
      </w:r>
      <w:r w:rsidRPr="001524A3">
        <w:rPr>
          <w:rFonts w:ascii="Book Antiqua" w:hAnsi="Book Antiqua"/>
          <w:bCs/>
          <w:sz w:val="22"/>
          <w:szCs w:val="22"/>
        </w:rPr>
        <w:t xml:space="preserve">. </w:t>
      </w:r>
    </w:p>
    <w:p w:rsidR="001B2CB3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4A3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1524A3" w:rsidR="005C49EF">
        <w:rPr>
          <w:rFonts w:ascii="Book Antiqua" w:hAnsi="Book Antiqua"/>
          <w:bCs/>
          <w:sz w:val="22"/>
          <w:szCs w:val="22"/>
          <w:u w:val="single"/>
        </w:rPr>
        <w:t xml:space="preserve"> 3</w:t>
      </w:r>
      <w:r w:rsidRPr="001524A3" w:rsidR="00446972">
        <w:rPr>
          <w:rFonts w:ascii="Book Antiqua" w:hAnsi="Book Antiqua"/>
          <w:bCs/>
          <w:sz w:val="22"/>
          <w:szCs w:val="22"/>
          <w:u w:val="single"/>
        </w:rPr>
        <w:t xml:space="preserve"> a 4</w:t>
      </w:r>
    </w:p>
    <w:p w:rsidR="00BD3F59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 w:rsidR="001B2CB3">
        <w:rPr>
          <w:rFonts w:ascii="Book Antiqua" w:hAnsi="Book Antiqua"/>
          <w:bCs/>
          <w:sz w:val="22"/>
          <w:szCs w:val="22"/>
        </w:rPr>
        <w:t xml:space="preserve">Verejná súťaž v prípade, že sa štátny subjekt rozhodne prenajať svoje poľovné pozemky inému užívateľovi je a priori správna, pretože má schopnosť generovať najvýhodnejšie podmienky prenájmu pre štát. Nie je preto dôvod túto výhodu uplatňovať až od 2/3 vlastníctva pozemkov, logické je to už vtedy, keď sa bez súhlasu štátneho subjektu nedá revír prenajať, teda od vlastníctva nadpolovičnej väčšiny pozemkov štátu v danom revíri. </w:t>
      </w:r>
    </w:p>
    <w:p w:rsidR="00BD3F59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 w:rsidR="001B2CB3">
        <w:rPr>
          <w:rFonts w:ascii="Book Antiqua" w:hAnsi="Book Antiqua"/>
          <w:bCs/>
          <w:sz w:val="22"/>
          <w:szCs w:val="22"/>
        </w:rPr>
        <w:t xml:space="preserve">Skutočnosť, že </w:t>
      </w:r>
      <w:r w:rsidRPr="001524A3" w:rsidR="009C3200">
        <w:rPr>
          <w:rFonts w:ascii="Book Antiqua" w:hAnsi="Book Antiqua"/>
          <w:bCs/>
          <w:sz w:val="22"/>
          <w:szCs w:val="22"/>
        </w:rPr>
        <w:t>predchádzajúca novela</w:t>
      </w:r>
      <w:r w:rsidRPr="001524A3" w:rsidR="001B2CB3">
        <w:rPr>
          <w:rFonts w:ascii="Book Antiqua" w:hAnsi="Book Antiqua"/>
          <w:bCs/>
          <w:sz w:val="22"/>
          <w:szCs w:val="22"/>
        </w:rPr>
        <w:t xml:space="preserve"> </w:t>
      </w:r>
      <w:r w:rsidRPr="001524A3" w:rsidR="00E246E4">
        <w:rPr>
          <w:rFonts w:ascii="Book Antiqua" w:hAnsi="Book Antiqua"/>
          <w:sz w:val="22"/>
          <w:szCs w:val="22"/>
        </w:rPr>
        <w:t>zákon</w:t>
      </w:r>
      <w:r w:rsidR="00E246E4">
        <w:rPr>
          <w:rFonts w:ascii="Book Antiqua" w:hAnsi="Book Antiqua"/>
          <w:sz w:val="22"/>
          <w:szCs w:val="22"/>
        </w:rPr>
        <w:t>a</w:t>
      </w:r>
      <w:r w:rsidRPr="001524A3" w:rsidR="00E246E4">
        <w:rPr>
          <w:rFonts w:ascii="Book Antiqua" w:hAnsi="Book Antiqua"/>
          <w:sz w:val="22"/>
          <w:szCs w:val="22"/>
        </w:rPr>
        <w:t xml:space="preserve"> č. 274/2009 Z. z. o poľovníctve a o zmene a doplnení niektorých zákonov v znení neskorších predpisov</w:t>
      </w:r>
      <w:r w:rsidRPr="001524A3" w:rsidR="00E246E4">
        <w:rPr>
          <w:rFonts w:ascii="Book Antiqua" w:hAnsi="Book Antiqua"/>
          <w:bCs/>
          <w:sz w:val="22"/>
          <w:szCs w:val="22"/>
        </w:rPr>
        <w:t xml:space="preserve"> </w:t>
      </w:r>
      <w:r w:rsidR="00E246E4">
        <w:rPr>
          <w:rFonts w:ascii="Book Antiqua" w:hAnsi="Book Antiqua"/>
          <w:bCs/>
          <w:sz w:val="22"/>
          <w:szCs w:val="22"/>
        </w:rPr>
        <w:t>(ďalej len „</w:t>
      </w:r>
      <w:r w:rsidRPr="001524A3" w:rsidR="001B2CB3">
        <w:rPr>
          <w:rFonts w:ascii="Book Antiqua" w:hAnsi="Book Antiqua"/>
          <w:bCs/>
          <w:sz w:val="22"/>
          <w:szCs w:val="22"/>
        </w:rPr>
        <w:t>zákon</w:t>
      </w:r>
      <w:r w:rsidRPr="001524A3" w:rsidR="006933A6">
        <w:rPr>
          <w:rFonts w:ascii="Book Antiqua" w:hAnsi="Book Antiqua"/>
          <w:bCs/>
          <w:sz w:val="22"/>
          <w:szCs w:val="22"/>
        </w:rPr>
        <w:t xml:space="preserve"> o</w:t>
      </w:r>
      <w:r w:rsidR="00E246E4">
        <w:rPr>
          <w:rFonts w:ascii="Book Antiqua" w:hAnsi="Book Antiqua"/>
          <w:bCs/>
          <w:sz w:val="22"/>
          <w:szCs w:val="22"/>
        </w:rPr>
        <w:t> </w:t>
      </w:r>
      <w:r w:rsidRPr="001524A3" w:rsidR="006933A6">
        <w:rPr>
          <w:rFonts w:ascii="Book Antiqua" w:hAnsi="Book Antiqua"/>
          <w:bCs/>
          <w:sz w:val="22"/>
          <w:szCs w:val="22"/>
        </w:rPr>
        <w:t>poľovníctve</w:t>
      </w:r>
      <w:r w:rsidR="00E246E4">
        <w:rPr>
          <w:rFonts w:ascii="Book Antiqua" w:hAnsi="Book Antiqua"/>
          <w:bCs/>
          <w:sz w:val="22"/>
          <w:szCs w:val="22"/>
        </w:rPr>
        <w:t>“)</w:t>
      </w:r>
      <w:r w:rsidRPr="001524A3" w:rsidR="009C3200">
        <w:rPr>
          <w:rFonts w:ascii="Book Antiqua" w:hAnsi="Book Antiqua"/>
          <w:bCs/>
          <w:sz w:val="22"/>
          <w:szCs w:val="22"/>
        </w:rPr>
        <w:t xml:space="preserve"> zrušila pôvodné ustanovenie § 15 ods. 2, ktoré </w:t>
      </w:r>
      <w:r w:rsidRPr="001524A3" w:rsidR="001B2CB3">
        <w:rPr>
          <w:rFonts w:ascii="Book Antiqua" w:hAnsi="Book Antiqua"/>
          <w:bCs/>
          <w:sz w:val="22"/>
          <w:szCs w:val="22"/>
        </w:rPr>
        <w:t>ustanovoval</w:t>
      </w:r>
      <w:r w:rsidRPr="001524A3" w:rsidR="009C3200">
        <w:rPr>
          <w:rFonts w:ascii="Book Antiqua" w:hAnsi="Book Antiqua"/>
          <w:bCs/>
          <w:sz w:val="22"/>
          <w:szCs w:val="22"/>
        </w:rPr>
        <w:t>o</w:t>
      </w:r>
      <w:r w:rsidRPr="001524A3" w:rsidR="001B2CB3">
        <w:rPr>
          <w:rFonts w:ascii="Book Antiqua" w:hAnsi="Book Antiqua"/>
          <w:bCs/>
          <w:sz w:val="22"/>
          <w:szCs w:val="22"/>
        </w:rPr>
        <w:t xml:space="preserve"> použitie obchodnej verejnej súťaže pri náhrade za užívanie poľovného revíru, ak výmera poľovných pozemkov vo vlastníctve štátu presahovala 2/3, nie je právne významná, išlo totiž skôr o analógiu s kvórom, ktoré bolo potrebné na uznášaniaschopnosť vlastníkov pozemkov pri žiadosti o vytvorenie revíru, ako aj s uznášaniaschopnosťou pri rozhodovaní vlastníkov pozemkov, ktorá sa práve vládnym návrhom novely zákona mení z 2/3 na nadpolov</w:t>
      </w:r>
      <w:r w:rsidRPr="001524A3" w:rsidR="006933A6">
        <w:rPr>
          <w:rFonts w:ascii="Book Antiqua" w:hAnsi="Book Antiqua"/>
          <w:bCs/>
          <w:sz w:val="22"/>
          <w:szCs w:val="22"/>
        </w:rPr>
        <w:t xml:space="preserve">ičnú. </w:t>
      </w:r>
    </w:p>
    <w:p w:rsidR="00696187" w:rsidRPr="0096221C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524A3" w:rsidR="006933A6">
        <w:rPr>
          <w:rFonts w:ascii="Book Antiqua" w:hAnsi="Book Antiqua"/>
          <w:b/>
          <w:bCs/>
          <w:sz w:val="22"/>
          <w:szCs w:val="22"/>
        </w:rPr>
        <w:t>Predkladaný n</w:t>
      </w:r>
      <w:r w:rsidRPr="001524A3" w:rsidR="001B2CB3">
        <w:rPr>
          <w:rFonts w:ascii="Book Antiqua" w:hAnsi="Book Antiqua"/>
          <w:b/>
          <w:bCs/>
          <w:sz w:val="22"/>
          <w:szCs w:val="22"/>
        </w:rPr>
        <w:t>ávrh</w:t>
      </w:r>
      <w:r w:rsidRPr="001524A3" w:rsidR="006933A6">
        <w:rPr>
          <w:rFonts w:ascii="Book Antiqua" w:hAnsi="Book Antiqua"/>
          <w:b/>
          <w:bCs/>
          <w:sz w:val="22"/>
          <w:szCs w:val="22"/>
        </w:rPr>
        <w:t xml:space="preserve"> zákona</w:t>
      </w:r>
      <w:r w:rsidRPr="001524A3" w:rsidR="001B2CB3">
        <w:rPr>
          <w:rFonts w:ascii="Book Antiqua" w:hAnsi="Book Antiqua"/>
          <w:b/>
          <w:bCs/>
          <w:sz w:val="22"/>
          <w:szCs w:val="22"/>
        </w:rPr>
        <w:t xml:space="preserve"> tak vlastne prináša vnútorne konzistentnú úpravu ustanovení zákona o poľovníctve, keď sa v oboch relevantných ustanoveniach zmení 2/3 väčšina na nadpolovičnú.</w:t>
      </w:r>
    </w:p>
    <w:p w:rsidR="00D376C5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524A3" w:rsidR="006B1DDF">
        <w:rPr>
          <w:rFonts w:ascii="Book Antiqua" w:hAnsi="Book Antiqua"/>
          <w:bCs/>
          <w:sz w:val="22"/>
          <w:szCs w:val="22"/>
          <w:u w:val="single"/>
        </w:rPr>
        <w:t>K bodu</w:t>
      </w:r>
      <w:r w:rsidRPr="001524A3" w:rsidR="00727C2F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Pr="001524A3" w:rsidR="00446972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6B1DDF" w:rsidRPr="00C428CA" w:rsidP="001D431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 xml:space="preserve">Zmluva o užívaní poľovného revíru </w:t>
      </w:r>
      <w:r w:rsidRPr="00C428CA">
        <w:rPr>
          <w:rFonts w:ascii="Book Antiqua" w:hAnsi="Book Antiqua"/>
          <w:b/>
          <w:bCs/>
          <w:sz w:val="22"/>
          <w:szCs w:val="22"/>
        </w:rPr>
        <w:t>nebude môcť byť zrušená z dôvodu ukončenia členstva užívateľa poľovného revíru v Slovenskej poľovníckej komore.</w:t>
      </w:r>
      <w:r w:rsidRPr="00C428CA">
        <w:rPr>
          <w:rFonts w:ascii="Book Antiqua" w:hAnsi="Book Antiqua"/>
          <w:bCs/>
          <w:sz w:val="22"/>
          <w:szCs w:val="22"/>
        </w:rPr>
        <w:t xml:space="preserve"> Navrhova</w:t>
      </w:r>
      <w:r w:rsidRPr="00C428CA" w:rsidR="006933A6">
        <w:rPr>
          <w:rFonts w:ascii="Book Antiqua" w:hAnsi="Book Antiqua"/>
          <w:bCs/>
          <w:sz w:val="22"/>
          <w:szCs w:val="22"/>
        </w:rPr>
        <w:t xml:space="preserve">ná úprava </w:t>
      </w:r>
      <w:r w:rsidRPr="00C428CA" w:rsidR="001D4315">
        <w:rPr>
          <w:rFonts w:ascii="Book Antiqua" w:hAnsi="Book Antiqua"/>
          <w:bCs/>
          <w:sz w:val="22"/>
          <w:szCs w:val="22"/>
        </w:rPr>
        <w:t xml:space="preserve">bezprostredne súvisí </w:t>
      </w:r>
      <w:r w:rsidRPr="00C428CA" w:rsidR="006933A6">
        <w:rPr>
          <w:rFonts w:ascii="Book Antiqua" w:hAnsi="Book Antiqua"/>
          <w:bCs/>
          <w:sz w:val="22"/>
          <w:szCs w:val="22"/>
        </w:rPr>
        <w:t>s</w:t>
      </w:r>
      <w:r w:rsidRPr="00C428CA" w:rsidR="001D4315">
        <w:rPr>
          <w:rFonts w:ascii="Book Antiqua" w:hAnsi="Book Antiqua"/>
          <w:bCs/>
          <w:sz w:val="22"/>
          <w:szCs w:val="22"/>
        </w:rPr>
        <w:t xml:space="preserve"> čl. I </w:t>
      </w:r>
      <w:r w:rsidRPr="00C428CA" w:rsidR="006933A6">
        <w:rPr>
          <w:rFonts w:ascii="Book Antiqua" w:hAnsi="Book Antiqua"/>
          <w:bCs/>
          <w:sz w:val="22"/>
          <w:szCs w:val="22"/>
        </w:rPr>
        <w:t>bodmi 10 a 11</w:t>
      </w:r>
      <w:r w:rsidRPr="00C428CA">
        <w:rPr>
          <w:rFonts w:ascii="Book Antiqua" w:hAnsi="Book Antiqua"/>
          <w:bCs/>
          <w:sz w:val="22"/>
          <w:szCs w:val="22"/>
        </w:rPr>
        <w:t xml:space="preserve"> toh</w:t>
      </w:r>
      <w:r w:rsidRPr="00C428CA" w:rsidR="006933A6">
        <w:rPr>
          <w:rFonts w:ascii="Book Antiqua" w:hAnsi="Book Antiqua"/>
          <w:bCs/>
          <w:sz w:val="22"/>
          <w:szCs w:val="22"/>
        </w:rPr>
        <w:t xml:space="preserve">to </w:t>
      </w:r>
      <w:r w:rsidRPr="00C428CA">
        <w:rPr>
          <w:rFonts w:ascii="Book Antiqua" w:hAnsi="Book Antiqua"/>
          <w:bCs/>
          <w:sz w:val="22"/>
          <w:szCs w:val="22"/>
        </w:rPr>
        <w:t>návrhu</w:t>
      </w:r>
      <w:r w:rsidRPr="00C428CA" w:rsidR="006933A6">
        <w:rPr>
          <w:rFonts w:ascii="Book Antiqua" w:hAnsi="Book Antiqua"/>
          <w:bCs/>
          <w:sz w:val="22"/>
          <w:szCs w:val="22"/>
        </w:rPr>
        <w:t xml:space="preserve"> zákona</w:t>
      </w:r>
      <w:r w:rsidRPr="00C428CA" w:rsidR="001D4315">
        <w:rPr>
          <w:rFonts w:ascii="Book Antiqua" w:hAnsi="Book Antiqua"/>
          <w:bCs/>
          <w:sz w:val="22"/>
          <w:szCs w:val="22"/>
        </w:rPr>
        <w:t xml:space="preserve"> a je dôsledkom odstránenia protiústavného charakteru platného zákona o poľovníctve</w:t>
      </w:r>
      <w:r w:rsidRPr="00C428CA">
        <w:rPr>
          <w:rFonts w:ascii="Book Antiqua" w:hAnsi="Book Antiqua"/>
          <w:bCs/>
          <w:sz w:val="22"/>
          <w:szCs w:val="22"/>
        </w:rPr>
        <w:t>.</w:t>
        <w:tab/>
      </w:r>
    </w:p>
    <w:p w:rsidR="0085185A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428CA" w:rsidR="00446972">
        <w:rPr>
          <w:rFonts w:ascii="Book Antiqua" w:hAnsi="Book Antiqua"/>
          <w:bCs/>
          <w:sz w:val="22"/>
          <w:szCs w:val="22"/>
          <w:u w:val="single"/>
        </w:rPr>
        <w:t>K bodom 6</w:t>
      </w:r>
      <w:r w:rsidRPr="00C428CA" w:rsidR="006B1DDF">
        <w:rPr>
          <w:rFonts w:ascii="Book Antiqua" w:hAnsi="Book Antiqua"/>
          <w:bCs/>
          <w:sz w:val="22"/>
          <w:szCs w:val="22"/>
          <w:u w:val="single"/>
        </w:rPr>
        <w:t xml:space="preserve"> a </w:t>
      </w:r>
      <w:r w:rsidRPr="00C428CA" w:rsidR="00446972">
        <w:rPr>
          <w:rFonts w:ascii="Book Antiqua" w:hAnsi="Book Antiqua"/>
          <w:bCs/>
          <w:sz w:val="22"/>
          <w:szCs w:val="22"/>
          <w:u w:val="single"/>
        </w:rPr>
        <w:t>7</w:t>
      </w:r>
    </w:p>
    <w:p w:rsidR="00D376C5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 w:rsidR="00252114">
        <w:rPr>
          <w:rFonts w:ascii="Book Antiqua" w:hAnsi="Book Antiqua"/>
          <w:bCs/>
          <w:sz w:val="22"/>
          <w:szCs w:val="22"/>
        </w:rPr>
        <w:t>Predkladaný návrh zákona odstraňuje duplicitu</w:t>
      </w:r>
      <w:r w:rsidRPr="001524A3">
        <w:rPr>
          <w:rFonts w:ascii="Book Antiqua" w:hAnsi="Book Antiqua"/>
          <w:bCs/>
          <w:sz w:val="22"/>
          <w:szCs w:val="22"/>
        </w:rPr>
        <w:t xml:space="preserve"> právnej úpravy</w:t>
      </w:r>
      <w:r w:rsidRPr="001524A3" w:rsidR="00252114">
        <w:rPr>
          <w:rFonts w:ascii="Book Antiqua" w:hAnsi="Book Antiqua"/>
          <w:bCs/>
          <w:sz w:val="22"/>
          <w:szCs w:val="22"/>
        </w:rPr>
        <w:t>,</w:t>
      </w:r>
      <w:r w:rsidRPr="001524A3">
        <w:rPr>
          <w:rFonts w:ascii="Book Antiqua" w:hAnsi="Book Antiqua"/>
          <w:bCs/>
          <w:sz w:val="22"/>
          <w:szCs w:val="22"/>
        </w:rPr>
        <w:t xml:space="preserve"> ktorá sa nachádza </w:t>
      </w:r>
      <w:r w:rsidRPr="001524A3" w:rsidR="00252114">
        <w:rPr>
          <w:rFonts w:ascii="Book Antiqua" w:hAnsi="Book Antiqua"/>
          <w:bCs/>
          <w:sz w:val="22"/>
          <w:szCs w:val="22"/>
        </w:rPr>
        <w:t xml:space="preserve">v § 19 ods. 6 a v § 19 ods. 7 písm. a) </w:t>
      </w:r>
      <w:r w:rsidRPr="001524A3">
        <w:rPr>
          <w:rFonts w:ascii="Book Antiqua" w:hAnsi="Book Antiqua"/>
          <w:bCs/>
          <w:sz w:val="22"/>
          <w:szCs w:val="22"/>
        </w:rPr>
        <w:t xml:space="preserve">zákona o poľovníctve. </w:t>
      </w:r>
    </w:p>
    <w:p w:rsidR="00D376C5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524A3" w:rsidR="006B1DDF">
        <w:rPr>
          <w:rFonts w:ascii="Book Antiqua" w:hAnsi="Book Antiqua"/>
          <w:b/>
          <w:bCs/>
          <w:sz w:val="22"/>
          <w:szCs w:val="22"/>
        </w:rPr>
        <w:t>Okrem toho</w:t>
      </w:r>
      <w:r w:rsidRPr="001524A3">
        <w:rPr>
          <w:rFonts w:ascii="Book Antiqua" w:hAnsi="Book Antiqua"/>
          <w:b/>
          <w:bCs/>
          <w:sz w:val="22"/>
          <w:szCs w:val="22"/>
        </w:rPr>
        <w:t xml:space="preserve"> vytvára návrh zákona dva odlišné režimy týkajúce sa odvolávania poľovníckeho hospodára – obligatórny a fakultatívny.</w:t>
      </w:r>
      <w:r w:rsidRPr="001524A3" w:rsidR="006B1DDF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6B1DDF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 w:rsidR="00D376C5">
        <w:rPr>
          <w:rFonts w:ascii="Book Antiqua" w:hAnsi="Book Antiqua"/>
          <w:bCs/>
          <w:sz w:val="22"/>
          <w:szCs w:val="22"/>
        </w:rPr>
        <w:t>Z</w:t>
      </w:r>
      <w:r w:rsidRPr="001524A3">
        <w:rPr>
          <w:rFonts w:ascii="Book Antiqua" w:hAnsi="Book Antiqua"/>
          <w:bCs/>
          <w:sz w:val="22"/>
          <w:szCs w:val="22"/>
        </w:rPr>
        <w:t xml:space="preserve"> vecného hľadis</w:t>
      </w:r>
      <w:r w:rsidRPr="001524A3" w:rsidR="00446972">
        <w:rPr>
          <w:rFonts w:ascii="Book Antiqua" w:hAnsi="Book Antiqua"/>
          <w:bCs/>
          <w:sz w:val="22"/>
          <w:szCs w:val="22"/>
        </w:rPr>
        <w:t>ka je vhodnejšie, aby okre</w:t>
      </w:r>
      <w:r w:rsidRPr="001524A3">
        <w:rPr>
          <w:rFonts w:ascii="Book Antiqua" w:hAnsi="Book Antiqua"/>
          <w:bCs/>
          <w:sz w:val="22"/>
          <w:szCs w:val="22"/>
        </w:rPr>
        <w:t xml:space="preserve">sný úrad mal voľnosť (diskrečnú právomoc) pri rozhodovaní o odvolaní poľovníckeho hospodára na návrh užívateľa poľovného revíru a nie povinnosť ako doteraz, pretože návrh užívateľa na odvolanie môže byť motivovaný aj tým, že poľovnícky hospodár je pri dodržiavaní zákonnosti z pohľadu užívateľa prísny, čo môže byť z pohľadu nezodpovedného užívateľa poľovného revíru nevýhodné, no zo spoločenského pohľadu je to naopak veľmi pozitívna vlastnosť, a preto by orgán štátnej správy </w:t>
      </w:r>
      <w:r w:rsidRPr="001524A3" w:rsidR="00446972">
        <w:rPr>
          <w:rFonts w:ascii="Book Antiqua" w:hAnsi="Book Antiqua"/>
          <w:bCs/>
          <w:sz w:val="22"/>
          <w:szCs w:val="22"/>
        </w:rPr>
        <w:t>na úseku poľovníctva (okre</w:t>
      </w:r>
      <w:r w:rsidRPr="001524A3">
        <w:rPr>
          <w:rFonts w:ascii="Book Antiqua" w:hAnsi="Book Antiqua"/>
          <w:bCs/>
          <w:sz w:val="22"/>
          <w:szCs w:val="22"/>
        </w:rPr>
        <w:t>sný úrad) nemal byť nútený hospodára bez zváženia odvolať, ale mu treba ponechať možnosť návrh užívateľa preskúmať a rozhodnúť na základe zistených skutočností.</w:t>
      </w:r>
    </w:p>
    <w:p w:rsidR="00696187" w:rsidRPr="0096221C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4A3" w:rsidR="00446972">
        <w:rPr>
          <w:rFonts w:ascii="Book Antiqua" w:hAnsi="Book Antiqua"/>
          <w:bCs/>
          <w:sz w:val="22"/>
          <w:szCs w:val="22"/>
          <w:u w:val="single"/>
        </w:rPr>
        <w:t>K bodu 8</w:t>
      </w:r>
    </w:p>
    <w:p w:rsidR="00BE2D0D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524A3" w:rsidR="006B1DDF">
        <w:rPr>
          <w:rFonts w:ascii="Book Antiqua" w:hAnsi="Book Antiqua"/>
          <w:bCs/>
          <w:sz w:val="22"/>
          <w:szCs w:val="22"/>
        </w:rPr>
        <w:t xml:space="preserve">Škody spôsobené zverou na porastoch, plodinách a kultúrach narastajú, a to aj v dôsledku nesprávnych postupov užívateľov poľovných revírov. Poškodení mávajú často problém domôcť sa náhrady za takto spôsobené škody, </w:t>
      </w:r>
      <w:r w:rsidRPr="001524A3" w:rsidR="006B1DDF">
        <w:rPr>
          <w:rFonts w:ascii="Book Antiqua" w:hAnsi="Book Antiqua"/>
          <w:b/>
          <w:bCs/>
          <w:sz w:val="22"/>
          <w:szCs w:val="22"/>
        </w:rPr>
        <w:t xml:space="preserve">keďže v zákone chýba funkčný sankčný mechanizmus. </w:t>
      </w:r>
    </w:p>
    <w:p w:rsidR="006B1DDF" w:rsidRPr="0096221C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>Navrhovaná úprava takýto sankčný mechanizmus zavád</w:t>
      </w:r>
      <w:r w:rsidRPr="001524A3" w:rsidR="00BE2D0D">
        <w:rPr>
          <w:rFonts w:ascii="Book Antiqua" w:hAnsi="Book Antiqua"/>
          <w:b/>
          <w:bCs/>
          <w:sz w:val="22"/>
          <w:szCs w:val="22"/>
        </w:rPr>
        <w:t>za</w:t>
      </w:r>
      <w:r w:rsidRPr="001524A3" w:rsidR="00BE2D0D">
        <w:rPr>
          <w:rFonts w:ascii="Book Antiqua" w:hAnsi="Book Antiqua"/>
          <w:bCs/>
          <w:sz w:val="22"/>
          <w:szCs w:val="22"/>
        </w:rPr>
        <w:t>, a to aj v spojení s</w:t>
      </w:r>
      <w:r w:rsidR="001D4315">
        <w:rPr>
          <w:rFonts w:ascii="Book Antiqua" w:hAnsi="Book Antiqua"/>
          <w:bCs/>
          <w:sz w:val="22"/>
          <w:szCs w:val="22"/>
        </w:rPr>
        <w:t xml:space="preserve"> čl. I </w:t>
      </w:r>
      <w:r w:rsidRPr="001524A3" w:rsidR="00BE2D0D">
        <w:rPr>
          <w:rFonts w:ascii="Book Antiqua" w:hAnsi="Book Antiqua"/>
          <w:bCs/>
          <w:sz w:val="22"/>
          <w:szCs w:val="22"/>
        </w:rPr>
        <w:t xml:space="preserve">bodmi 16, </w:t>
      </w:r>
      <w:r w:rsidRPr="001524A3">
        <w:rPr>
          <w:rFonts w:ascii="Book Antiqua" w:hAnsi="Book Antiqua"/>
          <w:bCs/>
          <w:sz w:val="22"/>
          <w:szCs w:val="22"/>
        </w:rPr>
        <w:t>1</w:t>
      </w:r>
      <w:r w:rsidRPr="001524A3" w:rsidR="00156F48">
        <w:rPr>
          <w:rFonts w:ascii="Book Antiqua" w:hAnsi="Book Antiqua"/>
          <w:bCs/>
          <w:sz w:val="22"/>
          <w:szCs w:val="22"/>
        </w:rPr>
        <w:t>8 a 1</w:t>
      </w:r>
      <w:r w:rsidRPr="001524A3" w:rsidR="00BE2D0D">
        <w:rPr>
          <w:rFonts w:ascii="Book Antiqua" w:hAnsi="Book Antiqua"/>
          <w:bCs/>
          <w:sz w:val="22"/>
          <w:szCs w:val="22"/>
        </w:rPr>
        <w:t>9</w:t>
      </w:r>
      <w:r w:rsidRPr="001524A3">
        <w:rPr>
          <w:rFonts w:ascii="Book Antiqua" w:hAnsi="Book Antiqua"/>
          <w:bCs/>
          <w:sz w:val="22"/>
          <w:szCs w:val="22"/>
        </w:rPr>
        <w:t xml:space="preserve"> to</w:t>
      </w:r>
      <w:r w:rsidRPr="001524A3" w:rsidR="00BE2D0D">
        <w:rPr>
          <w:rFonts w:ascii="Book Antiqua" w:hAnsi="Book Antiqua"/>
          <w:bCs/>
          <w:sz w:val="22"/>
          <w:szCs w:val="22"/>
        </w:rPr>
        <w:t>hto</w:t>
      </w:r>
      <w:r w:rsidRPr="001524A3">
        <w:rPr>
          <w:rFonts w:ascii="Book Antiqua" w:hAnsi="Book Antiqua"/>
          <w:bCs/>
          <w:sz w:val="22"/>
          <w:szCs w:val="22"/>
        </w:rPr>
        <w:t xml:space="preserve"> návrhu</w:t>
      </w:r>
      <w:r w:rsidRPr="001524A3" w:rsidR="00BE2D0D">
        <w:rPr>
          <w:rFonts w:ascii="Book Antiqua" w:hAnsi="Book Antiqua"/>
          <w:bCs/>
          <w:sz w:val="22"/>
          <w:szCs w:val="22"/>
        </w:rPr>
        <w:t xml:space="preserve"> zákona.</w:t>
      </w:r>
    </w:p>
    <w:p w:rsidR="006B1DD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4A3" w:rsidR="00446972">
        <w:rPr>
          <w:rFonts w:ascii="Book Antiqua" w:hAnsi="Book Antiqua"/>
          <w:bCs/>
          <w:sz w:val="22"/>
          <w:szCs w:val="22"/>
          <w:u w:val="single"/>
        </w:rPr>
        <w:t>K bodu 9</w:t>
      </w:r>
    </w:p>
    <w:p w:rsidR="006B1DDF" w:rsidRPr="001524A3" w:rsidP="001D431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2279FB">
        <w:rPr>
          <w:rFonts w:ascii="Book Antiqua" w:hAnsi="Book Antiqua"/>
          <w:sz w:val="22"/>
          <w:szCs w:val="22"/>
        </w:rPr>
        <w:t xml:space="preserve">Slovenská poľovnícka komora je organizácia zriadená zo zákona, ktorá má významné právomoci v oblasti poľovníctva priznané priamo zákonom o poľovníctve a zahŕňa širokú členskú základňu, ktorá vytvára jej značné finančné zázemie, </w:t>
      </w:r>
      <w:r w:rsidRPr="001524A3" w:rsidR="002279FB">
        <w:rPr>
          <w:rFonts w:ascii="Book Antiqua" w:hAnsi="Book Antiqua"/>
          <w:b/>
          <w:sz w:val="22"/>
          <w:szCs w:val="22"/>
        </w:rPr>
        <w:t>a preto by malo byť nielen v jej prirodzenom záujme, ale najmä vo verejnom záujme, poskytnúť svojim členom, ako aj verejnosti transparentný prehľad svojho hospodárenia, a to prostredníctvom zverejňovania zmlúv, faktúr a objednávok</w:t>
      </w:r>
      <w:r w:rsidRPr="001524A3" w:rsidR="002279FB">
        <w:rPr>
          <w:rFonts w:ascii="Book Antiqua" w:hAnsi="Book Antiqua"/>
          <w:sz w:val="22"/>
          <w:szCs w:val="22"/>
        </w:rPr>
        <w:t xml:space="preserve"> v súlade so zákonom č. 211/2000 Z. z. o slobodnom prístupe k informáciám a o zmene a doplnení niektorých zákonov (zákon o slobode informácií) v znení neskorších predpisov (ďalej len „zákon o slobode informácií“).</w:t>
      </w:r>
      <w:r w:rsidR="001D4315">
        <w:rPr>
          <w:rFonts w:ascii="Book Antiqua" w:hAnsi="Book Antiqua"/>
          <w:sz w:val="22"/>
          <w:szCs w:val="22"/>
        </w:rPr>
        <w:t xml:space="preserve"> Tieto skutočnosti možno konštatovať aj v prípade, ak by sa na základe predkladaného návrhu zákona malo stať členstvo v Slovenskej poľovníckej komore dobrovoľné a táto komora by tak získala skôr charakter občianskeho združenia ako verejnoprávneho subjektu.</w:t>
      </w:r>
    </w:p>
    <w:p w:rsidR="002279F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446972">
        <w:rPr>
          <w:rFonts w:ascii="Book Antiqua" w:hAnsi="Book Antiqua"/>
          <w:sz w:val="22"/>
          <w:szCs w:val="22"/>
          <w:u w:val="single"/>
        </w:rPr>
        <w:t>K bodu 10</w:t>
      </w:r>
    </w:p>
    <w:p w:rsid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524A3" w:rsidR="007F7439">
        <w:rPr>
          <w:rFonts w:ascii="Book Antiqua" w:hAnsi="Book Antiqua"/>
          <w:b/>
          <w:sz w:val="22"/>
          <w:szCs w:val="22"/>
        </w:rPr>
        <w:t>Nejaví sa byť v súlade s princípmi, na ktorých je založený slovenský právny poriadok</w:t>
      </w:r>
      <w:r w:rsidR="001D4315">
        <w:rPr>
          <w:rFonts w:ascii="Book Antiqua" w:hAnsi="Book Antiqua"/>
          <w:b/>
          <w:sz w:val="22"/>
          <w:szCs w:val="22"/>
        </w:rPr>
        <w:t xml:space="preserve">, osobitne v </w:t>
      </w:r>
      <w:r w:rsidRPr="00C428CA" w:rsidR="001D4315">
        <w:rPr>
          <w:rFonts w:ascii="Book Antiqua" w:hAnsi="Book Antiqua"/>
          <w:b/>
          <w:sz w:val="22"/>
          <w:szCs w:val="22"/>
        </w:rPr>
        <w:t>súlade s článkom 29 ods. 1</w:t>
      </w:r>
      <w:r w:rsidRPr="00C428CA" w:rsidR="007F7439">
        <w:rPr>
          <w:rFonts w:ascii="Book Antiqua" w:hAnsi="Book Antiqua"/>
          <w:b/>
          <w:sz w:val="22"/>
          <w:szCs w:val="22"/>
        </w:rPr>
        <w:t xml:space="preserve"> Ústavy SR (každý má právo</w:t>
      </w:r>
      <w:r w:rsidRPr="001524A3" w:rsidR="007F7439">
        <w:rPr>
          <w:rFonts w:ascii="Book Antiqua" w:hAnsi="Book Antiqua"/>
          <w:b/>
          <w:sz w:val="22"/>
          <w:szCs w:val="22"/>
        </w:rPr>
        <w:t xml:space="preserve"> slobodne sa združovať, nie povinnosť), aby bol niekto nútený k združovaniu sa v stavovských organizáciách.</w:t>
      </w:r>
    </w:p>
    <w:p w:rsidR="00C428CA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428CA" w:rsidR="002C250B">
        <w:rPr>
          <w:rFonts w:ascii="Book Antiqua" w:hAnsi="Book Antiqua"/>
          <w:sz w:val="22"/>
          <w:szCs w:val="22"/>
        </w:rPr>
        <w:t>Aktuálna právna úprava však poľovníkov k členstvu v Slovenskej poľovníckej komore implicitne núti, keďže osobe, ktorá nie je jej členom, nie je umožnený faktický výkon poľovníckych činností (napr.</w:t>
      </w:r>
      <w:r w:rsidRPr="00C428CA" w:rsidR="00225091">
        <w:rPr>
          <w:rFonts w:ascii="Times New Roman" w:hAnsi="Times New Roman"/>
        </w:rPr>
        <w:t xml:space="preserve"> </w:t>
      </w:r>
      <w:r w:rsidRPr="00C428CA" w:rsidR="00225091">
        <w:rPr>
          <w:rFonts w:ascii="Book Antiqua" w:hAnsi="Book Antiqua"/>
          <w:sz w:val="22"/>
          <w:szCs w:val="22"/>
        </w:rPr>
        <w:t>§ 53</w:t>
      </w:r>
      <w:r w:rsidRPr="00C428CA" w:rsidR="00783A7A">
        <w:rPr>
          <w:rFonts w:ascii="Book Antiqua" w:hAnsi="Book Antiqua"/>
          <w:sz w:val="22"/>
          <w:szCs w:val="22"/>
        </w:rPr>
        <w:t xml:space="preserve"> zákona o poľovníctve </w:t>
      </w:r>
      <w:r>
        <w:rPr>
          <w:rFonts w:ascii="Book Antiqua" w:hAnsi="Book Antiqua"/>
          <w:sz w:val="22"/>
          <w:szCs w:val="22"/>
        </w:rPr>
        <w:t xml:space="preserve">ustanovuje: </w:t>
      </w:r>
      <w:r w:rsidRPr="00C428CA" w:rsidR="00783A7A">
        <w:rPr>
          <w:rFonts w:ascii="Book Antiqua" w:hAnsi="Book Antiqua"/>
          <w:sz w:val="22"/>
          <w:szCs w:val="22"/>
        </w:rPr>
        <w:t>„</w:t>
      </w:r>
      <w:r w:rsidRPr="00C428CA" w:rsidR="00225091">
        <w:rPr>
          <w:rFonts w:ascii="Book Antiqua" w:hAnsi="Book Antiqua"/>
          <w:i/>
          <w:sz w:val="22"/>
          <w:szCs w:val="22"/>
        </w:rPr>
        <w:t>každý, kto sa nachádza v poľovnom revíri so zbraňou určenou na lov zveri, musí mať pri sebe poľovný lístok</w:t>
      </w:r>
      <w:r w:rsidRPr="00C428CA" w:rsidR="00783A7A">
        <w:rPr>
          <w:rFonts w:ascii="Book Antiqua" w:hAnsi="Book Antiqua"/>
          <w:sz w:val="22"/>
          <w:szCs w:val="22"/>
        </w:rPr>
        <w:t>“</w:t>
      </w:r>
      <w:r w:rsidRPr="00C428CA" w:rsidR="00225091">
        <w:rPr>
          <w:rFonts w:ascii="Book Antiqua" w:hAnsi="Book Antiqua"/>
          <w:sz w:val="22"/>
          <w:szCs w:val="22"/>
        </w:rPr>
        <w:t xml:space="preserve"> – takýto poľovnícky lístok však osoba získa len v tom prípade, ak je členom komory).</w:t>
      </w:r>
    </w:p>
    <w:p w:rsidR="00C428CA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428CA" w:rsidR="00225091">
        <w:rPr>
          <w:rFonts w:ascii="Book Antiqua" w:hAnsi="Book Antiqua"/>
          <w:sz w:val="22"/>
          <w:szCs w:val="22"/>
        </w:rPr>
        <w:t>O tom, že právna úprava, ktorá núti poľovníkov k združovaniu v komore môže vykazovať prvky protiústavnosti, svedčí aj rozhodnutie maďarského ústavného súdu (41/2002. X. 11. AB határozat), v ktorom bol posudzovaný súlad maďarského zákona o poľovníctve so základnými právami garantovanými maďarskou ústavou.</w:t>
      </w:r>
    </w:p>
    <w:p w:rsidR="00C428CA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428CA" w:rsidR="00225091">
        <w:rPr>
          <w:rFonts w:ascii="Book Antiqua" w:hAnsi="Book Antiqua"/>
          <w:sz w:val="22"/>
          <w:szCs w:val="22"/>
        </w:rPr>
        <w:t>Keďže maďarská právna úprava</w:t>
      </w:r>
      <w:r w:rsidRPr="00C428CA" w:rsidR="002F1356">
        <w:rPr>
          <w:rFonts w:ascii="Book Antiqua" w:hAnsi="Book Antiqua"/>
          <w:sz w:val="22"/>
          <w:szCs w:val="22"/>
        </w:rPr>
        <w:t xml:space="preserve"> vytvárala veľmi podobné právne vzťahy ako slovenská právna úprava, analogické použitie záverov maďarského ústavného súdu pri posudzovaní </w:t>
      </w:r>
      <w:r w:rsidRPr="00C428CA" w:rsidR="006C7B54">
        <w:rPr>
          <w:rFonts w:ascii="Book Antiqua" w:hAnsi="Book Antiqua"/>
          <w:sz w:val="22"/>
          <w:szCs w:val="22"/>
        </w:rPr>
        <w:t xml:space="preserve">slovenského zákona </w:t>
      </w:r>
      <w:r w:rsidRPr="00C428CA" w:rsidR="008819AE">
        <w:rPr>
          <w:rFonts w:ascii="Book Antiqua" w:hAnsi="Book Antiqua"/>
          <w:sz w:val="22"/>
          <w:szCs w:val="22"/>
        </w:rPr>
        <w:t>sa javí ako vhodný východiskový doktrinálny bod.</w:t>
      </w:r>
    </w:p>
    <w:p w:rsidR="00C428CA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428CA" w:rsidR="008819AE">
        <w:rPr>
          <w:rFonts w:ascii="Book Antiqua" w:hAnsi="Book Antiqua"/>
          <w:sz w:val="22"/>
          <w:szCs w:val="22"/>
        </w:rPr>
        <w:t>A</w:t>
      </w:r>
      <w:r w:rsidRPr="00C428CA" w:rsidR="002F1356">
        <w:rPr>
          <w:rFonts w:ascii="Book Antiqua" w:hAnsi="Book Antiqua"/>
          <w:sz w:val="22"/>
          <w:szCs w:val="22"/>
        </w:rPr>
        <w:t>rgument</w:t>
      </w:r>
      <w:r w:rsidRPr="00C428CA" w:rsidR="008819AE">
        <w:rPr>
          <w:rFonts w:ascii="Book Antiqua" w:hAnsi="Book Antiqua"/>
          <w:sz w:val="22"/>
          <w:szCs w:val="22"/>
        </w:rPr>
        <w:t xml:space="preserve">ácia maďarského ústavného súdu bola postavená na riešení problematickej otázky, </w:t>
      </w:r>
      <w:r w:rsidRPr="00C428CA" w:rsidR="005F3800">
        <w:rPr>
          <w:rFonts w:ascii="Book Antiqua" w:hAnsi="Book Antiqua"/>
          <w:sz w:val="22"/>
          <w:szCs w:val="22"/>
        </w:rPr>
        <w:t xml:space="preserve">či môže zákon určovať povinnosť </w:t>
      </w:r>
      <w:r w:rsidRPr="00C428CA" w:rsidR="00184CA5">
        <w:rPr>
          <w:rFonts w:ascii="Book Antiqua" w:hAnsi="Book Antiqua"/>
          <w:sz w:val="22"/>
          <w:szCs w:val="22"/>
        </w:rPr>
        <w:t>byť členom</w:t>
      </w:r>
      <w:r w:rsidRPr="00C428CA" w:rsidR="005F3800">
        <w:rPr>
          <w:rFonts w:ascii="Book Antiqua" w:hAnsi="Book Antiqua"/>
          <w:sz w:val="22"/>
          <w:szCs w:val="22"/>
        </w:rPr>
        <w:t xml:space="preserve"> stavovskej (odbornej)</w:t>
      </w:r>
      <w:r w:rsidRPr="00C428CA" w:rsidR="00184CA5">
        <w:rPr>
          <w:rFonts w:ascii="Book Antiqua" w:hAnsi="Book Antiqua"/>
          <w:sz w:val="22"/>
          <w:szCs w:val="22"/>
        </w:rPr>
        <w:t xml:space="preserve"> komory</w:t>
      </w:r>
      <w:r w:rsidRPr="00C428CA" w:rsidR="005F3800">
        <w:rPr>
          <w:rFonts w:ascii="Book Antiqua" w:hAnsi="Book Antiqua"/>
          <w:sz w:val="22"/>
          <w:szCs w:val="22"/>
        </w:rPr>
        <w:t xml:space="preserve">. V tejto veci maďarský ústavný súd skonštatoval, že v právnom štáte môžu existovať určité okolnosti, ktoré by umožňovali takúto právnu povinnosť </w:t>
      </w:r>
      <w:r w:rsidRPr="00C428CA" w:rsidR="00D52A3D">
        <w:rPr>
          <w:rFonts w:ascii="Book Antiqua" w:hAnsi="Book Antiqua"/>
          <w:sz w:val="22"/>
          <w:szCs w:val="22"/>
        </w:rPr>
        <w:t>(ako napr. pri advokátskej komore). Základným kritériom pri posudzovaní takejto právnej úpravy je nutnosť a primeranosť povinného členstva vzhľadom k cieľu verejného orgánu resp. k verejnej úlohe, ktorú daný orgán v spoločnosti plní. Po posúdení všetkých verejných úloh poľovníckej komory prišiel ústavný súd k názoru, že žiadna z jeho úloh nie je podmienená tým, aby p</w:t>
      </w:r>
      <w:r w:rsidR="00F71235">
        <w:rPr>
          <w:rFonts w:ascii="Book Antiqua" w:hAnsi="Book Antiqua"/>
          <w:sz w:val="22"/>
          <w:szCs w:val="22"/>
        </w:rPr>
        <w:t>oľovníci boli povinne jej členmi</w:t>
      </w:r>
      <w:r w:rsidRPr="00C428CA" w:rsidR="00D52A3D">
        <w:rPr>
          <w:rFonts w:ascii="Book Antiqua" w:hAnsi="Book Antiqua"/>
          <w:sz w:val="22"/>
          <w:szCs w:val="22"/>
        </w:rPr>
        <w:t xml:space="preserve"> a samotné zrušenie povinného členstva žiadnym spôsobom </w:t>
      </w:r>
      <w:r w:rsidRPr="00C428CA" w:rsidR="00783A7A">
        <w:rPr>
          <w:rFonts w:ascii="Book Antiqua" w:hAnsi="Book Antiqua"/>
          <w:sz w:val="22"/>
          <w:szCs w:val="22"/>
        </w:rPr>
        <w:t>neovplyvní úlohy komory.</w:t>
      </w:r>
    </w:p>
    <w:p w:rsidR="00C428CA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428CA" w:rsidR="00783A7A">
        <w:rPr>
          <w:rFonts w:ascii="Book Antiqua" w:hAnsi="Book Antiqua"/>
          <w:sz w:val="22"/>
          <w:szCs w:val="22"/>
        </w:rPr>
        <w:t>Keďže verejné úlohy, ktoré plnila poľovnícka komora v Maďa</w:t>
      </w:r>
      <w:r w:rsidR="00F71235">
        <w:rPr>
          <w:rFonts w:ascii="Book Antiqua" w:hAnsi="Book Antiqua"/>
          <w:sz w:val="22"/>
          <w:szCs w:val="22"/>
        </w:rPr>
        <w:t>rsku boli veľmi podobné úlohám S</w:t>
      </w:r>
      <w:r w:rsidRPr="00C428CA" w:rsidR="00783A7A">
        <w:rPr>
          <w:rFonts w:ascii="Book Antiqua" w:hAnsi="Book Antiqua"/>
          <w:sz w:val="22"/>
          <w:szCs w:val="22"/>
        </w:rPr>
        <w:t xml:space="preserve">lovenskej </w:t>
      </w:r>
      <w:r w:rsidR="00F71235">
        <w:rPr>
          <w:rFonts w:ascii="Book Antiqua" w:hAnsi="Book Antiqua"/>
          <w:sz w:val="22"/>
          <w:szCs w:val="22"/>
        </w:rPr>
        <w:t xml:space="preserve">poľovníckej </w:t>
      </w:r>
      <w:r w:rsidRPr="00C428CA" w:rsidR="00783A7A">
        <w:rPr>
          <w:rFonts w:ascii="Book Antiqua" w:hAnsi="Book Antiqua"/>
          <w:sz w:val="22"/>
          <w:szCs w:val="22"/>
        </w:rPr>
        <w:t>komory (napr. vydávanie poľovníckych lístkov alebo riešenie disciplinárnych previnení), je možné odôvodnene predpokladať, že slovenská právna úprava vykazuje rovnaké nedostatky ako pôvodne maďarská úprava.</w:t>
      </w:r>
    </w:p>
    <w:p w:rsidR="0096221C" w:rsidRPr="00C428CA" w:rsidP="00C4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428CA" w:rsidR="00783A7A">
        <w:rPr>
          <w:rFonts w:ascii="Book Antiqua" w:hAnsi="Book Antiqua"/>
          <w:sz w:val="22"/>
          <w:szCs w:val="22"/>
        </w:rPr>
        <w:t xml:space="preserve">Cieľom tohto bodu predkladaného návrhu zákona je preventívne odstrániť ustanovenia, ktoré môžu potenciálne vykazovať nesúlad s Ústavou Slovenskej republiky. </w:t>
      </w:r>
      <w:r w:rsidRPr="00C428CA" w:rsidR="007F7439">
        <w:rPr>
          <w:rFonts w:ascii="Book Antiqua" w:hAnsi="Book Antiqua"/>
          <w:sz w:val="22"/>
          <w:szCs w:val="22"/>
        </w:rPr>
        <w:t>Navrhov</w:t>
      </w:r>
      <w:r w:rsidRPr="00C428CA" w:rsidR="00BE2D0D">
        <w:rPr>
          <w:rFonts w:ascii="Book Antiqua" w:hAnsi="Book Antiqua"/>
          <w:sz w:val="22"/>
          <w:szCs w:val="22"/>
        </w:rPr>
        <w:t xml:space="preserve">aná úprava </w:t>
      </w:r>
      <w:r w:rsidRPr="00C428CA" w:rsidR="00555A24">
        <w:rPr>
          <w:rFonts w:ascii="Book Antiqua" w:hAnsi="Book Antiqua"/>
          <w:sz w:val="22"/>
          <w:szCs w:val="22"/>
        </w:rPr>
        <w:t xml:space="preserve">sa následne prejavuje aj v čl. I bodoch </w:t>
      </w:r>
      <w:r w:rsidRPr="00C428CA" w:rsidR="00BE2D0D">
        <w:rPr>
          <w:rFonts w:ascii="Book Antiqua" w:hAnsi="Book Antiqua"/>
          <w:sz w:val="22"/>
          <w:szCs w:val="22"/>
        </w:rPr>
        <w:t xml:space="preserve">5 a 11 tohto </w:t>
      </w:r>
      <w:r w:rsidRPr="00C428CA" w:rsidR="007F7439">
        <w:rPr>
          <w:rFonts w:ascii="Book Antiqua" w:hAnsi="Book Antiqua"/>
          <w:sz w:val="22"/>
          <w:szCs w:val="22"/>
        </w:rPr>
        <w:t>návrhu</w:t>
      </w:r>
      <w:r w:rsidRPr="00C428CA" w:rsidR="00BE2D0D">
        <w:rPr>
          <w:rFonts w:ascii="Book Antiqua" w:hAnsi="Book Antiqua"/>
          <w:sz w:val="22"/>
          <w:szCs w:val="22"/>
        </w:rPr>
        <w:t xml:space="preserve"> zákona</w:t>
      </w:r>
      <w:r w:rsidRPr="00C428CA" w:rsidR="007F7439">
        <w:rPr>
          <w:rFonts w:ascii="Book Antiqua" w:hAnsi="Book Antiqua"/>
          <w:sz w:val="22"/>
          <w:szCs w:val="22"/>
        </w:rPr>
        <w:t>.</w:t>
      </w:r>
    </w:p>
    <w:p w:rsidR="002279FB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7F7439">
        <w:rPr>
          <w:rFonts w:ascii="Book Antiqua" w:hAnsi="Book Antiqua"/>
          <w:sz w:val="22"/>
          <w:szCs w:val="22"/>
          <w:u w:val="single"/>
        </w:rPr>
        <w:t>K</w:t>
      </w:r>
      <w:r w:rsidRPr="001524A3" w:rsidR="00446972">
        <w:rPr>
          <w:rFonts w:ascii="Book Antiqua" w:hAnsi="Book Antiqua"/>
          <w:sz w:val="22"/>
          <w:szCs w:val="22"/>
          <w:u w:val="single"/>
        </w:rPr>
        <w:t> bodu 11</w:t>
      </w:r>
    </w:p>
    <w:p w:rsidR="00696187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7F7439">
        <w:rPr>
          <w:rFonts w:ascii="Book Antiqua" w:hAnsi="Book Antiqua"/>
          <w:b/>
          <w:sz w:val="22"/>
          <w:szCs w:val="22"/>
        </w:rPr>
        <w:t>Poľovný lístok bude vydaný obvodnou komorou Slovenskej poľovníckej komory aj osobe, ktorá spĺňa príslušné podmienky na lov zveri ustanovené zákonom a nie je členom tejto komory.</w:t>
      </w:r>
    </w:p>
    <w:p w:rsidR="007F7439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 xml:space="preserve">Navrhovaná úprava </w:t>
      </w:r>
      <w:r w:rsidR="00555A24">
        <w:rPr>
          <w:rFonts w:ascii="Book Antiqua" w:hAnsi="Book Antiqua"/>
          <w:sz w:val="22"/>
          <w:szCs w:val="22"/>
        </w:rPr>
        <w:t>je bezprostredný dôsledkom čl. I bodu 10 tohto návrhu zákona spočívajúcom v zakotvení dobrovoľného členstva v Slovenskej poľovníckej komore.</w:t>
      </w:r>
    </w:p>
    <w:p w:rsidR="007F7439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446972">
        <w:rPr>
          <w:rFonts w:ascii="Book Antiqua" w:hAnsi="Book Antiqua"/>
          <w:sz w:val="22"/>
          <w:szCs w:val="22"/>
          <w:u w:val="single"/>
        </w:rPr>
        <w:t>K bodu 12</w:t>
      </w:r>
    </w:p>
    <w:p w:rsidR="00BE2D0D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7F7439">
        <w:rPr>
          <w:rFonts w:ascii="Book Antiqua" w:hAnsi="Book Antiqua"/>
          <w:sz w:val="22"/>
          <w:szCs w:val="22"/>
        </w:rPr>
        <w:t xml:space="preserve">Ak bol niekto sankcionovaný nie dočasným, ale trvalým odňatím poľovného lístku je zrejmé, že sa dopustil mimoriadne závažného porušenia poľovníckych pravidiel, často so smrteľnými následkami a je preto neprimerané, aby sa takejto osobe kedykoľvek v budúcnosti priznala možnosť opätovne po vykonaní skúšok získať poľovný lístok. </w:t>
      </w:r>
    </w:p>
    <w:p w:rsidR="007F7439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>Nejde predsa o niečo, čo človeka pracovne, občiansky, či  spoločensky diskriminuje, ale o záľubu, ktorá vyžaduje mimoriadnu disciplínu. Navyše, už z podstaty sankcie vyplýva, že poľovný lístok bol odňatý natrvalo, a ak sa doteraz pripúšťala možnosť opätovne ho získať, nešlo o trvalé odňatie, ale o dočasné odňatie, ktoré sa mylne označovalo ako trvalé odňatie.</w:t>
      </w:r>
    </w:p>
    <w:p w:rsidR="007F7439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446972">
        <w:rPr>
          <w:rFonts w:ascii="Book Antiqua" w:hAnsi="Book Antiqua"/>
          <w:sz w:val="22"/>
          <w:szCs w:val="22"/>
          <w:u w:val="single"/>
        </w:rPr>
        <w:t>K bodu 13</w:t>
      </w:r>
    </w:p>
    <w:p w:rsidR="00BE2D0D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D6097C">
        <w:rPr>
          <w:rFonts w:ascii="Book Antiqua" w:hAnsi="Book Antiqua"/>
          <w:sz w:val="22"/>
          <w:szCs w:val="22"/>
        </w:rPr>
        <w:t xml:space="preserve">Lov netrofejovej zveri, ktorá podlieha poľovníckemu plánovaniu na spoločných poľovačkách odporuje poľovníckej etike a tradíciám, zvyšuje riziko neuváženého odstrelu, zvyšuje pravdepodobnosť chybnej rany, čo zvyšuje možné utrpenie tejto zveri, teda najmä jelenej a srnčej holej zveri, ďalej sa tu zvyšuje počet rán, čo znižuje bezpečnosť účastníkov spoločnej poľovačky. </w:t>
      </w:r>
    </w:p>
    <w:p w:rsidR="00E861D7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BE2D0D">
        <w:rPr>
          <w:rFonts w:ascii="Book Antiqua" w:hAnsi="Book Antiqua"/>
          <w:sz w:val="22"/>
          <w:szCs w:val="22"/>
        </w:rPr>
        <w:t xml:space="preserve">Z tohto pohľadu sa </w:t>
      </w:r>
      <w:r w:rsidR="00555A24">
        <w:rPr>
          <w:rFonts w:ascii="Book Antiqua" w:hAnsi="Book Antiqua"/>
          <w:sz w:val="22"/>
          <w:szCs w:val="22"/>
        </w:rPr>
        <w:t xml:space="preserve">javí úprava v platnom zákone o poľovníctve ako negatívna </w:t>
      </w:r>
      <w:r w:rsidRPr="001524A3" w:rsidR="00C3251E">
        <w:rPr>
          <w:rFonts w:ascii="Book Antiqua" w:hAnsi="Book Antiqua"/>
          <w:sz w:val="22"/>
          <w:szCs w:val="22"/>
        </w:rPr>
        <w:t>a cieľom predkladaného návrhu zákona je v</w:t>
      </w:r>
      <w:r w:rsidRPr="001524A3">
        <w:rPr>
          <w:rFonts w:ascii="Book Antiqua" w:hAnsi="Book Antiqua"/>
          <w:sz w:val="22"/>
          <w:szCs w:val="22"/>
        </w:rPr>
        <w:t xml:space="preserve">rátiť zákon do pôvodnej podoby, teda do stavu pred prijatím zákona č. </w:t>
      </w:r>
      <w:r w:rsidR="005B3EAE">
        <w:rPr>
          <w:rFonts w:ascii="Book Antiqua" w:hAnsi="Book Antiqua"/>
          <w:sz w:val="22"/>
          <w:szCs w:val="22"/>
        </w:rPr>
        <w:t>115</w:t>
      </w:r>
      <w:r w:rsidRPr="001524A3">
        <w:rPr>
          <w:rFonts w:ascii="Book Antiqua" w:hAnsi="Book Antiqua"/>
          <w:sz w:val="22"/>
          <w:szCs w:val="22"/>
        </w:rPr>
        <w:t>/2013 Z.</w:t>
      </w:r>
      <w:r w:rsidR="005B3EAE">
        <w:rPr>
          <w:rFonts w:ascii="Book Antiqua" w:hAnsi="Book Antiqua"/>
          <w:sz w:val="22"/>
          <w:szCs w:val="22"/>
        </w:rPr>
        <w:t xml:space="preserve"> </w:t>
      </w:r>
      <w:r w:rsidRPr="001524A3">
        <w:rPr>
          <w:rFonts w:ascii="Book Antiqua" w:hAnsi="Book Antiqua"/>
          <w:sz w:val="22"/>
          <w:szCs w:val="22"/>
        </w:rPr>
        <w:t xml:space="preserve">z. ktorým sa mení a dopĺňa zákon č. 274/2009 Z. z. o poľovníctve a o zmene a doplnení niektorých zákonov v znení zákona č. 72/2012 Z. z. a o doplnení zákona č. 326/2005 Z. z. o lesoch v znení neskorších predpisov. </w:t>
      </w:r>
    </w:p>
    <w:p w:rsidR="00C3251E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 xml:space="preserve">Predkladaný návrh zákona zároveň zohľadňuje skutočnosť, že aktuálny právny rámec už neumožňuje udelenie výnimky, ktorá bola pôvodne upravená v § 65 ods. 9 </w:t>
      </w:r>
      <w:r w:rsidR="005B3EAE">
        <w:rPr>
          <w:rFonts w:ascii="Book Antiqua" w:hAnsi="Book Antiqua"/>
          <w:sz w:val="22"/>
          <w:szCs w:val="22"/>
        </w:rPr>
        <w:t>zákona o poľovníctve a zrušená práve uvedenou novelou zákona o poľovníctve.</w:t>
      </w:r>
    </w:p>
    <w:p w:rsidR="007F7439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446972">
        <w:rPr>
          <w:rFonts w:ascii="Book Antiqua" w:hAnsi="Book Antiqua"/>
          <w:sz w:val="22"/>
          <w:szCs w:val="22"/>
          <w:u w:val="single"/>
        </w:rPr>
        <w:t>K bodu 14</w:t>
      </w:r>
    </w:p>
    <w:p w:rsidR="00D6097C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 xml:space="preserve">Navrhované nové znenie § 63 ods. 5 zákona o poľovníctve je </w:t>
      </w:r>
      <w:r w:rsidRPr="001524A3" w:rsidR="00A25CAF">
        <w:rPr>
          <w:rFonts w:ascii="Book Antiqua" w:hAnsi="Book Antiqua"/>
          <w:sz w:val="22"/>
          <w:szCs w:val="22"/>
        </w:rPr>
        <w:t xml:space="preserve">doplnením aktuálnej právnej úpravy o novú druhú vetu, ktorá </w:t>
      </w:r>
      <w:r w:rsidRPr="001524A3">
        <w:rPr>
          <w:rFonts w:ascii="Book Antiqua" w:hAnsi="Book Antiqua"/>
          <w:sz w:val="22"/>
          <w:szCs w:val="22"/>
        </w:rPr>
        <w:t xml:space="preserve">sa týka postupu užívateľa poľovného revíru pri nájdení zranenej zveri. Pri náleze zranenej zveri treba zistiť, či ide o zranenie, ktoré umožňuje, aby sa zver vyliečila a bola následne opätovne vypustená do poľovného revíru v zmysle § 22 ods. 3 a 4 zákona o poľovníctve. Ak sú zranenia takého rozsahu, že vyliečenie neumožňujú, trpiacu zranenú zver treba usmrtiť a vykonať tie opatrenia, ktoré zákon ukladá v prípade poľovníckej trofeje z poranenej zveri podľa § 23 ods. 8 zákona o poľovníctve, t.j. písomné vyhlásenie poľovníckeho hospodára o ulovení, zabezpečenie fotodokumentácie ulovenej poranenej zveri a veterinárne potvrdenie, že trofej pochádza z poranenej zveri. </w:t>
      </w:r>
      <w:r w:rsidRPr="001524A3">
        <w:rPr>
          <w:rFonts w:ascii="Book Antiqua" w:hAnsi="Book Antiqua"/>
          <w:b/>
          <w:sz w:val="22"/>
          <w:szCs w:val="22"/>
        </w:rPr>
        <w:t>Navrhovaná úprava je jednoznačne v záujme zveri a j</w:t>
      </w:r>
      <w:r w:rsidR="005B3EAE">
        <w:rPr>
          <w:rFonts w:ascii="Book Antiqua" w:hAnsi="Book Antiqua"/>
          <w:b/>
          <w:sz w:val="22"/>
          <w:szCs w:val="22"/>
        </w:rPr>
        <w:t xml:space="preserve">e </w:t>
      </w:r>
      <w:r w:rsidRPr="001524A3">
        <w:rPr>
          <w:rFonts w:ascii="Book Antiqua" w:hAnsi="Book Antiqua"/>
          <w:b/>
          <w:sz w:val="22"/>
          <w:szCs w:val="22"/>
        </w:rPr>
        <w:t>aj v súlade s poľovníckou etikou.</w:t>
      </w:r>
    </w:p>
    <w:p w:rsidR="007F7439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8B14F6">
        <w:rPr>
          <w:rFonts w:ascii="Book Antiqua" w:hAnsi="Book Antiqua"/>
          <w:sz w:val="22"/>
          <w:szCs w:val="22"/>
          <w:u w:val="single"/>
        </w:rPr>
        <w:t>K bodu 15</w:t>
      </w:r>
    </w:p>
    <w:p w:rsidR="007F7439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D6097C">
        <w:rPr>
          <w:rFonts w:ascii="Book Antiqua" w:hAnsi="Book Antiqua"/>
          <w:sz w:val="22"/>
          <w:szCs w:val="22"/>
        </w:rPr>
        <w:t>Súčasné znenie zákona nerešpektuje spôsob života vlka, ktorý migruje na veľké vzdialenosti a jeho spôsob lovu, všeobecnú</w:t>
      </w:r>
      <w:r w:rsidR="005B3EAE">
        <w:rPr>
          <w:rFonts w:ascii="Book Antiqua" w:hAnsi="Book Antiqua"/>
          <w:sz w:val="22"/>
          <w:szCs w:val="22"/>
        </w:rPr>
        <w:t xml:space="preserve"> inteligenciu a odvahu, ako aj </w:t>
      </w:r>
      <w:r w:rsidRPr="001524A3" w:rsidR="00D6097C">
        <w:rPr>
          <w:rFonts w:ascii="Book Antiqua" w:hAnsi="Book Antiqua"/>
          <w:sz w:val="22"/>
          <w:szCs w:val="22"/>
        </w:rPr>
        <w:t>drzosť, ktorá v dobe núdze nedáva v tomto prípade užívateľovi poľovného revíru šancu „správne užívať poľovný revír“. Riešenie by bol</w:t>
      </w:r>
      <w:r w:rsidR="005B3EAE">
        <w:rPr>
          <w:rFonts w:ascii="Book Antiqua" w:hAnsi="Book Antiqua"/>
          <w:sz w:val="22"/>
          <w:szCs w:val="22"/>
        </w:rPr>
        <w:t xml:space="preserve">o iba vo vyššom odstrele, čo </w:t>
      </w:r>
      <w:r w:rsidRPr="001524A3" w:rsidR="00D6097C">
        <w:rPr>
          <w:rFonts w:ascii="Book Antiqua" w:hAnsi="Book Antiqua"/>
          <w:sz w:val="22"/>
          <w:szCs w:val="22"/>
        </w:rPr>
        <w:t xml:space="preserve">však nie je z </w:t>
      </w:r>
      <w:r w:rsidRPr="001524A3" w:rsidR="00A25CAF">
        <w:rPr>
          <w:rFonts w:ascii="Book Antiqua" w:hAnsi="Book Antiqua"/>
          <w:sz w:val="22"/>
          <w:szCs w:val="22"/>
        </w:rPr>
        <w:t>pohľadu ochrany prírody žiaduce.</w:t>
      </w:r>
    </w:p>
    <w:p w:rsidR="006B1DD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8B14F6">
        <w:rPr>
          <w:rFonts w:ascii="Book Antiqua" w:hAnsi="Book Antiqua"/>
          <w:sz w:val="22"/>
          <w:szCs w:val="22"/>
          <w:u w:val="single"/>
        </w:rPr>
        <w:t>K bodu 16</w:t>
      </w:r>
    </w:p>
    <w:p w:rsidR="00D6097C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 xml:space="preserve">Škody spôsobené zverou na porastoch, plodinách a kultúrach narastajú, a to aj v dôsledku nesprávnych postupov užívateľov poľovných revírov. </w:t>
      </w:r>
      <w:r w:rsidRPr="001524A3">
        <w:rPr>
          <w:rFonts w:ascii="Book Antiqua" w:hAnsi="Book Antiqua"/>
          <w:b/>
          <w:sz w:val="22"/>
          <w:szCs w:val="22"/>
        </w:rPr>
        <w:t>Poškodení mávajú často problém domôcť sa náhrady za takto spôsobené škody, keďže v zákone chýba funkčný sankčný mechanizmus. Navrhovaná úprava v odseku 3 takýto sankčný mechanizmus zavád</w:t>
      </w:r>
      <w:r w:rsidRPr="001524A3" w:rsidR="00775364">
        <w:rPr>
          <w:rFonts w:ascii="Book Antiqua" w:hAnsi="Book Antiqua"/>
          <w:b/>
          <w:sz w:val="22"/>
          <w:szCs w:val="22"/>
        </w:rPr>
        <w:t>za</w:t>
      </w:r>
      <w:r w:rsidRPr="001524A3" w:rsidR="00775364">
        <w:rPr>
          <w:rFonts w:ascii="Book Antiqua" w:hAnsi="Book Antiqua"/>
          <w:sz w:val="22"/>
          <w:szCs w:val="22"/>
        </w:rPr>
        <w:t>, a to aj v spojení s</w:t>
      </w:r>
      <w:r w:rsidR="005B3EAE">
        <w:rPr>
          <w:rFonts w:ascii="Book Antiqua" w:hAnsi="Book Antiqua"/>
          <w:sz w:val="22"/>
          <w:szCs w:val="22"/>
        </w:rPr>
        <w:t xml:space="preserve"> čl. I </w:t>
      </w:r>
      <w:r w:rsidRPr="001524A3" w:rsidR="00775364">
        <w:rPr>
          <w:rFonts w:ascii="Book Antiqua" w:hAnsi="Book Antiqua"/>
          <w:sz w:val="22"/>
          <w:szCs w:val="22"/>
        </w:rPr>
        <w:t xml:space="preserve">bodmi 8, </w:t>
      </w:r>
      <w:r w:rsidRPr="001524A3">
        <w:rPr>
          <w:rFonts w:ascii="Book Antiqua" w:hAnsi="Book Antiqua"/>
          <w:sz w:val="22"/>
          <w:szCs w:val="22"/>
        </w:rPr>
        <w:t>1</w:t>
      </w:r>
      <w:r w:rsidRPr="001524A3" w:rsidR="00775364">
        <w:rPr>
          <w:rFonts w:ascii="Book Antiqua" w:hAnsi="Book Antiqua"/>
          <w:sz w:val="22"/>
          <w:szCs w:val="22"/>
        </w:rPr>
        <w:t>8 a 19</w:t>
      </w:r>
      <w:r w:rsidRPr="001524A3">
        <w:rPr>
          <w:rFonts w:ascii="Book Antiqua" w:hAnsi="Book Antiqua"/>
          <w:sz w:val="22"/>
          <w:szCs w:val="22"/>
        </w:rPr>
        <w:t xml:space="preserve"> tohto návrhu</w:t>
      </w:r>
      <w:r w:rsidRPr="001524A3" w:rsidR="00775364">
        <w:rPr>
          <w:rFonts w:ascii="Book Antiqua" w:hAnsi="Book Antiqua"/>
          <w:sz w:val="22"/>
          <w:szCs w:val="22"/>
        </w:rPr>
        <w:t xml:space="preserve"> zákona</w:t>
      </w:r>
      <w:r w:rsidRPr="001524A3">
        <w:rPr>
          <w:rFonts w:ascii="Book Antiqua" w:hAnsi="Book Antiqua"/>
          <w:sz w:val="22"/>
          <w:szCs w:val="22"/>
        </w:rPr>
        <w:t>, ako aj § 78 ods. 3 písm. e) zákona o poľovníctve.</w:t>
      </w:r>
    </w:p>
    <w:p w:rsidR="00D6097C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 xml:space="preserve">Navrhovaná úprava v novom odseku 4 súvisí s uplatnením nároku na náhradu škody od štátu v prípade, ak škody spôsobil </w:t>
      </w:r>
      <w:r w:rsidRPr="001524A3" w:rsidR="00775364">
        <w:rPr>
          <w:rFonts w:ascii="Book Antiqua" w:hAnsi="Book Antiqua"/>
          <w:sz w:val="22"/>
          <w:szCs w:val="22"/>
        </w:rPr>
        <w:t xml:space="preserve">vlk dravý, a to v zmysle </w:t>
      </w:r>
      <w:r w:rsidR="005B3EAE">
        <w:rPr>
          <w:rFonts w:ascii="Book Antiqua" w:hAnsi="Book Antiqua"/>
          <w:sz w:val="22"/>
          <w:szCs w:val="22"/>
        </w:rPr>
        <w:t xml:space="preserve">čl. I </w:t>
      </w:r>
      <w:r w:rsidRPr="001524A3" w:rsidR="00775364">
        <w:rPr>
          <w:rFonts w:ascii="Book Antiqua" w:hAnsi="Book Antiqua"/>
          <w:sz w:val="22"/>
          <w:szCs w:val="22"/>
        </w:rPr>
        <w:t>bodu 15</w:t>
      </w:r>
      <w:r w:rsidRPr="001524A3">
        <w:rPr>
          <w:rFonts w:ascii="Book Antiqua" w:hAnsi="Book Antiqua"/>
          <w:sz w:val="22"/>
          <w:szCs w:val="22"/>
        </w:rPr>
        <w:t xml:space="preserve"> tohto návrhu</w:t>
      </w:r>
      <w:r w:rsidRPr="001524A3" w:rsidR="00775364">
        <w:rPr>
          <w:rFonts w:ascii="Book Antiqua" w:hAnsi="Book Antiqua"/>
          <w:sz w:val="22"/>
          <w:szCs w:val="22"/>
        </w:rPr>
        <w:t xml:space="preserve"> zákona</w:t>
      </w:r>
      <w:r w:rsidRPr="001524A3">
        <w:rPr>
          <w:rFonts w:ascii="Book Antiqua" w:hAnsi="Book Antiqua"/>
          <w:sz w:val="22"/>
          <w:szCs w:val="22"/>
        </w:rPr>
        <w:t>.</w:t>
      </w:r>
    </w:p>
    <w:p w:rsidR="00804134" w:rsidRPr="0096221C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8B14F6">
        <w:rPr>
          <w:rFonts w:ascii="Book Antiqua" w:hAnsi="Book Antiqua"/>
          <w:sz w:val="22"/>
          <w:szCs w:val="22"/>
          <w:u w:val="single"/>
        </w:rPr>
        <w:t>K bodu 17</w:t>
      </w:r>
    </w:p>
    <w:p w:rsidR="00696187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E9290F">
        <w:rPr>
          <w:rFonts w:ascii="Book Antiqua" w:hAnsi="Book Antiqua"/>
          <w:sz w:val="22"/>
          <w:szCs w:val="22"/>
        </w:rPr>
        <w:t>Ide o legislatívno-technickú úpravu, ktor</w:t>
      </w:r>
      <w:r w:rsidRPr="001524A3" w:rsidR="008B14F6">
        <w:rPr>
          <w:rFonts w:ascii="Book Antiqua" w:hAnsi="Book Antiqua"/>
          <w:sz w:val="22"/>
          <w:szCs w:val="22"/>
        </w:rPr>
        <w:t>á bezprostredne súvisí s</w:t>
      </w:r>
      <w:r w:rsidR="005B3EAE">
        <w:rPr>
          <w:rFonts w:ascii="Book Antiqua" w:hAnsi="Book Antiqua"/>
          <w:sz w:val="22"/>
          <w:szCs w:val="22"/>
        </w:rPr>
        <w:t xml:space="preserve"> čl. I </w:t>
      </w:r>
      <w:r w:rsidRPr="001524A3" w:rsidR="008B14F6">
        <w:rPr>
          <w:rFonts w:ascii="Book Antiqua" w:hAnsi="Book Antiqua"/>
          <w:sz w:val="22"/>
          <w:szCs w:val="22"/>
        </w:rPr>
        <w:t>bodom 5</w:t>
      </w:r>
      <w:r w:rsidRPr="001524A3" w:rsidR="00E9290F">
        <w:rPr>
          <w:rFonts w:ascii="Book Antiqua" w:hAnsi="Book Antiqua"/>
          <w:sz w:val="22"/>
          <w:szCs w:val="22"/>
        </w:rPr>
        <w:t xml:space="preserve"> tohto návrhu</w:t>
      </w:r>
      <w:r w:rsidRPr="001524A3" w:rsidR="00775364">
        <w:rPr>
          <w:rFonts w:ascii="Book Antiqua" w:hAnsi="Book Antiqua"/>
          <w:sz w:val="22"/>
          <w:szCs w:val="22"/>
        </w:rPr>
        <w:t xml:space="preserve"> zákona</w:t>
      </w:r>
      <w:r w:rsidRPr="001524A3" w:rsidR="00E9290F">
        <w:rPr>
          <w:rFonts w:ascii="Book Antiqua" w:hAnsi="Book Antiqua"/>
          <w:sz w:val="22"/>
          <w:szCs w:val="22"/>
        </w:rPr>
        <w:t>.</w:t>
      </w:r>
    </w:p>
    <w:p w:rsidR="00804134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E9290F">
        <w:rPr>
          <w:rFonts w:ascii="Book Antiqua" w:hAnsi="Book Antiqua"/>
          <w:sz w:val="22"/>
          <w:szCs w:val="22"/>
          <w:u w:val="single"/>
        </w:rPr>
        <w:t>K bodom 1</w:t>
      </w:r>
      <w:r w:rsidRPr="001524A3" w:rsidR="008B14F6">
        <w:rPr>
          <w:rFonts w:ascii="Book Antiqua" w:hAnsi="Book Antiqua"/>
          <w:sz w:val="22"/>
          <w:szCs w:val="22"/>
          <w:u w:val="single"/>
        </w:rPr>
        <w:t>8</w:t>
      </w:r>
      <w:r w:rsidRPr="001524A3" w:rsidR="00E9290F">
        <w:rPr>
          <w:rFonts w:ascii="Book Antiqua" w:hAnsi="Book Antiqua"/>
          <w:sz w:val="22"/>
          <w:szCs w:val="22"/>
          <w:u w:val="single"/>
        </w:rPr>
        <w:t xml:space="preserve"> a</w:t>
      </w:r>
      <w:r w:rsidRPr="001524A3">
        <w:rPr>
          <w:rFonts w:ascii="Book Antiqua" w:hAnsi="Book Antiqua"/>
          <w:sz w:val="22"/>
          <w:szCs w:val="22"/>
          <w:u w:val="single"/>
        </w:rPr>
        <w:t> </w:t>
      </w:r>
      <w:r w:rsidRPr="001524A3" w:rsidR="008B14F6">
        <w:rPr>
          <w:rFonts w:ascii="Book Antiqua" w:hAnsi="Book Antiqua"/>
          <w:sz w:val="22"/>
          <w:szCs w:val="22"/>
          <w:u w:val="single"/>
        </w:rPr>
        <w:t>19</w:t>
      </w:r>
    </w:p>
    <w:p w:rsidR="00E9290F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804134">
        <w:rPr>
          <w:rFonts w:ascii="Book Antiqua" w:hAnsi="Book Antiqua"/>
          <w:sz w:val="22"/>
          <w:szCs w:val="22"/>
        </w:rPr>
        <w:t>Ide o legislatívno-technické úpravy, ktoré bezprostredne súvisia s</w:t>
      </w:r>
      <w:r w:rsidR="005B3EAE">
        <w:rPr>
          <w:rFonts w:ascii="Book Antiqua" w:hAnsi="Book Antiqua"/>
          <w:sz w:val="22"/>
          <w:szCs w:val="22"/>
        </w:rPr>
        <w:t xml:space="preserve"> čl. I </w:t>
      </w:r>
      <w:r w:rsidRPr="001524A3" w:rsidR="008B14F6">
        <w:rPr>
          <w:rFonts w:ascii="Book Antiqua" w:hAnsi="Book Antiqua"/>
          <w:sz w:val="22"/>
          <w:szCs w:val="22"/>
        </w:rPr>
        <w:t>bodmi 8 a 16</w:t>
      </w:r>
      <w:r w:rsidRPr="001524A3">
        <w:rPr>
          <w:rFonts w:ascii="Book Antiqua" w:hAnsi="Book Antiqua"/>
          <w:sz w:val="22"/>
          <w:szCs w:val="22"/>
        </w:rPr>
        <w:t xml:space="preserve"> tohto </w:t>
      </w:r>
      <w:r w:rsidRPr="001524A3" w:rsidR="00804134">
        <w:rPr>
          <w:rFonts w:ascii="Book Antiqua" w:hAnsi="Book Antiqua"/>
          <w:sz w:val="22"/>
          <w:szCs w:val="22"/>
        </w:rPr>
        <w:t>návrhu zákona.</w:t>
      </w:r>
    </w:p>
    <w:p w:rsidR="00B27E81" w:rsidRPr="0096221C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 w:rsidR="0049279A">
        <w:rPr>
          <w:rFonts w:ascii="Book Antiqua" w:hAnsi="Book Antiqua"/>
          <w:sz w:val="22"/>
          <w:szCs w:val="22"/>
          <w:u w:val="single"/>
        </w:rPr>
        <w:t xml:space="preserve">K bodom </w:t>
      </w:r>
      <w:r w:rsidRPr="001524A3" w:rsidR="008B14F6">
        <w:rPr>
          <w:rFonts w:ascii="Book Antiqua" w:hAnsi="Book Antiqua"/>
          <w:sz w:val="22"/>
          <w:szCs w:val="22"/>
          <w:u w:val="single"/>
        </w:rPr>
        <w:t>20</w:t>
      </w:r>
      <w:r w:rsidRPr="001524A3" w:rsidR="0049279A">
        <w:rPr>
          <w:rFonts w:ascii="Book Antiqua" w:hAnsi="Book Antiqua"/>
          <w:sz w:val="22"/>
          <w:szCs w:val="22"/>
          <w:u w:val="single"/>
        </w:rPr>
        <w:t xml:space="preserve"> a </w:t>
      </w:r>
      <w:r w:rsidRPr="001524A3" w:rsidR="008B14F6">
        <w:rPr>
          <w:rFonts w:ascii="Book Antiqua" w:hAnsi="Book Antiqua"/>
          <w:sz w:val="22"/>
          <w:szCs w:val="22"/>
          <w:u w:val="single"/>
        </w:rPr>
        <w:t>21</w:t>
      </w:r>
    </w:p>
    <w:p w:rsidR="0049279A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>Ide o legislatívno-technické úpravy, ktoré bezprostredne súvisia s</w:t>
      </w:r>
      <w:r w:rsidR="005B3EAE">
        <w:rPr>
          <w:rFonts w:ascii="Book Antiqua" w:hAnsi="Book Antiqua"/>
          <w:sz w:val="22"/>
          <w:szCs w:val="22"/>
        </w:rPr>
        <w:t xml:space="preserve"> čl. I </w:t>
      </w:r>
      <w:r w:rsidRPr="001524A3">
        <w:rPr>
          <w:rFonts w:ascii="Book Antiqua" w:hAnsi="Book Antiqua"/>
          <w:sz w:val="22"/>
          <w:szCs w:val="22"/>
        </w:rPr>
        <w:t>b</w:t>
      </w:r>
      <w:r w:rsidRPr="001524A3" w:rsidR="008B14F6">
        <w:rPr>
          <w:rFonts w:ascii="Book Antiqua" w:hAnsi="Book Antiqua"/>
          <w:sz w:val="22"/>
          <w:szCs w:val="22"/>
        </w:rPr>
        <w:t xml:space="preserve">odmi 16 a </w:t>
      </w:r>
      <w:r w:rsidRPr="001524A3">
        <w:rPr>
          <w:rFonts w:ascii="Book Antiqua" w:hAnsi="Book Antiqua"/>
          <w:sz w:val="22"/>
          <w:szCs w:val="22"/>
        </w:rPr>
        <w:t>1</w:t>
      </w:r>
      <w:r w:rsidRPr="001524A3" w:rsidR="008B14F6">
        <w:rPr>
          <w:rFonts w:ascii="Book Antiqua" w:hAnsi="Book Antiqua"/>
          <w:sz w:val="22"/>
          <w:szCs w:val="22"/>
        </w:rPr>
        <w:t>8</w:t>
      </w:r>
      <w:r w:rsidRPr="001524A3">
        <w:rPr>
          <w:rFonts w:ascii="Book Antiqua" w:hAnsi="Book Antiqua"/>
          <w:sz w:val="22"/>
          <w:szCs w:val="22"/>
        </w:rPr>
        <w:t xml:space="preserve"> tohto pozmeňujúceho a doplňujúceho návrhu.</w:t>
      </w:r>
    </w:p>
    <w:p w:rsidR="0049279A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524A3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524A3" w:rsidR="008B14F6">
        <w:rPr>
          <w:rFonts w:ascii="Book Antiqua" w:hAnsi="Book Antiqua"/>
          <w:sz w:val="22"/>
          <w:szCs w:val="22"/>
          <w:u w:val="single"/>
        </w:rPr>
        <w:t>22</w:t>
      </w:r>
    </w:p>
    <w:p w:rsidR="0049279A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524A3" w:rsidR="008B14F6">
        <w:rPr>
          <w:rFonts w:ascii="Book Antiqua" w:hAnsi="Book Antiqua"/>
          <w:b/>
          <w:sz w:val="22"/>
          <w:szCs w:val="22"/>
        </w:rPr>
        <w:t xml:space="preserve">Prvý navrhovaný odsek </w:t>
      </w:r>
      <w:r w:rsidRPr="001524A3">
        <w:rPr>
          <w:rFonts w:ascii="Book Antiqua" w:hAnsi="Book Antiqua"/>
          <w:b/>
          <w:sz w:val="22"/>
          <w:szCs w:val="22"/>
        </w:rPr>
        <w:t>upravuje situácie, keď podľa doterajších predpisov nebol vznik zvernice v treťom a štvrtom stupni ochrany podľa zákona o ochrane prírody a krajiny za</w:t>
      </w:r>
      <w:r w:rsidRPr="001524A3" w:rsidR="00926D6E">
        <w:rPr>
          <w:rFonts w:ascii="Book Antiqua" w:hAnsi="Book Antiqua"/>
          <w:b/>
          <w:sz w:val="22"/>
          <w:szCs w:val="22"/>
        </w:rPr>
        <w:t>kázaný.</w:t>
      </w:r>
      <w:r w:rsidRPr="001524A3">
        <w:rPr>
          <w:rFonts w:ascii="Book Antiqua" w:hAnsi="Book Antiqua"/>
          <w:b/>
          <w:sz w:val="22"/>
          <w:szCs w:val="22"/>
        </w:rPr>
        <w:t xml:space="preserve"> </w:t>
      </w:r>
    </w:p>
    <w:p w:rsidR="0049279A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>Keďže nie je žiaduce, aby sa v treťom až piatom stupni ochrany vyskytovali poľovnícke zariadenia – zvernice, ktorých existencia nie je v súlade so záujmami ochrany prírody a krajiny, tieto zariadenia by mali zaniknúť, ak sa nepreukáže opak, t.j. ak osoby, ktoré žiadali o uznanie zvernice alebo schválenie zvernice v minulosti, resp. ich právni nástu</w:t>
      </w:r>
      <w:r w:rsidRPr="001524A3" w:rsidR="00926D6E">
        <w:rPr>
          <w:rFonts w:ascii="Book Antiqua" w:hAnsi="Book Antiqua"/>
          <w:sz w:val="22"/>
          <w:szCs w:val="22"/>
        </w:rPr>
        <w:t>pcovia, nepredložia okre</w:t>
      </w:r>
      <w:r w:rsidRPr="001524A3">
        <w:rPr>
          <w:rFonts w:ascii="Book Antiqua" w:hAnsi="Book Antiqua"/>
          <w:sz w:val="22"/>
          <w:szCs w:val="22"/>
        </w:rPr>
        <w:t>snému úradu stanovisko príslušného orgánu ochrany prírody a</w:t>
      </w:r>
      <w:r w:rsidRPr="001524A3" w:rsidR="00926D6E">
        <w:rPr>
          <w:rFonts w:ascii="Book Antiqua" w:hAnsi="Book Antiqua"/>
          <w:sz w:val="22"/>
          <w:szCs w:val="22"/>
        </w:rPr>
        <w:t> </w:t>
      </w:r>
      <w:r w:rsidRPr="001524A3">
        <w:rPr>
          <w:rFonts w:ascii="Book Antiqua" w:hAnsi="Book Antiqua"/>
          <w:sz w:val="22"/>
          <w:szCs w:val="22"/>
        </w:rPr>
        <w:t>krajiny, že takéto uznanie zvernice alebo schválenie zvernice je v súlade so záujmami ochrany prírody a krajiny. Ak povinné osoby takéto stanovisko nepredloži</w:t>
      </w:r>
      <w:r w:rsidR="005B3EAE">
        <w:rPr>
          <w:rFonts w:ascii="Book Antiqua" w:hAnsi="Book Antiqua"/>
          <w:sz w:val="22"/>
          <w:szCs w:val="22"/>
        </w:rPr>
        <w:t>a ani do 31. marca</w:t>
      </w:r>
      <w:r w:rsidRPr="001524A3" w:rsidR="00926D6E">
        <w:rPr>
          <w:rFonts w:ascii="Book Antiqua" w:hAnsi="Book Antiqua"/>
          <w:sz w:val="22"/>
          <w:szCs w:val="22"/>
        </w:rPr>
        <w:t xml:space="preserve"> 2014, okr</w:t>
      </w:r>
      <w:r w:rsidRPr="001524A3">
        <w:rPr>
          <w:rFonts w:ascii="Book Antiqua" w:hAnsi="Book Antiqua"/>
          <w:sz w:val="22"/>
          <w:szCs w:val="22"/>
        </w:rPr>
        <w:t>esný úrad začne konanie, v ktorom vydá rozhodnutie o zániku zvernice podľa § 74 ods. 1</w:t>
      </w:r>
      <w:r w:rsidR="005B3EAE">
        <w:rPr>
          <w:rFonts w:ascii="Book Antiqua" w:hAnsi="Book Antiqua"/>
          <w:sz w:val="22"/>
          <w:szCs w:val="22"/>
        </w:rPr>
        <w:t xml:space="preserve"> písm. a) zákona o poľovníctve.</w:t>
      </w:r>
    </w:p>
    <w:p w:rsidR="0049279A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>
        <w:rPr>
          <w:rFonts w:ascii="Book Antiqua" w:hAnsi="Book Antiqua"/>
          <w:sz w:val="22"/>
          <w:szCs w:val="22"/>
        </w:rPr>
        <w:t>Požiadavka na súlad ustanovení zákona o poľovníctve a zákona o ochrane prírody a krajiny je vyjadrená v § 1 ods. 1 písm. a) zákona o poľovníctve, ktorý ustanovuje, že tento zákon upravuje aj podmienky zachovania druhovej pestrosti a zdravých populácií voľne žijúcej zveri a jej prirodzených biotopov s odkazom na § 2 ods. 2 písm. r) zákona o ochrane prírody a krajiny.</w:t>
      </w:r>
    </w:p>
    <w:p w:rsidR="0049279A" w:rsidRPr="001524A3" w:rsidP="00962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524A3" w:rsidR="008B14F6">
        <w:rPr>
          <w:rFonts w:ascii="Book Antiqua" w:hAnsi="Book Antiqua"/>
          <w:b/>
          <w:sz w:val="22"/>
          <w:szCs w:val="22"/>
        </w:rPr>
        <w:t>Druhý navrhovaný odsek</w:t>
      </w:r>
      <w:r w:rsidRPr="001524A3">
        <w:rPr>
          <w:rFonts w:ascii="Book Antiqua" w:hAnsi="Book Antiqua"/>
          <w:b/>
          <w:sz w:val="22"/>
          <w:szCs w:val="22"/>
        </w:rPr>
        <w:t xml:space="preserve"> upravuje konania o náhradu škody, ktoré sa začali podľa doterajších predpisov</w:t>
      </w:r>
      <w:r w:rsidRPr="001524A3">
        <w:rPr>
          <w:rFonts w:ascii="Book Antiqua" w:hAnsi="Book Antiqua"/>
          <w:sz w:val="22"/>
          <w:szCs w:val="22"/>
        </w:rPr>
        <w:t>, keďže hmotná aj procesná stránka týchto konaní sa výrazne mení v dôsledk</w:t>
      </w:r>
      <w:r w:rsidRPr="001524A3" w:rsidR="00B27E81">
        <w:rPr>
          <w:rFonts w:ascii="Book Antiqua" w:hAnsi="Book Antiqua"/>
          <w:sz w:val="22"/>
          <w:szCs w:val="22"/>
        </w:rPr>
        <w:t>u úprav navrhovaných v</w:t>
      </w:r>
      <w:r w:rsidR="00F339D8">
        <w:rPr>
          <w:rFonts w:ascii="Book Antiqua" w:hAnsi="Book Antiqua"/>
          <w:sz w:val="22"/>
          <w:szCs w:val="22"/>
        </w:rPr>
        <w:t xml:space="preserve"> čl. I </w:t>
      </w:r>
      <w:r w:rsidRPr="001524A3" w:rsidR="00B27E81">
        <w:rPr>
          <w:rFonts w:ascii="Book Antiqua" w:hAnsi="Book Antiqua"/>
          <w:sz w:val="22"/>
          <w:szCs w:val="22"/>
        </w:rPr>
        <w:t>bodoch 15 a 16</w:t>
      </w:r>
      <w:r w:rsidRPr="001524A3">
        <w:rPr>
          <w:rFonts w:ascii="Book Antiqua" w:hAnsi="Book Antiqua"/>
          <w:sz w:val="22"/>
          <w:szCs w:val="22"/>
        </w:rPr>
        <w:t xml:space="preserve"> tohto </w:t>
      </w:r>
      <w:r w:rsidR="00F339D8">
        <w:rPr>
          <w:rFonts w:ascii="Book Antiqua" w:hAnsi="Book Antiqua"/>
          <w:sz w:val="22"/>
          <w:szCs w:val="22"/>
        </w:rPr>
        <w:t>návrhu zákona</w:t>
      </w:r>
      <w:r w:rsidRPr="001524A3">
        <w:rPr>
          <w:rFonts w:ascii="Book Antiqua" w:hAnsi="Book Antiqua"/>
          <w:sz w:val="22"/>
          <w:szCs w:val="22"/>
        </w:rPr>
        <w:t xml:space="preserve">. Tieto konania, ktoré začali ešte pred nadobudnutím účinnosti </w:t>
      </w:r>
      <w:r w:rsidRPr="001524A3" w:rsidR="00926D6E">
        <w:rPr>
          <w:rFonts w:ascii="Book Antiqua" w:hAnsi="Book Antiqua"/>
          <w:sz w:val="22"/>
          <w:szCs w:val="22"/>
        </w:rPr>
        <w:t>predkladaného návrhu</w:t>
      </w:r>
      <w:r w:rsidRPr="001524A3">
        <w:rPr>
          <w:rFonts w:ascii="Book Antiqua" w:hAnsi="Book Antiqua"/>
          <w:sz w:val="22"/>
          <w:szCs w:val="22"/>
        </w:rPr>
        <w:t xml:space="preserve"> záko</w:t>
      </w:r>
      <w:r w:rsidR="00F339D8">
        <w:rPr>
          <w:rFonts w:ascii="Book Antiqua" w:hAnsi="Book Antiqua"/>
          <w:sz w:val="22"/>
          <w:szCs w:val="22"/>
        </w:rPr>
        <w:t>na (t.j. pred        1. aprílom</w:t>
      </w:r>
      <w:r w:rsidRPr="001524A3" w:rsidR="00926D6E">
        <w:rPr>
          <w:rFonts w:ascii="Book Antiqua" w:hAnsi="Book Antiqua"/>
          <w:sz w:val="22"/>
          <w:szCs w:val="22"/>
        </w:rPr>
        <w:t xml:space="preserve"> 2014</w:t>
      </w:r>
      <w:r w:rsidRPr="001524A3">
        <w:rPr>
          <w:rFonts w:ascii="Book Antiqua" w:hAnsi="Book Antiqua"/>
          <w:sz w:val="22"/>
          <w:szCs w:val="22"/>
        </w:rPr>
        <w:t>) by sa mali dokončiť podľa doterajších predpisov, čím sa zabráni retroaktivite.</w:t>
      </w:r>
    </w:p>
    <w:p w:rsidR="00802972" w:rsidRPr="00F339D8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524A3" w:rsidR="00782654">
        <w:rPr>
          <w:rFonts w:ascii="Book Antiqua" w:hAnsi="Book Antiqua"/>
          <w:b/>
          <w:sz w:val="22"/>
          <w:szCs w:val="22"/>
        </w:rPr>
        <w:t>K Čl. II</w:t>
      </w:r>
    </w:p>
    <w:p w:rsidR="005C49E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524A3">
        <w:rPr>
          <w:rFonts w:ascii="Book Antiqua" w:hAnsi="Book Antiqua"/>
          <w:bCs/>
          <w:sz w:val="22"/>
          <w:szCs w:val="22"/>
        </w:rPr>
        <w:t>Ide o legislatívno-technickú úpravu, ktorá b</w:t>
      </w:r>
      <w:r w:rsidRPr="001524A3" w:rsidR="0049279A">
        <w:rPr>
          <w:rFonts w:ascii="Book Antiqua" w:hAnsi="Book Antiqua"/>
          <w:bCs/>
          <w:sz w:val="22"/>
          <w:szCs w:val="22"/>
        </w:rPr>
        <w:t>ezprostredne súvisí</w:t>
      </w:r>
      <w:r w:rsidRPr="001524A3">
        <w:rPr>
          <w:rFonts w:ascii="Book Antiqua" w:hAnsi="Book Antiqua"/>
          <w:bCs/>
          <w:sz w:val="22"/>
          <w:szCs w:val="22"/>
        </w:rPr>
        <w:t xml:space="preserve"> </w:t>
      </w:r>
      <w:r w:rsidRPr="001524A3" w:rsidR="0049279A">
        <w:rPr>
          <w:rFonts w:ascii="Book Antiqua" w:hAnsi="Book Antiqua"/>
          <w:bCs/>
          <w:sz w:val="22"/>
          <w:szCs w:val="22"/>
        </w:rPr>
        <w:t>s</w:t>
      </w:r>
      <w:r w:rsidR="00F339D8">
        <w:rPr>
          <w:rFonts w:ascii="Book Antiqua" w:hAnsi="Book Antiqua"/>
          <w:bCs/>
          <w:sz w:val="22"/>
          <w:szCs w:val="22"/>
        </w:rPr>
        <w:t> čl. I bodom 1 tohto návrhu zákona</w:t>
      </w:r>
      <w:r w:rsidRPr="001524A3">
        <w:rPr>
          <w:rFonts w:ascii="Book Antiqua" w:hAnsi="Book Antiqua"/>
          <w:bCs/>
          <w:sz w:val="22"/>
          <w:szCs w:val="22"/>
        </w:rPr>
        <w:t>.</w:t>
      </w:r>
    </w:p>
    <w:p w:rsidR="005C49EF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02972" w:rsidRPr="001524A3" w:rsidP="001524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524A3">
        <w:rPr>
          <w:rFonts w:ascii="Book Antiqua" w:hAnsi="Book Antiqua"/>
          <w:b/>
          <w:bCs/>
          <w:sz w:val="22"/>
          <w:szCs w:val="22"/>
        </w:rPr>
        <w:t>K Čl. III</w:t>
      </w:r>
    </w:p>
    <w:p w:rsidR="00757F1D" w:rsidRPr="001524A3" w:rsidP="001524A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4A3" w:rsidR="00013AA1">
        <w:rPr>
          <w:rFonts w:ascii="Book Antiqua" w:hAnsi="Book Antiqua"/>
          <w:bCs/>
          <w:sz w:val="22"/>
          <w:szCs w:val="22"/>
        </w:rPr>
        <w:t>Navrhuje sa účinn</w:t>
      </w:r>
      <w:r w:rsidR="00F339D8">
        <w:rPr>
          <w:rFonts w:ascii="Book Antiqua" w:hAnsi="Book Antiqua"/>
          <w:bCs/>
          <w:sz w:val="22"/>
          <w:szCs w:val="22"/>
        </w:rPr>
        <w:t>osť predkladaného návrhu zákona</w:t>
      </w:r>
      <w:r w:rsidRPr="001524A3" w:rsidR="00013AA1">
        <w:rPr>
          <w:rFonts w:ascii="Book Antiqua" w:hAnsi="Book Antiqua"/>
          <w:bCs/>
          <w:sz w:val="22"/>
          <w:szCs w:val="22"/>
        </w:rPr>
        <w:t xml:space="preserve"> so zohľadnením potrebnej dĺžky legis</w:t>
      </w:r>
      <w:r w:rsidR="00F339D8">
        <w:rPr>
          <w:rFonts w:ascii="Book Antiqua" w:hAnsi="Book Antiqua"/>
          <w:bCs/>
          <w:sz w:val="22"/>
          <w:szCs w:val="22"/>
        </w:rPr>
        <w:t>vakančnej lehoty</w:t>
      </w:r>
      <w:r w:rsidRPr="001524A3">
        <w:rPr>
          <w:rFonts w:ascii="Book Antiqua" w:hAnsi="Book Antiqua"/>
          <w:bCs/>
          <w:sz w:val="22"/>
          <w:szCs w:val="22"/>
        </w:rPr>
        <w:t xml:space="preserve"> na 1. </w:t>
      </w:r>
      <w:r w:rsidR="00F339D8">
        <w:rPr>
          <w:rFonts w:ascii="Book Antiqua" w:hAnsi="Book Antiqua"/>
          <w:bCs/>
          <w:sz w:val="22"/>
          <w:szCs w:val="22"/>
        </w:rPr>
        <w:t>apríl</w:t>
      </w:r>
      <w:r w:rsidRPr="001524A3" w:rsidR="009B6FDB">
        <w:rPr>
          <w:rFonts w:ascii="Book Antiqua" w:hAnsi="Book Antiqua"/>
          <w:bCs/>
          <w:sz w:val="22"/>
          <w:szCs w:val="22"/>
        </w:rPr>
        <w:t xml:space="preserve"> 2014</w:t>
      </w:r>
      <w:r w:rsidRPr="001524A3" w:rsidR="00004D1C">
        <w:rPr>
          <w:rFonts w:ascii="Book Antiqua" w:hAnsi="Book Antiqua"/>
          <w:bCs/>
          <w:sz w:val="22"/>
          <w:szCs w:val="22"/>
        </w:rPr>
        <w:t>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7C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6097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7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180A1C"/>
    <w:multiLevelType w:val="hybridMultilevel"/>
    <w:tmpl w:val="A496B0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050971"/>
    <w:multiLevelType w:val="hybridMultilevel"/>
    <w:tmpl w:val="7F487B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5C46BBC"/>
    <w:multiLevelType w:val="hybridMultilevel"/>
    <w:tmpl w:val="C45A5374"/>
    <w:lvl w:ilvl="0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56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6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4"/>
  </w:num>
  <w:num w:numId="13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9"/>
  </w:num>
  <w:num w:numId="18">
    <w:abstractNumId w:val="7"/>
  </w:num>
  <w:num w:numId="19">
    <w:abstractNumId w:val="0"/>
  </w:num>
  <w:num w:numId="20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D1C"/>
    <w:rsid w:val="00004F4B"/>
    <w:rsid w:val="00006E0B"/>
    <w:rsid w:val="00007DC8"/>
    <w:rsid w:val="00012FDB"/>
    <w:rsid w:val="0001344B"/>
    <w:rsid w:val="00013AA1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77013"/>
    <w:rsid w:val="00081693"/>
    <w:rsid w:val="000829E5"/>
    <w:rsid w:val="00082FF8"/>
    <w:rsid w:val="00083166"/>
    <w:rsid w:val="00084078"/>
    <w:rsid w:val="000844AA"/>
    <w:rsid w:val="00085F9C"/>
    <w:rsid w:val="00086558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1B38"/>
    <w:rsid w:val="000A6224"/>
    <w:rsid w:val="000A6778"/>
    <w:rsid w:val="000A6A3B"/>
    <w:rsid w:val="000A78A2"/>
    <w:rsid w:val="000B0848"/>
    <w:rsid w:val="000B1F82"/>
    <w:rsid w:val="000B1F8C"/>
    <w:rsid w:val="000B321B"/>
    <w:rsid w:val="000B593D"/>
    <w:rsid w:val="000B6CE4"/>
    <w:rsid w:val="000B770B"/>
    <w:rsid w:val="000B7C8E"/>
    <w:rsid w:val="000C0119"/>
    <w:rsid w:val="000C02B9"/>
    <w:rsid w:val="000C13B7"/>
    <w:rsid w:val="000C2091"/>
    <w:rsid w:val="000C3167"/>
    <w:rsid w:val="000C322E"/>
    <w:rsid w:val="000C3685"/>
    <w:rsid w:val="000C3C29"/>
    <w:rsid w:val="000C4608"/>
    <w:rsid w:val="000C4AE3"/>
    <w:rsid w:val="000C4C84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29E"/>
    <w:rsid w:val="000E6969"/>
    <w:rsid w:val="000E69F1"/>
    <w:rsid w:val="000E7383"/>
    <w:rsid w:val="000F3991"/>
    <w:rsid w:val="000F65F6"/>
    <w:rsid w:val="000F7968"/>
    <w:rsid w:val="0010162D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5188"/>
    <w:rsid w:val="00135B00"/>
    <w:rsid w:val="001373C0"/>
    <w:rsid w:val="001409E3"/>
    <w:rsid w:val="00141162"/>
    <w:rsid w:val="00141C50"/>
    <w:rsid w:val="0014240D"/>
    <w:rsid w:val="00143D42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24A3"/>
    <w:rsid w:val="001547FC"/>
    <w:rsid w:val="00155854"/>
    <w:rsid w:val="00156B18"/>
    <w:rsid w:val="00156F48"/>
    <w:rsid w:val="00157609"/>
    <w:rsid w:val="00160E88"/>
    <w:rsid w:val="0016193D"/>
    <w:rsid w:val="001630CE"/>
    <w:rsid w:val="00163198"/>
    <w:rsid w:val="00170F6A"/>
    <w:rsid w:val="001733E7"/>
    <w:rsid w:val="001750F6"/>
    <w:rsid w:val="001752F0"/>
    <w:rsid w:val="001756DF"/>
    <w:rsid w:val="0017583D"/>
    <w:rsid w:val="0017615E"/>
    <w:rsid w:val="00176733"/>
    <w:rsid w:val="00176947"/>
    <w:rsid w:val="00184CA5"/>
    <w:rsid w:val="00184F45"/>
    <w:rsid w:val="001854F6"/>
    <w:rsid w:val="00185CF5"/>
    <w:rsid w:val="00186F91"/>
    <w:rsid w:val="00186F98"/>
    <w:rsid w:val="00187D59"/>
    <w:rsid w:val="0019026A"/>
    <w:rsid w:val="001920D1"/>
    <w:rsid w:val="001939DC"/>
    <w:rsid w:val="00194CAF"/>
    <w:rsid w:val="00195450"/>
    <w:rsid w:val="0019554A"/>
    <w:rsid w:val="00195B0C"/>
    <w:rsid w:val="001A0177"/>
    <w:rsid w:val="001A0454"/>
    <w:rsid w:val="001A05DC"/>
    <w:rsid w:val="001A0BE2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2CB3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4315"/>
    <w:rsid w:val="001D58FE"/>
    <w:rsid w:val="001D6094"/>
    <w:rsid w:val="001D6B9A"/>
    <w:rsid w:val="001D70F9"/>
    <w:rsid w:val="001D7DCE"/>
    <w:rsid w:val="001E0241"/>
    <w:rsid w:val="001E228B"/>
    <w:rsid w:val="001E5F4A"/>
    <w:rsid w:val="001E73DB"/>
    <w:rsid w:val="001F155C"/>
    <w:rsid w:val="001F4A40"/>
    <w:rsid w:val="001F63A9"/>
    <w:rsid w:val="001F780E"/>
    <w:rsid w:val="002008E3"/>
    <w:rsid w:val="002045C2"/>
    <w:rsid w:val="00205456"/>
    <w:rsid w:val="00205BD8"/>
    <w:rsid w:val="00210428"/>
    <w:rsid w:val="00212D14"/>
    <w:rsid w:val="002147AA"/>
    <w:rsid w:val="0021496E"/>
    <w:rsid w:val="00214A76"/>
    <w:rsid w:val="00215D24"/>
    <w:rsid w:val="002171D3"/>
    <w:rsid w:val="00220777"/>
    <w:rsid w:val="00220D52"/>
    <w:rsid w:val="00223CE0"/>
    <w:rsid w:val="00224801"/>
    <w:rsid w:val="00225091"/>
    <w:rsid w:val="002254B8"/>
    <w:rsid w:val="002255C7"/>
    <w:rsid w:val="002267F3"/>
    <w:rsid w:val="00226E94"/>
    <w:rsid w:val="002279FB"/>
    <w:rsid w:val="00227BBB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972"/>
    <w:rsid w:val="00246E89"/>
    <w:rsid w:val="002472DB"/>
    <w:rsid w:val="00250AF0"/>
    <w:rsid w:val="00252114"/>
    <w:rsid w:val="00253581"/>
    <w:rsid w:val="002538F4"/>
    <w:rsid w:val="00254AFE"/>
    <w:rsid w:val="00254B01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B43"/>
    <w:rsid w:val="00286D66"/>
    <w:rsid w:val="002903A3"/>
    <w:rsid w:val="00292267"/>
    <w:rsid w:val="002924B6"/>
    <w:rsid w:val="0029357B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47B3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250B"/>
    <w:rsid w:val="002C428D"/>
    <w:rsid w:val="002C5FA3"/>
    <w:rsid w:val="002C613E"/>
    <w:rsid w:val="002C61B0"/>
    <w:rsid w:val="002D146A"/>
    <w:rsid w:val="002D2423"/>
    <w:rsid w:val="002D33D1"/>
    <w:rsid w:val="002D3EF8"/>
    <w:rsid w:val="002D44BF"/>
    <w:rsid w:val="002D4709"/>
    <w:rsid w:val="002D5316"/>
    <w:rsid w:val="002D6136"/>
    <w:rsid w:val="002E00A6"/>
    <w:rsid w:val="002E23B3"/>
    <w:rsid w:val="002E48CB"/>
    <w:rsid w:val="002E58CC"/>
    <w:rsid w:val="002E5922"/>
    <w:rsid w:val="002E5BC4"/>
    <w:rsid w:val="002F0DCE"/>
    <w:rsid w:val="002F1356"/>
    <w:rsid w:val="002F18FE"/>
    <w:rsid w:val="002F1B53"/>
    <w:rsid w:val="002F22CB"/>
    <w:rsid w:val="002F5AD1"/>
    <w:rsid w:val="002F5B45"/>
    <w:rsid w:val="002F6B9C"/>
    <w:rsid w:val="002F6D80"/>
    <w:rsid w:val="002F7692"/>
    <w:rsid w:val="003009C3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16F11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3C22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82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4FB"/>
    <w:rsid w:val="003C05F0"/>
    <w:rsid w:val="003C0EAB"/>
    <w:rsid w:val="003C1CF1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6E5A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07647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01F6"/>
    <w:rsid w:val="004315DC"/>
    <w:rsid w:val="004327C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972"/>
    <w:rsid w:val="00446F01"/>
    <w:rsid w:val="00447D24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8A5"/>
    <w:rsid w:val="00467B73"/>
    <w:rsid w:val="0047195D"/>
    <w:rsid w:val="004732FA"/>
    <w:rsid w:val="00473756"/>
    <w:rsid w:val="00473F90"/>
    <w:rsid w:val="00474DCD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279A"/>
    <w:rsid w:val="004947AA"/>
    <w:rsid w:val="00494987"/>
    <w:rsid w:val="0049570C"/>
    <w:rsid w:val="00495BA0"/>
    <w:rsid w:val="00495DDC"/>
    <w:rsid w:val="00496806"/>
    <w:rsid w:val="00497C4A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C6C23"/>
    <w:rsid w:val="004D1049"/>
    <w:rsid w:val="004D2A2C"/>
    <w:rsid w:val="004D40FA"/>
    <w:rsid w:val="004D660D"/>
    <w:rsid w:val="004D71C9"/>
    <w:rsid w:val="004D7819"/>
    <w:rsid w:val="004D7EBE"/>
    <w:rsid w:val="004E1CAD"/>
    <w:rsid w:val="004E28E2"/>
    <w:rsid w:val="004E295C"/>
    <w:rsid w:val="004E361C"/>
    <w:rsid w:val="004E3B8B"/>
    <w:rsid w:val="004E4D7F"/>
    <w:rsid w:val="004E5504"/>
    <w:rsid w:val="004E55FB"/>
    <w:rsid w:val="004E5720"/>
    <w:rsid w:val="004E641B"/>
    <w:rsid w:val="004E6525"/>
    <w:rsid w:val="004E67D5"/>
    <w:rsid w:val="004E7CC6"/>
    <w:rsid w:val="004F14D5"/>
    <w:rsid w:val="004F19B9"/>
    <w:rsid w:val="004F24BF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4F2C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734"/>
    <w:rsid w:val="00523997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A24"/>
    <w:rsid w:val="00555DF5"/>
    <w:rsid w:val="005560DA"/>
    <w:rsid w:val="005572DF"/>
    <w:rsid w:val="005574BE"/>
    <w:rsid w:val="005574FF"/>
    <w:rsid w:val="005603C6"/>
    <w:rsid w:val="0056055D"/>
    <w:rsid w:val="00561D27"/>
    <w:rsid w:val="0056237D"/>
    <w:rsid w:val="00565AC9"/>
    <w:rsid w:val="00567155"/>
    <w:rsid w:val="005678E8"/>
    <w:rsid w:val="005715EE"/>
    <w:rsid w:val="005716F5"/>
    <w:rsid w:val="005718C6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58CF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3EAE"/>
    <w:rsid w:val="005B6F8D"/>
    <w:rsid w:val="005B747C"/>
    <w:rsid w:val="005C0603"/>
    <w:rsid w:val="005C06E5"/>
    <w:rsid w:val="005C3F4C"/>
    <w:rsid w:val="005C4149"/>
    <w:rsid w:val="005C49EF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3800"/>
    <w:rsid w:val="005F608B"/>
    <w:rsid w:val="005F79E1"/>
    <w:rsid w:val="00601126"/>
    <w:rsid w:val="00601320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0938"/>
    <w:rsid w:val="00621B80"/>
    <w:rsid w:val="00621FD3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5A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3A6"/>
    <w:rsid w:val="00693BCE"/>
    <w:rsid w:val="00694412"/>
    <w:rsid w:val="00695295"/>
    <w:rsid w:val="00695978"/>
    <w:rsid w:val="00696187"/>
    <w:rsid w:val="006A44CF"/>
    <w:rsid w:val="006A524F"/>
    <w:rsid w:val="006A52CC"/>
    <w:rsid w:val="006A5485"/>
    <w:rsid w:val="006A7D20"/>
    <w:rsid w:val="006B078F"/>
    <w:rsid w:val="006B1DD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C7B54"/>
    <w:rsid w:val="006D469F"/>
    <w:rsid w:val="006D4907"/>
    <w:rsid w:val="006D52F7"/>
    <w:rsid w:val="006D53E9"/>
    <w:rsid w:val="006D6EB2"/>
    <w:rsid w:val="006E0301"/>
    <w:rsid w:val="006E2D3D"/>
    <w:rsid w:val="006E2F08"/>
    <w:rsid w:val="006E7E35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27C2F"/>
    <w:rsid w:val="00730592"/>
    <w:rsid w:val="007305C1"/>
    <w:rsid w:val="00730C46"/>
    <w:rsid w:val="00731243"/>
    <w:rsid w:val="0073394E"/>
    <w:rsid w:val="0073423A"/>
    <w:rsid w:val="00734C20"/>
    <w:rsid w:val="007350E6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57F1D"/>
    <w:rsid w:val="00760A1F"/>
    <w:rsid w:val="00764242"/>
    <w:rsid w:val="00765FF4"/>
    <w:rsid w:val="00766180"/>
    <w:rsid w:val="00766DB3"/>
    <w:rsid w:val="00767E5C"/>
    <w:rsid w:val="00775364"/>
    <w:rsid w:val="00776A54"/>
    <w:rsid w:val="00776F49"/>
    <w:rsid w:val="0077789F"/>
    <w:rsid w:val="00780E57"/>
    <w:rsid w:val="007814D5"/>
    <w:rsid w:val="00781ADD"/>
    <w:rsid w:val="00782654"/>
    <w:rsid w:val="00783830"/>
    <w:rsid w:val="00783A2B"/>
    <w:rsid w:val="00783A7A"/>
    <w:rsid w:val="00783C72"/>
    <w:rsid w:val="007854BF"/>
    <w:rsid w:val="007871BC"/>
    <w:rsid w:val="0079211D"/>
    <w:rsid w:val="00796932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6E17"/>
    <w:rsid w:val="007B7B9B"/>
    <w:rsid w:val="007B7C23"/>
    <w:rsid w:val="007C089A"/>
    <w:rsid w:val="007C0E0F"/>
    <w:rsid w:val="007C10A3"/>
    <w:rsid w:val="007C1D5A"/>
    <w:rsid w:val="007C2764"/>
    <w:rsid w:val="007C3C61"/>
    <w:rsid w:val="007C4A1C"/>
    <w:rsid w:val="007C5999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2FFB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26E"/>
    <w:rsid w:val="007F7439"/>
    <w:rsid w:val="007F7C34"/>
    <w:rsid w:val="007F7E13"/>
    <w:rsid w:val="008003FB"/>
    <w:rsid w:val="008015E0"/>
    <w:rsid w:val="0080285C"/>
    <w:rsid w:val="00802972"/>
    <w:rsid w:val="008032BA"/>
    <w:rsid w:val="00803829"/>
    <w:rsid w:val="00804134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0EA"/>
    <w:rsid w:val="00821BC9"/>
    <w:rsid w:val="00823578"/>
    <w:rsid w:val="008244CA"/>
    <w:rsid w:val="0083105F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5185A"/>
    <w:rsid w:val="00851EA3"/>
    <w:rsid w:val="00852745"/>
    <w:rsid w:val="00853B36"/>
    <w:rsid w:val="00853FC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19AE"/>
    <w:rsid w:val="00881F48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42F5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095F"/>
    <w:rsid w:val="008B14F6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E5FAA"/>
    <w:rsid w:val="008E66B3"/>
    <w:rsid w:val="008F0292"/>
    <w:rsid w:val="008F1083"/>
    <w:rsid w:val="008F2C3E"/>
    <w:rsid w:val="008F3A31"/>
    <w:rsid w:val="008F4033"/>
    <w:rsid w:val="008F65C0"/>
    <w:rsid w:val="008F6785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C43"/>
    <w:rsid w:val="00912D7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26D6E"/>
    <w:rsid w:val="00930283"/>
    <w:rsid w:val="009320D4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31B9"/>
    <w:rsid w:val="009446F4"/>
    <w:rsid w:val="009448E4"/>
    <w:rsid w:val="00951574"/>
    <w:rsid w:val="009536D1"/>
    <w:rsid w:val="00953DF0"/>
    <w:rsid w:val="00955A9B"/>
    <w:rsid w:val="00956DD3"/>
    <w:rsid w:val="00957498"/>
    <w:rsid w:val="00957F3B"/>
    <w:rsid w:val="009609DD"/>
    <w:rsid w:val="00961044"/>
    <w:rsid w:val="0096221C"/>
    <w:rsid w:val="009623B9"/>
    <w:rsid w:val="00963378"/>
    <w:rsid w:val="0096399A"/>
    <w:rsid w:val="009662F8"/>
    <w:rsid w:val="00966775"/>
    <w:rsid w:val="00967517"/>
    <w:rsid w:val="00967C00"/>
    <w:rsid w:val="0097120B"/>
    <w:rsid w:val="00971ECE"/>
    <w:rsid w:val="009721C9"/>
    <w:rsid w:val="00972F0F"/>
    <w:rsid w:val="00973D12"/>
    <w:rsid w:val="00974F46"/>
    <w:rsid w:val="009807FF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B6FDB"/>
    <w:rsid w:val="009B7963"/>
    <w:rsid w:val="009C253D"/>
    <w:rsid w:val="009C29A5"/>
    <w:rsid w:val="009C3200"/>
    <w:rsid w:val="009C5F0C"/>
    <w:rsid w:val="009C60ED"/>
    <w:rsid w:val="009C6182"/>
    <w:rsid w:val="009D1202"/>
    <w:rsid w:val="009D1A1A"/>
    <w:rsid w:val="009D3154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0D27"/>
    <w:rsid w:val="00A013BF"/>
    <w:rsid w:val="00A025C6"/>
    <w:rsid w:val="00A02746"/>
    <w:rsid w:val="00A027F5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47B9"/>
    <w:rsid w:val="00A25CAF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2FB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4CA9"/>
    <w:rsid w:val="00A652F3"/>
    <w:rsid w:val="00A6591B"/>
    <w:rsid w:val="00A65F2C"/>
    <w:rsid w:val="00A7048D"/>
    <w:rsid w:val="00A71176"/>
    <w:rsid w:val="00A7418C"/>
    <w:rsid w:val="00A74FF0"/>
    <w:rsid w:val="00A75DF6"/>
    <w:rsid w:val="00A77C87"/>
    <w:rsid w:val="00A77E5F"/>
    <w:rsid w:val="00A805E1"/>
    <w:rsid w:val="00A8153C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36CB"/>
    <w:rsid w:val="00AA67A7"/>
    <w:rsid w:val="00AA766B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53F4"/>
    <w:rsid w:val="00B0731A"/>
    <w:rsid w:val="00B0750D"/>
    <w:rsid w:val="00B10F64"/>
    <w:rsid w:val="00B11D1C"/>
    <w:rsid w:val="00B11F00"/>
    <w:rsid w:val="00B14B7B"/>
    <w:rsid w:val="00B169E7"/>
    <w:rsid w:val="00B2088B"/>
    <w:rsid w:val="00B233CA"/>
    <w:rsid w:val="00B23B26"/>
    <w:rsid w:val="00B23C49"/>
    <w:rsid w:val="00B24CB7"/>
    <w:rsid w:val="00B273EE"/>
    <w:rsid w:val="00B279FD"/>
    <w:rsid w:val="00B27E81"/>
    <w:rsid w:val="00B3018E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D3F59"/>
    <w:rsid w:val="00BE121F"/>
    <w:rsid w:val="00BE161C"/>
    <w:rsid w:val="00BE2D0D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4C"/>
    <w:rsid w:val="00C21C54"/>
    <w:rsid w:val="00C2265F"/>
    <w:rsid w:val="00C227FA"/>
    <w:rsid w:val="00C2432D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51E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26B2"/>
    <w:rsid w:val="00C428CA"/>
    <w:rsid w:val="00C437E2"/>
    <w:rsid w:val="00C43B39"/>
    <w:rsid w:val="00C44C05"/>
    <w:rsid w:val="00C45EE8"/>
    <w:rsid w:val="00C4622E"/>
    <w:rsid w:val="00C46F40"/>
    <w:rsid w:val="00C46F55"/>
    <w:rsid w:val="00C50627"/>
    <w:rsid w:val="00C51813"/>
    <w:rsid w:val="00C5355A"/>
    <w:rsid w:val="00C555CE"/>
    <w:rsid w:val="00C559B0"/>
    <w:rsid w:val="00C57EF1"/>
    <w:rsid w:val="00C61DB2"/>
    <w:rsid w:val="00C62806"/>
    <w:rsid w:val="00C6317C"/>
    <w:rsid w:val="00C6362E"/>
    <w:rsid w:val="00C6443C"/>
    <w:rsid w:val="00C65170"/>
    <w:rsid w:val="00C70646"/>
    <w:rsid w:val="00C70E00"/>
    <w:rsid w:val="00C735E6"/>
    <w:rsid w:val="00C746C6"/>
    <w:rsid w:val="00C74ACA"/>
    <w:rsid w:val="00C75513"/>
    <w:rsid w:val="00C76E82"/>
    <w:rsid w:val="00C77008"/>
    <w:rsid w:val="00C80106"/>
    <w:rsid w:val="00C81D27"/>
    <w:rsid w:val="00C81D85"/>
    <w:rsid w:val="00C827FE"/>
    <w:rsid w:val="00C83EDD"/>
    <w:rsid w:val="00C8415D"/>
    <w:rsid w:val="00C852AB"/>
    <w:rsid w:val="00C861D1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30D1"/>
    <w:rsid w:val="00CC6863"/>
    <w:rsid w:val="00CC6BDB"/>
    <w:rsid w:val="00CD1D87"/>
    <w:rsid w:val="00CD2FEE"/>
    <w:rsid w:val="00CD399C"/>
    <w:rsid w:val="00CD412A"/>
    <w:rsid w:val="00CD4C5B"/>
    <w:rsid w:val="00CD62AA"/>
    <w:rsid w:val="00CD6B96"/>
    <w:rsid w:val="00CE06DD"/>
    <w:rsid w:val="00CE0C12"/>
    <w:rsid w:val="00CE1B20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B76"/>
    <w:rsid w:val="00D00CE1"/>
    <w:rsid w:val="00D01F45"/>
    <w:rsid w:val="00D04796"/>
    <w:rsid w:val="00D05E61"/>
    <w:rsid w:val="00D11017"/>
    <w:rsid w:val="00D12543"/>
    <w:rsid w:val="00D12910"/>
    <w:rsid w:val="00D12C8C"/>
    <w:rsid w:val="00D171C9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6C5"/>
    <w:rsid w:val="00D37D49"/>
    <w:rsid w:val="00D40418"/>
    <w:rsid w:val="00D41F4F"/>
    <w:rsid w:val="00D42166"/>
    <w:rsid w:val="00D434FA"/>
    <w:rsid w:val="00D434FC"/>
    <w:rsid w:val="00D439B9"/>
    <w:rsid w:val="00D4718B"/>
    <w:rsid w:val="00D47326"/>
    <w:rsid w:val="00D47F00"/>
    <w:rsid w:val="00D50E13"/>
    <w:rsid w:val="00D52A3D"/>
    <w:rsid w:val="00D54961"/>
    <w:rsid w:val="00D554ED"/>
    <w:rsid w:val="00D5665D"/>
    <w:rsid w:val="00D57408"/>
    <w:rsid w:val="00D6097C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3AFA"/>
    <w:rsid w:val="00D945F3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4B4A"/>
    <w:rsid w:val="00DB4D97"/>
    <w:rsid w:val="00DB53A7"/>
    <w:rsid w:val="00DB615C"/>
    <w:rsid w:val="00DB6194"/>
    <w:rsid w:val="00DB7715"/>
    <w:rsid w:val="00DC4300"/>
    <w:rsid w:val="00DC4B40"/>
    <w:rsid w:val="00DC4CB0"/>
    <w:rsid w:val="00DC71B2"/>
    <w:rsid w:val="00DC7C53"/>
    <w:rsid w:val="00DD05EB"/>
    <w:rsid w:val="00DD0D65"/>
    <w:rsid w:val="00DD2C96"/>
    <w:rsid w:val="00DD4060"/>
    <w:rsid w:val="00DD455D"/>
    <w:rsid w:val="00DD4679"/>
    <w:rsid w:val="00DD4C3F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3FD"/>
    <w:rsid w:val="00DE7480"/>
    <w:rsid w:val="00DF2E38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1856"/>
    <w:rsid w:val="00E222A9"/>
    <w:rsid w:val="00E23067"/>
    <w:rsid w:val="00E246E4"/>
    <w:rsid w:val="00E24A1B"/>
    <w:rsid w:val="00E262AC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1BBE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61D7"/>
    <w:rsid w:val="00E872D7"/>
    <w:rsid w:val="00E90F8C"/>
    <w:rsid w:val="00E9290F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A62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2665"/>
    <w:rsid w:val="00EE3A48"/>
    <w:rsid w:val="00EE5B13"/>
    <w:rsid w:val="00EF266F"/>
    <w:rsid w:val="00EF310B"/>
    <w:rsid w:val="00EF4684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3052"/>
    <w:rsid w:val="00F143E7"/>
    <w:rsid w:val="00F15B36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347B"/>
    <w:rsid w:val="00F339D8"/>
    <w:rsid w:val="00F34617"/>
    <w:rsid w:val="00F3556F"/>
    <w:rsid w:val="00F3599C"/>
    <w:rsid w:val="00F421CE"/>
    <w:rsid w:val="00F427D4"/>
    <w:rsid w:val="00F42A56"/>
    <w:rsid w:val="00F460BE"/>
    <w:rsid w:val="00F524B1"/>
    <w:rsid w:val="00F536F2"/>
    <w:rsid w:val="00F54317"/>
    <w:rsid w:val="00F562AF"/>
    <w:rsid w:val="00F562E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1235"/>
    <w:rsid w:val="00F72740"/>
    <w:rsid w:val="00F7544D"/>
    <w:rsid w:val="00F75FE0"/>
    <w:rsid w:val="00F75FF8"/>
    <w:rsid w:val="00F763CC"/>
    <w:rsid w:val="00F775E2"/>
    <w:rsid w:val="00F81C35"/>
    <w:rsid w:val="00F82B39"/>
    <w:rsid w:val="00F87049"/>
    <w:rsid w:val="00F872AB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977A2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3EA4"/>
    <w:rsid w:val="00FE4FEA"/>
    <w:rsid w:val="00FE5215"/>
    <w:rsid w:val="00FF15C7"/>
    <w:rsid w:val="00FF252A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uiPriority w:val="99"/>
    <w:rsid w:val="0056715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6715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06059"/>
    <w:rPr>
      <w:sz w:val="24"/>
    </w:rPr>
  </w:style>
  <w:style w:type="paragraph" w:styleId="Revision">
    <w:name w:val="Revision"/>
    <w:hidden/>
    <w:uiPriority w:val="99"/>
    <w:semiHidden/>
    <w:rsid w:val="00EF46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31D1-29F9-4075-A03E-D92437EC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2997</Words>
  <Characters>17084</Characters>
  <Application>Microsoft Office Word</Application>
  <DocSecurity>0</DocSecurity>
  <Lines>0</Lines>
  <Paragraphs>0</Paragraphs>
  <ScaleCrop>false</ScaleCrop>
  <Company>UVSR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2012-05-30T10:19:00Z</cp:lastPrinted>
  <dcterms:created xsi:type="dcterms:W3CDTF">2013-11-04T16:07:00Z</dcterms:created>
  <dcterms:modified xsi:type="dcterms:W3CDTF">2013-11-04T16:07:00Z</dcterms:modified>
</cp:coreProperties>
</file>