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8E448F" w:rsidP="008E448F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8E448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DF496C" w:rsidRPr="008E448F" w:rsidP="008E448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8E448F" w:rsidP="008E448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8E448F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8E448F" w:rsidP="008E448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8E448F" w:rsidP="008E448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8E448F" w:rsidP="008E448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8E448F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8E448F" w:rsidP="008E448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8E448F" w:rsidP="008E448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8E448F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8E448F" w:rsidP="008E448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8E448F" w:rsidP="008E448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E448F" w:rsidR="00D17313">
        <w:rPr>
          <w:rFonts w:ascii="Book Antiqua" w:hAnsi="Book Antiqua"/>
          <w:sz w:val="22"/>
          <w:szCs w:val="22"/>
        </w:rPr>
        <w:t>z ...</w:t>
      </w:r>
      <w:r w:rsidR="00A03F4E">
        <w:rPr>
          <w:rFonts w:ascii="Book Antiqua" w:hAnsi="Book Antiqua"/>
          <w:sz w:val="22"/>
          <w:szCs w:val="22"/>
        </w:rPr>
        <w:t>... 2014</w:t>
      </w:r>
      <w:r w:rsidRPr="008E448F">
        <w:rPr>
          <w:rFonts w:ascii="Book Antiqua" w:hAnsi="Book Antiqua"/>
          <w:sz w:val="22"/>
          <w:szCs w:val="22"/>
        </w:rPr>
        <w:t>,</w:t>
      </w:r>
    </w:p>
    <w:p w:rsidR="00DF496C" w:rsidRPr="008E448F" w:rsidP="008E448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8E448F" w:rsidP="008E448F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8E448F" w:rsidR="000D2D9D">
        <w:rPr>
          <w:rFonts w:ascii="Book Antiqua" w:hAnsi="Book Antiqua"/>
          <w:b/>
          <w:bCs/>
          <w:sz w:val="22"/>
          <w:szCs w:val="22"/>
        </w:rPr>
        <w:t xml:space="preserve">ktorým sa mení a dopĺňa </w:t>
      </w:r>
      <w:r w:rsidRPr="008E448F" w:rsidR="003244E7">
        <w:rPr>
          <w:rFonts w:ascii="Book Antiqua" w:hAnsi="Book Antiqua"/>
          <w:b/>
          <w:bCs/>
          <w:sz w:val="22"/>
          <w:szCs w:val="22"/>
        </w:rPr>
        <w:t xml:space="preserve">zákon č. 274/2009 Z. z. o poľovníctve a o zmene a doplnení niektorých zákonov v znení neskorších predpisov </w:t>
      </w:r>
      <w:r w:rsidRPr="008E448F" w:rsidR="008E448F">
        <w:rPr>
          <w:rFonts w:ascii="Book Antiqua" w:hAnsi="Book Antiqua"/>
          <w:b/>
          <w:bCs/>
          <w:sz w:val="22"/>
          <w:szCs w:val="22"/>
        </w:rPr>
        <w:t xml:space="preserve">a ktorým sa dopĺňa zákon                         </w:t>
      </w:r>
      <w:r w:rsidRPr="008E448F" w:rsidR="001171AB">
        <w:rPr>
          <w:rFonts w:ascii="Book Antiqua" w:hAnsi="Book Antiqua"/>
          <w:b/>
          <w:bCs/>
          <w:sz w:val="22"/>
          <w:szCs w:val="22"/>
        </w:rPr>
        <w:t>č. 543/2002</w:t>
      </w:r>
      <w:r w:rsidRPr="008E448F" w:rsidR="008E448F">
        <w:rPr>
          <w:rFonts w:ascii="Book Antiqua" w:hAnsi="Book Antiqua"/>
          <w:b/>
          <w:bCs/>
          <w:sz w:val="22"/>
          <w:szCs w:val="22"/>
        </w:rPr>
        <w:t xml:space="preserve"> Z. </w:t>
      </w:r>
      <w:r w:rsidRPr="008E448F" w:rsidR="001171AB">
        <w:rPr>
          <w:rFonts w:ascii="Book Antiqua" w:hAnsi="Book Antiqua"/>
          <w:b/>
          <w:bCs/>
          <w:sz w:val="22"/>
          <w:szCs w:val="22"/>
        </w:rPr>
        <w:t>z. o ochrane prírody a krajiny v znení neskorších predpisov</w:t>
      </w:r>
    </w:p>
    <w:p w:rsidR="00DF496C" w:rsidRPr="008E448F" w:rsidP="008E448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8E448F" w:rsidP="008E448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E448F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8E448F" w:rsidP="008E448F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7E2E62" w:rsidRPr="00B81394" w:rsidP="007E2E62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B81394">
        <w:rPr>
          <w:rFonts w:ascii="Book Antiqua" w:hAnsi="Book Antiqua"/>
          <w:b/>
          <w:bCs/>
          <w:sz w:val="22"/>
          <w:szCs w:val="22"/>
        </w:rPr>
        <w:t>Čl. I</w:t>
      </w:r>
    </w:p>
    <w:p w:rsidR="008E448F" w:rsidRPr="008E448F" w:rsidP="007E2E62">
      <w:pPr>
        <w:bidi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B81394" w:rsidR="0050773F">
        <w:rPr>
          <w:rFonts w:ascii="Book Antiqua" w:hAnsi="Book Antiqua"/>
          <w:sz w:val="22"/>
          <w:szCs w:val="22"/>
        </w:rPr>
        <w:t xml:space="preserve">Zákon </w:t>
      </w:r>
      <w:r w:rsidRPr="00B81394" w:rsidR="003244E7">
        <w:rPr>
          <w:rFonts w:ascii="Book Antiqua" w:hAnsi="Book Antiqua"/>
          <w:sz w:val="22"/>
          <w:szCs w:val="22"/>
        </w:rPr>
        <w:t>č. 274/2009 Z. z. o poľovníctve a o zmene a doplnení niektorých zákon</w:t>
      </w:r>
      <w:r w:rsidRPr="00B81394">
        <w:rPr>
          <w:rFonts w:ascii="Book Antiqua" w:hAnsi="Book Antiqua"/>
          <w:sz w:val="22"/>
          <w:szCs w:val="22"/>
        </w:rPr>
        <w:t xml:space="preserve">ov v znení </w:t>
      </w:r>
      <w:r w:rsidRPr="00B81394" w:rsidR="003244E7">
        <w:rPr>
          <w:rFonts w:ascii="Book Antiqua" w:hAnsi="Book Antiqua"/>
          <w:sz w:val="22"/>
          <w:szCs w:val="22"/>
        </w:rPr>
        <w:t>zákona č. 7</w:t>
      </w:r>
      <w:r w:rsidRPr="00B81394" w:rsidR="00B81394">
        <w:rPr>
          <w:rFonts w:ascii="Book Antiqua" w:hAnsi="Book Antiqua"/>
          <w:sz w:val="22"/>
          <w:szCs w:val="22"/>
        </w:rPr>
        <w:t xml:space="preserve">2/2012 Z. z., </w:t>
      </w:r>
      <w:r w:rsidRPr="004E1A9D" w:rsidR="003244E7">
        <w:rPr>
          <w:rFonts w:ascii="Book Antiqua" w:hAnsi="Book Antiqua"/>
          <w:sz w:val="22"/>
          <w:szCs w:val="22"/>
        </w:rPr>
        <w:t xml:space="preserve">zákona č. 115/2013 Z. z. </w:t>
      </w:r>
      <w:r w:rsidRPr="004E1A9D" w:rsidR="00B81394">
        <w:rPr>
          <w:rFonts w:ascii="Book Antiqua" w:hAnsi="Book Antiqua"/>
          <w:sz w:val="22"/>
          <w:szCs w:val="22"/>
        </w:rPr>
        <w:t xml:space="preserve">a zákona č. 180/2013 Z. z. </w:t>
      </w:r>
      <w:r w:rsidRPr="004E1A9D" w:rsidR="000D2D9D">
        <w:rPr>
          <w:rFonts w:ascii="Book Antiqua" w:hAnsi="Book Antiqua"/>
          <w:sz w:val="22"/>
          <w:szCs w:val="22"/>
        </w:rPr>
        <w:t>sa</w:t>
      </w:r>
      <w:r w:rsidRPr="00B81394" w:rsidR="000D2D9D">
        <w:rPr>
          <w:rFonts w:ascii="Book Antiqua" w:hAnsi="Book Antiqua"/>
          <w:sz w:val="22"/>
          <w:szCs w:val="22"/>
        </w:rPr>
        <w:t xml:space="preserve"> </w:t>
      </w:r>
      <w:r w:rsidRPr="00B81394" w:rsidR="00D17313">
        <w:rPr>
          <w:rFonts w:ascii="Book Antiqua" w:hAnsi="Book Antiqua"/>
          <w:sz w:val="22"/>
          <w:szCs w:val="22"/>
        </w:rPr>
        <w:t>mení</w:t>
      </w:r>
      <w:r w:rsidRPr="00B81394" w:rsidR="006C60CD">
        <w:rPr>
          <w:rFonts w:ascii="Book Antiqua" w:hAnsi="Book Antiqua"/>
          <w:sz w:val="22"/>
          <w:szCs w:val="22"/>
        </w:rPr>
        <w:t xml:space="preserve"> </w:t>
      </w:r>
      <w:r w:rsidRPr="00B81394" w:rsidR="0050773F">
        <w:rPr>
          <w:rFonts w:ascii="Book Antiqua" w:hAnsi="Book Antiqua"/>
          <w:sz w:val="22"/>
          <w:szCs w:val="22"/>
        </w:rPr>
        <w:t xml:space="preserve">a dopĺňa </w:t>
      </w:r>
      <w:r w:rsidRPr="00B81394">
        <w:rPr>
          <w:rFonts w:ascii="Book Antiqua" w:hAnsi="Book Antiqua"/>
          <w:sz w:val="22"/>
          <w:szCs w:val="22"/>
        </w:rPr>
        <w:t>takto:</w:t>
      </w:r>
    </w:p>
    <w:p w:rsidR="00D87479" w:rsidRPr="008E448F" w:rsidP="008E448F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E448F">
        <w:rPr>
          <w:rFonts w:ascii="Book Antiqua" w:hAnsi="Book Antiqua"/>
          <w:sz w:val="22"/>
          <w:szCs w:val="22"/>
        </w:rPr>
        <w:t>V § 6 ods. 4 sa na ko</w:t>
      </w:r>
      <w:r w:rsidRPr="008E448F" w:rsidR="0079742D">
        <w:rPr>
          <w:rFonts w:ascii="Book Antiqua" w:hAnsi="Book Antiqua"/>
          <w:sz w:val="22"/>
          <w:szCs w:val="22"/>
        </w:rPr>
        <w:t xml:space="preserve">nci pripája táto veta: „Okresný </w:t>
      </w:r>
      <w:r w:rsidRPr="008E448F">
        <w:rPr>
          <w:rFonts w:ascii="Book Antiqua" w:hAnsi="Book Antiqua"/>
          <w:sz w:val="22"/>
          <w:szCs w:val="22"/>
        </w:rPr>
        <w:t>úrad nesmie uznať zvernicu podľa odseku 2 ani schváliť zvernicu podľa odseku 3, ak sa pozemky, z ktorých má byť zriadená, alebo ich časť, nachádzajú v treťom až piatom stupni ochrany podľa osobitného predpisu</w:t>
      </w:r>
      <w:r w:rsidRPr="008E448F">
        <w:rPr>
          <w:rFonts w:ascii="Book Antiqua" w:hAnsi="Book Antiqua"/>
          <w:sz w:val="22"/>
          <w:szCs w:val="22"/>
          <w:vertAlign w:val="superscript"/>
        </w:rPr>
        <w:t>7a)</w:t>
      </w:r>
      <w:r w:rsidRPr="008E448F">
        <w:rPr>
          <w:rFonts w:ascii="Book Antiqua" w:hAnsi="Book Antiqua"/>
          <w:sz w:val="22"/>
          <w:szCs w:val="22"/>
        </w:rPr>
        <w:t>.“.</w:t>
      </w:r>
    </w:p>
    <w:p w:rsidR="00E35F6C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8E448F" w:rsidR="00D87479">
        <w:rPr>
          <w:rFonts w:ascii="Book Antiqua" w:hAnsi="Book Antiqua"/>
          <w:sz w:val="22"/>
          <w:szCs w:val="22"/>
        </w:rPr>
        <w:t>Poznám</w:t>
      </w:r>
      <w:r w:rsidRPr="008E448F">
        <w:rPr>
          <w:rFonts w:ascii="Book Antiqua" w:hAnsi="Book Antiqua"/>
          <w:sz w:val="22"/>
          <w:szCs w:val="22"/>
        </w:rPr>
        <w:t>ka pod čiarou k odkazu 7a znie:</w:t>
      </w:r>
    </w:p>
    <w:p w:rsidR="00056968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8E448F" w:rsidR="00D87479">
        <w:rPr>
          <w:rFonts w:ascii="Book Antiqua" w:hAnsi="Book Antiqua"/>
          <w:sz w:val="22"/>
          <w:szCs w:val="22"/>
        </w:rPr>
        <w:t>„</w:t>
      </w:r>
      <w:r w:rsidRPr="008E448F" w:rsidR="00D87479">
        <w:rPr>
          <w:rFonts w:ascii="Book Antiqua" w:hAnsi="Book Antiqua"/>
          <w:sz w:val="22"/>
          <w:szCs w:val="22"/>
          <w:vertAlign w:val="superscript"/>
        </w:rPr>
        <w:t>7a)</w:t>
      </w:r>
      <w:r w:rsidRPr="008E448F" w:rsidR="00D87479">
        <w:rPr>
          <w:rFonts w:ascii="Book Antiqua" w:hAnsi="Book Antiqua"/>
          <w:sz w:val="22"/>
          <w:szCs w:val="22"/>
        </w:rPr>
        <w:t xml:space="preserve"> § 14 až 16 zákona č. 543/2002 Z. z. v</w:t>
      </w:r>
      <w:r w:rsidRPr="008E448F" w:rsidR="00A7542F">
        <w:rPr>
          <w:rFonts w:ascii="Book Antiqua" w:hAnsi="Book Antiqua"/>
          <w:sz w:val="22"/>
          <w:szCs w:val="22"/>
        </w:rPr>
        <w:t xml:space="preserve"> znení neskorších predpisov.“.</w:t>
      </w:r>
    </w:p>
    <w:p w:rsidR="009B4A6D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1171AB" w:rsidRPr="008E448F" w:rsidP="008E448F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 w:rsidR="00D90E54">
        <w:rPr>
          <w:rFonts w:ascii="Book Antiqua" w:hAnsi="Book Antiqua"/>
          <w:bCs/>
          <w:sz w:val="22"/>
          <w:szCs w:val="22"/>
        </w:rPr>
        <w:t>V §</w:t>
      </w:r>
      <w:r w:rsidR="00C365F1">
        <w:rPr>
          <w:rFonts w:ascii="Book Antiqua" w:hAnsi="Book Antiqua"/>
          <w:bCs/>
          <w:sz w:val="22"/>
          <w:szCs w:val="22"/>
        </w:rPr>
        <w:t xml:space="preserve"> </w:t>
      </w:r>
      <w:r w:rsidRPr="008E448F" w:rsidR="00023452">
        <w:rPr>
          <w:rFonts w:ascii="Book Antiqua" w:hAnsi="Book Antiqua"/>
          <w:bCs/>
          <w:sz w:val="22"/>
          <w:szCs w:val="22"/>
        </w:rPr>
        <w:t>6 ods.</w:t>
      </w:r>
      <w:r w:rsidRPr="008E448F" w:rsidR="00D90E54">
        <w:rPr>
          <w:rFonts w:ascii="Book Antiqua" w:hAnsi="Book Antiqua"/>
          <w:bCs/>
          <w:sz w:val="22"/>
          <w:szCs w:val="22"/>
        </w:rPr>
        <w:t xml:space="preserve"> 6 sa vypúšťa písmeno </w:t>
      </w:r>
      <w:r w:rsidRPr="008E448F" w:rsidR="009B4A6D">
        <w:rPr>
          <w:rFonts w:ascii="Book Antiqua" w:hAnsi="Book Antiqua"/>
          <w:bCs/>
          <w:sz w:val="22"/>
          <w:szCs w:val="22"/>
        </w:rPr>
        <w:t>d).</w:t>
      </w:r>
    </w:p>
    <w:p w:rsidR="00C12A80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023452" w:rsidRPr="008E448F" w:rsidP="008E448F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 w:rsidR="00C12A80">
        <w:rPr>
          <w:rFonts w:ascii="Book Antiqua" w:hAnsi="Book Antiqua"/>
          <w:bCs/>
          <w:sz w:val="22"/>
          <w:szCs w:val="22"/>
        </w:rPr>
        <w:t>V § 13a sa v nadpise slovo „dvojtretinovou“ nahrádza slovom „nadpolovičnou“.</w:t>
      </w:r>
    </w:p>
    <w:p w:rsidR="00023452" w:rsidRPr="008E448F" w:rsidP="008E448F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C12A80" w:rsidRPr="008E448F" w:rsidP="008E448F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>V § 13a prvej vete sa slovo „dvojtretinovú“ nahrádza slovom „nadpolovičnú“.</w:t>
      </w:r>
    </w:p>
    <w:p w:rsidR="00023452" w:rsidP="008E448F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7E2E62" w:rsidRPr="008E448F" w:rsidP="008E448F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EB6E7F" w:rsidRPr="00C11F2A" w:rsidP="008E448F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 w:rsidR="00023452">
        <w:rPr>
          <w:rFonts w:ascii="Book Antiqua" w:hAnsi="Book Antiqua"/>
          <w:bCs/>
          <w:sz w:val="22"/>
          <w:szCs w:val="22"/>
        </w:rPr>
        <w:t>V § 17 ods. 1 sa vypúšťa písmeno g).</w:t>
      </w:r>
    </w:p>
    <w:p w:rsidR="009B4A6D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8E448F" w:rsidR="00023452">
        <w:rPr>
          <w:rFonts w:ascii="Book Antiqua" w:hAnsi="Book Antiqua"/>
          <w:bCs/>
          <w:sz w:val="22"/>
          <w:szCs w:val="22"/>
        </w:rPr>
        <w:t>Doterajšie písmeno h) sa označuje ako písmeno g).</w:t>
      </w:r>
    </w:p>
    <w:p w:rsidR="00023452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023452" w:rsidRPr="008E448F" w:rsidP="008E448F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>V § 19 odsek 6 znie:</w:t>
      </w:r>
    </w:p>
    <w:p w:rsidR="00023452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8E448F" w:rsidR="00A7542F">
        <w:rPr>
          <w:rFonts w:ascii="Book Antiqua" w:hAnsi="Book Antiqua"/>
          <w:bCs/>
          <w:sz w:val="22"/>
          <w:szCs w:val="22"/>
        </w:rPr>
        <w:t>„(6) Okre</w:t>
      </w:r>
      <w:r w:rsidRPr="008E448F">
        <w:rPr>
          <w:rFonts w:ascii="Book Antiqua" w:hAnsi="Book Antiqua"/>
          <w:bCs/>
          <w:sz w:val="22"/>
          <w:szCs w:val="22"/>
        </w:rPr>
        <w:t>sný úrad môže odvolať poľovníckeho hospodára z funkcie, ak o odvolanie požiad</w:t>
      </w:r>
      <w:r w:rsidRPr="008E448F" w:rsidR="00A7542F">
        <w:rPr>
          <w:rFonts w:ascii="Book Antiqua" w:hAnsi="Book Antiqua"/>
          <w:bCs/>
          <w:sz w:val="22"/>
          <w:szCs w:val="22"/>
        </w:rPr>
        <w:t>a užívateľ poľovného revíru.“.</w:t>
      </w:r>
    </w:p>
    <w:p w:rsidR="00023452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023452" w:rsidRPr="008E448F" w:rsidP="008E448F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>V § 19 ods. 7 sa vypúšťa písmeno d).</w:t>
      </w:r>
    </w:p>
    <w:p w:rsidR="00023452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023452" w:rsidRPr="008E448F" w:rsidP="008E448F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>V § 26 sa odsek 1 dopĺňa písmenom q), ktoré znie:</w:t>
      </w:r>
    </w:p>
    <w:p w:rsidR="00023452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>„q) uhradiť poškodenému škody spôsobené poľovníctvom, zverou a na zveri v zmysle § 6</w:t>
      </w:r>
      <w:r w:rsidRPr="008E448F" w:rsidR="00A7542F">
        <w:rPr>
          <w:rFonts w:ascii="Book Antiqua" w:hAnsi="Book Antiqua"/>
          <w:bCs/>
          <w:sz w:val="22"/>
          <w:szCs w:val="22"/>
        </w:rPr>
        <w:t>9, a to postupom podľa § 70.“.</w:t>
      </w:r>
    </w:p>
    <w:p w:rsidR="00023452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023452" w:rsidRPr="00C11F2A" w:rsidP="00C11F2A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 xml:space="preserve"> V § 41 ods. 2 sa na konci pripája táto veta: „Komora je povinnou osobou podľa osobitného predpisu.</w:t>
      </w:r>
      <w:r w:rsidRPr="008E448F">
        <w:rPr>
          <w:rFonts w:ascii="Book Antiqua" w:hAnsi="Book Antiqua"/>
          <w:bCs/>
          <w:sz w:val="22"/>
          <w:szCs w:val="22"/>
          <w:vertAlign w:val="superscript"/>
        </w:rPr>
        <w:t>26a)</w:t>
      </w:r>
      <w:r w:rsidRPr="008E448F" w:rsidR="00A7542F">
        <w:rPr>
          <w:rFonts w:ascii="Book Antiqua" w:hAnsi="Book Antiqua"/>
          <w:bCs/>
          <w:sz w:val="22"/>
          <w:szCs w:val="22"/>
        </w:rPr>
        <w:t>“.</w:t>
      </w:r>
    </w:p>
    <w:p w:rsidR="00023452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>Poznámka pod čiarou k odkazu 26a znie:</w:t>
      </w:r>
    </w:p>
    <w:p w:rsidR="00023452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>„</w:t>
      </w:r>
      <w:r w:rsidRPr="008E448F">
        <w:rPr>
          <w:rFonts w:ascii="Book Antiqua" w:hAnsi="Book Antiqua"/>
          <w:bCs/>
          <w:sz w:val="22"/>
          <w:szCs w:val="22"/>
          <w:vertAlign w:val="superscript"/>
        </w:rPr>
        <w:t>26a)</w:t>
      </w:r>
      <w:r w:rsidRPr="008E448F">
        <w:rPr>
          <w:rFonts w:ascii="Book Antiqua" w:hAnsi="Book Antiqua"/>
          <w:bCs/>
          <w:sz w:val="22"/>
          <w:szCs w:val="22"/>
        </w:rPr>
        <w:t xml:space="preserve"> § 2 ods. 4 zákona č. 211/2000 Z. z. o slobodnom prístupe k informáciám a o zmene a doplnení niektorých zákonov (zákon o slobode informácií).“.</w:t>
      </w:r>
    </w:p>
    <w:p w:rsidR="00023452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633727" w:rsidRPr="008E448F" w:rsidP="008E448F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 w:rsidR="00023452">
        <w:rPr>
          <w:rFonts w:ascii="Book Antiqua" w:hAnsi="Book Antiqua"/>
          <w:bCs/>
          <w:sz w:val="22"/>
          <w:szCs w:val="22"/>
        </w:rPr>
        <w:t>V § 43 ods. 1 sa slovo „je</w:t>
      </w:r>
      <w:r w:rsidRPr="008E448F" w:rsidR="008A5C4C">
        <w:rPr>
          <w:rFonts w:ascii="Book Antiqua" w:hAnsi="Book Antiqua"/>
          <w:bCs/>
          <w:sz w:val="22"/>
          <w:szCs w:val="22"/>
        </w:rPr>
        <w:t>“ nahrádza slovami „môže byť“.</w:t>
      </w:r>
    </w:p>
    <w:p w:rsidR="008A5C4C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633727" w:rsidP="008E448F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>V § 51 ods. 4 sa vypúšťa písmeno d).</w:t>
      </w:r>
    </w:p>
    <w:p w:rsidR="00C11F2A" w:rsidRPr="008E448F" w:rsidP="00C11F2A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91107B">
        <w:rPr>
          <w:rFonts w:ascii="Book Antiqua" w:hAnsi="Book Antiqua"/>
          <w:sz w:val="22"/>
          <w:szCs w:val="22"/>
        </w:rPr>
        <w:t>Doterajšie písmená e) a f) sa označujú ako písmená d) a e).</w:t>
      </w:r>
    </w:p>
    <w:p w:rsidR="008A5C4C" w:rsidRPr="008E448F" w:rsidP="008E448F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EB6E7F" w:rsidP="008E448F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 w:rsidR="00633727">
        <w:rPr>
          <w:rFonts w:ascii="Book Antiqua" w:hAnsi="Book Antiqua"/>
          <w:bCs/>
          <w:sz w:val="22"/>
          <w:szCs w:val="22"/>
        </w:rPr>
        <w:t>V § 51 ods. 10 druhá veta znie: „Osobe, ktorej bol poľovný lístok o</w:t>
      </w:r>
      <w:r w:rsidRPr="008E448F" w:rsidR="008A5C4C">
        <w:rPr>
          <w:rFonts w:ascii="Book Antiqua" w:hAnsi="Book Antiqua"/>
          <w:bCs/>
          <w:sz w:val="22"/>
          <w:szCs w:val="22"/>
        </w:rPr>
        <w:t>dňatý natrvalo, nemôže okr</w:t>
      </w:r>
      <w:r w:rsidRPr="008E448F" w:rsidR="00633727">
        <w:rPr>
          <w:rFonts w:ascii="Book Antiqua" w:hAnsi="Book Antiqua"/>
          <w:bCs/>
          <w:sz w:val="22"/>
          <w:szCs w:val="22"/>
        </w:rPr>
        <w:t>esný úrad povoliť vykonanie skúšky podľa § 50 ods. 1 písm. a).“</w:t>
      </w:r>
      <w:r w:rsidR="00C11F2A">
        <w:rPr>
          <w:rFonts w:ascii="Book Antiqua" w:hAnsi="Book Antiqua"/>
          <w:bCs/>
          <w:sz w:val="22"/>
          <w:szCs w:val="22"/>
        </w:rPr>
        <w:t>.</w:t>
      </w:r>
    </w:p>
    <w:p w:rsidR="008E448F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EB6E7F" w:rsidRPr="008E448F" w:rsidP="008E448F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 w:rsidR="00C73AD9">
        <w:rPr>
          <w:rFonts w:ascii="Book Antiqua" w:hAnsi="Book Antiqua"/>
          <w:bCs/>
          <w:sz w:val="22"/>
          <w:szCs w:val="22"/>
        </w:rPr>
        <w:t>V § 58 odsek 5 znie:</w:t>
      </w:r>
    </w:p>
    <w:p w:rsidR="00C73AD9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 xml:space="preserve">„(5) Na spoločnej poľovačke možno loviť zo zveri podliehajúcej poľovníckemu plánovaniu len malú zver a diviačiu zver. Inú zver podliehajúcu poľovníckemu plánovaniu možno loviť na spoločných poľovačkách len na základe povolenia podľa § 56. Zver, ktorá nepodlieha poľovníckemu plánovaniu, možno loviť na spoločnej poľovačke podľa pokynov vedúceho spoločnej poľovačky.“.  </w:t>
      </w:r>
    </w:p>
    <w:p w:rsidR="00C73AD9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7E2E62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C73AD9" w:rsidRPr="008E448F" w:rsidP="008E448F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 w:rsidR="005A0004">
        <w:rPr>
          <w:rFonts w:ascii="Book Antiqua" w:hAnsi="Book Antiqua"/>
          <w:bCs/>
          <w:sz w:val="22"/>
          <w:szCs w:val="22"/>
        </w:rPr>
        <w:t>V § 63 ods. 5 sa za prvú vetu vkladá nová druhá veta, ktorá znie: „</w:t>
      </w:r>
      <w:r w:rsidRPr="008E448F">
        <w:rPr>
          <w:rFonts w:ascii="Book Antiqua" w:hAnsi="Book Antiqua"/>
          <w:bCs/>
          <w:sz w:val="22"/>
          <w:szCs w:val="22"/>
        </w:rPr>
        <w:t xml:space="preserve">Ak došlo k nálezu zranenej zveri v poľovnom revíri a takúto zver nie je možné vyliečiť a opätovne vypustiť do poľovného revíru podľa § 22 ods. 3 a 4, je užívateľ poľovného revíru povinný zranenú zver usmrtiť; na usmrtenie zranenej zveri sa primerane vzťahuje </w:t>
      </w:r>
      <w:r w:rsidR="00432755">
        <w:rPr>
          <w:rFonts w:ascii="Book Antiqua" w:hAnsi="Book Antiqua"/>
          <w:bCs/>
          <w:sz w:val="22"/>
          <w:szCs w:val="22"/>
        </w:rPr>
        <w:t xml:space="preserve">    </w:t>
      </w:r>
      <w:r w:rsidRPr="008E448F">
        <w:rPr>
          <w:rFonts w:ascii="Book Antiqua" w:hAnsi="Book Antiqua"/>
          <w:bCs/>
          <w:sz w:val="22"/>
          <w:szCs w:val="22"/>
        </w:rPr>
        <w:t>§ 23 ods. 8.</w:t>
      </w:r>
      <w:r w:rsidRPr="008E448F" w:rsidR="005A0004">
        <w:rPr>
          <w:rFonts w:ascii="Book Antiqua" w:hAnsi="Book Antiqua"/>
          <w:bCs/>
          <w:sz w:val="22"/>
          <w:szCs w:val="22"/>
        </w:rPr>
        <w:t>“.</w:t>
      </w:r>
    </w:p>
    <w:p w:rsidR="00192C66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5A0004" w:rsidRPr="00432755" w:rsidP="008E448F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 w:rsidR="00C73AD9">
        <w:rPr>
          <w:rFonts w:ascii="Book Antiqua" w:hAnsi="Book Antiqua"/>
          <w:bCs/>
          <w:sz w:val="22"/>
          <w:szCs w:val="22"/>
        </w:rPr>
        <w:t>V § 69 odsek 4 znie:</w:t>
      </w:r>
    </w:p>
    <w:p w:rsidR="00C73AD9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>„(4) Za škody spôsobené vlkom dravým nezodpovedá užívateľ poľovného revíru, ale štát.“.</w:t>
      </w:r>
    </w:p>
    <w:p w:rsidR="00C73AD9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EB6E7F" w:rsidRPr="00432755" w:rsidP="00432755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 w:rsidR="00C73AD9">
        <w:rPr>
          <w:rFonts w:ascii="Book Antiqua" w:hAnsi="Book Antiqua"/>
          <w:bCs/>
          <w:sz w:val="22"/>
          <w:szCs w:val="22"/>
        </w:rPr>
        <w:t>§ 70 sa dopĺňa odsekmi 3 a 4, ktoré znejú:</w:t>
      </w:r>
    </w:p>
    <w:p w:rsidR="009D7F36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>„(3) Užívateľ poľovného revíru je povinný poškodenému nahradiť škodu, ktorú si u neho uplatnil v súlade s odsekmi 1 a 2, v lehote 30 dní od jej nahlásenia. Ak tak užívateľ poľovného revíru v uvedenej lehote neurobí, poškodený môže požiadať obvodný lesný úrad, aby rozhodol o nároku na náhradu škody a o jej výške. Obvodný lesný úrad o takejto žiadosti rozhodne do 30 dní od jej doručenia. Trovy konania znáša užívateľ poľovného revíru.</w:t>
      </w:r>
    </w:p>
    <w:p w:rsidR="009D7F36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>(4) Nárok na náhradu škody spôsobenej vlkom dravým si uplatní poškodený form</w:t>
      </w:r>
      <w:r w:rsidRPr="008E448F" w:rsidR="00EA16EC">
        <w:rPr>
          <w:rFonts w:ascii="Book Antiqua" w:hAnsi="Book Antiqua"/>
          <w:bCs/>
          <w:sz w:val="22"/>
          <w:szCs w:val="22"/>
        </w:rPr>
        <w:t>ou žiadosti u okresného</w:t>
      </w:r>
      <w:r w:rsidRPr="008E448F">
        <w:rPr>
          <w:rFonts w:ascii="Book Antiqua" w:hAnsi="Book Antiqua"/>
          <w:bCs/>
          <w:sz w:val="22"/>
          <w:szCs w:val="22"/>
        </w:rPr>
        <w:t xml:space="preserve"> úradu pri škodách na veciach uvedených v odseku 1 písm. a) v lehote podľa odseku 1 písm. a) a pri škodách na veciach uvedených v odseku 1 písm. b) za obdobie a v lehote podľa odseku 1 písm. b). Na uplatnenie nároku na náhradu škody sa rov</w:t>
      </w:r>
      <w:r w:rsidRPr="008E448F" w:rsidR="00EA16EC">
        <w:rPr>
          <w:rFonts w:ascii="Book Antiqua" w:hAnsi="Book Antiqua"/>
          <w:bCs/>
          <w:sz w:val="22"/>
          <w:szCs w:val="22"/>
        </w:rPr>
        <w:t>nako vzťahuje odsek 2. Okr</w:t>
      </w:r>
      <w:r w:rsidRPr="008E448F">
        <w:rPr>
          <w:rFonts w:ascii="Book Antiqua" w:hAnsi="Book Antiqua"/>
          <w:bCs/>
          <w:sz w:val="22"/>
          <w:szCs w:val="22"/>
        </w:rPr>
        <w:t>esný úrad o takejto žiadosti rozhodne do 30 dní od jej doručenia.“.</w:t>
      </w:r>
    </w:p>
    <w:p w:rsidR="009D7F36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9D7F36" w:rsidRPr="008E448F" w:rsidP="008E448F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>V § 74 ods. 1 písm. d) sa slová „podľa § 17 ods. 1 písm. h)“ nahrádzajú slovami „podľa § 17 ods. 1 písm. g)“.</w:t>
      </w:r>
    </w:p>
    <w:p w:rsidR="009D7F36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B62B48" w:rsidRPr="00432755" w:rsidP="00432755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 w:rsidR="009D7F36">
        <w:rPr>
          <w:rFonts w:ascii="Book Antiqua" w:hAnsi="Book Antiqua"/>
          <w:bCs/>
          <w:sz w:val="22"/>
          <w:szCs w:val="22"/>
        </w:rPr>
        <w:t>V § 74 ods. 1 sa za písmeno g) vkladá nové písmeno h), ktoré znie:</w:t>
      </w:r>
    </w:p>
    <w:p w:rsidR="00B62B48" w:rsidRPr="008E448F" w:rsidP="00432755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8E448F" w:rsidR="009D7F36">
        <w:rPr>
          <w:rFonts w:ascii="Book Antiqua" w:hAnsi="Book Antiqua"/>
          <w:bCs/>
          <w:sz w:val="22"/>
          <w:szCs w:val="22"/>
        </w:rPr>
        <w:t>„h) o žiadosti poškodeného týkajúcej sa nároku na n</w:t>
      </w:r>
      <w:r w:rsidRPr="008E448F" w:rsidR="00EB6E7F">
        <w:rPr>
          <w:rFonts w:ascii="Book Antiqua" w:hAnsi="Book Antiqua"/>
          <w:bCs/>
          <w:sz w:val="22"/>
          <w:szCs w:val="22"/>
        </w:rPr>
        <w:t xml:space="preserve">áhradu škody a jej výšky podľa </w:t>
      </w:r>
      <w:r w:rsidR="00432755">
        <w:rPr>
          <w:rFonts w:ascii="Book Antiqua" w:hAnsi="Book Antiqua"/>
          <w:bCs/>
          <w:sz w:val="22"/>
          <w:szCs w:val="22"/>
        </w:rPr>
        <w:t xml:space="preserve">  </w:t>
      </w:r>
      <w:r w:rsidRPr="008E448F" w:rsidR="009D7F36">
        <w:rPr>
          <w:rFonts w:ascii="Book Antiqua" w:hAnsi="Book Antiqua"/>
          <w:bCs/>
          <w:sz w:val="22"/>
          <w:szCs w:val="22"/>
        </w:rPr>
        <w:t>§ 70 ods. 3 a 4,“.</w:t>
      </w:r>
    </w:p>
    <w:p w:rsidR="009D7F36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>Doterajšie písmená h) a i) sa</w:t>
      </w:r>
      <w:r w:rsidRPr="008E448F" w:rsidR="00EB6E7F">
        <w:rPr>
          <w:rFonts w:ascii="Book Antiqua" w:hAnsi="Book Antiqua"/>
          <w:bCs/>
          <w:sz w:val="22"/>
          <w:szCs w:val="22"/>
        </w:rPr>
        <w:t xml:space="preserve"> označujú ako písmená i) a j).</w:t>
      </w:r>
    </w:p>
    <w:p w:rsidR="00B62B48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B62B48" w:rsidRPr="00432755" w:rsidP="00432755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 xml:space="preserve">V </w:t>
      </w:r>
      <w:r w:rsidRPr="008E448F" w:rsidR="009D7F36">
        <w:rPr>
          <w:rFonts w:ascii="Book Antiqua" w:hAnsi="Book Antiqua"/>
          <w:bCs/>
          <w:sz w:val="22"/>
          <w:szCs w:val="22"/>
        </w:rPr>
        <w:t>§ 76 ods. 1 sa za písmeno e) vkladá nové písmeno f), ktoré znie:</w:t>
      </w:r>
    </w:p>
    <w:p w:rsidR="00B62B48" w:rsidRPr="008E448F" w:rsidP="00432755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8E448F" w:rsidR="009D7F36">
        <w:rPr>
          <w:rFonts w:ascii="Book Antiqua" w:hAnsi="Book Antiqua"/>
          <w:bCs/>
          <w:sz w:val="22"/>
          <w:szCs w:val="22"/>
        </w:rPr>
        <w:t>„f) ako užívateľ poľovného revíru neplní povinnosť podľa § 26 ods. 1 písm. q),“.</w:t>
      </w:r>
    </w:p>
    <w:p w:rsidR="009D7F36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="00432755">
        <w:rPr>
          <w:rFonts w:ascii="Book Antiqua" w:hAnsi="Book Antiqua"/>
          <w:bCs/>
          <w:sz w:val="22"/>
          <w:szCs w:val="22"/>
        </w:rPr>
        <w:t>Doterajšie</w:t>
      </w:r>
      <w:r w:rsidRPr="008E448F">
        <w:rPr>
          <w:rFonts w:ascii="Book Antiqua" w:hAnsi="Book Antiqua"/>
          <w:bCs/>
          <w:sz w:val="22"/>
          <w:szCs w:val="22"/>
        </w:rPr>
        <w:t xml:space="preserve"> písmená f) až k) sa označujú ako písmená g) až l).</w:t>
      </w:r>
    </w:p>
    <w:p w:rsidR="00B62B48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432755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EB6E7F" w:rsidRPr="00432755" w:rsidP="00432755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 w:rsidR="00B62B48">
        <w:rPr>
          <w:rFonts w:ascii="Book Antiqua" w:hAnsi="Book Antiqua"/>
          <w:bCs/>
          <w:sz w:val="22"/>
          <w:szCs w:val="22"/>
        </w:rPr>
        <w:t>V § 78 ods. 3 písmeno f) znie:</w:t>
      </w:r>
    </w:p>
    <w:p w:rsidR="00B62B48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>„f) ak došlo k nálezu usmrtenej zveri alebo zranenej zveri v poľovnom revíri a užívateľ poľovného revíru nezabezpečí zisťovanie príčiny usmrtenia zveri alebo zranenia zveri, alebo ak zranenú zver, ktorú nie je možné vyliečiť a opätovne vypustiť do poľovného revíru užívateľ poľovného revíru neusmrtí, alebo ak po usmrtení zranenej zveri užívateľ poľovného revíru nevykoná opatrenia § 23 ods. 8, alebo ak sa preukáže, že táto zver bola usmrtená alebo zranená v rozpore s týmto zákonom, neoznámi nález bezodkladne Policajnému zboru a pri celoročne chránenej zveri aj orgánu ochrany prírody a krajiny (§ 63 ods. 5)</w:t>
      </w:r>
      <w:r w:rsidR="00432755">
        <w:rPr>
          <w:rFonts w:ascii="Book Antiqua" w:hAnsi="Book Antiqua"/>
          <w:bCs/>
          <w:sz w:val="22"/>
          <w:szCs w:val="22"/>
        </w:rPr>
        <w:t>,</w:t>
      </w:r>
      <w:r w:rsidRPr="008E448F">
        <w:rPr>
          <w:rFonts w:ascii="Book Antiqua" w:hAnsi="Book Antiqua"/>
          <w:bCs/>
          <w:sz w:val="22"/>
          <w:szCs w:val="22"/>
        </w:rPr>
        <w:t>“.</w:t>
      </w:r>
    </w:p>
    <w:p w:rsidR="00B62B48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B62B48" w:rsidRPr="008E448F" w:rsidP="008E448F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 xml:space="preserve"> V § 79 ods. 2 písm. i) sa slová „podľa § 74 ods. 1 písm. h) a i)“ nahrádzajú slovami „podľa § 70 ods. 3, pokiaľ ide o lehotu pre rozhodnutie a trovy konania, podľa § 70 ods. 4, pokiaľ ide o lehotu pre rozhodnutie, podľa § 74 ods. 1 písm. i) a j)“.</w:t>
      </w:r>
    </w:p>
    <w:p w:rsidR="00B62B48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E35F6C" w:rsidRPr="008E448F" w:rsidP="008E448F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>Za § 80b sa vkladá § 80c, ktorý vrátane nadpisu znie:</w:t>
      </w:r>
    </w:p>
    <w:p w:rsidR="00E35F6C" w:rsidRPr="008E448F" w:rsidP="008E448F">
      <w:pPr>
        <w:bidi w:val="0"/>
        <w:spacing w:before="120" w:line="276" w:lineRule="auto"/>
        <w:ind w:left="720"/>
        <w:jc w:val="center"/>
        <w:rPr>
          <w:rFonts w:ascii="Book Antiqua" w:hAnsi="Book Antiqua"/>
          <w:b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>„</w:t>
      </w:r>
      <w:r w:rsidRPr="008E448F">
        <w:rPr>
          <w:rFonts w:ascii="Book Antiqua" w:hAnsi="Book Antiqua"/>
          <w:b/>
          <w:bCs/>
          <w:sz w:val="22"/>
          <w:szCs w:val="22"/>
        </w:rPr>
        <w:t>§ 80c</w:t>
      </w:r>
    </w:p>
    <w:p w:rsidR="00B62B48" w:rsidRPr="00432755" w:rsidP="00432755">
      <w:pPr>
        <w:bidi w:val="0"/>
        <w:spacing w:before="120" w:line="276" w:lineRule="auto"/>
        <w:ind w:left="720"/>
        <w:jc w:val="center"/>
        <w:rPr>
          <w:rFonts w:ascii="Book Antiqua" w:hAnsi="Book Antiqua"/>
          <w:b/>
          <w:bCs/>
          <w:sz w:val="22"/>
          <w:szCs w:val="22"/>
        </w:rPr>
      </w:pPr>
      <w:r w:rsidRPr="008E448F" w:rsidR="00E35F6C">
        <w:rPr>
          <w:rFonts w:ascii="Book Antiqua" w:hAnsi="Book Antiqua"/>
          <w:b/>
          <w:bCs/>
          <w:sz w:val="22"/>
          <w:szCs w:val="22"/>
        </w:rPr>
        <w:t>Prechodné ustanovenia k úpr</w:t>
      </w:r>
      <w:r w:rsidR="007E2E62">
        <w:rPr>
          <w:rFonts w:ascii="Book Antiqua" w:hAnsi="Book Antiqua"/>
          <w:b/>
          <w:bCs/>
          <w:sz w:val="22"/>
          <w:szCs w:val="22"/>
        </w:rPr>
        <w:t>ave účinnej od 1. apríla</w:t>
      </w:r>
      <w:r w:rsidR="00432755">
        <w:rPr>
          <w:rFonts w:ascii="Book Antiqua" w:hAnsi="Book Antiqua"/>
          <w:b/>
          <w:bCs/>
          <w:sz w:val="22"/>
          <w:szCs w:val="22"/>
        </w:rPr>
        <w:t xml:space="preserve"> 2014</w:t>
      </w:r>
    </w:p>
    <w:p w:rsidR="00B62B48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8E448F" w:rsidR="008A5C4C">
        <w:rPr>
          <w:rFonts w:ascii="Book Antiqua" w:hAnsi="Book Antiqua"/>
          <w:bCs/>
          <w:sz w:val="22"/>
          <w:szCs w:val="22"/>
        </w:rPr>
        <w:t>„(1) Okr</w:t>
      </w:r>
      <w:r w:rsidRPr="008E448F">
        <w:rPr>
          <w:rFonts w:ascii="Book Antiqua" w:hAnsi="Book Antiqua"/>
          <w:bCs/>
          <w:sz w:val="22"/>
          <w:szCs w:val="22"/>
        </w:rPr>
        <w:t>esný úrad rozhodne o zániku zvernice v súlade s § 74 ods. 1 písm. a), ak zvernica nespĺňa podmienky ustanovené v § 6 ods. 4 druhej vete a ak osoba, ktorá požiadala o vydanie rozhodnutia o uznaní zvernice podľa § 6 ods. 2 alebo o vydanie rozhodnutia o schválení zvernice podľa § 6 ods. 3, alebo jej právny ná</w:t>
      </w:r>
      <w:r w:rsidR="007E2E62">
        <w:rPr>
          <w:rFonts w:ascii="Book Antiqua" w:hAnsi="Book Antiqua"/>
          <w:bCs/>
          <w:sz w:val="22"/>
          <w:szCs w:val="22"/>
        </w:rPr>
        <w:t>stupca, nepredloží do 31. marca</w:t>
      </w:r>
      <w:r w:rsidRPr="008E448F" w:rsidR="008A5C4C">
        <w:rPr>
          <w:rFonts w:ascii="Book Antiqua" w:hAnsi="Book Antiqua"/>
          <w:bCs/>
          <w:sz w:val="22"/>
          <w:szCs w:val="22"/>
        </w:rPr>
        <w:t xml:space="preserve"> 2014</w:t>
      </w:r>
      <w:r w:rsidRPr="008E448F">
        <w:rPr>
          <w:rFonts w:ascii="Book Antiqua" w:hAnsi="Book Antiqua"/>
          <w:bCs/>
          <w:sz w:val="22"/>
          <w:szCs w:val="22"/>
        </w:rPr>
        <w:t xml:space="preserve"> stanovisko príslušného orgánu ochrany prírody podľa osobitného predpisu</w:t>
      </w:r>
      <w:r w:rsidRPr="008E448F">
        <w:rPr>
          <w:rFonts w:ascii="Book Antiqua" w:hAnsi="Book Antiqua"/>
          <w:bCs/>
          <w:sz w:val="22"/>
          <w:szCs w:val="22"/>
          <w:vertAlign w:val="superscript"/>
        </w:rPr>
        <w:t>52)</w:t>
      </w:r>
      <w:r w:rsidRPr="008E448F">
        <w:rPr>
          <w:rFonts w:ascii="Book Antiqua" w:hAnsi="Book Antiqua"/>
          <w:bCs/>
          <w:sz w:val="22"/>
          <w:szCs w:val="22"/>
        </w:rPr>
        <w:t>, že takéto uznanie zvernice alebo schválenie zvernice je v súlade so záujmami ochrany prírody a krajiny.</w:t>
      </w:r>
    </w:p>
    <w:p w:rsidR="00B62B48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8E448F" w:rsidR="008A5C4C">
        <w:rPr>
          <w:rFonts w:ascii="Book Antiqua" w:hAnsi="Book Antiqua"/>
          <w:bCs/>
          <w:sz w:val="22"/>
          <w:szCs w:val="22"/>
        </w:rPr>
        <w:t>(2</w:t>
      </w:r>
      <w:r w:rsidRPr="008E448F">
        <w:rPr>
          <w:rFonts w:ascii="Book Antiqua" w:hAnsi="Book Antiqua"/>
          <w:bCs/>
          <w:sz w:val="22"/>
          <w:szCs w:val="22"/>
        </w:rPr>
        <w:t>) Konania podľ</w:t>
      </w:r>
      <w:r w:rsidR="007E2E62">
        <w:rPr>
          <w:rFonts w:ascii="Book Antiqua" w:hAnsi="Book Antiqua"/>
          <w:bCs/>
          <w:sz w:val="22"/>
          <w:szCs w:val="22"/>
        </w:rPr>
        <w:t>a § 70 začaté pred 1. aprílom</w:t>
      </w:r>
      <w:r w:rsidRPr="008E448F" w:rsidR="008A5C4C">
        <w:rPr>
          <w:rFonts w:ascii="Book Antiqua" w:hAnsi="Book Antiqua"/>
          <w:bCs/>
          <w:sz w:val="22"/>
          <w:szCs w:val="22"/>
        </w:rPr>
        <w:t xml:space="preserve"> 2014</w:t>
      </w:r>
      <w:r w:rsidRPr="008E448F">
        <w:rPr>
          <w:rFonts w:ascii="Book Antiqua" w:hAnsi="Book Antiqua"/>
          <w:bCs/>
          <w:sz w:val="22"/>
          <w:szCs w:val="22"/>
        </w:rPr>
        <w:t xml:space="preserve"> sa dokončia podľa doterajších predpisov.“.</w:t>
      </w:r>
    </w:p>
    <w:p w:rsidR="00B62B48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>Poznámka pod čiarou k odkazu 52 znie:</w:t>
      </w:r>
    </w:p>
    <w:p w:rsidR="00B62B48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8E448F">
        <w:rPr>
          <w:rFonts w:ascii="Book Antiqua" w:hAnsi="Book Antiqua"/>
          <w:bCs/>
          <w:sz w:val="22"/>
          <w:szCs w:val="22"/>
        </w:rPr>
        <w:t>„</w:t>
      </w:r>
      <w:r w:rsidRPr="008E448F">
        <w:rPr>
          <w:rFonts w:ascii="Book Antiqua" w:hAnsi="Book Antiqua"/>
          <w:bCs/>
          <w:sz w:val="22"/>
          <w:szCs w:val="22"/>
          <w:vertAlign w:val="superscript"/>
        </w:rPr>
        <w:t>52)</w:t>
      </w:r>
      <w:r w:rsidRPr="008E448F">
        <w:rPr>
          <w:rFonts w:ascii="Book Antiqua" w:hAnsi="Book Antiqua"/>
          <w:bCs/>
          <w:sz w:val="22"/>
          <w:szCs w:val="22"/>
        </w:rPr>
        <w:t xml:space="preserve"> § 6 ods. 2 a § 9 zákona č. 543/2002 Z. z. v znení neskorších predpisov.“.</w:t>
      </w:r>
    </w:p>
    <w:p w:rsidR="007E2E62" w:rsidRPr="008E448F" w:rsidP="008E448F">
      <w:p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CF3520" w:rsidRPr="00B81394" w:rsidP="007E2E62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81394" w:rsidR="007E2E62">
        <w:rPr>
          <w:rFonts w:ascii="Book Antiqua" w:hAnsi="Book Antiqua"/>
          <w:b/>
          <w:bCs/>
          <w:sz w:val="22"/>
          <w:szCs w:val="22"/>
        </w:rPr>
        <w:t>Čl. II</w:t>
      </w:r>
    </w:p>
    <w:p w:rsidR="00362C14" w:rsidRPr="008E448F" w:rsidP="007E2E62">
      <w:pPr>
        <w:bidi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B81394" w:rsidR="00CF3520">
        <w:rPr>
          <w:rFonts w:ascii="Book Antiqua" w:hAnsi="Book Antiqua"/>
          <w:sz w:val="22"/>
          <w:szCs w:val="22"/>
        </w:rPr>
        <w:t xml:space="preserve">Zákon č. 543/2002 Z. z. o ochrane prírody a krajiny v znení zákona č. 525/2003 Z. z., zákona č. 205/2004 Z. z., zákona č. 364/2004 Z. z., zákona č. 587/2004 Z. z., zákona </w:t>
      </w:r>
      <w:r w:rsidR="004E1A9D">
        <w:rPr>
          <w:rFonts w:ascii="Book Antiqua" w:hAnsi="Book Antiqua"/>
          <w:sz w:val="22"/>
          <w:szCs w:val="22"/>
        </w:rPr>
        <w:t xml:space="preserve">                </w:t>
      </w:r>
      <w:r w:rsidRPr="00B81394" w:rsidR="00CF3520">
        <w:rPr>
          <w:rFonts w:ascii="Book Antiqua" w:hAnsi="Book Antiqua"/>
          <w:sz w:val="22"/>
          <w:szCs w:val="22"/>
        </w:rPr>
        <w:t>č. 15/2005 Z. z., zákona č. 479/2005 Z. z., zákona č. 24/2006 Z. z., zákona č. 359/2007 Z. z., zákona č. 454/2007 Z. z., zákona č. 515/2008 Z. z., zákona č. 117/2010 Z.</w:t>
      </w:r>
      <w:r w:rsidRPr="00B81394" w:rsidR="00B81394">
        <w:rPr>
          <w:rFonts w:ascii="Book Antiqua" w:hAnsi="Book Antiqua"/>
          <w:sz w:val="22"/>
          <w:szCs w:val="22"/>
        </w:rPr>
        <w:t xml:space="preserve"> z., zákona </w:t>
      </w:r>
      <w:r w:rsidR="004E1A9D">
        <w:rPr>
          <w:rFonts w:ascii="Book Antiqua" w:hAnsi="Book Antiqua"/>
          <w:sz w:val="22"/>
          <w:szCs w:val="22"/>
        </w:rPr>
        <w:t xml:space="preserve">                </w:t>
      </w:r>
      <w:r w:rsidRPr="00B81394" w:rsidR="00B81394">
        <w:rPr>
          <w:rFonts w:ascii="Book Antiqua" w:hAnsi="Book Antiqua"/>
          <w:sz w:val="22"/>
          <w:szCs w:val="22"/>
        </w:rPr>
        <w:t xml:space="preserve">č. 145/2010 Z. z., </w:t>
      </w:r>
      <w:r w:rsidRPr="00B81394" w:rsidR="00CF3520">
        <w:rPr>
          <w:rFonts w:ascii="Book Antiqua" w:hAnsi="Book Antiqua"/>
          <w:sz w:val="22"/>
          <w:szCs w:val="22"/>
        </w:rPr>
        <w:t xml:space="preserve">zákona č. </w:t>
      </w:r>
      <w:r w:rsidRPr="004E1A9D" w:rsidR="00CF3520">
        <w:rPr>
          <w:rFonts w:ascii="Book Antiqua" w:hAnsi="Book Antiqua"/>
          <w:sz w:val="22"/>
          <w:szCs w:val="22"/>
        </w:rPr>
        <w:t>408/2011 Z. z.</w:t>
      </w:r>
      <w:r w:rsidRPr="004E1A9D" w:rsidR="00B81394">
        <w:rPr>
          <w:rFonts w:ascii="Book Antiqua" w:hAnsi="Book Antiqua"/>
          <w:sz w:val="22"/>
          <w:szCs w:val="22"/>
        </w:rPr>
        <w:t xml:space="preserve">, zákona č. 207/2013 Z. z. a zákona č. 180/2013 Z. z. </w:t>
      </w:r>
      <w:r w:rsidRPr="004E1A9D" w:rsidR="00CF3520">
        <w:rPr>
          <w:rFonts w:ascii="Book Antiqua" w:hAnsi="Book Antiqua"/>
          <w:sz w:val="22"/>
          <w:szCs w:val="22"/>
        </w:rPr>
        <w:t xml:space="preserve"> sa dopĺňa takto:</w:t>
      </w:r>
    </w:p>
    <w:p w:rsidR="00CF3520" w:rsidRPr="007E2E62" w:rsidP="004E1A9D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8E448F">
        <w:rPr>
          <w:rFonts w:ascii="Book Antiqua" w:hAnsi="Book Antiqua"/>
          <w:sz w:val="22"/>
          <w:szCs w:val="22"/>
        </w:rPr>
        <w:t>V § 14 sa odsek 1 dopĺňa písmenom k), ktoré znie:</w:t>
      </w:r>
    </w:p>
    <w:p w:rsidR="00CF3520" w:rsidRPr="008E448F" w:rsidP="007E2E62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8E448F">
        <w:rPr>
          <w:rFonts w:ascii="Book Antiqua" w:hAnsi="Book Antiqua"/>
          <w:sz w:val="22"/>
          <w:szCs w:val="22"/>
        </w:rPr>
        <w:t>„k) zriadiť poľovnícke zariadenie podľa osobitného predpisu</w:t>
      </w:r>
      <w:r w:rsidRPr="008E448F">
        <w:rPr>
          <w:rFonts w:ascii="Book Antiqua" w:hAnsi="Book Antiqua"/>
          <w:sz w:val="22"/>
          <w:szCs w:val="22"/>
          <w:vertAlign w:val="superscript"/>
        </w:rPr>
        <w:t>56a)</w:t>
      </w:r>
      <w:r w:rsidR="007E2E62">
        <w:rPr>
          <w:rFonts w:ascii="Book Antiqua" w:hAnsi="Book Antiqua"/>
          <w:sz w:val="22"/>
          <w:szCs w:val="22"/>
        </w:rPr>
        <w:t>.“.</w:t>
      </w:r>
    </w:p>
    <w:p w:rsidR="00CF3520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8E448F">
        <w:rPr>
          <w:rFonts w:ascii="Book Antiqua" w:hAnsi="Book Antiqua"/>
          <w:sz w:val="22"/>
          <w:szCs w:val="22"/>
        </w:rPr>
        <w:t>Poznámka pod čiarou k odkazu 56a znie:</w:t>
      </w:r>
    </w:p>
    <w:p w:rsidR="00E941E8" w:rsidRPr="008E448F" w:rsidP="008E448F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8E448F" w:rsidR="00CF3520">
        <w:rPr>
          <w:rFonts w:ascii="Book Antiqua" w:hAnsi="Book Antiqua"/>
          <w:sz w:val="22"/>
          <w:szCs w:val="22"/>
        </w:rPr>
        <w:t>„</w:t>
      </w:r>
      <w:r w:rsidRPr="008E448F" w:rsidR="00CF3520">
        <w:rPr>
          <w:rFonts w:ascii="Book Antiqua" w:hAnsi="Book Antiqua"/>
          <w:sz w:val="22"/>
          <w:szCs w:val="22"/>
          <w:vertAlign w:val="superscript"/>
        </w:rPr>
        <w:t>56a)</w:t>
      </w:r>
      <w:r w:rsidRPr="008E448F" w:rsidR="00CF3520">
        <w:rPr>
          <w:rFonts w:ascii="Book Antiqua" w:hAnsi="Book Antiqua"/>
          <w:sz w:val="22"/>
          <w:szCs w:val="22"/>
        </w:rPr>
        <w:t xml:space="preserve"> § 6 ods. 4 zákona č. 274/2009 Z. z.“.</w:t>
      </w:r>
    </w:p>
    <w:p w:rsidR="009742C8" w:rsidRPr="008E448F" w:rsidP="008E448F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DF496C" w:rsidRPr="008E448F" w:rsidP="008E448F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8E448F" w:rsidR="009F1CAB">
        <w:rPr>
          <w:rFonts w:ascii="Book Antiqua" w:hAnsi="Book Antiqua"/>
          <w:b/>
          <w:bCs/>
          <w:sz w:val="22"/>
          <w:szCs w:val="22"/>
        </w:rPr>
        <w:t>Čl. II</w:t>
      </w:r>
      <w:r w:rsidRPr="008E448F" w:rsidR="009742C8">
        <w:rPr>
          <w:rFonts w:ascii="Book Antiqua" w:hAnsi="Book Antiqua"/>
          <w:b/>
          <w:bCs/>
          <w:sz w:val="22"/>
          <w:szCs w:val="22"/>
        </w:rPr>
        <w:t>I</w:t>
      </w:r>
    </w:p>
    <w:p w:rsidR="00DF496C" w:rsidRPr="008E448F" w:rsidP="008E448F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  <w:lang w:val="sk-SK" w:eastAsia="x-none"/>
        </w:rPr>
      </w:pPr>
      <w:r w:rsidRPr="008E448F">
        <w:rPr>
          <w:rFonts w:ascii="Book Antiqua" w:hAnsi="Book Antiqua"/>
          <w:sz w:val="22"/>
          <w:szCs w:val="22"/>
        </w:rPr>
        <w:t>Tento zák</w:t>
      </w:r>
      <w:r w:rsidRPr="008E448F" w:rsidR="0098617E">
        <w:rPr>
          <w:rFonts w:ascii="Book Antiqua" w:hAnsi="Book Antiqua"/>
          <w:sz w:val="22"/>
          <w:szCs w:val="22"/>
        </w:rPr>
        <w:t>o</w:t>
      </w:r>
      <w:r w:rsidRPr="008E448F" w:rsidR="00356021">
        <w:rPr>
          <w:rFonts w:ascii="Book Antiqua" w:hAnsi="Book Antiqua"/>
          <w:sz w:val="22"/>
          <w:szCs w:val="22"/>
        </w:rPr>
        <w:t xml:space="preserve">n nadobúda účinnosť </w:t>
      </w:r>
      <w:r w:rsidRPr="008E448F" w:rsidR="00472885">
        <w:rPr>
          <w:rFonts w:ascii="Book Antiqua" w:hAnsi="Book Antiqua"/>
          <w:sz w:val="22"/>
          <w:szCs w:val="22"/>
          <w:lang w:val="sk-SK" w:eastAsia="x-none"/>
        </w:rPr>
        <w:t xml:space="preserve">1. </w:t>
      </w:r>
      <w:r w:rsidR="007E2E62">
        <w:rPr>
          <w:rFonts w:ascii="Book Antiqua" w:hAnsi="Book Antiqua"/>
          <w:sz w:val="22"/>
          <w:szCs w:val="22"/>
          <w:lang w:val="sk-SK" w:eastAsia="x-none"/>
        </w:rPr>
        <w:t>apríla</w:t>
      </w:r>
      <w:r w:rsidRPr="008E448F" w:rsidR="00D703B4">
        <w:rPr>
          <w:rFonts w:ascii="Book Antiqua" w:hAnsi="Book Antiqua"/>
          <w:sz w:val="22"/>
          <w:szCs w:val="22"/>
          <w:lang w:val="sk-SK" w:eastAsia="x-none"/>
        </w:rPr>
        <w:t xml:space="preserve"> 2014</w:t>
      </w:r>
      <w:r w:rsidRPr="008E448F" w:rsidR="00472885">
        <w:rPr>
          <w:rFonts w:ascii="Book Antiqua" w:hAnsi="Book Antiqua"/>
          <w:sz w:val="22"/>
          <w:szCs w:val="22"/>
          <w:lang w:val="sk-SK" w:eastAsia="x-none"/>
        </w:rPr>
        <w:t>.</w:t>
      </w:r>
    </w:p>
    <w:p w:rsidR="00AA6159" w:rsidRPr="008E448F" w:rsidP="008E448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A92"/>
    <w:multiLevelType w:val="hybridMultilevel"/>
    <w:tmpl w:val="177079A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10BE75D3"/>
    <w:multiLevelType w:val="hybridMultilevel"/>
    <w:tmpl w:val="7E8A13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13682FFD"/>
    <w:multiLevelType w:val="hybridMultilevel"/>
    <w:tmpl w:val="2DFA2768"/>
    <w:lvl w:ilvl="0">
      <w:start w:val="1"/>
      <w:numFmt w:val="decimal"/>
      <w:lvlText w:val="(%1)"/>
      <w:lvlJc w:val="left"/>
      <w:pPr>
        <w:ind w:left="15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1D1E44E7"/>
    <w:multiLevelType w:val="hybridMultilevel"/>
    <w:tmpl w:val="8D5C89F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10">
    <w:nsid w:val="234F36B2"/>
    <w:multiLevelType w:val="hybridMultilevel"/>
    <w:tmpl w:val="02A4848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26862A22"/>
    <w:multiLevelType w:val="hybridMultilevel"/>
    <w:tmpl w:val="02ACE70C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2">
    <w:nsid w:val="2B0D4E4C"/>
    <w:multiLevelType w:val="hybridMultilevel"/>
    <w:tmpl w:val="819A54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E825BEF"/>
    <w:multiLevelType w:val="hybridMultilevel"/>
    <w:tmpl w:val="7E8A13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6B64A5"/>
    <w:multiLevelType w:val="hybridMultilevel"/>
    <w:tmpl w:val="1812B282"/>
    <w:lvl w:ilvl="0">
      <w:start w:val="1"/>
      <w:numFmt w:val="lowerLetter"/>
      <w:lvlText w:val="%1)"/>
      <w:lvlJc w:val="left"/>
      <w:pPr>
        <w:ind w:left="235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0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7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5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2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9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6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3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112" w:hanging="180"/>
      </w:pPr>
      <w:rPr>
        <w:rFonts w:cs="Times New Roman"/>
        <w:rtl w:val="0"/>
        <w:cs w:val="0"/>
      </w:rPr>
    </w:lvl>
  </w:abstractNum>
  <w:abstractNum w:abstractNumId="15">
    <w:nsid w:val="41E94F68"/>
    <w:multiLevelType w:val="hybridMultilevel"/>
    <w:tmpl w:val="F642EB94"/>
    <w:lvl w:ilvl="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7">
    <w:nsid w:val="45691B66"/>
    <w:multiLevelType w:val="hybridMultilevel"/>
    <w:tmpl w:val="5F5CA910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8">
    <w:nsid w:val="4EED0F0B"/>
    <w:multiLevelType w:val="hybridMultilevel"/>
    <w:tmpl w:val="301AD53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9">
    <w:nsid w:val="52294566"/>
    <w:multiLevelType w:val="hybridMultilevel"/>
    <w:tmpl w:val="46828034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0">
    <w:nsid w:val="53DF52AB"/>
    <w:multiLevelType w:val="hybridMultilevel"/>
    <w:tmpl w:val="AEE2A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6FE153E"/>
    <w:multiLevelType w:val="hybridMultilevel"/>
    <w:tmpl w:val="780603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807560D"/>
    <w:multiLevelType w:val="hybridMultilevel"/>
    <w:tmpl w:val="6182172A"/>
    <w:lvl w:ilvl="0">
      <w:start w:val="1"/>
      <w:numFmt w:val="lowerLetter"/>
      <w:lvlText w:val="%1)"/>
      <w:lvlJc w:val="left"/>
      <w:pPr>
        <w:ind w:left="151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23">
    <w:nsid w:val="58F50945"/>
    <w:multiLevelType w:val="hybridMultilevel"/>
    <w:tmpl w:val="50D6777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4">
    <w:nsid w:val="5A4E2A0D"/>
    <w:multiLevelType w:val="hybridMultilevel"/>
    <w:tmpl w:val="1FBE38F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5">
    <w:nsid w:val="60420A30"/>
    <w:multiLevelType w:val="hybridMultilevel"/>
    <w:tmpl w:val="1D06EA2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6">
    <w:nsid w:val="68BB13FB"/>
    <w:multiLevelType w:val="hybridMultilevel"/>
    <w:tmpl w:val="FBDE0A26"/>
    <w:lvl w:ilvl="0">
      <w:start w:val="1"/>
      <w:numFmt w:val="decimal"/>
      <w:lvlText w:val="(%1)"/>
      <w:lvlJc w:val="left"/>
      <w:pPr>
        <w:ind w:left="11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27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8">
    <w:nsid w:val="72382E05"/>
    <w:multiLevelType w:val="hybridMultilevel"/>
    <w:tmpl w:val="3FBA378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9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C285A52"/>
    <w:multiLevelType w:val="hybridMultilevel"/>
    <w:tmpl w:val="4024F7D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1">
    <w:nsid w:val="7CAF163A"/>
    <w:multiLevelType w:val="hybridMultilevel"/>
    <w:tmpl w:val="4418DDF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3"/>
  </w:num>
  <w:num w:numId="5">
    <w:abstractNumId w:val="5"/>
  </w:num>
  <w:num w:numId="6">
    <w:abstractNumId w:val="27"/>
  </w:num>
  <w:num w:numId="7">
    <w:abstractNumId w:val="29"/>
  </w:num>
  <w:num w:numId="8">
    <w:abstractNumId w:val="7"/>
  </w:num>
  <w:num w:numId="9">
    <w:abstractNumId w:val="1"/>
  </w:num>
  <w:num w:numId="10">
    <w:abstractNumId w:val="2"/>
  </w:num>
  <w:num w:numId="11">
    <w:abstractNumId w:val="13"/>
  </w:num>
  <w:num w:numId="12">
    <w:abstractNumId w:val="21"/>
  </w:num>
  <w:num w:numId="13">
    <w:abstractNumId w:val="30"/>
  </w:num>
  <w:num w:numId="14">
    <w:abstractNumId w:val="20"/>
  </w:num>
  <w:num w:numId="15">
    <w:abstractNumId w:val="26"/>
  </w:num>
  <w:num w:numId="16">
    <w:abstractNumId w:val="4"/>
  </w:num>
  <w:num w:numId="17">
    <w:abstractNumId w:val="22"/>
  </w:num>
  <w:num w:numId="18">
    <w:abstractNumId w:val="14"/>
  </w:num>
  <w:num w:numId="19">
    <w:abstractNumId w:val="0"/>
  </w:num>
  <w:num w:numId="20">
    <w:abstractNumId w:val="19"/>
  </w:num>
  <w:num w:numId="21">
    <w:abstractNumId w:val="10"/>
  </w:num>
  <w:num w:numId="22">
    <w:abstractNumId w:val="15"/>
  </w:num>
  <w:num w:numId="23">
    <w:abstractNumId w:val="23"/>
  </w:num>
  <w:num w:numId="24">
    <w:abstractNumId w:val="17"/>
  </w:num>
  <w:num w:numId="25">
    <w:abstractNumId w:val="11"/>
  </w:num>
  <w:num w:numId="26">
    <w:abstractNumId w:val="28"/>
  </w:num>
  <w:num w:numId="27">
    <w:abstractNumId w:val="12"/>
  </w:num>
  <w:num w:numId="28">
    <w:abstractNumId w:val="24"/>
  </w:num>
  <w:num w:numId="29">
    <w:abstractNumId w:val="8"/>
  </w:num>
  <w:num w:numId="30">
    <w:abstractNumId w:val="25"/>
  </w:num>
  <w:num w:numId="31">
    <w:abstractNumId w:val="18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5A29"/>
    <w:rsid w:val="00023452"/>
    <w:rsid w:val="00023CD8"/>
    <w:rsid w:val="0003276E"/>
    <w:rsid w:val="00055036"/>
    <w:rsid w:val="00056968"/>
    <w:rsid w:val="00071193"/>
    <w:rsid w:val="00071F0F"/>
    <w:rsid w:val="000751F3"/>
    <w:rsid w:val="000774C0"/>
    <w:rsid w:val="000819E3"/>
    <w:rsid w:val="00096340"/>
    <w:rsid w:val="000A3CBE"/>
    <w:rsid w:val="000B0093"/>
    <w:rsid w:val="000B09C6"/>
    <w:rsid w:val="000D1D90"/>
    <w:rsid w:val="000D2D9D"/>
    <w:rsid w:val="000D5160"/>
    <w:rsid w:val="000E10E1"/>
    <w:rsid w:val="001053DE"/>
    <w:rsid w:val="001171AB"/>
    <w:rsid w:val="001214D0"/>
    <w:rsid w:val="0012656D"/>
    <w:rsid w:val="00134118"/>
    <w:rsid w:val="0014120B"/>
    <w:rsid w:val="00144CBA"/>
    <w:rsid w:val="00155E74"/>
    <w:rsid w:val="001730CC"/>
    <w:rsid w:val="00191B66"/>
    <w:rsid w:val="00192C66"/>
    <w:rsid w:val="001A6B23"/>
    <w:rsid w:val="001B3623"/>
    <w:rsid w:val="001E1A11"/>
    <w:rsid w:val="001E24E9"/>
    <w:rsid w:val="00231824"/>
    <w:rsid w:val="002340DB"/>
    <w:rsid w:val="00236D4B"/>
    <w:rsid w:val="00243462"/>
    <w:rsid w:val="002435A2"/>
    <w:rsid w:val="00244193"/>
    <w:rsid w:val="0024597E"/>
    <w:rsid w:val="00252B36"/>
    <w:rsid w:val="002532AB"/>
    <w:rsid w:val="002674BE"/>
    <w:rsid w:val="00281A0F"/>
    <w:rsid w:val="00292899"/>
    <w:rsid w:val="002A7685"/>
    <w:rsid w:val="002B3483"/>
    <w:rsid w:val="002E2BC2"/>
    <w:rsid w:val="002E2F42"/>
    <w:rsid w:val="003003A1"/>
    <w:rsid w:val="00305243"/>
    <w:rsid w:val="003244E7"/>
    <w:rsid w:val="00353BF0"/>
    <w:rsid w:val="00356021"/>
    <w:rsid w:val="00362C14"/>
    <w:rsid w:val="00365C88"/>
    <w:rsid w:val="00385A1B"/>
    <w:rsid w:val="003A1F5E"/>
    <w:rsid w:val="003A52CC"/>
    <w:rsid w:val="003B12E0"/>
    <w:rsid w:val="003D1007"/>
    <w:rsid w:val="003E2C4A"/>
    <w:rsid w:val="003E5341"/>
    <w:rsid w:val="003E77D8"/>
    <w:rsid w:val="003F01D0"/>
    <w:rsid w:val="003F50DB"/>
    <w:rsid w:val="0040611A"/>
    <w:rsid w:val="0040622B"/>
    <w:rsid w:val="00406CBB"/>
    <w:rsid w:val="00425C21"/>
    <w:rsid w:val="00432755"/>
    <w:rsid w:val="00452582"/>
    <w:rsid w:val="004632F2"/>
    <w:rsid w:val="004643BD"/>
    <w:rsid w:val="00472885"/>
    <w:rsid w:val="004729C2"/>
    <w:rsid w:val="00475AF7"/>
    <w:rsid w:val="00494617"/>
    <w:rsid w:val="004B53F6"/>
    <w:rsid w:val="004B5947"/>
    <w:rsid w:val="004C1C56"/>
    <w:rsid w:val="004E1A9D"/>
    <w:rsid w:val="004E62FA"/>
    <w:rsid w:val="004E7584"/>
    <w:rsid w:val="004F1F34"/>
    <w:rsid w:val="00505D08"/>
    <w:rsid w:val="0050773F"/>
    <w:rsid w:val="00515977"/>
    <w:rsid w:val="005164CA"/>
    <w:rsid w:val="00524150"/>
    <w:rsid w:val="0053372D"/>
    <w:rsid w:val="00542DCE"/>
    <w:rsid w:val="00544945"/>
    <w:rsid w:val="0055703D"/>
    <w:rsid w:val="00562F8E"/>
    <w:rsid w:val="005923E8"/>
    <w:rsid w:val="005975C0"/>
    <w:rsid w:val="005A0004"/>
    <w:rsid w:val="005C1E3D"/>
    <w:rsid w:val="005C5891"/>
    <w:rsid w:val="005D5414"/>
    <w:rsid w:val="005E6064"/>
    <w:rsid w:val="005F50BC"/>
    <w:rsid w:val="00631BC7"/>
    <w:rsid w:val="0063284E"/>
    <w:rsid w:val="00632E4D"/>
    <w:rsid w:val="00633727"/>
    <w:rsid w:val="00635A1C"/>
    <w:rsid w:val="0065754F"/>
    <w:rsid w:val="00662A0C"/>
    <w:rsid w:val="006643E4"/>
    <w:rsid w:val="00672D91"/>
    <w:rsid w:val="00677E88"/>
    <w:rsid w:val="006A5734"/>
    <w:rsid w:val="006C60CD"/>
    <w:rsid w:val="00714078"/>
    <w:rsid w:val="00720C2A"/>
    <w:rsid w:val="0072187A"/>
    <w:rsid w:val="00727F69"/>
    <w:rsid w:val="00737655"/>
    <w:rsid w:val="00752116"/>
    <w:rsid w:val="007546A1"/>
    <w:rsid w:val="0076399B"/>
    <w:rsid w:val="007643B6"/>
    <w:rsid w:val="00770851"/>
    <w:rsid w:val="0078021E"/>
    <w:rsid w:val="007863E5"/>
    <w:rsid w:val="0078738B"/>
    <w:rsid w:val="00792E82"/>
    <w:rsid w:val="0079742D"/>
    <w:rsid w:val="007A7214"/>
    <w:rsid w:val="007B7F2E"/>
    <w:rsid w:val="007C177B"/>
    <w:rsid w:val="007C3198"/>
    <w:rsid w:val="007C3B68"/>
    <w:rsid w:val="007D1F9C"/>
    <w:rsid w:val="007D338D"/>
    <w:rsid w:val="007D6758"/>
    <w:rsid w:val="007E2E62"/>
    <w:rsid w:val="00820143"/>
    <w:rsid w:val="0082426B"/>
    <w:rsid w:val="00847369"/>
    <w:rsid w:val="00862E96"/>
    <w:rsid w:val="00877FA5"/>
    <w:rsid w:val="008A41F6"/>
    <w:rsid w:val="008A5C4C"/>
    <w:rsid w:val="008B1C40"/>
    <w:rsid w:val="008C10F5"/>
    <w:rsid w:val="008C1A3B"/>
    <w:rsid w:val="008D3794"/>
    <w:rsid w:val="008D5343"/>
    <w:rsid w:val="008D7D19"/>
    <w:rsid w:val="008E07AE"/>
    <w:rsid w:val="008E448F"/>
    <w:rsid w:val="008F6057"/>
    <w:rsid w:val="00900231"/>
    <w:rsid w:val="0090126C"/>
    <w:rsid w:val="00910803"/>
    <w:rsid w:val="0091107B"/>
    <w:rsid w:val="00925188"/>
    <w:rsid w:val="00942E4E"/>
    <w:rsid w:val="00945162"/>
    <w:rsid w:val="009742C8"/>
    <w:rsid w:val="00980E0A"/>
    <w:rsid w:val="0098617E"/>
    <w:rsid w:val="00986E59"/>
    <w:rsid w:val="009A1957"/>
    <w:rsid w:val="009A4CFA"/>
    <w:rsid w:val="009A5306"/>
    <w:rsid w:val="009B4199"/>
    <w:rsid w:val="009B4A6D"/>
    <w:rsid w:val="009B605D"/>
    <w:rsid w:val="009D7F36"/>
    <w:rsid w:val="009F08A3"/>
    <w:rsid w:val="009F1B54"/>
    <w:rsid w:val="009F1CAB"/>
    <w:rsid w:val="009F3513"/>
    <w:rsid w:val="009F4744"/>
    <w:rsid w:val="00A03F4E"/>
    <w:rsid w:val="00A07E1F"/>
    <w:rsid w:val="00A319D0"/>
    <w:rsid w:val="00A5048E"/>
    <w:rsid w:val="00A65E34"/>
    <w:rsid w:val="00A66506"/>
    <w:rsid w:val="00A70242"/>
    <w:rsid w:val="00A7542F"/>
    <w:rsid w:val="00A82AF5"/>
    <w:rsid w:val="00A85A29"/>
    <w:rsid w:val="00A96AA7"/>
    <w:rsid w:val="00AA6159"/>
    <w:rsid w:val="00AD1F10"/>
    <w:rsid w:val="00AE328D"/>
    <w:rsid w:val="00AF7109"/>
    <w:rsid w:val="00B0642D"/>
    <w:rsid w:val="00B1069F"/>
    <w:rsid w:val="00B10D63"/>
    <w:rsid w:val="00B225D4"/>
    <w:rsid w:val="00B22FAC"/>
    <w:rsid w:val="00B46502"/>
    <w:rsid w:val="00B46CDA"/>
    <w:rsid w:val="00B51140"/>
    <w:rsid w:val="00B62B48"/>
    <w:rsid w:val="00B761FD"/>
    <w:rsid w:val="00B81394"/>
    <w:rsid w:val="00B82F50"/>
    <w:rsid w:val="00B90151"/>
    <w:rsid w:val="00BB453E"/>
    <w:rsid w:val="00BE7CA6"/>
    <w:rsid w:val="00BF0E6F"/>
    <w:rsid w:val="00C11F2A"/>
    <w:rsid w:val="00C12A80"/>
    <w:rsid w:val="00C25817"/>
    <w:rsid w:val="00C365F1"/>
    <w:rsid w:val="00C73AD9"/>
    <w:rsid w:val="00CA4A79"/>
    <w:rsid w:val="00CA4B5D"/>
    <w:rsid w:val="00CB13A8"/>
    <w:rsid w:val="00CB2B87"/>
    <w:rsid w:val="00CB5B4D"/>
    <w:rsid w:val="00CC2BCE"/>
    <w:rsid w:val="00CD4676"/>
    <w:rsid w:val="00CE21C4"/>
    <w:rsid w:val="00CE52F1"/>
    <w:rsid w:val="00CE5A5D"/>
    <w:rsid w:val="00CF3520"/>
    <w:rsid w:val="00CF6567"/>
    <w:rsid w:val="00D12F74"/>
    <w:rsid w:val="00D17313"/>
    <w:rsid w:val="00D46F98"/>
    <w:rsid w:val="00D619D0"/>
    <w:rsid w:val="00D64430"/>
    <w:rsid w:val="00D65A73"/>
    <w:rsid w:val="00D703B4"/>
    <w:rsid w:val="00D77840"/>
    <w:rsid w:val="00D87479"/>
    <w:rsid w:val="00D90E54"/>
    <w:rsid w:val="00DD68C1"/>
    <w:rsid w:val="00DF229A"/>
    <w:rsid w:val="00DF496C"/>
    <w:rsid w:val="00E15E21"/>
    <w:rsid w:val="00E35F6C"/>
    <w:rsid w:val="00E44963"/>
    <w:rsid w:val="00E455EC"/>
    <w:rsid w:val="00E46E3D"/>
    <w:rsid w:val="00E64199"/>
    <w:rsid w:val="00E6460D"/>
    <w:rsid w:val="00E762E9"/>
    <w:rsid w:val="00E85E26"/>
    <w:rsid w:val="00E941E8"/>
    <w:rsid w:val="00E948DA"/>
    <w:rsid w:val="00EA16EC"/>
    <w:rsid w:val="00EA511A"/>
    <w:rsid w:val="00EB6E7F"/>
    <w:rsid w:val="00EE5086"/>
    <w:rsid w:val="00EF1D41"/>
    <w:rsid w:val="00F166A0"/>
    <w:rsid w:val="00F32300"/>
    <w:rsid w:val="00F42DE1"/>
    <w:rsid w:val="00F44423"/>
    <w:rsid w:val="00FB6A92"/>
    <w:rsid w:val="00FC48FD"/>
    <w:rsid w:val="00FD2AA9"/>
    <w:rsid w:val="00FF2D5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B1069F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68149-93A9-4BDB-A0BD-8C9695A3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1052</Words>
  <Characters>6002</Characters>
  <Application>Microsoft Office Word</Application>
  <DocSecurity>0</DocSecurity>
  <Lines>0</Lines>
  <Paragraphs>0</Paragraphs>
  <ScaleCrop>false</ScaleCrop>
  <Company>Nebo</Company>
  <LinksUpToDate>false</LinksUpToDate>
  <CharactersWithSpaces>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dcterms:created xsi:type="dcterms:W3CDTF">2013-11-04T16:07:00Z</dcterms:created>
  <dcterms:modified xsi:type="dcterms:W3CDTF">2013-11-04T16:07:00Z</dcterms:modified>
</cp:coreProperties>
</file>