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51AA" w:rsidP="00CA51AA">
      <w:pPr>
        <w:pStyle w:val="Heading5"/>
        <w:bidi w:val="0"/>
        <w:rPr>
          <w:rFonts w:hint="default"/>
        </w:rPr>
      </w:pPr>
      <w:r>
        <w:rPr>
          <w:rFonts w:hint="default"/>
        </w:rPr>
        <w:t xml:space="preserve">  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CA51AA" w:rsidP="00CA51AA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CA51AA" w:rsidP="00CA51AA">
      <w:pPr>
        <w:bidi w:val="0"/>
        <w:spacing w:line="360" w:lineRule="auto"/>
        <w:rPr>
          <w:rFonts w:ascii="Times New Roman" w:hAnsi="Times New Roman"/>
          <w:b/>
        </w:rPr>
      </w:pPr>
    </w:p>
    <w:p w:rsidR="00CA51AA" w:rsidP="00CA51AA">
      <w:pPr>
        <w:bidi w:val="0"/>
        <w:spacing w:line="360" w:lineRule="auto"/>
        <w:rPr>
          <w:rFonts w:ascii="Times New Roman" w:hAnsi="Times New Roman"/>
          <w:b/>
        </w:rPr>
      </w:pPr>
    </w:p>
    <w:p w:rsidR="00CA51AA" w:rsidP="00CA51AA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CA51AA" w:rsidP="00CA51AA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 ý p i s</w:t>
      </w:r>
    </w:p>
    <w:p w:rsidR="00CA51AA" w:rsidP="00CA51AA">
      <w:pPr>
        <w:pStyle w:val="BodyText3"/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zo zápisnice z </w:t>
      </w:r>
      <w:r w:rsidR="00557E0C">
        <w:rPr>
          <w:rFonts w:ascii="Times New Roman" w:hAnsi="Times New Roman"/>
          <w:b/>
          <w:sz w:val="24"/>
          <w:szCs w:val="24"/>
        </w:rPr>
        <w:t>50</w:t>
      </w:r>
      <w:r>
        <w:rPr>
          <w:rFonts w:ascii="Times New Roman" w:hAnsi="Times New Roman"/>
          <w:b/>
          <w:sz w:val="24"/>
          <w:szCs w:val="24"/>
        </w:rPr>
        <w:t xml:space="preserve">. schôdze Ústavnoprávneho výboru Národnej rady Slovenskej republiky konanej </w:t>
      </w:r>
      <w:r w:rsidR="00557E0C">
        <w:rPr>
          <w:rFonts w:ascii="Times New Roman" w:hAnsi="Times New Roman"/>
          <w:b/>
          <w:sz w:val="24"/>
          <w:szCs w:val="24"/>
        </w:rPr>
        <w:t>8. októbra</w:t>
      </w:r>
      <w:r>
        <w:rPr>
          <w:rFonts w:ascii="Times New Roman" w:hAnsi="Times New Roman"/>
          <w:b/>
          <w:sz w:val="24"/>
          <w:szCs w:val="24"/>
        </w:rPr>
        <w:t xml:space="preserve"> 201</w:t>
      </w:r>
      <w:r w:rsidR="000B276A">
        <w:rPr>
          <w:rFonts w:ascii="Times New Roman" w:hAnsi="Times New Roman"/>
          <w:b/>
          <w:sz w:val="24"/>
          <w:szCs w:val="24"/>
        </w:rPr>
        <w:t>3</w:t>
      </w:r>
    </w:p>
    <w:p w:rsidR="00CA51AA" w:rsidP="00CA51AA">
      <w:pPr>
        <w:pStyle w:val="BodyText3"/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CA51AA" w:rsidP="00CA51AA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CA51AA" w:rsidP="00CA51AA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CA51AA" w:rsidP="00CA51AA">
      <w:pPr>
        <w:pStyle w:val="Heading2"/>
        <w:bidi w:val="0"/>
        <w:spacing w:line="360" w:lineRule="auto"/>
        <w:ind w:hanging="3780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 Ná</w:t>
      </w:r>
      <w:r>
        <w:rPr>
          <w:rFonts w:hint="default"/>
        </w:rPr>
        <w:t>rodnej rady Slovenskej republiky</w:t>
      </w:r>
    </w:p>
    <w:p w:rsidR="00CA51AA" w:rsidRPr="00557E0C" w:rsidP="00557E0C">
      <w:pPr>
        <w:tabs>
          <w:tab w:val="left" w:pos="720"/>
        </w:tabs>
        <w:bidi w:val="0"/>
        <w:spacing w:line="360" w:lineRule="auto"/>
        <w:rPr>
          <w:rFonts w:ascii="Times New Roman" w:hAnsi="Times New Roman"/>
        </w:rPr>
      </w:pPr>
    </w:p>
    <w:p w:rsidR="00CA51AA" w:rsidRPr="00557E0C" w:rsidP="00557E0C">
      <w:pPr>
        <w:pStyle w:val="TxBrp9"/>
        <w:tabs>
          <w:tab w:val="clear" w:pos="204"/>
          <w:tab w:val="left" w:pos="426"/>
        </w:tabs>
        <w:bidi w:val="0"/>
        <w:spacing w:line="360" w:lineRule="auto"/>
        <w:rPr>
          <w:rFonts w:ascii="Times New Roman" w:hAnsi="Times New Roman"/>
          <w:sz w:val="24"/>
          <w:lang w:val="sk-SK"/>
        </w:rPr>
      </w:pPr>
      <w:r w:rsidRPr="00557E0C">
        <w:rPr>
          <w:rFonts w:ascii="Times New Roman" w:hAnsi="Times New Roman"/>
          <w:sz w:val="24"/>
        </w:rPr>
        <w:tab/>
        <w:tab/>
      </w:r>
      <w:r w:rsidR="00557E0C">
        <w:rPr>
          <w:rFonts w:ascii="Times New Roman" w:hAnsi="Times New Roman"/>
          <w:sz w:val="24"/>
        </w:rPr>
        <w:t>pr</w:t>
      </w:r>
      <w:r w:rsidRPr="00557E0C">
        <w:rPr>
          <w:rFonts w:ascii="Times New Roman" w:hAnsi="Times New Roman"/>
          <w:sz w:val="24"/>
        </w:rPr>
        <w:t xml:space="preserve">erokoval </w:t>
      </w:r>
      <w:r w:rsidRPr="00557E0C" w:rsidR="00557E0C">
        <w:rPr>
          <w:rFonts w:ascii="Times New Roman" w:hAnsi="Times New Roman"/>
          <w:sz w:val="24"/>
        </w:rPr>
        <w:t xml:space="preserve">návrh poslancov Národnej rady Slovenskej republiky Jána Hudackého, Jána Figeľa  a Pavla Zajaca na vydanie zákona o rodinnom podnikaní a o zmene a doplnení niektorých zákonov (tlač 485) </w:t>
      </w:r>
      <w:r w:rsidRPr="00557E0C">
        <w:rPr>
          <w:rFonts w:ascii="Times New Roman" w:hAnsi="Times New Roman"/>
          <w:sz w:val="24"/>
        </w:rPr>
        <w:t>a na návrh poslan</w:t>
      </w:r>
      <w:r w:rsidR="00557E0C">
        <w:rPr>
          <w:rFonts w:ascii="Times New Roman" w:hAnsi="Times New Roman"/>
          <w:sz w:val="24"/>
        </w:rPr>
        <w:t>ca</w:t>
      </w:r>
      <w:r w:rsidRPr="00557E0C">
        <w:rPr>
          <w:rFonts w:ascii="Times New Roman" w:hAnsi="Times New Roman"/>
          <w:sz w:val="24"/>
        </w:rPr>
        <w:t xml:space="preserve"> </w:t>
      </w:r>
      <w:r w:rsidR="00557E0C">
        <w:rPr>
          <w:rFonts w:ascii="Times New Roman" w:hAnsi="Times New Roman"/>
          <w:b/>
          <w:sz w:val="24"/>
        </w:rPr>
        <w:t>M. Poliačika</w:t>
      </w:r>
      <w:r w:rsidRPr="00557E0C">
        <w:rPr>
          <w:rFonts w:ascii="Times New Roman" w:hAnsi="Times New Roman"/>
          <w:b/>
          <w:bCs/>
          <w:sz w:val="24"/>
        </w:rPr>
        <w:t xml:space="preserve"> </w:t>
      </w:r>
      <w:r w:rsidRPr="00557E0C">
        <w:rPr>
          <w:rFonts w:ascii="Times New Roman" w:hAnsi="Times New Roman"/>
          <w:bCs/>
          <w:sz w:val="24"/>
        </w:rPr>
        <w:t>hlasoval o  návrhu uznesenia uvedeného v prílohe.</w:t>
      </w:r>
    </w:p>
    <w:p w:rsidR="00CA51AA" w:rsidRPr="00557E0C" w:rsidP="00557E0C">
      <w:pPr>
        <w:pStyle w:val="TxBrp1"/>
        <w:tabs>
          <w:tab w:val="left" w:pos="720"/>
        </w:tabs>
        <w:bidi w:val="0"/>
        <w:spacing w:line="360" w:lineRule="auto"/>
        <w:ind w:left="0"/>
        <w:rPr>
          <w:rFonts w:ascii="Times New Roman" w:hAnsi="Times New Roman"/>
          <w:bCs/>
          <w:sz w:val="24"/>
          <w:lang w:val="sk-SK"/>
        </w:rPr>
      </w:pPr>
    </w:p>
    <w:p w:rsidR="00CA51AA" w:rsidP="00CA51AA">
      <w:pPr>
        <w:tabs>
          <w:tab w:val="left" w:pos="720"/>
        </w:tabs>
        <w:bidi w:val="0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  <w:t>Z  celkového počtu 1</w:t>
      </w:r>
      <w:r w:rsidR="00E41F0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poslancov Ústavnoprávneho výboru Národnej rady Slovenskej republiky bolo prítomných </w:t>
      </w:r>
      <w:r w:rsidR="00557E0C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poslancov. Za návrh predneseného uznesenia hlasoval </w:t>
      </w:r>
      <w:r w:rsidR="00557E0C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poslan</w:t>
      </w:r>
      <w:r w:rsidR="00557E0C">
        <w:rPr>
          <w:rFonts w:ascii="Times New Roman" w:hAnsi="Times New Roman"/>
        </w:rPr>
        <w:t>e</w:t>
      </w:r>
      <w:r>
        <w:rPr>
          <w:rFonts w:ascii="Times New Roman" w:hAnsi="Times New Roman"/>
        </w:rPr>
        <w:t>c</w:t>
      </w:r>
      <w:r w:rsidR="00557E0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557E0C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poslan</w:t>
      </w:r>
      <w:r w:rsidR="00557E0C">
        <w:rPr>
          <w:rFonts w:ascii="Times New Roman" w:hAnsi="Times New Roman"/>
        </w:rPr>
        <w:t>e</w:t>
      </w:r>
      <w:r>
        <w:rPr>
          <w:rFonts w:ascii="Times New Roman" w:hAnsi="Times New Roman"/>
        </w:rPr>
        <w:t>c sa hlasovania zdržal</w:t>
      </w:r>
      <w:r w:rsidR="00A2592E">
        <w:rPr>
          <w:rFonts w:ascii="Times New Roman" w:hAnsi="Times New Roman"/>
        </w:rPr>
        <w:t xml:space="preserve"> a 6 poslanci hlasovali proti návrhu</w:t>
      </w:r>
      <w:r>
        <w:rPr>
          <w:rFonts w:ascii="Times New Roman" w:hAnsi="Times New Roman"/>
        </w:rPr>
        <w:t xml:space="preserve">. Ústavnoprávny výbor Národnej rady Slovenskej republiky </w:t>
      </w:r>
      <w:r>
        <w:rPr>
          <w:rFonts w:ascii="Times New Roman" w:hAnsi="Times New Roman"/>
          <w:b/>
          <w:bCs/>
        </w:rPr>
        <w:t xml:space="preserve">neprijal </w:t>
      </w:r>
      <w:r>
        <w:rPr>
          <w:rFonts w:ascii="Times New Roman" w:hAnsi="Times New Roman"/>
          <w:b/>
        </w:rPr>
        <w:t>uznesenie,</w:t>
      </w:r>
      <w:r>
        <w:rPr>
          <w:rFonts w:ascii="Times New Roman" w:hAnsi="Times New Roman"/>
        </w:rPr>
        <w:t xml:space="preserve"> nakoľko návrh uznesenia </w:t>
      </w:r>
      <w:r>
        <w:rPr>
          <w:rFonts w:ascii="Times New Roman" w:hAnsi="Times New Roman"/>
          <w:b/>
          <w:bCs/>
        </w:rPr>
        <w:t>nezískal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súhlas</w:t>
      </w:r>
      <w:r>
        <w:rPr>
          <w:rFonts w:ascii="Times New Roman" w:hAnsi="Times New Roman"/>
          <w:b/>
          <w:bCs/>
        </w:rPr>
        <w:t xml:space="preserve"> nadpolovičnej väčšiny prítomných poslancov </w:t>
      </w:r>
      <w:r>
        <w:rPr>
          <w:rFonts w:ascii="Times New Roman" w:hAnsi="Times New Roman"/>
          <w:bCs/>
        </w:rPr>
        <w:t>podľa</w:t>
      </w:r>
      <w:r>
        <w:rPr>
          <w:rFonts w:ascii="Times New Roman" w:hAnsi="Times New Roman"/>
        </w:rPr>
        <w:t xml:space="preserve"> § 52 ods. 4 zákona Národnej rady Slovenskej republiky č.  3</w:t>
      </w:r>
      <w:smartTag w:uri="urn:schemas-microsoft-com:office:smarttags" w:element="PersonName">
        <w:r>
          <w:rPr>
            <w:rFonts w:ascii="Times New Roman" w:hAnsi="Times New Roman"/>
          </w:rPr>
          <w:t>50</w:t>
        </w:r>
      </w:smartTag>
      <w:r>
        <w:rPr>
          <w:rFonts w:ascii="Times New Roman" w:hAnsi="Times New Roman"/>
        </w:rPr>
        <w:t xml:space="preserve">/1996 Z. z. o  rokovacom poriadku Národnej rady Slovenskej republiky v znení neskorších predpisov a  čl. 84 ods. 2 Ústavy Slovenskej republiky. </w:t>
      </w:r>
    </w:p>
    <w:p w:rsidR="00CA51AA" w:rsidP="00CA51AA">
      <w:pPr>
        <w:bidi w:val="0"/>
        <w:jc w:val="both"/>
        <w:rPr>
          <w:rFonts w:ascii="AT*Toronto" w:hAnsi="AT*Toronto"/>
          <w:szCs w:val="20"/>
        </w:rPr>
      </w:pPr>
    </w:p>
    <w:p w:rsidR="00CA51AA" w:rsidP="00CA51AA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</w:t>
      </w:r>
      <w:r w:rsidR="001A3B40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Róbert Madej </w:t>
      </w:r>
    </w:p>
    <w:p w:rsidR="00CA51AA" w:rsidP="00CA51AA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CA51AA" w:rsidP="00CA51AA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</w:p>
    <w:p w:rsidR="00CA51AA" w:rsidP="00CA51AA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CA51AA" w:rsidP="00CA51A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CA51AA" w:rsidP="00CA51A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B21876" w:rsidP="00CA51A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B21876" w:rsidP="00CA51A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A2592E" w:rsidP="00CA51AA">
      <w:pPr>
        <w:bidi w:val="0"/>
        <w:spacing w:before="120"/>
        <w:jc w:val="center"/>
        <w:rPr>
          <w:rFonts w:ascii="Times New Roman" w:hAnsi="Times New Roman"/>
          <w:b/>
          <w:i/>
          <w:sz w:val="32"/>
          <w:szCs w:val="32"/>
          <w:lang w:eastAsia="en-US"/>
        </w:rPr>
      </w:pPr>
    </w:p>
    <w:p w:rsidR="00CA51AA" w:rsidP="00CA51AA">
      <w:pPr>
        <w:bidi w:val="0"/>
        <w:spacing w:before="120"/>
        <w:jc w:val="center"/>
        <w:rPr>
          <w:rFonts w:ascii="Times New Roman" w:hAnsi="Times New Roman"/>
          <w:b/>
          <w:i/>
          <w:sz w:val="32"/>
          <w:szCs w:val="32"/>
          <w:lang w:eastAsia="en-US"/>
        </w:rPr>
      </w:pPr>
      <w:r>
        <w:rPr>
          <w:rFonts w:ascii="Times New Roman" w:hAnsi="Times New Roman"/>
          <w:b/>
          <w:i/>
          <w:sz w:val="32"/>
          <w:szCs w:val="32"/>
          <w:lang w:eastAsia="en-US"/>
        </w:rPr>
        <w:tab/>
        <w:tab/>
        <w:tab/>
        <w:tab/>
        <w:tab/>
        <w:tab/>
        <w:t>Príloha</w:t>
      </w:r>
    </w:p>
    <w:p w:rsidR="00557E0C" w:rsidRPr="002E0F39" w:rsidP="00557E0C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557E0C" w:rsidP="00557E0C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557E0C" w:rsidRPr="002E0F39" w:rsidP="00557E0C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</w:rPr>
        <w:t>50</w:t>
      </w:r>
      <w:r w:rsidRPr="002E0F39">
        <w:rPr>
          <w:rFonts w:ascii="Times New Roman" w:hAnsi="Times New Roman"/>
        </w:rPr>
        <w:t>. schôdza</w:t>
      </w:r>
    </w:p>
    <w:p w:rsidR="00557E0C" w:rsidP="00557E0C">
      <w:pPr>
        <w:bidi w:val="0"/>
        <w:ind w:left="5592" w:hanging="12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</w:t>
        <w:tab/>
        <w:tab/>
        <w:t xml:space="preserve"> Číslo: CDR-</w:t>
      </w:r>
      <w:r>
        <w:rPr>
          <w:rFonts w:ascii="Times New Roman" w:hAnsi="Times New Roman"/>
        </w:rPr>
        <w:t>836</w:t>
      </w:r>
      <w:r w:rsidRPr="002E0F39">
        <w:rPr>
          <w:rFonts w:ascii="Times New Roman" w:hAnsi="Times New Roman"/>
        </w:rPr>
        <w:t>/2013</w:t>
      </w:r>
    </w:p>
    <w:p w:rsidR="00557E0C" w:rsidP="00557E0C">
      <w:pPr>
        <w:bidi w:val="0"/>
        <w:ind w:left="5592" w:hanging="12"/>
        <w:rPr>
          <w:rFonts w:ascii="Times New Roman" w:hAnsi="Times New Roman"/>
        </w:rPr>
      </w:pPr>
    </w:p>
    <w:p w:rsidR="00557E0C" w:rsidRPr="002E0F39" w:rsidP="00557E0C">
      <w:pPr>
        <w:bidi w:val="0"/>
        <w:ind w:left="5592" w:hanging="12"/>
        <w:rPr>
          <w:rFonts w:ascii="Times New Roman" w:hAnsi="Times New Roman"/>
        </w:rPr>
      </w:pPr>
    </w:p>
    <w:p w:rsidR="00557E0C" w:rsidRPr="00557E0C" w:rsidP="00557E0C">
      <w:pPr>
        <w:bidi w:val="0"/>
        <w:spacing w:line="36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557E0C">
        <w:rPr>
          <w:rFonts w:ascii="Times New Roman" w:hAnsi="Times New Roman"/>
          <w:b/>
          <w:i/>
          <w:sz w:val="36"/>
          <w:szCs w:val="36"/>
        </w:rPr>
        <w:t>Návrh</w:t>
      </w:r>
    </w:p>
    <w:p w:rsidR="00557E0C" w:rsidRPr="002E0F39" w:rsidP="00557E0C">
      <w:pPr>
        <w:bidi w:val="0"/>
        <w:spacing w:line="360" w:lineRule="auto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557E0C" w:rsidRPr="002E0F39" w:rsidP="00557E0C">
      <w:pPr>
        <w:bidi w:val="0"/>
        <w:spacing w:line="360" w:lineRule="auto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557E0C" w:rsidRPr="002E0F39" w:rsidP="00557E0C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8. októbra</w:t>
      </w:r>
      <w:r w:rsidRPr="002E0F39">
        <w:rPr>
          <w:rFonts w:ascii="Times New Roman" w:hAnsi="Times New Roman"/>
          <w:b/>
        </w:rPr>
        <w:t xml:space="preserve"> 2013</w:t>
      </w:r>
    </w:p>
    <w:p w:rsidR="00557E0C" w:rsidP="00557E0C">
      <w:pPr>
        <w:pStyle w:val="BodyText"/>
        <w:bidi w:val="0"/>
        <w:rPr>
          <w:rFonts w:ascii="Times New Roman" w:hAnsi="Times New Roman"/>
        </w:rPr>
      </w:pPr>
    </w:p>
    <w:p w:rsidR="00557E0C" w:rsidRPr="004F774E" w:rsidP="00557E0C">
      <w:pPr>
        <w:pStyle w:val="TxBrp9"/>
        <w:tabs>
          <w:tab w:val="clear" w:pos="204"/>
          <w:tab w:val="left" w:pos="426"/>
        </w:tabs>
        <w:bidi w:val="0"/>
        <w:spacing w:line="240" w:lineRule="auto"/>
        <w:rPr>
          <w:rFonts w:ascii="Times New Roman" w:hAnsi="Times New Roman"/>
          <w:sz w:val="24"/>
          <w:lang w:val="sk-SK"/>
        </w:rPr>
      </w:pPr>
      <w:r w:rsidRPr="004F774E">
        <w:rPr>
          <w:rFonts w:ascii="Times New Roman" w:hAnsi="Times New Roman"/>
          <w:sz w:val="24"/>
        </w:rPr>
        <w:t xml:space="preserve">k návrhu poslancov Národnej rady Slovenskej republiky Jána Hudackého, Jána Figeľa  a Pavla Zajaca na vydanie zákona o rodinnom podnikaní a o zmene a doplnení niektorých zákonov (tlač 485)  </w:t>
      </w:r>
    </w:p>
    <w:p w:rsidR="00557E0C" w:rsidP="00557E0C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557E0C" w:rsidRPr="002E0F39" w:rsidP="00557E0C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557E0C" w:rsidRPr="002E0F39" w:rsidP="00557E0C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557E0C" w:rsidRPr="002E0F39" w:rsidP="00557E0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557E0C" w:rsidRPr="002E0F39" w:rsidP="00557E0C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557E0C" w:rsidRPr="00AF0101" w:rsidP="00557E0C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557E0C" w:rsidRPr="00AF0101" w:rsidP="00557E0C">
      <w:pPr>
        <w:pStyle w:val="TxBrp9"/>
        <w:tabs>
          <w:tab w:val="clear" w:pos="204"/>
          <w:tab w:val="left" w:pos="426"/>
          <w:tab w:val="left" w:pos="1134"/>
        </w:tabs>
        <w:bidi w:val="0"/>
        <w:spacing w:line="240" w:lineRule="auto"/>
        <w:rPr>
          <w:rFonts w:ascii="Times New Roman" w:hAnsi="Times New Roman"/>
          <w:sz w:val="24"/>
          <w:lang w:val="sk-SK"/>
        </w:rPr>
      </w:pPr>
      <w:r w:rsidRPr="00AF0101">
        <w:rPr>
          <w:rFonts w:ascii="Times New Roman" w:hAnsi="Times New Roman"/>
          <w:sz w:val="24"/>
        </w:rPr>
        <w:tab/>
        <w:tab/>
        <w:t xml:space="preserve">s návrhom poslancov Národnej rady Slovenskej republiky Jána Hudackého, Jána Figeľa a Pavla Zajaca na vydanie zákona o rodinnom podnikaní a o zmene a doplnení niektorých zákonov (tlač 485);  </w:t>
      </w:r>
    </w:p>
    <w:p w:rsidR="00557E0C" w:rsidRPr="00AF0101" w:rsidP="00557E0C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557E0C" w:rsidRPr="002E0F39" w:rsidP="00557E0C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557E0C" w:rsidRPr="002E0F39" w:rsidP="00557E0C">
      <w:pPr>
        <w:bidi w:val="0"/>
        <w:rPr>
          <w:rFonts w:ascii="Times New Roman" w:hAnsi="Times New Roman"/>
        </w:rPr>
      </w:pPr>
    </w:p>
    <w:p w:rsidR="00557E0C" w:rsidRPr="002E0F39" w:rsidP="00557E0C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557E0C" w:rsidRPr="00AF0101" w:rsidP="00557E0C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557E0C" w:rsidRPr="00AF0101" w:rsidP="00557E0C">
      <w:pPr>
        <w:pStyle w:val="TxBrp9"/>
        <w:tabs>
          <w:tab w:val="clear" w:pos="204"/>
          <w:tab w:val="left" w:pos="426"/>
          <w:tab w:val="left" w:pos="1134"/>
        </w:tabs>
        <w:bidi w:val="0"/>
        <w:spacing w:line="240" w:lineRule="auto"/>
        <w:rPr>
          <w:rFonts w:ascii="Times New Roman" w:hAnsi="Times New Roman"/>
          <w:sz w:val="24"/>
          <w:lang w:val="sk-SK"/>
        </w:rPr>
      </w:pPr>
      <w:r w:rsidRPr="00AF0101">
        <w:rPr>
          <w:rFonts w:ascii="Times New Roman" w:hAnsi="Times New Roman"/>
          <w:sz w:val="24"/>
        </w:rPr>
        <w:tab/>
        <w:tab/>
        <w:t xml:space="preserve">návrh poslancov Národnej rady Slovenskej republiky Jána Hudackého, Jána Figeľa a Pavla Zajaca na vydanie zákona o rodinnom podnikaní a o zmene a doplnení niektorých zákonov (tlač 485)  </w:t>
      </w:r>
      <w:r w:rsidRPr="00AF0101">
        <w:rPr>
          <w:rFonts w:ascii="Times New Roman" w:hAnsi="Times New Roman"/>
          <w:b/>
          <w:sz w:val="24"/>
        </w:rPr>
        <w:t>schváliť</w:t>
      </w:r>
      <w:r>
        <w:rPr>
          <w:rFonts w:ascii="Times New Roman" w:hAnsi="Times New Roman"/>
          <w:b/>
          <w:sz w:val="24"/>
        </w:rPr>
        <w:t>;</w:t>
      </w:r>
      <w:r w:rsidRPr="00AF0101">
        <w:rPr>
          <w:rFonts w:ascii="Times New Roman" w:hAnsi="Times New Roman"/>
          <w:sz w:val="24"/>
        </w:rPr>
        <w:t xml:space="preserve"> </w:t>
      </w:r>
    </w:p>
    <w:p w:rsidR="00557E0C" w:rsidRPr="00AF0101" w:rsidP="00557E0C">
      <w:pPr>
        <w:bidi w:val="0"/>
        <w:jc w:val="both"/>
        <w:rPr>
          <w:rFonts w:ascii="Times New Roman" w:hAnsi="Times New Roman"/>
        </w:rPr>
      </w:pPr>
    </w:p>
    <w:p w:rsidR="00557E0C" w:rsidRPr="002E0F39" w:rsidP="00557E0C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557E0C" w:rsidRPr="002E0F39" w:rsidP="00557E0C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557E0C" w:rsidRPr="002E0F39" w:rsidP="00557E0C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557E0C" w:rsidRPr="002E0F39" w:rsidP="00557E0C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57E0C" w:rsidP="00557E0C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predložiť stanovisko výboru k uvedenému návrhu zákona predsedovi gestorského Výboru Národnej rady Slovenskej republiky pre</w:t>
      </w:r>
      <w:r>
        <w:rPr>
          <w:rFonts w:ascii="Times New Roman" w:hAnsi="Times New Roman"/>
        </w:rPr>
        <w:t xml:space="preserve"> hospodárske záležitosti. </w:t>
      </w:r>
    </w:p>
    <w:p w:rsidR="00557E0C" w:rsidP="00557E0C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A51AA"/>
    <w:rsid w:val="000B276A"/>
    <w:rsid w:val="001A3B40"/>
    <w:rsid w:val="002E0F39"/>
    <w:rsid w:val="003C79D2"/>
    <w:rsid w:val="004F774E"/>
    <w:rsid w:val="00557E0C"/>
    <w:rsid w:val="00A2592E"/>
    <w:rsid w:val="00AF0101"/>
    <w:rsid w:val="00B21876"/>
    <w:rsid w:val="00CA51AA"/>
    <w:rsid w:val="00E41F0E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1A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A51AA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A51AA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557E0C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CA51AA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A51AA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A51AA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557E0C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CA51AA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unhideWhenUsed/>
    <w:rsid w:val="00CA51AA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A51A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CA51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CA51AA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CA51AA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CA51AA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CA51AA"/>
    <w:pPr>
      <w:ind w:left="720"/>
      <w:contextualSpacing/>
      <w:jc w:val="left"/>
    </w:pPr>
    <w:rPr>
      <w:lang w:eastAsia="cs-CZ"/>
    </w:rPr>
  </w:style>
  <w:style w:type="paragraph" w:customStyle="1" w:styleId="TxBrp1">
    <w:name w:val="TxBr_p1"/>
    <w:basedOn w:val="Normal"/>
    <w:rsid w:val="00CA51AA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Zkladntext21">
    <w:name w:val="Základní text 21"/>
    <w:basedOn w:val="Normal"/>
    <w:rsid w:val="00CA51AA"/>
    <w:pPr>
      <w:jc w:val="both"/>
    </w:pPr>
    <w:rPr>
      <w:szCs w:val="20"/>
      <w:lang w:eastAsia="cs-CZ"/>
    </w:rPr>
  </w:style>
  <w:style w:type="paragraph" w:customStyle="1" w:styleId="TxBrp9">
    <w:name w:val="TxBr_p9"/>
    <w:basedOn w:val="Normal"/>
    <w:rsid w:val="00557E0C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2</Pages>
  <Words>363</Words>
  <Characters>2071</Characters>
  <Application>Microsoft Office Word</Application>
  <DocSecurity>0</DocSecurity>
  <Lines>0</Lines>
  <Paragraphs>0</Paragraphs>
  <ScaleCrop>false</ScaleCrop>
  <Company>Kancelaria NR SR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4</cp:revision>
  <dcterms:created xsi:type="dcterms:W3CDTF">2013-10-08T17:04:00Z</dcterms:created>
  <dcterms:modified xsi:type="dcterms:W3CDTF">2013-10-11T13:07:00Z</dcterms:modified>
</cp:coreProperties>
</file>