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8327B4">
        <w:rPr>
          <w:sz w:val="22"/>
          <w:szCs w:val="22"/>
        </w:rPr>
        <w:t>1919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412182">
        <w:rPr>
          <w:sz w:val="22"/>
          <w:szCs w:val="22"/>
        </w:rPr>
        <w:t>3</w:t>
      </w:r>
    </w:p>
    <w:p w:rsidR="008327B4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8327B4">
        <w:t>695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8327B4">
        <w:rPr>
          <w:rFonts w:ascii="Arial" w:hAnsi="Arial" w:cs="Arial"/>
          <w:sz w:val="22"/>
        </w:rPr>
        <w:t> 27.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412182">
        <w:rPr>
          <w:rFonts w:ascii="Arial" w:hAnsi="Arial" w:cs="Arial"/>
          <w:sz w:val="22"/>
        </w:rPr>
        <w:t>3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8327B4">
        <w:rPr>
          <w:rFonts w:cs="Arial"/>
          <w:noProof/>
          <w:sz w:val="22"/>
          <w:lang w:val="sk-SK"/>
        </w:rPr>
        <w:t>ktorým sa mení a dopĺňa zákon č. 91/2010 Z. z. o podpore cestovného ruchu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8327B4">
        <w:rPr>
          <w:rFonts w:cs="Arial"/>
          <w:sz w:val="22"/>
          <w:lang w:val="sk-SK"/>
        </w:rPr>
        <w:t>725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327B4">
        <w:rPr>
          <w:rFonts w:cs="Arial"/>
          <w:sz w:val="22"/>
          <w:lang w:val="sk-SK"/>
        </w:rPr>
        <w:t>27.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412182">
        <w:rPr>
          <w:rFonts w:cs="Arial"/>
          <w:sz w:val="22"/>
          <w:lang w:val="sk-SK"/>
        </w:rPr>
        <w:t>3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327B4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8327B4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verejnú správu a regionálny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327B4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8327B4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6C509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320DF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6C509E"/>
    <w:rsid w:val="00713F18"/>
    <w:rsid w:val="00723AE1"/>
    <w:rsid w:val="00803DD5"/>
    <w:rsid w:val="008327B4"/>
    <w:rsid w:val="008869B9"/>
    <w:rsid w:val="008A7F9E"/>
    <w:rsid w:val="008B7C2F"/>
    <w:rsid w:val="008C04D2"/>
    <w:rsid w:val="008C452C"/>
    <w:rsid w:val="009701A7"/>
    <w:rsid w:val="009A3380"/>
    <w:rsid w:val="00AD1D2C"/>
    <w:rsid w:val="00B0688F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509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6C509E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C509E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6C509E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6C509E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327B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8327B4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160</Words>
  <Characters>913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2013-09-30T10:38:00Z</cp:lastPrinted>
  <dcterms:created xsi:type="dcterms:W3CDTF">2013-10-03T11:52:00Z</dcterms:created>
  <dcterms:modified xsi:type="dcterms:W3CDTF">2013-10-03T11:52:00Z</dcterms:modified>
</cp:coreProperties>
</file>