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32034">
        <w:rPr>
          <w:sz w:val="22"/>
          <w:szCs w:val="22"/>
        </w:rPr>
        <w:t>1915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32034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32034">
        <w:t>685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32034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32034">
        <w:rPr>
          <w:rFonts w:cs="Arial"/>
          <w:noProof/>
          <w:sz w:val="22"/>
          <w:lang w:val="sk-SK"/>
        </w:rPr>
        <w:t>ktorým sa mení a dopĺňa zákon č. 600/2003 Z. z. o prídavku na dieťa a o zmene a doplnení zákona č. 461/2003 Z. z. o sociálnom poistení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32034">
        <w:rPr>
          <w:rFonts w:cs="Arial"/>
          <w:sz w:val="22"/>
          <w:lang w:val="sk-SK"/>
        </w:rPr>
        <w:t>715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32034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32034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32034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ED3B6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32034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00DE9"/>
    <w:rsid w:val="00B21800"/>
    <w:rsid w:val="00B83C0F"/>
    <w:rsid w:val="00BB68C2"/>
    <w:rsid w:val="00BE641C"/>
    <w:rsid w:val="00CC164C"/>
    <w:rsid w:val="00CE0BFD"/>
    <w:rsid w:val="00CE3CC7"/>
    <w:rsid w:val="00D57473"/>
    <w:rsid w:val="00D62C4B"/>
    <w:rsid w:val="00D77292"/>
    <w:rsid w:val="00D95736"/>
    <w:rsid w:val="00D967EC"/>
    <w:rsid w:val="00DF45FE"/>
    <w:rsid w:val="00DF5E34"/>
    <w:rsid w:val="00E40DC8"/>
    <w:rsid w:val="00ED3B60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D3B6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D3B6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ED3B6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D3B6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3203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3203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163</Words>
  <Characters>935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2013-09-30T07:20:00Z</cp:lastPrinted>
  <dcterms:created xsi:type="dcterms:W3CDTF">2013-10-03T11:50:00Z</dcterms:created>
  <dcterms:modified xsi:type="dcterms:W3CDTF">2013-10-03T11:50:00Z</dcterms:modified>
</cp:coreProperties>
</file>