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0E68" w:rsidRPr="00840E68" w:rsidP="00840E68">
      <w:pPr>
        <w:bidi w:val="0"/>
        <w:jc w:val="center"/>
        <w:rPr>
          <w:rFonts w:ascii="Times New Roman" w:hAnsi="Times New Roman" w:hint="default"/>
          <w:b/>
          <w:bCs/>
          <w:color w:val="000000"/>
          <w:spacing w:val="20"/>
          <w:sz w:val="28"/>
          <w:szCs w:val="28"/>
        </w:rPr>
      </w:pPr>
      <w:r w:rsidRPr="00840E68">
        <w:rPr>
          <w:rFonts w:ascii="Times New Roman" w:hAnsi="Times New Roman" w:hint="default"/>
          <w:b/>
          <w:bCs/>
          <w:color w:val="000000"/>
          <w:spacing w:val="20"/>
          <w:sz w:val="28"/>
          <w:szCs w:val="28"/>
        </w:rPr>
        <w:t>NÁ</w:t>
      </w:r>
      <w:r w:rsidRPr="00840E68">
        <w:rPr>
          <w:rFonts w:ascii="Times New Roman" w:hAnsi="Times New Roman" w:hint="default"/>
          <w:b/>
          <w:bCs/>
          <w:color w:val="000000"/>
          <w:spacing w:val="20"/>
          <w:sz w:val="28"/>
          <w:szCs w:val="28"/>
        </w:rPr>
        <w:t>RODNÁ</w:t>
      </w:r>
      <w:r w:rsidRPr="00840E68">
        <w:rPr>
          <w:rFonts w:ascii="Times New Roman" w:hAnsi="Times New Roman" w:hint="default"/>
          <w:b/>
          <w:bCs/>
          <w:color w:val="000000"/>
          <w:spacing w:val="20"/>
          <w:sz w:val="28"/>
          <w:szCs w:val="28"/>
        </w:rPr>
        <w:t xml:space="preserve">  RADA  SLOVENSKEJ  REPUBLIKY</w:t>
      </w:r>
    </w:p>
    <w:p w:rsidR="00840E68" w:rsidRPr="00840E68" w:rsidP="00840E68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 w:hint="default"/>
          <w:color w:val="000000"/>
          <w:sz w:val="28"/>
          <w:szCs w:val="28"/>
        </w:rPr>
      </w:pPr>
      <w:r w:rsidRPr="00840E68">
        <w:rPr>
          <w:rFonts w:ascii="Times New Roman" w:hAnsi="Times New Roman" w:hint="default"/>
          <w:color w:val="000000"/>
          <w:sz w:val="28"/>
          <w:szCs w:val="28"/>
        </w:rPr>
        <w:t>VI. volebné</w:t>
      </w:r>
      <w:r w:rsidRPr="00840E68">
        <w:rPr>
          <w:rFonts w:ascii="Times New Roman" w:hAnsi="Times New Roman" w:hint="default"/>
          <w:color w:val="000000"/>
          <w:sz w:val="28"/>
          <w:szCs w:val="28"/>
        </w:rPr>
        <w:t xml:space="preserve"> obdobie</w:t>
      </w:r>
    </w:p>
    <w:p w:rsidR="00840E68" w:rsidRPr="00840E68" w:rsidP="00840E68">
      <w:pPr>
        <w:bidi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0E68" w:rsidRPr="00840E68" w:rsidP="00840E68">
      <w:pPr>
        <w:bidi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40E68">
        <w:rPr>
          <w:rFonts w:ascii="Times New Roman" w:hAnsi="Times New Roman"/>
          <w:b/>
          <w:bCs/>
          <w:color w:val="000000"/>
          <w:sz w:val="28"/>
          <w:szCs w:val="28"/>
        </w:rPr>
        <w:t>720</w:t>
      </w:r>
    </w:p>
    <w:p w:rsidR="00840E68" w:rsidRPr="00840E68" w:rsidP="00840E68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40E68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VLÁDNY NÁVRH</w:t>
      </w:r>
    </w:p>
    <w:p w:rsidR="00840E68" w:rsidRPr="00840E68" w:rsidP="00840E68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840E68" w:rsidRPr="00840E68" w:rsidP="00840E68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i w:val="0"/>
        </w:rPr>
      </w:pPr>
      <w:r w:rsidRPr="00840E68">
        <w:rPr>
          <w:rFonts w:ascii="Times New Roman" w:hAnsi="Times New Roman" w:cs="Times New Roman"/>
          <w:i w:val="0"/>
        </w:rPr>
        <w:t>Zákon</w:t>
      </w:r>
    </w:p>
    <w:p w:rsidR="00F61730" w:rsidRPr="007A253A" w:rsidP="00840E68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F61730" w:rsidRPr="007A253A" w:rsidP="004F1D6B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A253A">
        <w:rPr>
          <w:rFonts w:ascii="Times New Roman" w:hAnsi="Times New Roman"/>
          <w:color w:val="000000"/>
          <w:sz w:val="24"/>
          <w:szCs w:val="24"/>
          <w:lang w:eastAsia="cs-CZ"/>
        </w:rPr>
        <w:t>z ......... 2013,</w:t>
      </w:r>
    </w:p>
    <w:p w:rsidR="00F61730" w:rsidRPr="007A253A" w:rsidP="004F1D6B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F61730" w:rsidRPr="007A253A" w:rsidP="004F1D6B">
      <w:pPr>
        <w:autoSpaceDE w:val="0"/>
        <w:autoSpaceDN w:val="0"/>
        <w:bidi w:val="0"/>
        <w:adjustRightInd w:val="0"/>
        <w:spacing w:after="0" w:line="240" w:lineRule="auto"/>
        <w:ind w:firstLine="708"/>
        <w:jc w:val="center"/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</w:pPr>
      <w:r w:rsidRPr="007A253A"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  <w:t>ktorý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  <w:t>m sa mení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  <w:t xml:space="preserve"> a 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  <w:t>dopĺň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  <w:t>a zá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  <w:t>kon č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  <w:t>. 17/2004 Z. z. o 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  <w:t>poplatkoch za ulož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  <w:t>enie odpadov v 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  <w:t>znení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  <w:t xml:space="preserve"> neskorší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  <w:t xml:space="preserve">ch predpisov </w:t>
      </w:r>
    </w:p>
    <w:p w:rsidR="00F61730" w:rsidRPr="007A253A" w:rsidP="004F1D6B">
      <w:pPr>
        <w:autoSpaceDE w:val="0"/>
        <w:autoSpaceDN w:val="0"/>
        <w:bidi w:val="0"/>
        <w:adjustRightInd w:val="0"/>
        <w:spacing w:after="0" w:line="240" w:lineRule="auto"/>
        <w:ind w:firstLine="708"/>
        <w:jc w:val="center"/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</w:pPr>
    </w:p>
    <w:p w:rsidR="00F61730" w:rsidRPr="007A253A" w:rsidP="004F1D6B">
      <w:pPr>
        <w:autoSpaceDE w:val="0"/>
        <w:autoSpaceDN w:val="0"/>
        <w:bidi w:val="0"/>
        <w:adjustRightInd w:val="0"/>
        <w:spacing w:after="0" w:line="240" w:lineRule="auto"/>
        <w:ind w:firstLine="708"/>
        <w:jc w:val="center"/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</w:pPr>
    </w:p>
    <w:p w:rsidR="00F61730" w:rsidRPr="007A253A" w:rsidP="004F1D6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F61730" w:rsidRPr="007A253A" w:rsidP="004F1D6B">
      <w:pPr>
        <w:bidi w:val="0"/>
        <w:spacing w:after="0" w:line="240" w:lineRule="auto"/>
        <w:jc w:val="center"/>
        <w:rPr>
          <w:rFonts w:ascii="Times New Roman" w:hAnsi="Times New Roman" w:hint="default"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color w:val="000000"/>
          <w:sz w:val="24"/>
          <w:szCs w:val="24"/>
        </w:rPr>
        <w:t>Ná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rodná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rada Slovenskej republiky sa uzni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esla na tomto zá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kone:</w:t>
      </w:r>
    </w:p>
    <w:p w:rsidR="00F61730" w:rsidRPr="007A253A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F61730" w:rsidRPr="007A253A" w:rsidP="004F1D6B">
      <w:pPr>
        <w:bidi w:val="0"/>
        <w:spacing w:after="0" w:line="240" w:lineRule="auto"/>
        <w:jc w:val="center"/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</w:pPr>
      <w:r w:rsidRPr="007A253A"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  <w:t>Č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  <w:lang w:eastAsia="cs-CZ"/>
        </w:rPr>
        <w:t>l. I</w:t>
      </w:r>
    </w:p>
    <w:p w:rsidR="00F61730" w:rsidRPr="007A253A" w:rsidP="004F1D6B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61730" w:rsidRPr="007A253A" w:rsidP="004F1D6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  <w:lang w:eastAsia="sk-SK"/>
        </w:rPr>
      </w:pPr>
      <w:r w:rsidRPr="007A253A">
        <w:rPr>
          <w:rFonts w:ascii="Times New Roman" w:hAnsi="Times New Roman" w:hint="default"/>
          <w:color w:val="000000"/>
          <w:sz w:val="24"/>
          <w:szCs w:val="24"/>
          <w:lang w:eastAsia="sk-SK"/>
        </w:rPr>
        <w:t>Zá</w:t>
      </w:r>
      <w:r w:rsidRPr="007A253A">
        <w:rPr>
          <w:rFonts w:ascii="Times New Roman" w:hAnsi="Times New Roman" w:hint="default"/>
          <w:color w:val="000000"/>
          <w:sz w:val="24"/>
          <w:szCs w:val="24"/>
          <w:lang w:eastAsia="sk-SK"/>
        </w:rPr>
        <w:t>kon č</w:t>
      </w:r>
      <w:r w:rsidRPr="007A253A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. 17/2004 Z. z. </w:t>
      </w:r>
      <w:r w:rsidRPr="007A253A">
        <w:rPr>
          <w:rFonts w:ascii="Times New Roman" w:hAnsi="Times New Roman"/>
          <w:color w:val="000000"/>
          <w:sz w:val="24"/>
          <w:szCs w:val="24"/>
          <w:lang w:eastAsia="cs-CZ"/>
        </w:rPr>
        <w:t>o </w:t>
      </w:r>
      <w:r w:rsidRPr="007A253A">
        <w:rPr>
          <w:rFonts w:ascii="Times New Roman" w:hAnsi="Times New Roman" w:hint="default"/>
          <w:color w:val="000000"/>
          <w:sz w:val="24"/>
          <w:szCs w:val="24"/>
          <w:lang w:eastAsia="cs-CZ"/>
        </w:rPr>
        <w:t>poplatkoch za ulož</w:t>
      </w:r>
      <w:r w:rsidRPr="007A253A">
        <w:rPr>
          <w:rFonts w:ascii="Times New Roman" w:hAnsi="Times New Roman" w:hint="default"/>
          <w:color w:val="000000"/>
          <w:sz w:val="24"/>
          <w:szCs w:val="24"/>
          <w:lang w:eastAsia="cs-CZ"/>
        </w:rPr>
        <w:t>enie odpadov</w:t>
      </w:r>
      <w:r w:rsidRPr="007A253A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Pr="007A253A">
        <w:rPr>
          <w:rFonts w:ascii="Times New Roman" w:hAnsi="Times New Roman" w:hint="default"/>
          <w:color w:val="000000"/>
          <w:sz w:val="24"/>
          <w:szCs w:val="24"/>
          <w:lang w:eastAsia="sk-SK"/>
        </w:rPr>
        <w:t>v znení</w:t>
      </w:r>
      <w:r w:rsidRPr="007A253A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zá</w:t>
      </w:r>
      <w:r w:rsidRPr="007A253A">
        <w:rPr>
          <w:rFonts w:ascii="Times New Roman" w:hAnsi="Times New Roman" w:hint="default"/>
          <w:color w:val="000000"/>
          <w:sz w:val="24"/>
          <w:szCs w:val="24"/>
          <w:lang w:eastAsia="sk-SK"/>
        </w:rPr>
        <w:t>kona č</w:t>
      </w:r>
      <w:r w:rsidRPr="007A253A">
        <w:rPr>
          <w:rFonts w:ascii="Times New Roman" w:hAnsi="Times New Roman" w:hint="default"/>
          <w:color w:val="000000"/>
          <w:sz w:val="24"/>
          <w:szCs w:val="24"/>
          <w:lang w:eastAsia="sk-SK"/>
        </w:rPr>
        <w:t>. 587/2004 Z. z a zá</w:t>
      </w:r>
      <w:r w:rsidRPr="007A253A">
        <w:rPr>
          <w:rFonts w:ascii="Times New Roman" w:hAnsi="Times New Roman" w:hint="default"/>
          <w:color w:val="000000"/>
          <w:sz w:val="24"/>
          <w:szCs w:val="24"/>
          <w:lang w:eastAsia="sk-SK"/>
        </w:rPr>
        <w:t>kona č</w:t>
      </w:r>
      <w:r w:rsidRPr="007A253A">
        <w:rPr>
          <w:rFonts w:ascii="Times New Roman" w:hAnsi="Times New Roman" w:hint="default"/>
          <w:color w:val="000000"/>
          <w:sz w:val="24"/>
          <w:szCs w:val="24"/>
          <w:lang w:eastAsia="sk-SK"/>
        </w:rPr>
        <w:t>. 515/2008 Z. z. sa mení</w:t>
      </w:r>
      <w:r w:rsidRPr="007A253A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a dopĺň</w:t>
      </w:r>
      <w:r w:rsidRPr="007A253A">
        <w:rPr>
          <w:rFonts w:ascii="Times New Roman" w:hAnsi="Times New Roman" w:hint="default"/>
          <w:color w:val="000000"/>
          <w:sz w:val="24"/>
          <w:szCs w:val="24"/>
          <w:lang w:eastAsia="sk-SK"/>
        </w:rPr>
        <w:t>a takto:</w:t>
      </w:r>
    </w:p>
    <w:p w:rsidR="00F61730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FF6600"/>
          <w:sz w:val="24"/>
          <w:szCs w:val="24"/>
          <w:lang w:eastAsia="cs-CZ"/>
        </w:rPr>
      </w:pPr>
    </w:p>
    <w:p w:rsidR="005222F8" w:rsidRPr="007A253A" w:rsidP="00CB018F">
      <w:pPr>
        <w:bidi w:val="0"/>
        <w:spacing w:line="260" w:lineRule="exact"/>
        <w:outlineLvl w:val="4"/>
        <w:rPr>
          <w:rFonts w:ascii="Times New Roman" w:hAnsi="Times New Roman"/>
          <w:sz w:val="24"/>
          <w:szCs w:val="24"/>
        </w:rPr>
      </w:pPr>
      <w:r w:rsidRPr="007A253A" w:rsidR="00CB018F">
        <w:rPr>
          <w:rFonts w:ascii="Times New Roman" w:hAnsi="Times New Roman"/>
          <w:sz w:val="24"/>
          <w:szCs w:val="24"/>
        </w:rPr>
        <w:t xml:space="preserve">1. </w:t>
      </w:r>
      <w:r w:rsidRPr="007A253A">
        <w:rPr>
          <w:rFonts w:ascii="Times New Roman" w:hAnsi="Times New Roman" w:hint="default"/>
          <w:sz w:val="24"/>
          <w:szCs w:val="24"/>
        </w:rPr>
        <w:t>V pozná</w:t>
      </w:r>
      <w:r w:rsidRPr="007A253A">
        <w:rPr>
          <w:rFonts w:ascii="Times New Roman" w:hAnsi="Times New Roman" w:hint="default"/>
          <w:sz w:val="24"/>
          <w:szCs w:val="24"/>
        </w:rPr>
        <w:t>mke pod č</w:t>
      </w:r>
      <w:r w:rsidRPr="007A253A">
        <w:rPr>
          <w:rFonts w:ascii="Times New Roman" w:hAnsi="Times New Roman" w:hint="default"/>
          <w:sz w:val="24"/>
          <w:szCs w:val="24"/>
        </w:rPr>
        <w:t>iarou k </w:t>
      </w:r>
      <w:r w:rsidRPr="007A253A">
        <w:rPr>
          <w:rFonts w:ascii="Times New Roman" w:hAnsi="Times New Roman" w:hint="default"/>
          <w:sz w:val="24"/>
          <w:szCs w:val="24"/>
        </w:rPr>
        <w:t>odkazu 2 sa citá</w:t>
      </w:r>
      <w:r w:rsidRPr="007A253A">
        <w:rPr>
          <w:rFonts w:ascii="Times New Roman" w:hAnsi="Times New Roman" w:hint="default"/>
          <w:sz w:val="24"/>
          <w:szCs w:val="24"/>
        </w:rPr>
        <w:t xml:space="preserve">cia </w:t>
      </w:r>
      <w:r w:rsidRPr="00674585">
        <w:rPr>
          <w:rFonts w:ascii="Times New Roman" w:hAnsi="Times New Roman" w:hint="default"/>
          <w:sz w:val="24"/>
          <w:szCs w:val="24"/>
        </w:rPr>
        <w:t>„</w:t>
      </w:r>
      <w:r w:rsidRPr="00674585" w:rsidR="004E598C">
        <w:rPr>
          <w:rFonts w:ascii="Times New Roman" w:hAnsi="Times New Roman" w:hint="default"/>
          <w:sz w:val="24"/>
          <w:szCs w:val="24"/>
        </w:rPr>
        <w:t xml:space="preserve"> §</w:t>
      </w:r>
      <w:r w:rsidRPr="00674585" w:rsidR="004E598C">
        <w:rPr>
          <w:rFonts w:ascii="Times New Roman" w:hAnsi="Times New Roman" w:hint="default"/>
          <w:sz w:val="24"/>
          <w:szCs w:val="24"/>
        </w:rPr>
        <w:t xml:space="preserve"> 2 ods. 15 zá</w:t>
      </w:r>
      <w:r w:rsidRPr="00674585" w:rsidR="004E598C">
        <w:rPr>
          <w:rFonts w:ascii="Times New Roman" w:hAnsi="Times New Roman" w:hint="default"/>
          <w:sz w:val="24"/>
          <w:szCs w:val="24"/>
        </w:rPr>
        <w:t>kona č</w:t>
      </w:r>
      <w:r w:rsidRPr="00674585" w:rsidR="004E598C">
        <w:rPr>
          <w:rFonts w:ascii="Times New Roman" w:hAnsi="Times New Roman" w:hint="default"/>
          <w:sz w:val="24"/>
          <w:szCs w:val="24"/>
        </w:rPr>
        <w:t>. 223/2001 Z. z.“</w:t>
      </w:r>
      <w:r w:rsidRPr="00674585" w:rsidR="004E598C">
        <w:rPr>
          <w:rFonts w:ascii="Times New Roman" w:hAnsi="Times New Roman" w:hint="default"/>
          <w:sz w:val="24"/>
          <w:szCs w:val="24"/>
        </w:rPr>
        <w:t xml:space="preserve"> </w:t>
      </w:r>
      <w:r w:rsidRPr="007A253A">
        <w:rPr>
          <w:rFonts w:ascii="Times New Roman" w:hAnsi="Times New Roman"/>
          <w:sz w:val="24"/>
          <w:szCs w:val="24"/>
        </w:rPr>
        <w:t> </w:t>
      </w:r>
      <w:r w:rsidRPr="007A253A">
        <w:rPr>
          <w:rFonts w:ascii="Times New Roman" w:hAnsi="Times New Roman" w:hint="default"/>
          <w:sz w:val="24"/>
          <w:szCs w:val="24"/>
        </w:rPr>
        <w:t xml:space="preserve"> nahrá</w:t>
      </w:r>
      <w:r w:rsidRPr="007A253A">
        <w:rPr>
          <w:rFonts w:ascii="Times New Roman" w:hAnsi="Times New Roman" w:hint="default"/>
          <w:sz w:val="24"/>
          <w:szCs w:val="24"/>
        </w:rPr>
        <w:t>dza citá</w:t>
      </w:r>
      <w:r w:rsidRPr="007A253A">
        <w:rPr>
          <w:rFonts w:ascii="Times New Roman" w:hAnsi="Times New Roman" w:hint="default"/>
          <w:sz w:val="24"/>
          <w:szCs w:val="24"/>
        </w:rPr>
        <w:t>ciou „§</w:t>
      </w:r>
      <w:r w:rsidRPr="007A253A">
        <w:rPr>
          <w:rFonts w:ascii="Times New Roman" w:hAnsi="Times New Roman" w:hint="default"/>
          <w:sz w:val="24"/>
          <w:szCs w:val="24"/>
        </w:rPr>
        <w:t xml:space="preserve"> 2 ods. 18 zá</w:t>
      </w:r>
      <w:r w:rsidRPr="007A253A">
        <w:rPr>
          <w:rFonts w:ascii="Times New Roman" w:hAnsi="Times New Roman" w:hint="default"/>
          <w:sz w:val="24"/>
          <w:szCs w:val="24"/>
        </w:rPr>
        <w:t>kona č</w:t>
      </w:r>
      <w:r w:rsidRPr="007A253A">
        <w:rPr>
          <w:rFonts w:ascii="Times New Roman" w:hAnsi="Times New Roman" w:hint="default"/>
          <w:sz w:val="24"/>
          <w:szCs w:val="24"/>
        </w:rPr>
        <w:t>. 223/2001 Z. z.“.</w:t>
      </w:r>
      <w:r w:rsidRPr="007A253A">
        <w:rPr>
          <w:rFonts w:ascii="Times New Roman" w:hAnsi="Times New Roman"/>
          <w:bCs/>
          <w:sz w:val="24"/>
          <w:szCs w:val="24"/>
        </w:rPr>
        <w:t xml:space="preserve"> </w:t>
      </w:r>
    </w:p>
    <w:p w:rsidR="00F61730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253A" w:rsidR="005222F8">
        <w:rPr>
          <w:rFonts w:ascii="Times New Roman" w:hAnsi="Times New Roman"/>
          <w:color w:val="000000"/>
          <w:sz w:val="24"/>
          <w:szCs w:val="24"/>
        </w:rPr>
        <w:t>2</w:t>
      </w:r>
      <w:r w:rsidRPr="007A253A" w:rsidR="004055BF">
        <w:rPr>
          <w:rFonts w:ascii="Times New Roman" w:hAnsi="Times New Roman" w:hint="default"/>
          <w:color w:val="000000"/>
          <w:sz w:val="24"/>
          <w:szCs w:val="24"/>
        </w:rPr>
        <w:t>. V §</w:t>
      </w:r>
      <w:r w:rsidRPr="007A253A" w:rsidR="004055BF">
        <w:rPr>
          <w:rFonts w:ascii="Times New Roman" w:hAnsi="Times New Roman" w:hint="default"/>
          <w:color w:val="000000"/>
          <w:sz w:val="24"/>
          <w:szCs w:val="24"/>
        </w:rPr>
        <w:t xml:space="preserve"> 2 ods. 2 sa 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>slovo „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>a“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 xml:space="preserve"> nahrá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>dza č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>iarkou a </w:t>
      </w:r>
      <w:r w:rsidRPr="007A253A" w:rsidR="00AC69A5">
        <w:rPr>
          <w:rFonts w:ascii="Times New Roman" w:hAnsi="Times New Roman"/>
          <w:color w:val="000000"/>
          <w:sz w:val="24"/>
          <w:szCs w:val="24"/>
        </w:rPr>
        <w:t>z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>a slová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 xml:space="preserve"> „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>zá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>sypové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 xml:space="preserve"> prá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>ce“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 xml:space="preserve"> sa </w:t>
      </w:r>
      <w:r w:rsidR="004C04DB">
        <w:rPr>
          <w:rFonts w:ascii="Times New Roman" w:hAnsi="Times New Roman" w:hint="default"/>
          <w:color w:val="000000"/>
          <w:sz w:val="24"/>
          <w:szCs w:val="24"/>
        </w:rPr>
        <w:t>vkladajú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 xml:space="preserve"> slová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 xml:space="preserve"> „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>a na prekrý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>vanie jednotlivý</w:t>
      </w:r>
      <w:r w:rsidRPr="007A253A" w:rsidR="003574FA">
        <w:rPr>
          <w:rFonts w:ascii="Times New Roman" w:hAnsi="Times New Roman" w:hint="default"/>
          <w:color w:val="000000"/>
          <w:sz w:val="24"/>
          <w:szCs w:val="24"/>
        </w:rPr>
        <w:t>ch vrstiev odpadu“.</w:t>
      </w:r>
    </w:p>
    <w:p w:rsidR="00AC69A5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18F8" w:rsidRPr="007A253A" w:rsidP="004F1D6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7A253A" w:rsidR="005222F8">
        <w:rPr>
          <w:rFonts w:ascii="Times New Roman" w:hAnsi="Times New Roman"/>
          <w:color w:val="000000"/>
          <w:sz w:val="24"/>
          <w:szCs w:val="24"/>
        </w:rPr>
        <w:t>3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. Nadpis §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3 znie:</w:t>
      </w:r>
    </w:p>
    <w:p w:rsidR="002418F8" w:rsidRPr="007A253A" w:rsidP="002418F8">
      <w:pPr>
        <w:bidi w:val="0"/>
        <w:spacing w:after="0" w:line="240" w:lineRule="auto"/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color w:val="000000"/>
          <w:sz w:val="24"/>
          <w:szCs w:val="24"/>
        </w:rPr>
        <w:t>„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§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 xml:space="preserve"> 3</w:t>
      </w:r>
    </w:p>
    <w:p w:rsidR="002418F8" w:rsidRPr="007A253A" w:rsidP="002418F8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Vý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poč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et poplatku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“</w:t>
      </w:r>
      <w:r w:rsidR="001B6F7D">
        <w:rPr>
          <w:rFonts w:ascii="Times New Roman" w:hAnsi="Times New Roman"/>
          <w:color w:val="000000"/>
          <w:sz w:val="24"/>
          <w:szCs w:val="24"/>
        </w:rPr>
        <w:t>.</w:t>
      </w:r>
    </w:p>
    <w:p w:rsidR="004F1D6B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BC7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0569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674585">
        <w:rPr>
          <w:rFonts w:ascii="Times New Roman" w:hAnsi="Times New Roman"/>
          <w:sz w:val="24"/>
          <w:szCs w:val="24"/>
        </w:rPr>
        <w:t>4.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V §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4 </w:t>
      </w:r>
      <w:r w:rsidR="00AD29F1">
        <w:rPr>
          <w:rFonts w:ascii="Times New Roman" w:hAnsi="Times New Roman"/>
          <w:color w:val="000000"/>
          <w:sz w:val="24"/>
          <w:szCs w:val="24"/>
        </w:rPr>
        <w:t xml:space="preserve">ods. 1 </w:t>
      </w:r>
      <w:r w:rsidRPr="007A253A" w:rsidR="007D2059">
        <w:rPr>
          <w:rFonts w:ascii="Times New Roman" w:hAnsi="Times New Roman"/>
          <w:color w:val="000000"/>
          <w:sz w:val="24"/>
          <w:szCs w:val="24"/>
        </w:rPr>
        <w:t>sa slov</w:t>
      </w:r>
      <w:r w:rsidR="00674585">
        <w:rPr>
          <w:rFonts w:ascii="Times New Roman" w:hAnsi="Times New Roman"/>
          <w:sz w:val="24"/>
          <w:szCs w:val="24"/>
        </w:rPr>
        <w:t>o</w:t>
      </w:r>
      <w:r w:rsidR="00403D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253A" w:rsidR="007D2059">
        <w:rPr>
          <w:rFonts w:ascii="Times New Roman" w:hAnsi="Times New Roman" w:hint="default"/>
          <w:color w:val="000000"/>
          <w:sz w:val="24"/>
          <w:szCs w:val="24"/>
        </w:rPr>
        <w:t xml:space="preserve"> „</w:t>
      </w:r>
      <w:r w:rsidRPr="007A253A" w:rsidR="007D2059">
        <w:rPr>
          <w:rFonts w:ascii="Times New Roman" w:hAnsi="Times New Roman" w:hint="default"/>
          <w:color w:val="000000"/>
          <w:sz w:val="24"/>
          <w:szCs w:val="24"/>
        </w:rPr>
        <w:t>keď“</w:t>
      </w:r>
      <w:r w:rsidRPr="007A253A" w:rsidR="007D2059">
        <w:rPr>
          <w:rFonts w:ascii="Times New Roman" w:hAnsi="Times New Roman" w:hint="default"/>
          <w:color w:val="000000"/>
          <w:sz w:val="24"/>
          <w:szCs w:val="24"/>
        </w:rPr>
        <w:t xml:space="preserve"> nahrá</w:t>
      </w:r>
      <w:r w:rsidRPr="007A253A" w:rsidR="007D2059">
        <w:rPr>
          <w:rFonts w:ascii="Times New Roman" w:hAnsi="Times New Roman" w:hint="default"/>
          <w:color w:val="000000"/>
          <w:sz w:val="24"/>
          <w:szCs w:val="24"/>
        </w:rPr>
        <w:t>dza</w:t>
      </w:r>
      <w:r w:rsidR="00403D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253A" w:rsidR="007D2059">
        <w:rPr>
          <w:rFonts w:ascii="Times New Roman" w:hAnsi="Times New Roman"/>
          <w:color w:val="000000"/>
          <w:sz w:val="24"/>
          <w:szCs w:val="24"/>
        </w:rPr>
        <w:t xml:space="preserve"> slovami</w:t>
      </w:r>
      <w:r w:rsidR="00403D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253A" w:rsidR="007D2059">
        <w:rPr>
          <w:rFonts w:ascii="Times New Roman" w:hAnsi="Times New Roman" w:hint="default"/>
          <w:color w:val="000000"/>
          <w:sz w:val="24"/>
          <w:szCs w:val="24"/>
        </w:rPr>
        <w:t xml:space="preserve"> „</w:t>
      </w:r>
      <w:r w:rsidRPr="007A253A" w:rsidR="007D2059">
        <w:rPr>
          <w:rFonts w:ascii="Times New Roman" w:hAnsi="Times New Roman" w:hint="default"/>
          <w:color w:val="000000"/>
          <w:sz w:val="24"/>
          <w:szCs w:val="24"/>
        </w:rPr>
        <w:t>v ktorom“.</w:t>
      </w:r>
    </w:p>
    <w:p w:rsidR="004F1D6B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1730" w:rsidRPr="007A253A" w:rsidP="004F1D6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="00674585">
        <w:rPr>
          <w:rFonts w:ascii="Times New Roman" w:hAnsi="Times New Roman"/>
          <w:sz w:val="24"/>
          <w:szCs w:val="24"/>
        </w:rPr>
        <w:t>5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. V §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4 odseky 3 a</w:t>
      </w:r>
      <w:r w:rsidRPr="007A253A" w:rsidR="002B0235">
        <w:rPr>
          <w:rFonts w:ascii="Times New Roman" w:hAnsi="Times New Roman" w:hint="default"/>
          <w:color w:val="000000"/>
          <w:sz w:val="24"/>
          <w:szCs w:val="24"/>
        </w:rPr>
        <w:t>ž</w:t>
      </w:r>
      <w:r w:rsidRPr="007A253A">
        <w:rPr>
          <w:rFonts w:ascii="Times New Roman" w:hAnsi="Times New Roman"/>
          <w:color w:val="000000"/>
          <w:sz w:val="24"/>
          <w:szCs w:val="24"/>
        </w:rPr>
        <w:t> </w:t>
      </w:r>
      <w:r w:rsidRPr="007A253A" w:rsidR="002B0235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znejú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:</w:t>
      </w:r>
    </w:p>
    <w:p w:rsidR="004F1D6B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1730" w:rsidRPr="007A253A" w:rsidP="004F1D6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color w:val="000000"/>
          <w:sz w:val="24"/>
          <w:szCs w:val="24"/>
        </w:rPr>
        <w:t>„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(3) Prí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jmy z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poplatkov za ulož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enie odpadov na sklá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dku v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č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lenení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podľ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a prí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lohy č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. 1 sú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prí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jmom rozpoč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tu obce</w:t>
      </w:r>
      <w:r w:rsidR="00674585">
        <w:rPr>
          <w:rFonts w:ascii="Times New Roman" w:hAnsi="Times New Roman"/>
          <w:sz w:val="24"/>
          <w:szCs w:val="24"/>
        </w:rPr>
        <w:t>, alebo</w:t>
      </w:r>
      <w:r w:rsidR="009D70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obcí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, v ktorý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ch katastrá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lnom 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zemí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sa sklá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dka nachá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d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za. Ak sa sklá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dka nachá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dza v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katastrá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lnom 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zemí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viacerý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ch obcí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, rozdelia sa prí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jmy z poplatkov</w:t>
      </w:r>
      <w:r w:rsidR="00160415">
        <w:rPr>
          <w:rFonts w:ascii="Times New Roman" w:hAnsi="Times New Roman" w:hint="default"/>
          <w:color w:val="000000"/>
          <w:sz w:val="24"/>
          <w:szCs w:val="24"/>
        </w:rPr>
        <w:t xml:space="preserve"> za ulož</w:t>
      </w:r>
      <w:r w:rsidR="00160415">
        <w:rPr>
          <w:rFonts w:ascii="Times New Roman" w:hAnsi="Times New Roman" w:hint="default"/>
          <w:color w:val="000000"/>
          <w:sz w:val="24"/>
          <w:szCs w:val="24"/>
        </w:rPr>
        <w:t>enie odpadov na sklá</w:t>
      </w:r>
      <w:r w:rsidR="00160415">
        <w:rPr>
          <w:rFonts w:ascii="Times New Roman" w:hAnsi="Times New Roman" w:hint="default"/>
          <w:color w:val="000000"/>
          <w:sz w:val="24"/>
          <w:szCs w:val="24"/>
        </w:rPr>
        <w:t>dku</w:t>
      </w:r>
      <w:r w:rsidR="001B6F7D">
        <w:rPr>
          <w:rFonts w:ascii="Times New Roman" w:hAnsi="Times New Roman" w:hint="default"/>
          <w:color w:val="000000"/>
          <w:sz w:val="24"/>
          <w:szCs w:val="24"/>
        </w:rPr>
        <w:t xml:space="preserve"> pomerne podľ</w:t>
      </w:r>
      <w:r w:rsidR="001B6F7D">
        <w:rPr>
          <w:rFonts w:ascii="Times New Roman" w:hAnsi="Times New Roman" w:hint="default"/>
          <w:color w:val="000000"/>
          <w:sz w:val="24"/>
          <w:szCs w:val="24"/>
        </w:rPr>
        <w:t>a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veľ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kosti 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zemia, ktoré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sklá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dka v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katastrá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lnom 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zemí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danej obce zaberá.</w:t>
      </w:r>
    </w:p>
    <w:p w:rsidR="004F1D6B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1730" w:rsidRPr="00C96EC7" w:rsidP="004F1D6B">
      <w:pPr>
        <w:bidi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vertAlign w:val="superscript"/>
        </w:rPr>
      </w:pPr>
      <w:r w:rsidRPr="007A253A">
        <w:rPr>
          <w:rFonts w:ascii="Times New Roman" w:hAnsi="Times New Roman" w:hint="default"/>
          <w:color w:val="000000"/>
          <w:sz w:val="24"/>
          <w:szCs w:val="24"/>
        </w:rPr>
        <w:t>(4) Prí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jmy z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poplatkov za ulož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enie odpadov n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a odkalisko v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č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lenení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podľ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a prí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lohy č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. 2 sú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prí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jmom rozpoč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tu obce, </w:t>
      </w:r>
      <w:r w:rsidR="00674585">
        <w:rPr>
          <w:rFonts w:ascii="Times New Roman" w:hAnsi="Times New Roman"/>
          <w:color w:val="000000"/>
          <w:sz w:val="24"/>
          <w:szCs w:val="24"/>
        </w:rPr>
        <w:t xml:space="preserve">alebo 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obcí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, v ktorý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ch katastrá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lnom 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zemí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sa odkalisko nachá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dza. Ak sa odkalisko nachá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dza v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katastrá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lnom 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zemí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viacerý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ch obcí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, rozdelia sa prí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jmy z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poplatkov za ulož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enie odpadov na odkalisko</w:t>
      </w:r>
      <w:r w:rsidR="001604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6F7D">
        <w:rPr>
          <w:rFonts w:ascii="Times New Roman" w:hAnsi="Times New Roman" w:hint="default"/>
          <w:color w:val="000000"/>
          <w:sz w:val="24"/>
          <w:szCs w:val="24"/>
        </w:rPr>
        <w:t>pomerne podľ</w:t>
      </w:r>
      <w:r w:rsidR="001B6F7D">
        <w:rPr>
          <w:rFonts w:ascii="Times New Roman" w:hAnsi="Times New Roman" w:hint="default"/>
          <w:color w:val="000000"/>
          <w:sz w:val="24"/>
          <w:szCs w:val="24"/>
        </w:rPr>
        <w:t>a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veľ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kosti 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zemia, ktoré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odkalisko v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katastrá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lnom 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zemí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danej obce zaberá.</w:t>
      </w:r>
    </w:p>
    <w:p w:rsidR="004F1D6B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1730" w:rsidRPr="007A253A" w:rsidP="004F1D6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color w:val="000000"/>
          <w:sz w:val="24"/>
          <w:szCs w:val="24"/>
        </w:rPr>
        <w:t>(5) Prí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jmy </w:t>
      </w:r>
      <w:r w:rsidRPr="00674585" w:rsidR="00C82A87">
        <w:rPr>
          <w:rFonts w:ascii="Times New Roman" w:hAnsi="Times New Roman"/>
          <w:sz w:val="24"/>
          <w:szCs w:val="24"/>
        </w:rPr>
        <w:t>obce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podľ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a odsekov 3 a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4  sa použ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ijú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na odpadové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hospodá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rstvo obce v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sú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lade s hierarchiou a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cieľ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mi odpadové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ho hospodá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rstva.</w:t>
      </w:r>
      <w:r w:rsidRPr="007A253A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7)  </w:t>
      </w:r>
      <w:r w:rsidRPr="007A253A">
        <w:rPr>
          <w:rFonts w:ascii="Times New Roman" w:hAnsi="Times New Roman"/>
          <w:color w:val="000000"/>
          <w:sz w:val="24"/>
          <w:szCs w:val="24"/>
        </w:rPr>
        <w:t xml:space="preserve">Obec </w:t>
      </w:r>
      <w:r w:rsidRPr="007A253A" w:rsidR="002B0235">
        <w:rPr>
          <w:rFonts w:ascii="Times New Roman" w:hAnsi="Times New Roman" w:hint="default"/>
          <w:color w:val="000000"/>
          <w:sz w:val="24"/>
          <w:szCs w:val="24"/>
        </w:rPr>
        <w:t>môž</w:t>
      </w:r>
      <w:r w:rsidRPr="007A253A" w:rsidR="002B0235">
        <w:rPr>
          <w:rFonts w:ascii="Times New Roman" w:hAnsi="Times New Roman" w:hint="default"/>
          <w:color w:val="000000"/>
          <w:sz w:val="24"/>
          <w:szCs w:val="24"/>
        </w:rPr>
        <w:t xml:space="preserve">e 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prí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jmy podľ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a odseko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v </w:t>
      </w:r>
      <w:smartTag w:uri="urn:schemas-microsoft-com:office:smarttags" w:element="metricconverter">
        <w:smartTagPr>
          <w:attr w:name="ProductID" w:val="3 a"/>
        </w:smartTagPr>
        <w:r w:rsidRPr="007A253A">
          <w:rPr>
            <w:rFonts w:ascii="Times New Roman" w:hAnsi="Times New Roman" w:hint="default"/>
            <w:color w:val="000000"/>
            <w:sz w:val="24"/>
            <w:szCs w:val="24"/>
          </w:rPr>
          <w:t>3 a</w:t>
        </w:r>
      </w:smartTag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4 použ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iť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na úč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ely zlepš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enia 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ivotné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ho prostredia v obci, ak</w:t>
      </w:r>
    </w:p>
    <w:p w:rsidR="00F61730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color w:val="000000"/>
          <w:sz w:val="24"/>
          <w:szCs w:val="24"/>
        </w:rPr>
        <w:t>a) má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zavedený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triedený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zber komuná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lnych odpadov pre papier, plasty, kovy a</w:t>
      </w:r>
      <w:r w:rsidR="00AD29F1">
        <w:rPr>
          <w:rFonts w:ascii="Times New Roman" w:hAnsi="Times New Roman"/>
          <w:color w:val="000000"/>
          <w:sz w:val="24"/>
          <w:szCs w:val="24"/>
        </w:rPr>
        <w:t> </w:t>
      </w:r>
      <w:r w:rsidRPr="007A253A">
        <w:rPr>
          <w:rFonts w:ascii="Times New Roman" w:hAnsi="Times New Roman"/>
          <w:color w:val="000000"/>
          <w:sz w:val="24"/>
          <w:szCs w:val="24"/>
        </w:rPr>
        <w:t>sklo</w:t>
      </w:r>
      <w:r w:rsidR="00AD29F1">
        <w:rPr>
          <w:rFonts w:ascii="Times New Roman" w:hAnsi="Times New Roman"/>
          <w:color w:val="000000"/>
          <w:sz w:val="24"/>
          <w:szCs w:val="24"/>
        </w:rPr>
        <w:t>,</w:t>
      </w:r>
    </w:p>
    <w:p w:rsidR="00F61730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color w:val="000000"/>
          <w:sz w:val="24"/>
          <w:szCs w:val="24"/>
        </w:rPr>
        <w:t>b) má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zavedený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triedený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zber komuná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lnych odpadov pre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biologicky rozlož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iteľ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komuná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lne odpady alebo </w:t>
      </w:r>
      <w:r w:rsidR="002346E4">
        <w:rPr>
          <w:rFonts w:ascii="Times New Roman" w:hAnsi="Times New Roman" w:hint="default"/>
          <w:color w:val="000000"/>
          <w:sz w:val="24"/>
          <w:szCs w:val="24"/>
        </w:rPr>
        <w:t>preukáž</w:t>
      </w:r>
      <w:r w:rsidR="002346E4">
        <w:rPr>
          <w:rFonts w:ascii="Times New Roman" w:hAnsi="Times New Roman" w:hint="default"/>
          <w:color w:val="000000"/>
          <w:sz w:val="24"/>
          <w:szCs w:val="24"/>
        </w:rPr>
        <w:t>e</w:t>
      </w:r>
      <w:r w:rsidR="002346E4">
        <w:rPr>
          <w:rFonts w:ascii="Times New Roman" w:hAnsi="Times New Roman" w:hint="default"/>
          <w:color w:val="000000"/>
          <w:sz w:val="24"/>
          <w:szCs w:val="24"/>
        </w:rPr>
        <w:t>, ž</w:t>
      </w:r>
      <w:r w:rsidR="002346E4">
        <w:rPr>
          <w:rFonts w:ascii="Times New Roman" w:hAnsi="Times New Roman" w:hint="default"/>
          <w:color w:val="000000"/>
          <w:sz w:val="24"/>
          <w:szCs w:val="24"/>
        </w:rPr>
        <w:t>e najmenej 50% obyvateľ</w:t>
      </w:r>
      <w:r w:rsidR="002346E4">
        <w:rPr>
          <w:rFonts w:ascii="Times New Roman" w:hAnsi="Times New Roman" w:hint="default"/>
          <w:color w:val="000000"/>
          <w:sz w:val="24"/>
          <w:szCs w:val="24"/>
        </w:rPr>
        <w:t>ov kompostuje vlastný</w:t>
      </w:r>
      <w:r w:rsidR="002346E4">
        <w:rPr>
          <w:rFonts w:ascii="Times New Roman" w:hAnsi="Times New Roman" w:hint="default"/>
          <w:color w:val="000000"/>
          <w:sz w:val="24"/>
          <w:szCs w:val="24"/>
        </w:rPr>
        <w:t xml:space="preserve"> odpad,</w:t>
      </w:r>
    </w:p>
    <w:p w:rsidR="00F61730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color w:val="000000"/>
          <w:sz w:val="24"/>
          <w:szCs w:val="24"/>
        </w:rPr>
        <w:t>c) najmenej dvakrá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t do roka zabezpeč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uje zber a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prepravu objemný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ch odpadov, oddelene vytriedený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ch odpadov z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domá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cností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s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obsahom 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kodliví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n a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drobný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ch stavebný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ch odpadov</w:t>
      </w:r>
      <w:r w:rsidR="00AD29F1">
        <w:rPr>
          <w:rFonts w:ascii="Times New Roman" w:hAnsi="Times New Roman"/>
          <w:color w:val="000000"/>
          <w:sz w:val="24"/>
          <w:szCs w:val="24"/>
        </w:rPr>
        <w:t>,</w:t>
      </w:r>
    </w:p>
    <w:p w:rsidR="00F61730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color w:val="000000"/>
          <w:sz w:val="24"/>
          <w:szCs w:val="24"/>
        </w:rPr>
        <w:t>d) za posledné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tri kalendá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rne ro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ky predchá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dzajú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ce kalendá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rnemu roku, v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ktorom chce obec použ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iť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prostriedky na iný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úč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el ako na odpadové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hospodá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rstvo, jej ne</w:t>
      </w:r>
      <w:r w:rsidR="001B6F7D">
        <w:rPr>
          <w:rFonts w:ascii="Times New Roman" w:hAnsi="Times New Roman" w:hint="default"/>
          <w:color w:val="000000"/>
          <w:sz w:val="24"/>
          <w:szCs w:val="24"/>
        </w:rPr>
        <w:t>bola ulož</w:t>
      </w:r>
      <w:r w:rsidR="001B6F7D">
        <w:rPr>
          <w:rFonts w:ascii="Times New Roman" w:hAnsi="Times New Roman" w:hint="default"/>
          <w:color w:val="000000"/>
          <w:sz w:val="24"/>
          <w:szCs w:val="24"/>
        </w:rPr>
        <w:t>ená</w:t>
      </w:r>
      <w:r w:rsidR="001B6F7D">
        <w:rPr>
          <w:rFonts w:ascii="Times New Roman" w:hAnsi="Times New Roman" w:hint="default"/>
          <w:color w:val="000000"/>
          <w:sz w:val="24"/>
          <w:szCs w:val="24"/>
        </w:rPr>
        <w:t xml:space="preserve"> pokuta ani </w:t>
      </w:r>
      <w:r w:rsidRPr="007A253A">
        <w:rPr>
          <w:rFonts w:ascii="Times New Roman" w:hAnsi="Times New Roman"/>
          <w:color w:val="000000"/>
          <w:sz w:val="24"/>
          <w:szCs w:val="24"/>
        </w:rPr>
        <w:t xml:space="preserve"> opatrenie</w:t>
      </w:r>
      <w:r w:rsidR="001B6F7D">
        <w:rPr>
          <w:rFonts w:ascii="Times New Roman" w:hAnsi="Times New Roman" w:hint="default"/>
          <w:color w:val="000000"/>
          <w:sz w:val="24"/>
          <w:szCs w:val="24"/>
        </w:rPr>
        <w:t xml:space="preserve"> na ná</w:t>
      </w:r>
      <w:r w:rsidR="001B6F7D">
        <w:rPr>
          <w:rFonts w:ascii="Times New Roman" w:hAnsi="Times New Roman" w:hint="default"/>
          <w:color w:val="000000"/>
          <w:sz w:val="24"/>
          <w:szCs w:val="24"/>
        </w:rPr>
        <w:t>pravu</w:t>
      </w:r>
      <w:r w:rsidRPr="007A25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6F7D">
        <w:rPr>
          <w:rFonts w:ascii="Times New Roman" w:hAnsi="Times New Roman" w:hint="default"/>
          <w:color w:val="000000"/>
          <w:sz w:val="24"/>
          <w:szCs w:val="24"/>
        </w:rPr>
        <w:t>podľ</w:t>
      </w:r>
      <w:r w:rsidR="001B6F7D">
        <w:rPr>
          <w:rFonts w:ascii="Times New Roman" w:hAnsi="Times New Roman" w:hint="default"/>
          <w:color w:val="000000"/>
          <w:sz w:val="24"/>
          <w:szCs w:val="24"/>
        </w:rPr>
        <w:t>a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osobitné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ho predpisu</w:t>
      </w:r>
      <w:r w:rsidR="00E52BE5">
        <w:rPr>
          <w:rFonts w:ascii="Times New Roman" w:hAnsi="Times New Roman"/>
          <w:color w:val="000000"/>
          <w:sz w:val="24"/>
          <w:szCs w:val="24"/>
        </w:rPr>
        <w:t>,</w:t>
      </w:r>
      <w:r w:rsidR="003D41AC">
        <w:rPr>
          <w:rFonts w:ascii="Times New Roman" w:hAnsi="Times New Roman"/>
          <w:color w:val="000000"/>
          <w:sz w:val="24"/>
          <w:szCs w:val="24"/>
          <w:vertAlign w:val="superscript"/>
        </w:rPr>
        <w:t>7a</w:t>
      </w:r>
      <w:r w:rsidRPr="007A253A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="00E52BE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65AC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253A" w:rsidR="00F61730">
        <w:rPr>
          <w:rFonts w:ascii="Times New Roman" w:hAnsi="Times New Roman"/>
          <w:color w:val="000000"/>
          <w:sz w:val="24"/>
          <w:szCs w:val="24"/>
        </w:rPr>
        <w:t>e)  v 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kalendá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rnom roku predchá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dzajú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com kalendá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rnemu roku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, v 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ktorom chce obec použ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iť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 xml:space="preserve"> prostriedky na iný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 xml:space="preserve"> úč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el ako na odpadové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 xml:space="preserve"> hospodá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 xml:space="preserve">rstvo, bolo </w:t>
      </w:r>
      <w:r w:rsidRPr="009D38B2" w:rsidR="003B60D7">
        <w:rPr>
          <w:rFonts w:ascii="Times New Roman" w:hAnsi="Times New Roman" w:hint="default"/>
          <w:sz w:val="24"/>
          <w:szCs w:val="24"/>
        </w:rPr>
        <w:t>zhodnotený</w:t>
      </w:r>
      <w:r w:rsidRPr="009D38B2" w:rsidR="003B60D7">
        <w:rPr>
          <w:rFonts w:ascii="Times New Roman" w:hAnsi="Times New Roman" w:hint="default"/>
          <w:sz w:val="24"/>
          <w:szCs w:val="24"/>
        </w:rPr>
        <w:t>ch</w:t>
      </w:r>
      <w:r w:rsidR="003B60D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aspoň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 xml:space="preserve"> 40 % z 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celkovej hmotnosti komuná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lneho odpadu vzniknuté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 xml:space="preserve">ho v obci </w:t>
      </w:r>
      <w:r w:rsidR="0063420D">
        <w:rPr>
          <w:rFonts w:ascii="Times New Roman" w:hAnsi="Times New Roman"/>
          <w:color w:val="000000"/>
          <w:sz w:val="24"/>
          <w:szCs w:val="24"/>
        </w:rPr>
        <w:t xml:space="preserve">a </w:t>
      </w:r>
    </w:p>
    <w:p w:rsidR="00F61730" w:rsidRPr="00D57584" w:rsidP="004F1D6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57584" w:rsidR="00F65ACA">
        <w:rPr>
          <w:rFonts w:ascii="Times New Roman" w:hAnsi="Times New Roman" w:hint="default"/>
          <w:sz w:val="24"/>
          <w:szCs w:val="24"/>
        </w:rPr>
        <w:t>f) má</w:t>
      </w:r>
      <w:r w:rsidRPr="00D57584" w:rsidR="00F65ACA">
        <w:rPr>
          <w:rFonts w:ascii="Times New Roman" w:hAnsi="Times New Roman" w:hint="default"/>
          <w:sz w:val="24"/>
          <w:szCs w:val="24"/>
        </w:rPr>
        <w:t xml:space="preserve"> vyrieš</w:t>
      </w:r>
      <w:r w:rsidRPr="00D57584" w:rsidR="00F65ACA">
        <w:rPr>
          <w:rFonts w:ascii="Times New Roman" w:hAnsi="Times New Roman" w:hint="default"/>
          <w:sz w:val="24"/>
          <w:szCs w:val="24"/>
        </w:rPr>
        <w:t>ený</w:t>
      </w:r>
      <w:r w:rsidRPr="00D57584" w:rsidR="00F65ACA">
        <w:rPr>
          <w:rFonts w:ascii="Times New Roman" w:hAnsi="Times New Roman" w:hint="default"/>
          <w:sz w:val="24"/>
          <w:szCs w:val="24"/>
        </w:rPr>
        <w:t xml:space="preserve"> systé</w:t>
      </w:r>
      <w:r w:rsidRPr="00D57584" w:rsidR="00F65ACA">
        <w:rPr>
          <w:rFonts w:ascii="Times New Roman" w:hAnsi="Times New Roman" w:hint="default"/>
          <w:sz w:val="24"/>
          <w:szCs w:val="24"/>
        </w:rPr>
        <w:t>m zberu a </w:t>
      </w:r>
      <w:r w:rsidRPr="00D57584" w:rsidR="00F65ACA">
        <w:rPr>
          <w:rFonts w:ascii="Times New Roman" w:hAnsi="Times New Roman" w:hint="default"/>
          <w:sz w:val="24"/>
          <w:szCs w:val="24"/>
        </w:rPr>
        <w:t>zhodnocovania biologicky rozlož</w:t>
      </w:r>
      <w:r w:rsidRPr="00D57584" w:rsidR="00F65ACA">
        <w:rPr>
          <w:rFonts w:ascii="Times New Roman" w:hAnsi="Times New Roman" w:hint="default"/>
          <w:sz w:val="24"/>
          <w:szCs w:val="24"/>
        </w:rPr>
        <w:t>iteľ</w:t>
      </w:r>
      <w:r w:rsidRPr="00D57584" w:rsidR="00F65ACA">
        <w:rPr>
          <w:rFonts w:ascii="Times New Roman" w:hAnsi="Times New Roman" w:hint="default"/>
          <w:sz w:val="24"/>
          <w:szCs w:val="24"/>
        </w:rPr>
        <w:t>ný</w:t>
      </w:r>
      <w:r w:rsidRPr="00D57584" w:rsidR="00F65ACA">
        <w:rPr>
          <w:rFonts w:ascii="Times New Roman" w:hAnsi="Times New Roman" w:hint="default"/>
          <w:sz w:val="24"/>
          <w:szCs w:val="24"/>
        </w:rPr>
        <w:t>ch komuná</w:t>
      </w:r>
      <w:r w:rsidRPr="00D57584" w:rsidR="00F65ACA">
        <w:rPr>
          <w:rFonts w:ascii="Times New Roman" w:hAnsi="Times New Roman" w:hint="default"/>
          <w:sz w:val="24"/>
          <w:szCs w:val="24"/>
        </w:rPr>
        <w:t xml:space="preserve">lnych </w:t>
      </w:r>
      <w:r w:rsidRPr="00D57584" w:rsidR="00F65ACA">
        <w:rPr>
          <w:rFonts w:ascii="Times New Roman" w:hAnsi="Times New Roman" w:hint="default"/>
          <w:sz w:val="24"/>
          <w:szCs w:val="24"/>
        </w:rPr>
        <w:t>odpadov zo zá</w:t>
      </w:r>
      <w:r w:rsidRPr="00D57584" w:rsidR="00F65ACA">
        <w:rPr>
          <w:rFonts w:ascii="Times New Roman" w:hAnsi="Times New Roman" w:hint="default"/>
          <w:sz w:val="24"/>
          <w:szCs w:val="24"/>
        </w:rPr>
        <w:t>hrad a</w:t>
      </w:r>
      <w:r w:rsidRPr="00D57584" w:rsidR="009D38B2">
        <w:rPr>
          <w:rFonts w:ascii="Times New Roman" w:hAnsi="Times New Roman"/>
          <w:sz w:val="24"/>
          <w:szCs w:val="24"/>
        </w:rPr>
        <w:t> </w:t>
      </w:r>
      <w:r w:rsidRPr="00D57584" w:rsidR="009D38B2">
        <w:rPr>
          <w:rFonts w:ascii="Times New Roman" w:hAnsi="Times New Roman"/>
          <w:sz w:val="24"/>
          <w:szCs w:val="24"/>
        </w:rPr>
        <w:t xml:space="preserve">z </w:t>
      </w:r>
      <w:r w:rsidRPr="00D57584" w:rsidR="00F65ACA">
        <w:rPr>
          <w:rFonts w:ascii="Times New Roman" w:hAnsi="Times New Roman" w:hint="default"/>
          <w:sz w:val="24"/>
          <w:szCs w:val="24"/>
        </w:rPr>
        <w:t>parkov vrá</w:t>
      </w:r>
      <w:r w:rsidRPr="00D57584" w:rsidR="00F65ACA">
        <w:rPr>
          <w:rFonts w:ascii="Times New Roman" w:hAnsi="Times New Roman" w:hint="default"/>
          <w:sz w:val="24"/>
          <w:szCs w:val="24"/>
        </w:rPr>
        <w:t>tane odpadu z </w:t>
      </w:r>
      <w:r w:rsidRPr="00D57584" w:rsidR="00F65ACA">
        <w:rPr>
          <w:rFonts w:ascii="Times New Roman" w:hAnsi="Times New Roman" w:hint="default"/>
          <w:sz w:val="24"/>
          <w:szCs w:val="24"/>
        </w:rPr>
        <w:t>cintorí</w:t>
      </w:r>
      <w:r w:rsidRPr="00D57584" w:rsidR="00F65ACA">
        <w:rPr>
          <w:rFonts w:ascii="Times New Roman" w:hAnsi="Times New Roman" w:hint="default"/>
          <w:sz w:val="24"/>
          <w:szCs w:val="24"/>
        </w:rPr>
        <w:t>nov a z </w:t>
      </w:r>
      <w:r w:rsidRPr="00D57584" w:rsidR="00F65ACA">
        <w:rPr>
          <w:rFonts w:ascii="Times New Roman" w:hAnsi="Times New Roman" w:hint="default"/>
          <w:sz w:val="24"/>
          <w:szCs w:val="24"/>
        </w:rPr>
        <w:t>ď</w:t>
      </w:r>
      <w:r w:rsidRPr="00D57584" w:rsidR="00F65ACA">
        <w:rPr>
          <w:rFonts w:ascii="Times New Roman" w:hAnsi="Times New Roman" w:hint="default"/>
          <w:sz w:val="24"/>
          <w:szCs w:val="24"/>
        </w:rPr>
        <w:t>alš</w:t>
      </w:r>
      <w:r w:rsidRPr="00D57584" w:rsidR="00F65ACA">
        <w:rPr>
          <w:rFonts w:ascii="Times New Roman" w:hAnsi="Times New Roman" w:hint="default"/>
          <w:sz w:val="24"/>
          <w:szCs w:val="24"/>
        </w:rPr>
        <w:t>ej zelene</w:t>
      </w:r>
      <w:r w:rsidRPr="00D57584" w:rsidR="009D38B2">
        <w:rPr>
          <w:rFonts w:ascii="Times New Roman" w:hAnsi="Times New Roman"/>
          <w:sz w:val="24"/>
          <w:szCs w:val="24"/>
        </w:rPr>
        <w:t xml:space="preserve"> z </w:t>
      </w:r>
      <w:r w:rsidRPr="00D57584" w:rsidR="009D38B2">
        <w:rPr>
          <w:rFonts w:ascii="Times New Roman" w:hAnsi="Times New Roman" w:hint="default"/>
          <w:sz w:val="24"/>
          <w:szCs w:val="24"/>
        </w:rPr>
        <w:t>pozemkov prá</w:t>
      </w:r>
      <w:r w:rsidRPr="00D57584" w:rsidR="009D38B2">
        <w:rPr>
          <w:rFonts w:ascii="Times New Roman" w:hAnsi="Times New Roman" w:hint="default"/>
          <w:sz w:val="24"/>
          <w:szCs w:val="24"/>
        </w:rPr>
        <w:t>vnický</w:t>
      </w:r>
      <w:r w:rsidRPr="00D57584" w:rsidR="009D38B2">
        <w:rPr>
          <w:rFonts w:ascii="Times New Roman" w:hAnsi="Times New Roman" w:hint="default"/>
          <w:sz w:val="24"/>
          <w:szCs w:val="24"/>
        </w:rPr>
        <w:t>ch osô</w:t>
      </w:r>
      <w:r w:rsidRPr="00D57584" w:rsidR="009D38B2">
        <w:rPr>
          <w:rFonts w:ascii="Times New Roman" w:hAnsi="Times New Roman" w:hint="default"/>
          <w:sz w:val="24"/>
          <w:szCs w:val="24"/>
        </w:rPr>
        <w:t>b, fyzický</w:t>
      </w:r>
      <w:r w:rsidRPr="00D57584" w:rsidR="009D38B2">
        <w:rPr>
          <w:rFonts w:ascii="Times New Roman" w:hAnsi="Times New Roman" w:hint="default"/>
          <w:sz w:val="24"/>
          <w:szCs w:val="24"/>
        </w:rPr>
        <w:t>ch osô</w:t>
      </w:r>
      <w:r w:rsidRPr="00D57584" w:rsidR="009D38B2">
        <w:rPr>
          <w:rFonts w:ascii="Times New Roman" w:hAnsi="Times New Roman" w:hint="default"/>
          <w:sz w:val="24"/>
          <w:szCs w:val="24"/>
        </w:rPr>
        <w:t>b a </w:t>
      </w:r>
      <w:r w:rsidRPr="00D57584" w:rsidR="009D38B2">
        <w:rPr>
          <w:rFonts w:ascii="Times New Roman" w:hAnsi="Times New Roman" w:hint="default"/>
          <w:sz w:val="24"/>
          <w:szCs w:val="24"/>
        </w:rPr>
        <w:t>obč</w:t>
      </w:r>
      <w:r w:rsidRPr="00D57584" w:rsidR="009D38B2">
        <w:rPr>
          <w:rFonts w:ascii="Times New Roman" w:hAnsi="Times New Roman" w:hint="default"/>
          <w:sz w:val="24"/>
          <w:szCs w:val="24"/>
        </w:rPr>
        <w:t>ianskych združ</w:t>
      </w:r>
      <w:r w:rsidRPr="00D57584" w:rsidR="009D38B2">
        <w:rPr>
          <w:rFonts w:ascii="Times New Roman" w:hAnsi="Times New Roman" w:hint="default"/>
          <w:sz w:val="24"/>
          <w:szCs w:val="24"/>
        </w:rPr>
        <w:t>ení</w:t>
      </w:r>
      <w:r w:rsidRPr="00D57584" w:rsidR="009D38B2">
        <w:rPr>
          <w:rFonts w:ascii="Times New Roman" w:hAnsi="Times New Roman" w:hint="default"/>
          <w:sz w:val="24"/>
          <w:szCs w:val="24"/>
        </w:rPr>
        <w:t>, ak sú</w:t>
      </w:r>
      <w:r w:rsidRPr="00D57584" w:rsidR="009D38B2">
        <w:rPr>
          <w:rFonts w:ascii="Times New Roman" w:hAnsi="Times New Roman" w:hint="default"/>
          <w:sz w:val="24"/>
          <w:szCs w:val="24"/>
        </w:rPr>
        <w:t xml:space="preserve"> súč</w:t>
      </w:r>
      <w:r w:rsidRPr="00D57584" w:rsidR="009D38B2">
        <w:rPr>
          <w:rFonts w:ascii="Times New Roman" w:hAnsi="Times New Roman" w:hint="default"/>
          <w:sz w:val="24"/>
          <w:szCs w:val="24"/>
        </w:rPr>
        <w:t>asť</w:t>
      </w:r>
      <w:r w:rsidRPr="00D57584" w:rsidR="009D38B2">
        <w:rPr>
          <w:rFonts w:ascii="Times New Roman" w:hAnsi="Times New Roman" w:hint="default"/>
          <w:sz w:val="24"/>
          <w:szCs w:val="24"/>
        </w:rPr>
        <w:t>ou komuná</w:t>
      </w:r>
      <w:r w:rsidRPr="00D57584" w:rsidR="009D38B2">
        <w:rPr>
          <w:rFonts w:ascii="Times New Roman" w:hAnsi="Times New Roman" w:hint="default"/>
          <w:sz w:val="24"/>
          <w:szCs w:val="24"/>
        </w:rPr>
        <w:t>lneho odpadu</w:t>
      </w:r>
      <w:r w:rsidRPr="00D57584" w:rsidR="00F65ACA">
        <w:rPr>
          <w:rFonts w:ascii="Times New Roman" w:hAnsi="Times New Roman"/>
          <w:sz w:val="24"/>
          <w:szCs w:val="24"/>
        </w:rPr>
        <w:t>.</w:t>
      </w:r>
      <w:r w:rsidRPr="00D57584">
        <w:rPr>
          <w:rFonts w:ascii="Times New Roman" w:hAnsi="Times New Roman" w:hint="default"/>
          <w:sz w:val="24"/>
          <w:szCs w:val="24"/>
        </w:rPr>
        <w:t>“.</w:t>
      </w:r>
    </w:p>
    <w:p w:rsidR="00F61730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1730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color w:val="000000"/>
          <w:sz w:val="24"/>
          <w:szCs w:val="24"/>
        </w:rPr>
        <w:t>Pozná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mky </w:t>
      </w:r>
      <w:r w:rsidRPr="009D38B2" w:rsidR="00677FBE">
        <w:rPr>
          <w:rFonts w:ascii="Times New Roman" w:hAnsi="Times New Roman" w:hint="default"/>
          <w:sz w:val="24"/>
          <w:szCs w:val="24"/>
        </w:rPr>
        <w:t>pod č</w:t>
      </w:r>
      <w:r w:rsidRPr="009D38B2" w:rsidR="00677FBE">
        <w:rPr>
          <w:rFonts w:ascii="Times New Roman" w:hAnsi="Times New Roman" w:hint="default"/>
          <w:sz w:val="24"/>
          <w:szCs w:val="24"/>
        </w:rPr>
        <w:t>iarou</w:t>
      </w:r>
      <w:r w:rsidR="00677FB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A253A">
        <w:rPr>
          <w:rFonts w:ascii="Times New Roman" w:hAnsi="Times New Roman"/>
          <w:color w:val="000000"/>
          <w:sz w:val="24"/>
          <w:szCs w:val="24"/>
        </w:rPr>
        <w:t xml:space="preserve">k odkazom  </w:t>
      </w:r>
      <w:r w:rsidR="00C96E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0415">
        <w:rPr>
          <w:rFonts w:ascii="Times New Roman" w:hAnsi="Times New Roman"/>
          <w:sz w:val="24"/>
          <w:szCs w:val="24"/>
        </w:rPr>
        <w:t>7</w:t>
      </w:r>
      <w:r w:rsidR="00C96EC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E54B60">
        <w:rPr>
          <w:rFonts w:ascii="Times New Roman" w:hAnsi="Times New Roman"/>
          <w:color w:val="000000"/>
          <w:sz w:val="24"/>
          <w:szCs w:val="24"/>
        </w:rPr>
        <w:t>a 7a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znejú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:</w:t>
      </w:r>
    </w:p>
    <w:p w:rsidR="00F61730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C96EC7">
        <w:rPr>
          <w:rFonts w:ascii="Times New Roman" w:hAnsi="Times New Roman"/>
          <w:color w:val="000000"/>
          <w:sz w:val="24"/>
          <w:szCs w:val="24"/>
          <w:vertAlign w:val="superscript"/>
        </w:rPr>
        <w:t>7</w:t>
      </w:r>
      <w:r w:rsidR="00C96EC7">
        <w:rPr>
          <w:rFonts w:ascii="Times New Roman" w:hAnsi="Times New Roman"/>
          <w:color w:val="000000"/>
          <w:sz w:val="24"/>
          <w:szCs w:val="24"/>
        </w:rPr>
        <w:t>)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§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3 zá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. 223/2001 Z. 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z. </w:t>
      </w:r>
      <w:r w:rsidR="00606D8B">
        <w:rPr>
          <w:rFonts w:ascii="Times New Roman" w:hAnsi="Times New Roman"/>
          <w:color w:val="000000"/>
          <w:sz w:val="24"/>
          <w:szCs w:val="24"/>
        </w:rPr>
        <w:t>v </w:t>
      </w:r>
      <w:r w:rsidR="00606D8B">
        <w:rPr>
          <w:rFonts w:ascii="Times New Roman" w:hAnsi="Times New Roman" w:hint="default"/>
          <w:color w:val="000000"/>
          <w:sz w:val="24"/>
          <w:szCs w:val="24"/>
        </w:rPr>
        <w:t>znení</w:t>
      </w:r>
      <w:r w:rsidR="00606D8B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="00606D8B">
        <w:rPr>
          <w:rFonts w:ascii="Times New Roman" w:hAnsi="Times New Roman" w:hint="default"/>
          <w:color w:val="000000"/>
          <w:sz w:val="24"/>
          <w:szCs w:val="24"/>
        </w:rPr>
        <w:t>ch predpisov.</w:t>
      </w:r>
    </w:p>
    <w:p w:rsidR="00F61730" w:rsidRPr="007A253A" w:rsidP="004F1D6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="003D41AC">
        <w:rPr>
          <w:rFonts w:ascii="Times New Roman" w:hAnsi="Times New Roman"/>
          <w:color w:val="000000"/>
          <w:sz w:val="24"/>
          <w:szCs w:val="24"/>
          <w:vertAlign w:val="superscript"/>
        </w:rPr>
        <w:t>7a</w:t>
      </w:r>
      <w:r w:rsidR="00C96EC7">
        <w:rPr>
          <w:rFonts w:ascii="Times New Roman" w:hAnsi="Times New Roman"/>
          <w:color w:val="000000"/>
          <w:sz w:val="24"/>
          <w:szCs w:val="24"/>
        </w:rPr>
        <w:t>)</w:t>
      </w:r>
      <w:r w:rsidRPr="007A253A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Zá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kon č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. 223/2001 Z. z.“.</w:t>
      </w:r>
    </w:p>
    <w:p w:rsidR="00A814C9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47D3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D57584">
        <w:rPr>
          <w:rFonts w:ascii="Times New Roman" w:hAnsi="Times New Roman"/>
          <w:sz w:val="24"/>
          <w:szCs w:val="24"/>
        </w:rPr>
        <w:t>6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. V §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4 ods. 7 sa slovo „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bezodkladne“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nahrá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dza slovami „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najneskô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r do </w:t>
      </w:r>
      <w:r w:rsidRPr="007A253A" w:rsidR="005434EB">
        <w:rPr>
          <w:rFonts w:ascii="Times New Roman" w:hAnsi="Times New Roman" w:hint="default"/>
          <w:sz w:val="24"/>
          <w:szCs w:val="24"/>
        </w:rPr>
        <w:t>ukonč</w:t>
      </w:r>
      <w:r w:rsidRPr="007A253A" w:rsidR="005434EB">
        <w:rPr>
          <w:rFonts w:ascii="Times New Roman" w:hAnsi="Times New Roman" w:hint="default"/>
          <w:sz w:val="24"/>
          <w:szCs w:val="24"/>
        </w:rPr>
        <w:t>enia</w:t>
      </w:r>
      <w:r w:rsidRPr="007A253A" w:rsidR="005434EB">
        <w:rPr>
          <w:rFonts w:ascii="Times New Roman" w:hAnsi="Times New Roman"/>
          <w:color w:val="FF6600"/>
          <w:sz w:val="24"/>
          <w:szCs w:val="24"/>
        </w:rPr>
        <w:t xml:space="preserve"> </w:t>
      </w:r>
      <w:r w:rsidRPr="007A253A">
        <w:rPr>
          <w:rFonts w:ascii="Times New Roman" w:hAnsi="Times New Roman"/>
          <w:color w:val="000000"/>
          <w:sz w:val="24"/>
          <w:szCs w:val="24"/>
        </w:rPr>
        <w:t xml:space="preserve">mesiaca, v ktorom </w:t>
      </w:r>
      <w:r w:rsidRPr="007A253A" w:rsidR="008E6D7B">
        <w:rPr>
          <w:rFonts w:ascii="Times New Roman" w:hAnsi="Times New Roman" w:hint="default"/>
          <w:color w:val="000000"/>
          <w:sz w:val="24"/>
          <w:szCs w:val="24"/>
        </w:rPr>
        <w:t>mal poplatní</w:t>
      </w:r>
      <w:r w:rsidRPr="007A253A" w:rsidR="008E6D7B">
        <w:rPr>
          <w:rFonts w:ascii="Times New Roman" w:hAnsi="Times New Roman" w:hint="default"/>
          <w:color w:val="000000"/>
          <w:sz w:val="24"/>
          <w:szCs w:val="24"/>
        </w:rPr>
        <w:t>k poplatok za ulož</w:t>
      </w:r>
      <w:r w:rsidRPr="007A253A" w:rsidR="008E6D7B">
        <w:rPr>
          <w:rFonts w:ascii="Times New Roman" w:hAnsi="Times New Roman" w:hint="default"/>
          <w:color w:val="000000"/>
          <w:sz w:val="24"/>
          <w:szCs w:val="24"/>
        </w:rPr>
        <w:t>enie odpadu zaplatiť,“.</w:t>
      </w:r>
    </w:p>
    <w:p w:rsidR="005222F8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6D7B" w:rsidRPr="007A253A" w:rsidP="004F1D6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="00D57584">
        <w:rPr>
          <w:rFonts w:ascii="Times New Roman" w:hAnsi="Times New Roman"/>
          <w:sz w:val="24"/>
          <w:szCs w:val="24"/>
        </w:rPr>
        <w:t>7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. V §</w:t>
      </w:r>
      <w:r w:rsidR="00383A22">
        <w:rPr>
          <w:rFonts w:ascii="Times New Roman" w:hAnsi="Times New Roman" w:hint="default"/>
          <w:color w:val="000000"/>
          <w:sz w:val="24"/>
          <w:szCs w:val="24"/>
        </w:rPr>
        <w:t xml:space="preserve"> 4 ods. 9 sa za slovo „</w:t>
      </w:r>
      <w:r w:rsidR="00383A22">
        <w:rPr>
          <w:rFonts w:ascii="Times New Roman" w:hAnsi="Times New Roman" w:hint="default"/>
          <w:color w:val="000000"/>
          <w:sz w:val="24"/>
          <w:szCs w:val="24"/>
        </w:rPr>
        <w:t>nachá</w:t>
      </w:r>
      <w:r w:rsidR="00383A22">
        <w:rPr>
          <w:rFonts w:ascii="Times New Roman" w:hAnsi="Times New Roman" w:hint="default"/>
          <w:color w:val="000000"/>
          <w:sz w:val="24"/>
          <w:szCs w:val="24"/>
        </w:rPr>
        <w:t>dza</w:t>
      </w:r>
      <w:r w:rsidR="00E05676">
        <w:rPr>
          <w:rFonts w:ascii="Times New Roman" w:hAnsi="Times New Roman"/>
          <w:color w:val="000000"/>
          <w:sz w:val="24"/>
          <w:szCs w:val="24"/>
        </w:rPr>
        <w:t>,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“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vkladajú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slová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„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Slovenskej inš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pekcii 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ivotné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ho prostredia“.</w:t>
      </w:r>
    </w:p>
    <w:p w:rsidR="004F1D6B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0435" w:rsidRPr="007A253A" w:rsidP="004F1D6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="00D57584">
        <w:rPr>
          <w:rFonts w:ascii="Times New Roman" w:hAnsi="Times New Roman"/>
          <w:sz w:val="24"/>
          <w:szCs w:val="24"/>
        </w:rPr>
        <w:t>8</w:t>
      </w:r>
      <w:r w:rsidR="00791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253A" w:rsidR="005222F8">
        <w:rPr>
          <w:rFonts w:ascii="Times New Roman" w:hAnsi="Times New Roman"/>
          <w:color w:val="000000"/>
          <w:sz w:val="24"/>
          <w:szCs w:val="24"/>
        </w:rPr>
        <w:t>.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 xml:space="preserve"> V §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 xml:space="preserve"> 5 ods. 4 pí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sm</w:t>
      </w:r>
      <w:r w:rsidRPr="007A253A" w:rsidR="00A12A3F">
        <w:rPr>
          <w:rFonts w:ascii="Times New Roman" w:hAnsi="Times New Roman" w:hint="default"/>
          <w:color w:val="000000"/>
          <w:sz w:val="24"/>
          <w:szCs w:val="24"/>
        </w:rPr>
        <w:t>ená</w:t>
      </w:r>
      <w:r w:rsidRPr="007A253A" w:rsidR="00F617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253A">
        <w:rPr>
          <w:rFonts w:ascii="Times New Roman" w:hAnsi="Times New Roman"/>
          <w:color w:val="000000"/>
          <w:sz w:val="24"/>
          <w:szCs w:val="24"/>
        </w:rPr>
        <w:t>a) a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b) znejú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:</w:t>
      </w:r>
    </w:p>
    <w:p w:rsidR="004F1D6B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0435" w:rsidRPr="007A253A" w:rsidP="004F1D6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color w:val="000000"/>
          <w:sz w:val="24"/>
          <w:szCs w:val="24"/>
        </w:rPr>
        <w:t>„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a) nevyberie poplatok za ulož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enie odpadu v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plnej výš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ke podľ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a §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4 ods. 1,</w:t>
      </w:r>
    </w:p>
    <w:p w:rsidR="00260435" w:rsidRPr="007A253A" w:rsidP="004F1D6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color w:val="000000"/>
          <w:sz w:val="24"/>
          <w:szCs w:val="24"/>
        </w:rPr>
        <w:t>b) neodvedie vybrané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poplatky za ulož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enie odpadu vč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as a v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plnej výš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ke podľ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a §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4 ods. 6</w:t>
      </w:r>
      <w:r w:rsidR="00D02575">
        <w:rPr>
          <w:rFonts w:ascii="Times New Roman" w:hAnsi="Times New Roman"/>
          <w:color w:val="000000"/>
          <w:sz w:val="24"/>
          <w:szCs w:val="24"/>
        </w:rPr>
        <w:t>.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“.</w:t>
      </w:r>
    </w:p>
    <w:p w:rsidR="004F1D6B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854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57584">
        <w:rPr>
          <w:rFonts w:ascii="Times New Roman" w:hAnsi="Times New Roman"/>
          <w:sz w:val="24"/>
          <w:szCs w:val="24"/>
        </w:rPr>
        <w:t>9</w:t>
      </w:r>
      <w:r w:rsidRPr="007A253A" w:rsidR="00F6173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A253A" w:rsidR="008E631A">
        <w:rPr>
          <w:rFonts w:ascii="Times New Roman" w:hAnsi="Times New Roman" w:hint="default"/>
          <w:color w:val="000000"/>
          <w:sz w:val="24"/>
          <w:szCs w:val="24"/>
        </w:rPr>
        <w:t>V §</w:t>
      </w:r>
      <w:r w:rsidRPr="007A253A" w:rsidR="008E631A">
        <w:rPr>
          <w:rFonts w:ascii="Times New Roman" w:hAnsi="Times New Roman" w:hint="default"/>
          <w:color w:val="000000"/>
          <w:sz w:val="24"/>
          <w:szCs w:val="24"/>
        </w:rPr>
        <w:t xml:space="preserve"> 5 ods. 5 pí</w:t>
      </w:r>
      <w:r w:rsidRPr="007A253A" w:rsidR="008E631A">
        <w:rPr>
          <w:rFonts w:ascii="Times New Roman" w:hAnsi="Times New Roman" w:hint="default"/>
          <w:color w:val="000000"/>
          <w:sz w:val="24"/>
          <w:szCs w:val="24"/>
        </w:rPr>
        <w:t xml:space="preserve">sm. b) </w:t>
      </w:r>
      <w:r w:rsidRPr="007A253A" w:rsidR="00A12A3F">
        <w:rPr>
          <w:rFonts w:ascii="Times New Roman" w:hAnsi="Times New Roman"/>
          <w:color w:val="000000"/>
          <w:sz w:val="24"/>
          <w:szCs w:val="24"/>
        </w:rPr>
        <w:t>sa</w:t>
      </w:r>
      <w:r w:rsidRPr="007A253A" w:rsidR="00F617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253A">
        <w:rPr>
          <w:rFonts w:ascii="Times New Roman" w:hAnsi="Times New Roman"/>
          <w:sz w:val="24"/>
          <w:szCs w:val="24"/>
        </w:rPr>
        <w:t xml:space="preserve">za </w:t>
      </w:r>
      <w:r w:rsidRPr="007A253A" w:rsidR="008E631A">
        <w:rPr>
          <w:rFonts w:ascii="Times New Roman" w:hAnsi="Times New Roman"/>
          <w:sz w:val="24"/>
          <w:szCs w:val="24"/>
        </w:rPr>
        <w:t>slov</w:t>
      </w:r>
      <w:r w:rsidRPr="007A253A">
        <w:rPr>
          <w:rFonts w:ascii="Times New Roman" w:hAnsi="Times New Roman" w:hint="default"/>
          <w:sz w:val="24"/>
          <w:szCs w:val="24"/>
        </w:rPr>
        <w:t>o „</w:t>
      </w:r>
      <w:r w:rsidRPr="007A253A">
        <w:rPr>
          <w:rFonts w:ascii="Times New Roman" w:hAnsi="Times New Roman" w:hint="default"/>
          <w:sz w:val="24"/>
          <w:szCs w:val="24"/>
        </w:rPr>
        <w:t>prostredia“</w:t>
      </w:r>
      <w:r w:rsidRPr="007A253A">
        <w:rPr>
          <w:rFonts w:ascii="Times New Roman" w:hAnsi="Times New Roman" w:hint="default"/>
          <w:sz w:val="24"/>
          <w:szCs w:val="24"/>
        </w:rPr>
        <w:t xml:space="preserve"> vkladajú</w:t>
      </w:r>
      <w:r w:rsidRPr="007A253A">
        <w:rPr>
          <w:rFonts w:ascii="Times New Roman" w:hAnsi="Times New Roman" w:hint="default"/>
          <w:sz w:val="24"/>
          <w:szCs w:val="24"/>
        </w:rPr>
        <w:t xml:space="preserve"> slová</w:t>
      </w:r>
      <w:r w:rsidRPr="007A253A">
        <w:rPr>
          <w:rFonts w:ascii="Times New Roman" w:hAnsi="Times New Roman" w:hint="default"/>
          <w:sz w:val="24"/>
          <w:szCs w:val="24"/>
        </w:rPr>
        <w:t xml:space="preserve"> „</w:t>
      </w:r>
      <w:r w:rsidRPr="007A253A">
        <w:rPr>
          <w:rFonts w:ascii="Times New Roman" w:hAnsi="Times New Roman" w:hint="default"/>
          <w:sz w:val="24"/>
          <w:szCs w:val="24"/>
        </w:rPr>
        <w:t>skutoč</w:t>
      </w:r>
      <w:r w:rsidRPr="007A253A">
        <w:rPr>
          <w:rFonts w:ascii="Times New Roman" w:hAnsi="Times New Roman" w:hint="default"/>
          <w:sz w:val="24"/>
          <w:szCs w:val="24"/>
        </w:rPr>
        <w:t>nosť</w:t>
      </w:r>
      <w:r w:rsidRPr="007A253A">
        <w:rPr>
          <w:rFonts w:ascii="Times New Roman" w:hAnsi="Times New Roman" w:hint="default"/>
          <w:sz w:val="24"/>
          <w:szCs w:val="24"/>
        </w:rPr>
        <w:t xml:space="preserve"> po</w:t>
      </w:r>
      <w:r w:rsidR="00383A22">
        <w:rPr>
          <w:rFonts w:ascii="Times New Roman" w:hAnsi="Times New Roman" w:hint="default"/>
          <w:sz w:val="24"/>
          <w:szCs w:val="24"/>
        </w:rPr>
        <w:t>dľ</w:t>
      </w:r>
      <w:r w:rsidR="00383A22">
        <w:rPr>
          <w:rFonts w:ascii="Times New Roman" w:hAnsi="Times New Roman" w:hint="default"/>
          <w:sz w:val="24"/>
          <w:szCs w:val="24"/>
        </w:rPr>
        <w:t>a §</w:t>
      </w:r>
      <w:r w:rsidR="00383A22">
        <w:rPr>
          <w:rFonts w:ascii="Times New Roman" w:hAnsi="Times New Roman" w:hint="default"/>
          <w:sz w:val="24"/>
          <w:szCs w:val="24"/>
        </w:rPr>
        <w:t xml:space="preserve"> 4 ods. 7</w:t>
      </w:r>
      <w:r w:rsidR="007C04A9">
        <w:rPr>
          <w:rFonts w:ascii="Times New Roman" w:hAnsi="Times New Roman"/>
          <w:sz w:val="24"/>
          <w:szCs w:val="24"/>
        </w:rPr>
        <w:t xml:space="preserve"> </w:t>
      </w:r>
      <w:r w:rsidRPr="00D57584" w:rsidR="007C04A9">
        <w:rPr>
          <w:rFonts w:ascii="Times New Roman" w:hAnsi="Times New Roman"/>
          <w:sz w:val="24"/>
          <w:szCs w:val="24"/>
        </w:rPr>
        <w:t>alebo</w:t>
      </w:r>
      <w:r w:rsidRPr="007A253A">
        <w:rPr>
          <w:rFonts w:ascii="Times New Roman" w:hAnsi="Times New Roman" w:hint="default"/>
          <w:sz w:val="24"/>
          <w:szCs w:val="24"/>
        </w:rPr>
        <w:t>“</w:t>
      </w:r>
      <w:r w:rsidRPr="007A253A">
        <w:rPr>
          <w:rFonts w:ascii="Times New Roman" w:hAnsi="Times New Roman" w:hint="default"/>
          <w:sz w:val="24"/>
          <w:szCs w:val="24"/>
        </w:rPr>
        <w:t xml:space="preserve">. </w:t>
      </w:r>
      <w:r w:rsidRPr="007A253A" w:rsidR="00A12A3F">
        <w:rPr>
          <w:rFonts w:ascii="Times New Roman" w:hAnsi="Times New Roman"/>
          <w:sz w:val="24"/>
          <w:szCs w:val="24"/>
        </w:rPr>
        <w:t xml:space="preserve"> </w:t>
      </w:r>
    </w:p>
    <w:p w:rsidR="00BC2854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FF6600"/>
          <w:sz w:val="24"/>
          <w:szCs w:val="24"/>
        </w:rPr>
      </w:pPr>
    </w:p>
    <w:p w:rsidR="00A12A3F" w:rsidRPr="007A253A" w:rsidP="004F1D6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="00D57584">
        <w:rPr>
          <w:rFonts w:ascii="Times New Roman" w:hAnsi="Times New Roman"/>
          <w:sz w:val="24"/>
          <w:szCs w:val="24"/>
        </w:rPr>
        <w:t>10</w:t>
      </w:r>
      <w:r w:rsidR="00791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. V §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5 sa odsek 5 dopĺň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a pí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smenami c) </w:t>
      </w:r>
      <w:r w:rsidRPr="007A253A">
        <w:rPr>
          <w:rFonts w:ascii="Times New Roman" w:hAnsi="Times New Roman" w:hint="default"/>
          <w:sz w:val="24"/>
          <w:szCs w:val="24"/>
        </w:rPr>
        <w:t>až</w:t>
      </w:r>
      <w:r w:rsidRPr="007A253A">
        <w:rPr>
          <w:rFonts w:ascii="Times New Roman" w:hAnsi="Times New Roman" w:hint="default"/>
          <w:sz w:val="24"/>
          <w:szCs w:val="24"/>
        </w:rPr>
        <w:t xml:space="preserve"> </w:t>
      </w:r>
      <w:r w:rsidR="004A4EB2">
        <w:rPr>
          <w:rFonts w:ascii="Times New Roman" w:hAnsi="Times New Roman"/>
          <w:sz w:val="24"/>
          <w:szCs w:val="24"/>
        </w:rPr>
        <w:t>e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), ktoré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znejú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:</w:t>
      </w:r>
    </w:p>
    <w:p w:rsidR="004F1D6B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2A3F" w:rsidRPr="007A253A" w:rsidP="004F1D6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„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 xml:space="preserve">c) 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obci, ak použ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ije prí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jmy z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poplatkov za ulož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enie odpadov v 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rozpore s §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4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ods. 5,</w:t>
      </w:r>
    </w:p>
    <w:p w:rsidR="00A12A3F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color w:val="000000"/>
          <w:sz w:val="24"/>
          <w:szCs w:val="24"/>
        </w:rPr>
        <w:t>d) prevá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dzkovateľ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ovi sklá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dky alebo odkaliska, ktorý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koná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v rozpore s  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§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 xml:space="preserve"> 4 ods. 9</w:t>
      </w:r>
      <w:r w:rsidRPr="007A253A">
        <w:rPr>
          <w:rFonts w:ascii="Times New Roman" w:hAnsi="Times New Roman"/>
          <w:color w:val="000000"/>
          <w:sz w:val="24"/>
          <w:szCs w:val="24"/>
        </w:rPr>
        <w:t>,</w:t>
      </w:r>
    </w:p>
    <w:p w:rsidR="00513868" w:rsidRPr="00BB6691" w:rsidP="004F1D6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53A" w:rsidR="00A12A3F">
        <w:rPr>
          <w:rFonts w:ascii="Times New Roman" w:hAnsi="Times New Roman" w:hint="default"/>
          <w:color w:val="000000"/>
          <w:sz w:val="24"/>
          <w:szCs w:val="24"/>
        </w:rPr>
        <w:t>e) prevá</w:t>
      </w:r>
      <w:r w:rsidRPr="007A253A" w:rsidR="00A12A3F">
        <w:rPr>
          <w:rFonts w:ascii="Times New Roman" w:hAnsi="Times New Roman" w:hint="default"/>
          <w:color w:val="000000"/>
          <w:sz w:val="24"/>
          <w:szCs w:val="24"/>
        </w:rPr>
        <w:t>dzkovateľ</w:t>
      </w:r>
      <w:r w:rsidRPr="007A253A" w:rsidR="00A12A3F">
        <w:rPr>
          <w:rFonts w:ascii="Times New Roman" w:hAnsi="Times New Roman" w:hint="default"/>
          <w:color w:val="000000"/>
          <w:sz w:val="24"/>
          <w:szCs w:val="24"/>
        </w:rPr>
        <w:t>ovi sklá</w:t>
      </w:r>
      <w:r w:rsidRPr="007A253A" w:rsidR="00A12A3F">
        <w:rPr>
          <w:rFonts w:ascii="Times New Roman" w:hAnsi="Times New Roman" w:hint="default"/>
          <w:color w:val="000000"/>
          <w:sz w:val="24"/>
          <w:szCs w:val="24"/>
        </w:rPr>
        <w:t>dky alebo odkaliska</w:t>
      </w:r>
      <w:r w:rsidRPr="007A253A" w:rsidR="00D665B6">
        <w:rPr>
          <w:rFonts w:ascii="Times New Roman" w:hAnsi="Times New Roman" w:hint="default"/>
          <w:color w:val="000000"/>
          <w:sz w:val="24"/>
          <w:szCs w:val="24"/>
        </w:rPr>
        <w:t>, ktorý</w:t>
      </w:r>
      <w:r w:rsidRPr="007A253A" w:rsidR="00D665B6">
        <w:rPr>
          <w:rFonts w:ascii="Times New Roman" w:hAnsi="Times New Roman" w:hint="default"/>
          <w:color w:val="000000"/>
          <w:sz w:val="24"/>
          <w:szCs w:val="24"/>
        </w:rPr>
        <w:t xml:space="preserve"> nesprá</w:t>
      </w:r>
      <w:r w:rsidRPr="007A253A" w:rsidR="00D665B6">
        <w:rPr>
          <w:rFonts w:ascii="Times New Roman" w:hAnsi="Times New Roman" w:hint="default"/>
          <w:color w:val="000000"/>
          <w:sz w:val="24"/>
          <w:szCs w:val="24"/>
        </w:rPr>
        <w:t>vne vypočí</w:t>
      </w:r>
      <w:r w:rsidRPr="007A253A" w:rsidR="00D665B6">
        <w:rPr>
          <w:rFonts w:ascii="Times New Roman" w:hAnsi="Times New Roman" w:hint="default"/>
          <w:color w:val="000000"/>
          <w:sz w:val="24"/>
          <w:szCs w:val="24"/>
        </w:rPr>
        <w:t>tal výš</w:t>
      </w:r>
      <w:r w:rsidRPr="007A253A" w:rsidR="00D665B6">
        <w:rPr>
          <w:rFonts w:ascii="Times New Roman" w:hAnsi="Times New Roman" w:hint="default"/>
          <w:color w:val="000000"/>
          <w:sz w:val="24"/>
          <w:szCs w:val="24"/>
        </w:rPr>
        <w:t>ku poplatku za ulož</w:t>
      </w:r>
      <w:r w:rsidRPr="007A253A" w:rsidR="00D665B6">
        <w:rPr>
          <w:rFonts w:ascii="Times New Roman" w:hAnsi="Times New Roman" w:hint="default"/>
          <w:color w:val="000000"/>
          <w:sz w:val="24"/>
          <w:szCs w:val="24"/>
        </w:rPr>
        <w:t>enie odpadu podľ</w:t>
      </w:r>
      <w:r w:rsidRPr="007A253A" w:rsidR="00D665B6">
        <w:rPr>
          <w:rFonts w:ascii="Times New Roman" w:hAnsi="Times New Roman" w:hint="default"/>
          <w:color w:val="000000"/>
          <w:sz w:val="24"/>
          <w:szCs w:val="24"/>
        </w:rPr>
        <w:t>a §</w:t>
      </w:r>
      <w:r w:rsidRPr="007A253A" w:rsidR="00D665B6">
        <w:rPr>
          <w:rFonts w:ascii="Times New Roman" w:hAnsi="Times New Roman" w:hint="default"/>
          <w:color w:val="000000"/>
          <w:sz w:val="24"/>
          <w:szCs w:val="24"/>
        </w:rPr>
        <w:t xml:space="preserve"> 3 ods</w:t>
      </w:r>
      <w:r w:rsidRPr="00BB6691" w:rsidR="00D665B6">
        <w:rPr>
          <w:rFonts w:ascii="Times New Roman" w:hAnsi="Times New Roman"/>
          <w:sz w:val="24"/>
          <w:szCs w:val="24"/>
        </w:rPr>
        <w:t xml:space="preserve">. </w:t>
      </w:r>
      <w:r w:rsidRPr="00BB6691" w:rsidR="00EA37FD">
        <w:rPr>
          <w:rFonts w:ascii="Times New Roman" w:hAnsi="Times New Roman"/>
          <w:sz w:val="24"/>
          <w:szCs w:val="24"/>
        </w:rPr>
        <w:t xml:space="preserve"> 7</w:t>
      </w:r>
      <w:r w:rsidR="00D02575">
        <w:rPr>
          <w:rFonts w:ascii="Times New Roman" w:hAnsi="Times New Roman"/>
          <w:sz w:val="24"/>
          <w:szCs w:val="24"/>
        </w:rPr>
        <w:t>.</w:t>
      </w:r>
      <w:r w:rsidRPr="00BB6691" w:rsidR="0053627D">
        <w:rPr>
          <w:rFonts w:ascii="Times New Roman" w:hAnsi="Times New Roman" w:hint="default"/>
          <w:sz w:val="24"/>
          <w:szCs w:val="24"/>
        </w:rPr>
        <w:t>“.</w:t>
      </w:r>
    </w:p>
    <w:p w:rsidR="008A590F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590F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698D" w:rsidP="004F1D6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698D" w:rsidP="004F1D6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1730" w:rsidRPr="007A253A" w:rsidP="004F1D6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ED698D">
        <w:rPr>
          <w:rFonts w:ascii="Times New Roman" w:hAnsi="Times New Roman"/>
          <w:sz w:val="24"/>
          <w:szCs w:val="24"/>
        </w:rPr>
        <w:t>11</w:t>
      </w:r>
      <w:r w:rsidR="00791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. Prí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loha č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. 1</w:t>
      </w:r>
      <w:r w:rsidRPr="007A253A" w:rsidR="00D668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253A" w:rsidR="00B16281">
        <w:rPr>
          <w:rFonts w:ascii="Times New Roman" w:hAnsi="Times New Roman" w:hint="default"/>
          <w:color w:val="000000"/>
          <w:sz w:val="24"/>
          <w:szCs w:val="24"/>
        </w:rPr>
        <w:t>vrá</w:t>
      </w:r>
      <w:r w:rsidRPr="007A253A" w:rsidR="00B16281">
        <w:rPr>
          <w:rFonts w:ascii="Times New Roman" w:hAnsi="Times New Roman" w:hint="default"/>
          <w:color w:val="000000"/>
          <w:sz w:val="24"/>
          <w:szCs w:val="24"/>
        </w:rPr>
        <w:t xml:space="preserve">tane nadpisu </w:t>
      </w:r>
      <w:r w:rsidRPr="007A253A">
        <w:rPr>
          <w:rFonts w:ascii="Times New Roman" w:hAnsi="Times New Roman"/>
          <w:color w:val="000000"/>
          <w:sz w:val="24"/>
          <w:szCs w:val="24"/>
        </w:rPr>
        <w:t>znie:</w:t>
      </w:r>
    </w:p>
    <w:p w:rsidR="004F1D6B" w:rsidRPr="007A253A" w:rsidP="004F1D6B">
      <w:pPr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61730" w:rsidRPr="007A253A" w:rsidP="004F1D6B">
      <w:pPr>
        <w:bidi w:val="0"/>
        <w:spacing w:after="0" w:line="240" w:lineRule="auto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="00765C8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„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Prí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loha č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. 1</w:t>
      </w:r>
    </w:p>
    <w:p w:rsidR="00F61730" w:rsidRPr="007A253A" w:rsidP="004F1D6B">
      <w:pPr>
        <w:bidi w:val="0"/>
        <w:spacing w:after="0" w:line="240" w:lineRule="auto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="00765C8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7A253A">
        <w:rPr>
          <w:rFonts w:ascii="Times New Roman" w:hAnsi="Times New Roman"/>
          <w:b/>
          <w:bCs/>
          <w:color w:val="000000"/>
          <w:sz w:val="24"/>
          <w:szCs w:val="24"/>
        </w:rPr>
        <w:t>k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zá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konu č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. 17/2004 Z. z.</w:t>
      </w:r>
    </w:p>
    <w:p w:rsidR="00F61730" w:rsidRPr="007A253A" w:rsidP="004F1D6B">
      <w:pPr>
        <w:bidi w:val="0"/>
        <w:spacing w:after="0" w:line="240" w:lineRule="auto"/>
        <w:rPr>
          <w:rFonts w:ascii="Times New Roman" w:hAnsi="Times New Roman" w:hint="default"/>
          <w:b/>
          <w:bCs/>
          <w:color w:val="000000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722"/>
        <w:tblW w:w="910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79"/>
        <w:gridCol w:w="880"/>
        <w:gridCol w:w="1654"/>
        <w:gridCol w:w="2089"/>
      </w:tblGrid>
      <w:tr>
        <w:tblPrEx>
          <w:tblW w:w="9102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180"/>
          <w:tblCellSpacing w:w="0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Polož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ka odpadov/Rok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2015</w:t>
            </w:r>
          </w:p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2016</w:t>
            </w:r>
          </w:p>
          <w:p w:rsidR="00F61730" w:rsidRPr="00C21D81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a nasledujú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ce</w:t>
              <w:br/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roky zvýš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ené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o</w:t>
            </w:r>
            <w:r w:rsidR="00197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21D81" w:rsidR="00197E8E">
              <w:rPr>
                <w:rFonts w:ascii="Times New Roman" w:hAnsi="Times New Roman"/>
                <w:sz w:val="24"/>
                <w:szCs w:val="24"/>
              </w:rPr>
              <w:t>koeficient </w:t>
            </w:r>
            <w:r w:rsidRPr="00C21D81" w:rsidR="008425D4">
              <w:rPr>
                <w:rFonts w:ascii="Times New Roman" w:hAnsi="Times New Roman" w:hint="default"/>
                <w:sz w:val="24"/>
                <w:szCs w:val="24"/>
              </w:rPr>
              <w:t>priemernej roč</w:t>
            </w:r>
            <w:r w:rsidRPr="00C21D81" w:rsidR="008425D4">
              <w:rPr>
                <w:rFonts w:ascii="Times New Roman" w:hAnsi="Times New Roman" w:hint="default"/>
                <w:sz w:val="24"/>
                <w:szCs w:val="24"/>
              </w:rPr>
              <w:t xml:space="preserve">nej miery </w:t>
            </w:r>
            <w:r w:rsidRPr="00C21D81" w:rsidR="00197E8E">
              <w:rPr>
                <w:rFonts w:ascii="Times New Roman" w:hAnsi="Times New Roman" w:hint="default"/>
                <w:sz w:val="24"/>
                <w:szCs w:val="24"/>
              </w:rPr>
              <w:t>inflá</w:t>
            </w:r>
            <w:r w:rsidRPr="00C21D81" w:rsidR="00197E8E">
              <w:rPr>
                <w:rFonts w:ascii="Times New Roman" w:hAnsi="Times New Roman" w:hint="default"/>
                <w:sz w:val="24"/>
                <w:szCs w:val="24"/>
              </w:rPr>
              <w:t>cie</w:t>
            </w:r>
            <w:r w:rsidRPr="00C21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2F4" w:rsidRPr="009712F4" w:rsidP="00197E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21D81" w:rsidR="008425D4">
              <w:rPr>
                <w:rFonts w:ascii="Times New Roman" w:hAnsi="Times New Roman"/>
                <w:sz w:val="24"/>
                <w:szCs w:val="24"/>
              </w:rPr>
              <w:t>zverejnenej</w:t>
            </w:r>
            <w:r w:rsidR="00606D8B">
              <w:rPr>
                <w:rFonts w:ascii="Times New Roman" w:hAnsi="Times New Roman" w:hint="default"/>
                <w:sz w:val="24"/>
                <w:szCs w:val="24"/>
              </w:rPr>
              <w:t xml:space="preserve"> Š</w:t>
            </w:r>
            <w:r w:rsidR="00606D8B">
              <w:rPr>
                <w:rFonts w:ascii="Times New Roman" w:hAnsi="Times New Roman" w:hint="default"/>
                <w:sz w:val="24"/>
                <w:szCs w:val="24"/>
              </w:rPr>
              <w:t>tatistický</w:t>
            </w:r>
            <w:r w:rsidR="00606D8B">
              <w:rPr>
                <w:rFonts w:ascii="Times New Roman" w:hAnsi="Times New Roman" w:hint="default"/>
                <w:sz w:val="24"/>
                <w:szCs w:val="24"/>
              </w:rPr>
              <w:t>m ú</w:t>
            </w:r>
            <w:r w:rsidR="00606D8B">
              <w:rPr>
                <w:rFonts w:ascii="Times New Roman" w:hAnsi="Times New Roman" w:hint="default"/>
                <w:sz w:val="24"/>
                <w:szCs w:val="24"/>
              </w:rPr>
              <w:t>radom Slovenskej republiky</w:t>
            </w:r>
            <w:r w:rsidRPr="00C21D81">
              <w:rPr>
                <w:rFonts w:ascii="Times New Roman" w:hAnsi="Times New Roman" w:hint="default"/>
                <w:sz w:val="24"/>
                <w:szCs w:val="24"/>
              </w:rPr>
              <w:t xml:space="preserve"> za predchá</w:t>
            </w:r>
            <w:r w:rsidRPr="00C21D81">
              <w:rPr>
                <w:rFonts w:ascii="Times New Roman" w:hAnsi="Times New Roman" w:hint="default"/>
                <w:sz w:val="24"/>
                <w:szCs w:val="24"/>
              </w:rPr>
              <w:t>dzajú</w:t>
            </w:r>
            <w:r w:rsidRPr="00C21D81">
              <w:rPr>
                <w:rFonts w:ascii="Times New Roman" w:hAnsi="Times New Roman" w:hint="default"/>
                <w:sz w:val="24"/>
                <w:szCs w:val="24"/>
              </w:rPr>
              <w:t>ci kalendá</w:t>
            </w:r>
            <w:r w:rsidRPr="00C21D81">
              <w:rPr>
                <w:rFonts w:ascii="Times New Roman" w:hAnsi="Times New Roman" w:hint="default"/>
                <w:sz w:val="24"/>
                <w:szCs w:val="24"/>
              </w:rPr>
              <w:t>rny</w:t>
            </w:r>
            <w:r w:rsidRPr="00C21D81" w:rsidR="008425D4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  <w:r w:rsidRPr="00C21D81" w:rsidR="00197E8E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r w:rsidR="00F51A36">
              <w:rPr>
                <w:rFonts w:ascii="Times New Roman" w:hAnsi="Times New Roman" w:hint="default"/>
                <w:sz w:val="24"/>
                <w:szCs w:val="24"/>
              </w:rPr>
              <w:t>zaokrú</w:t>
            </w:r>
            <w:r w:rsidR="00F51A36">
              <w:rPr>
                <w:rFonts w:ascii="Times New Roman" w:hAnsi="Times New Roman" w:hint="default"/>
                <w:sz w:val="24"/>
                <w:szCs w:val="24"/>
              </w:rPr>
              <w:t>hlený</w:t>
            </w:r>
            <w:r w:rsidRPr="00C21D81" w:rsidR="008425D4">
              <w:rPr>
                <w:rFonts w:ascii="Times New Roman" w:hAnsi="Times New Roman" w:hint="default"/>
                <w:sz w:val="24"/>
                <w:szCs w:val="24"/>
              </w:rPr>
              <w:t xml:space="preserve"> na jedno desatinné</w:t>
            </w:r>
            <w:r w:rsidRPr="00C21D81" w:rsidR="008425D4">
              <w:rPr>
                <w:rFonts w:ascii="Times New Roman" w:hAnsi="Times New Roman" w:hint="default"/>
                <w:sz w:val="24"/>
                <w:szCs w:val="24"/>
              </w:rPr>
              <w:t xml:space="preserve"> miesto</w:t>
            </w:r>
          </w:p>
        </w:tc>
      </w:tr>
      <w:tr>
        <w:tblPrEx>
          <w:tblW w:w="9102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81"/>
          <w:tblCellSpacing w:w="0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1. Inertný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odpad, </w:t>
            </w:r>
            <w:r w:rsidRPr="007A253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) vytriedený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stavebný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odpad, </w:t>
            </w:r>
            <w:r w:rsidRPr="007A253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ED69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zemina a kamenivo neobsahujú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ce nebezpeč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né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lá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tky, odpad zo saná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cie sklá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dok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</w:tr>
      <w:tr>
        <w:tblPrEx>
          <w:tblW w:w="9102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33"/>
          <w:tblCellSpacing w:w="0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2. Ostatný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odpad okrem odpadu uvedené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v 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polož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ká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ch 1, </w:t>
            </w:r>
            <w:smartTag w:uri="urn:schemas-microsoft-com:office:smarttags" w:element="metricconverter">
              <w:smartTagPr>
                <w:attr w:name="ProductID" w:val="3 a"/>
              </w:smartTagPr>
              <w:r w:rsidRPr="007A253A">
                <w:rPr>
                  <w:rFonts w:ascii="Times New Roman" w:hAnsi="Times New Roman" w:hint="default"/>
                  <w:color w:val="000000"/>
                  <w:sz w:val="24"/>
                  <w:szCs w:val="24"/>
                </w:rPr>
                <w:t>3 a</w:t>
              </w:r>
            </w:smartTag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</w:rPr>
              <w:t>6,64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</w:rPr>
              <w:t>6,64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</w:rPr>
              <w:t>6,64</w:t>
            </w:r>
          </w:p>
        </w:tc>
      </w:tr>
      <w:tr>
        <w:tblPrEx>
          <w:tblW w:w="9102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3"/>
          <w:tblCellSpacing w:w="0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C230EE" w:rsidRPr="00C230EE" w:rsidP="00C230E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C230EE">
              <w:rPr>
                <w:rFonts w:ascii="Times New Roman" w:hAnsi="Times New Roman" w:hint="default"/>
                <w:sz w:val="24"/>
                <w:szCs w:val="24"/>
              </w:rPr>
              <w:t>Komuná</w:t>
            </w:r>
            <w:r w:rsidRPr="00C230EE">
              <w:rPr>
                <w:rFonts w:ascii="Times New Roman" w:hAnsi="Times New Roman" w:hint="default"/>
                <w:sz w:val="24"/>
                <w:szCs w:val="24"/>
              </w:rPr>
              <w:t>lne odpady po vytr</w:t>
            </w:r>
            <w:r w:rsidRPr="00C230EE">
              <w:rPr>
                <w:rFonts w:ascii="Times New Roman" w:hAnsi="Times New Roman" w:hint="default"/>
                <w:sz w:val="24"/>
                <w:szCs w:val="24"/>
              </w:rPr>
              <w:t>i</w:t>
            </w:r>
            <w:r>
              <w:rPr>
                <w:rFonts w:ascii="Times New Roman" w:hAnsi="Times New Roman" w:hint="default"/>
                <w:sz w:val="24"/>
                <w:szCs w:val="24"/>
              </w:rPr>
              <w:t>edení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menej ako š</w:t>
            </w:r>
            <w:r>
              <w:rPr>
                <w:rFonts w:ascii="Times New Roman" w:hAnsi="Times New Roman" w:hint="default"/>
                <w:sz w:val="24"/>
                <w:szCs w:val="24"/>
              </w:rPr>
              <w:t>tyroch zlož</w:t>
            </w:r>
            <w:r>
              <w:rPr>
                <w:rFonts w:ascii="Times New Roman" w:hAnsi="Times New Roman" w:hint="default"/>
                <w:sz w:val="24"/>
                <w:szCs w:val="24"/>
              </w:rPr>
              <w:t>iek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230EE" w:rsidP="00C230EE">
            <w:pPr>
              <w:pStyle w:val="CommentText"/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30EE" w:rsidRPr="00C230EE" w:rsidP="00C230EE">
            <w:pPr>
              <w:pStyle w:val="CommentText"/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0EE">
              <w:rPr>
                <w:rFonts w:ascii="Times New Roman" w:hAnsi="Times New Roman" w:hint="default"/>
                <w:sz w:val="24"/>
                <w:szCs w:val="24"/>
              </w:rPr>
              <w:t>Komuná</w:t>
            </w:r>
            <w:r w:rsidRPr="00C230EE">
              <w:rPr>
                <w:rFonts w:ascii="Times New Roman" w:hAnsi="Times New Roman" w:hint="default"/>
                <w:sz w:val="24"/>
                <w:szCs w:val="24"/>
              </w:rPr>
              <w:t>lne odpady po vytriedení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š</w:t>
            </w:r>
            <w:r>
              <w:rPr>
                <w:rFonts w:ascii="Times New Roman" w:hAnsi="Times New Roman" w:hint="default"/>
                <w:sz w:val="24"/>
                <w:szCs w:val="24"/>
              </w:rPr>
              <w:t>tyroch zlož</w:t>
            </w:r>
            <w:r>
              <w:rPr>
                <w:rFonts w:ascii="Times New Roman" w:hAnsi="Times New Roman" w:hint="default"/>
                <w:sz w:val="24"/>
                <w:szCs w:val="24"/>
              </w:rPr>
              <w:t>iek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23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2805" w:rsidRPr="00C230EE" w:rsidP="00C230EE">
            <w:pPr>
              <w:pStyle w:val="CommentText"/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0EE" w:rsidR="00C230EE">
              <w:rPr>
                <w:rFonts w:ascii="Times New Roman" w:hAnsi="Times New Roman" w:hint="default"/>
                <w:sz w:val="24"/>
                <w:szCs w:val="24"/>
              </w:rPr>
              <w:t>Komuná</w:t>
            </w:r>
            <w:r w:rsidRPr="00C230EE" w:rsidR="00C230EE">
              <w:rPr>
                <w:rFonts w:ascii="Times New Roman" w:hAnsi="Times New Roman" w:hint="default"/>
                <w:sz w:val="24"/>
                <w:szCs w:val="24"/>
              </w:rPr>
              <w:t>lne odpad</w:t>
            </w:r>
            <w:r w:rsidR="00C230EE">
              <w:rPr>
                <w:rFonts w:ascii="Times New Roman" w:hAnsi="Times New Roman" w:hint="default"/>
                <w:sz w:val="24"/>
                <w:szCs w:val="24"/>
              </w:rPr>
              <w:t>y po vytriedení</w:t>
            </w:r>
            <w:r w:rsidR="00C230EE">
              <w:rPr>
                <w:rFonts w:ascii="Times New Roman" w:hAnsi="Times New Roman" w:hint="default"/>
                <w:sz w:val="24"/>
                <w:szCs w:val="24"/>
              </w:rPr>
              <w:t xml:space="preserve"> piatich zlož</w:t>
            </w:r>
            <w:r w:rsidR="00C230EE">
              <w:rPr>
                <w:rFonts w:ascii="Times New Roman" w:hAnsi="Times New Roman" w:hint="default"/>
                <w:sz w:val="24"/>
                <w:szCs w:val="24"/>
              </w:rPr>
              <w:t>iek</w:t>
            </w:r>
            <w:r w:rsidR="00C230EE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="00C230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C2805" w:rsidP="008048B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="008048B6">
              <w:rPr>
                <w:rFonts w:ascii="Times New Roman" w:hAnsi="Times New Roman"/>
                <w:sz w:val="24"/>
                <w:szCs w:val="24"/>
              </w:rPr>
              <w:t>9,96</w:t>
            </w:r>
          </w:p>
          <w:p w:rsidR="008048B6" w:rsidP="007C280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48B6" w:rsidP="007C280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730" w:rsidP="008048B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3A">
              <w:rPr>
                <w:rFonts w:ascii="Times New Roman" w:hAnsi="Times New Roman"/>
                <w:sz w:val="24"/>
                <w:szCs w:val="24"/>
              </w:rPr>
              <w:t>5,98</w:t>
            </w:r>
          </w:p>
          <w:p w:rsidR="008048B6" w:rsidP="007C2805">
            <w:pPr>
              <w:bidi w:val="0"/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8048B6" w:rsidP="007C2805">
            <w:pPr>
              <w:bidi w:val="0"/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7C2805" w:rsidRPr="00077E8B" w:rsidP="008048B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8B">
              <w:rPr>
                <w:rFonts w:ascii="Times New Roman" w:hAnsi="Times New Roman"/>
                <w:sz w:val="24"/>
                <w:szCs w:val="24"/>
              </w:rPr>
              <w:t>4,98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048B6" w:rsidP="008048B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9,96</w:t>
            </w:r>
          </w:p>
          <w:p w:rsidR="008048B6" w:rsidP="008048B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48B6" w:rsidP="008048B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730" w:rsidP="008048B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3A">
              <w:rPr>
                <w:rFonts w:ascii="Times New Roman" w:hAnsi="Times New Roman"/>
                <w:sz w:val="24"/>
                <w:szCs w:val="24"/>
              </w:rPr>
              <w:t>5,98</w:t>
            </w:r>
          </w:p>
          <w:p w:rsidR="008048B6" w:rsidP="007C280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="007C280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8048B6" w:rsidP="007C2805">
            <w:pPr>
              <w:bidi w:val="0"/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7C2805" w:rsidRPr="00077E8B" w:rsidP="008048B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8B">
              <w:rPr>
                <w:rFonts w:ascii="Times New Roman" w:hAnsi="Times New Roman"/>
                <w:sz w:val="24"/>
                <w:szCs w:val="24"/>
              </w:rPr>
              <w:t>4,98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C2805" w:rsidP="008048B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="008048B6">
              <w:rPr>
                <w:rFonts w:ascii="Times New Roman" w:hAnsi="Times New Roman"/>
                <w:sz w:val="24"/>
                <w:szCs w:val="24"/>
              </w:rPr>
              <w:t>9,96</w:t>
            </w:r>
          </w:p>
          <w:p w:rsidR="008048B6" w:rsidP="008048B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="007C2805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8048B6" w:rsidP="008048B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48B6" w:rsidP="008048B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5,98</w:t>
            </w:r>
          </w:p>
          <w:p w:rsidR="008048B6" w:rsidP="008048B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48B6" w:rsidP="008048B6">
            <w:pPr>
              <w:bidi w:val="0"/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7C2805" w:rsidRPr="00077E8B" w:rsidP="008048B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8B">
              <w:rPr>
                <w:rFonts w:ascii="Times New Roman" w:hAnsi="Times New Roman"/>
                <w:sz w:val="24"/>
                <w:szCs w:val="24"/>
              </w:rPr>
              <w:t>4,98</w:t>
            </w:r>
          </w:p>
        </w:tc>
      </w:tr>
      <w:tr>
        <w:tblPrEx>
          <w:tblW w:w="9102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79"/>
          <w:tblCellSpacing w:w="0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4. Nebezpeč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ný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odpad ok</w:t>
            </w:r>
            <w:r w:rsidRPr="007A253A" w:rsidR="00F766AA">
              <w:rPr>
                <w:rFonts w:ascii="Times New Roman" w:hAnsi="Times New Roman"/>
                <w:color w:val="000000"/>
                <w:sz w:val="24"/>
                <w:szCs w:val="24"/>
              </w:rPr>
              <w:t>re</w:t>
            </w:r>
            <w:r w:rsidRPr="007A253A" w:rsidR="00F766AA">
              <w:rPr>
                <w:rFonts w:ascii="Times New Roman" w:hAnsi="Times New Roman" w:hint="default"/>
                <w:color w:val="000000"/>
                <w:sz w:val="24"/>
                <w:szCs w:val="24"/>
              </w:rPr>
              <w:t>m odpadu uvedené</w:t>
            </w:r>
            <w:r w:rsidRPr="007A253A" w:rsidR="00F766AA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v </w:t>
            </w:r>
            <w:r w:rsidRPr="007A253A" w:rsidR="00F766AA">
              <w:rPr>
                <w:rFonts w:ascii="Times New Roman" w:hAnsi="Times New Roman" w:hint="default"/>
                <w:color w:val="000000"/>
                <w:sz w:val="24"/>
                <w:szCs w:val="24"/>
              </w:rPr>
              <w:t>polož</w:t>
            </w:r>
            <w:r w:rsidRPr="007A253A" w:rsidR="00F766AA">
              <w:rPr>
                <w:rFonts w:ascii="Times New Roman" w:hAnsi="Times New Roman" w:hint="default"/>
                <w:color w:val="000000"/>
                <w:sz w:val="24"/>
                <w:szCs w:val="24"/>
              </w:rPr>
              <w:t>ke 6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</w:rPr>
              <w:t>33,19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</w:rPr>
              <w:t>33,19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</w:rPr>
              <w:t>33,19</w:t>
            </w:r>
          </w:p>
        </w:tc>
      </w:tr>
      <w:tr>
        <w:tblPrEx>
          <w:tblW w:w="9102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33"/>
          <w:tblCellSpacing w:w="0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7A253A">
              <w:rPr>
                <w:rFonts w:ascii="Times New Roman" w:hAnsi="Times New Roman" w:hint="default"/>
                <w:sz w:val="24"/>
                <w:szCs w:val="24"/>
              </w:rPr>
              <w:t>5. Ostatný</w:t>
            </w:r>
            <w:r w:rsidRPr="007A253A">
              <w:rPr>
                <w:rFonts w:ascii="Times New Roman" w:hAnsi="Times New Roman" w:hint="default"/>
                <w:sz w:val="24"/>
                <w:szCs w:val="24"/>
              </w:rPr>
              <w:t xml:space="preserve"> odpad uvedený</w:t>
            </w:r>
            <w:r w:rsidRPr="007A253A">
              <w:rPr>
                <w:rFonts w:ascii="Times New Roman" w:hAnsi="Times New Roman" w:hint="default"/>
                <w:sz w:val="24"/>
                <w:szCs w:val="24"/>
              </w:rPr>
              <w:t xml:space="preserve"> v </w:t>
            </w:r>
            <w:r w:rsidRPr="007A253A">
              <w:rPr>
                <w:rFonts w:ascii="Times New Roman" w:hAnsi="Times New Roman" w:hint="default"/>
                <w:sz w:val="24"/>
                <w:szCs w:val="24"/>
              </w:rPr>
              <w:t>prí</w:t>
            </w:r>
            <w:r w:rsidRPr="007A253A">
              <w:rPr>
                <w:rFonts w:ascii="Times New Roman" w:hAnsi="Times New Roman" w:hint="default"/>
                <w:sz w:val="24"/>
                <w:szCs w:val="24"/>
              </w:rPr>
              <w:t>lohe</w:t>
            </w:r>
            <w:r w:rsidRPr="007A253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7A253A">
              <w:rPr>
                <w:rFonts w:ascii="Times New Roman" w:hAnsi="Times New Roman" w:hint="default"/>
                <w:sz w:val="24"/>
                <w:szCs w:val="24"/>
              </w:rPr>
              <w:t>č</w:t>
            </w:r>
            <w:r w:rsidRPr="007A253A">
              <w:rPr>
                <w:rFonts w:ascii="Times New Roman" w:hAnsi="Times New Roman" w:hint="default"/>
                <w:sz w:val="24"/>
                <w:szCs w:val="24"/>
              </w:rPr>
              <w:t>. 4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="0064076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="0064076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="0064076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>
        <w:tblPrEx>
          <w:tblW w:w="9102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33"/>
          <w:tblCellSpacing w:w="0" w:type="dxa"/>
        </w:trPr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6. Nebezpeč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ný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odpad uvedený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v 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prí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lohe</w:t>
            </w:r>
            <w:r w:rsidRPr="007A253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č</w:t>
            </w:r>
            <w:r w:rsidRPr="007A253A">
              <w:rPr>
                <w:rFonts w:ascii="Times New Roman" w:hAnsi="Times New Roman" w:hint="default"/>
                <w:color w:val="000000"/>
                <w:sz w:val="24"/>
                <w:szCs w:val="24"/>
              </w:rPr>
              <w:t>. 5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="0064076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="00640761">
              <w:rPr>
                <w:rFonts w:ascii="Times New Roman" w:hAnsi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="0064076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F61730" w:rsidRPr="007A253A" w:rsidP="004F1D6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POPLATKY ZA ULOŽ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E</w:t>
      </w:r>
      <w:r w:rsidR="00C21D81">
        <w:rPr>
          <w:rFonts w:ascii="Times New Roman" w:hAnsi="Times New Roman" w:hint="default"/>
          <w:b/>
          <w:bCs/>
          <w:color w:val="000000"/>
          <w:sz w:val="24"/>
          <w:szCs w:val="24"/>
        </w:rPr>
        <w:t>NIE ODPADOV NA SKLÁ</w:t>
      </w:r>
      <w:r w:rsidR="00C21D81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DKU ODPADOV </w:t>
      </w:r>
      <w:r w:rsidRPr="00E52BE5" w:rsidR="00C21D81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E52B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2BE5" w:rsidR="00E52BE5">
        <w:rPr>
          <w:rFonts w:ascii="Times New Roman" w:hAnsi="Times New Roman" w:hint="default"/>
          <w:b/>
          <w:bCs/>
          <w:sz w:val="24"/>
          <w:szCs w:val="24"/>
        </w:rPr>
        <w:t>€</w:t>
      </w:r>
      <w:r w:rsidR="009239C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7A253A">
        <w:rPr>
          <w:rFonts w:ascii="Times New Roman" w:hAnsi="Times New Roman"/>
          <w:b/>
          <w:bCs/>
          <w:color w:val="000000"/>
          <w:sz w:val="24"/>
          <w:szCs w:val="24"/>
        </w:rPr>
        <w:t>.t</w:t>
      </w:r>
      <w:r w:rsidRPr="007A253A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-1</w:t>
      </w:r>
      <w:r w:rsidRPr="007A253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F61730" w:rsidRPr="007A253A" w:rsidP="004F1D6B">
      <w:pPr>
        <w:tabs>
          <w:tab w:val="left" w:pos="8640"/>
        </w:tabs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53A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4F1D6B" w:rsidRPr="007A253A" w:rsidP="004F1D6B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253A" w:rsidR="00F61730">
        <w:rPr>
          <w:rFonts w:ascii="Times New Roman" w:hAnsi="Times New Roman"/>
          <w:color w:val="000000"/>
          <w:sz w:val="24"/>
          <w:szCs w:val="24"/>
        </w:rPr>
        <w:br/>
      </w:r>
    </w:p>
    <w:p w:rsidR="004F1D6B" w:rsidRPr="007A253A" w:rsidP="004F1D6B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253A">
        <w:rPr>
          <w:rFonts w:ascii="Times New Roman" w:hAnsi="Times New Roman"/>
          <w:color w:val="000000"/>
          <w:sz w:val="24"/>
          <w:szCs w:val="24"/>
        </w:rPr>
        <w:t>Vysvetlivky:</w:t>
      </w:r>
    </w:p>
    <w:p w:rsidR="00F61730" w:rsidRPr="00C21D81" w:rsidP="004F1D6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A253A">
        <w:rPr>
          <w:rFonts w:ascii="Times New Roman" w:hAnsi="Times New Roman" w:hint="default"/>
          <w:color w:val="000000"/>
          <w:sz w:val="24"/>
          <w:szCs w:val="24"/>
        </w:rPr>
        <w:t>1) §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 xml:space="preserve"> 68 ods. 3 pí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sm. n) z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á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. 223/2001 Z. z.</w:t>
      </w:r>
      <w:r w:rsidR="00E056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1D81" w:rsidR="00E05676">
        <w:rPr>
          <w:rFonts w:ascii="Times New Roman" w:hAnsi="Times New Roman"/>
          <w:sz w:val="24"/>
          <w:szCs w:val="24"/>
        </w:rPr>
        <w:t>v </w:t>
      </w:r>
      <w:r w:rsidRPr="00C21D81" w:rsidR="00E05676">
        <w:rPr>
          <w:rFonts w:ascii="Times New Roman" w:hAnsi="Times New Roman" w:hint="default"/>
          <w:sz w:val="24"/>
          <w:szCs w:val="24"/>
        </w:rPr>
        <w:t>znení</w:t>
      </w:r>
      <w:r w:rsidRPr="00C21D81" w:rsidR="00E05676">
        <w:rPr>
          <w:rFonts w:ascii="Times New Roman" w:hAnsi="Times New Roman" w:hint="default"/>
          <w:sz w:val="24"/>
          <w:szCs w:val="24"/>
        </w:rPr>
        <w:t xml:space="preserve"> zá</w:t>
      </w:r>
      <w:r w:rsidRPr="00C21D81" w:rsidR="00E05676">
        <w:rPr>
          <w:rFonts w:ascii="Times New Roman" w:hAnsi="Times New Roman" w:hint="default"/>
          <w:sz w:val="24"/>
          <w:szCs w:val="24"/>
        </w:rPr>
        <w:t>kona č</w:t>
      </w:r>
      <w:r w:rsidRPr="00C21D81" w:rsidR="00E05676">
        <w:rPr>
          <w:rFonts w:ascii="Times New Roman" w:hAnsi="Times New Roman" w:hint="default"/>
          <w:sz w:val="24"/>
          <w:szCs w:val="24"/>
        </w:rPr>
        <w:t>. 24/2004 Z. z.</w:t>
      </w:r>
    </w:p>
    <w:p w:rsidR="00CA77CE" w:rsidP="004F1D6B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2) Stavebný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 xml:space="preserve"> odpad neobsahujú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ci drevo, plasty</w:t>
      </w:r>
      <w:r w:rsidR="00E7415B">
        <w:rPr>
          <w:rFonts w:ascii="Times New Roman" w:hAnsi="Times New Roman"/>
          <w:color w:val="000000"/>
          <w:sz w:val="24"/>
          <w:szCs w:val="24"/>
        </w:rPr>
        <w:t>,</w:t>
      </w:r>
      <w:r w:rsidRPr="007A253A" w:rsidR="00F61730">
        <w:rPr>
          <w:rFonts w:ascii="Times New Roman" w:hAnsi="Times New Roman"/>
          <w:color w:val="000000"/>
          <w:sz w:val="24"/>
          <w:szCs w:val="24"/>
        </w:rPr>
        <w:t xml:space="preserve"> papier, sklo, kovy a 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zá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roveň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 xml:space="preserve"> ide o 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odpad, ktorý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 xml:space="preserve"> nie je mož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 xml:space="preserve"> zhodnotiť.</w:t>
      </w:r>
    </w:p>
    <w:p w:rsidR="00CA77CE" w:rsidRPr="00077E8B" w:rsidP="004F1D6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7E8B">
        <w:rPr>
          <w:rFonts w:ascii="Times New Roman" w:hAnsi="Times New Roman" w:hint="default"/>
          <w:sz w:val="24"/>
          <w:szCs w:val="24"/>
        </w:rPr>
        <w:t>3) §</w:t>
      </w:r>
      <w:r w:rsidRPr="00077E8B">
        <w:rPr>
          <w:rFonts w:ascii="Times New Roman" w:hAnsi="Times New Roman" w:hint="default"/>
          <w:sz w:val="24"/>
          <w:szCs w:val="24"/>
        </w:rPr>
        <w:t xml:space="preserve"> 39 ods. 16 pí</w:t>
      </w:r>
      <w:r w:rsidRPr="00077E8B">
        <w:rPr>
          <w:rFonts w:ascii="Times New Roman" w:hAnsi="Times New Roman" w:hint="default"/>
          <w:sz w:val="24"/>
          <w:szCs w:val="24"/>
        </w:rPr>
        <w:t>sm. a) zá</w:t>
      </w:r>
      <w:r w:rsidRPr="00077E8B">
        <w:rPr>
          <w:rFonts w:ascii="Times New Roman" w:hAnsi="Times New Roman" w:hint="default"/>
          <w:sz w:val="24"/>
          <w:szCs w:val="24"/>
        </w:rPr>
        <w:t>kona č</w:t>
      </w:r>
      <w:r w:rsidRPr="00077E8B">
        <w:rPr>
          <w:rFonts w:ascii="Times New Roman" w:hAnsi="Times New Roman" w:hint="default"/>
          <w:sz w:val="24"/>
          <w:szCs w:val="24"/>
        </w:rPr>
        <w:t>. 223/2001 Z. z. v </w:t>
      </w:r>
      <w:r w:rsidRPr="00077E8B">
        <w:rPr>
          <w:rFonts w:ascii="Times New Roman" w:hAnsi="Times New Roman" w:hint="default"/>
          <w:sz w:val="24"/>
          <w:szCs w:val="24"/>
        </w:rPr>
        <w:t>znení</w:t>
      </w:r>
      <w:r w:rsidRPr="00077E8B">
        <w:rPr>
          <w:rFonts w:ascii="Times New Roman" w:hAnsi="Times New Roman" w:hint="default"/>
          <w:sz w:val="24"/>
          <w:szCs w:val="24"/>
        </w:rPr>
        <w:t xml:space="preserve"> zá</w:t>
      </w:r>
      <w:r w:rsidRPr="00077E8B">
        <w:rPr>
          <w:rFonts w:ascii="Times New Roman" w:hAnsi="Times New Roman" w:hint="default"/>
          <w:sz w:val="24"/>
          <w:szCs w:val="24"/>
        </w:rPr>
        <w:t>kona č.</w:t>
      </w:r>
      <w:r w:rsidRPr="00077E8B" w:rsidR="00F161CF">
        <w:rPr>
          <w:rFonts w:ascii="Times New Roman" w:hAnsi="Times New Roman"/>
          <w:sz w:val="24"/>
          <w:szCs w:val="24"/>
        </w:rPr>
        <w:t xml:space="preserve"> 343/2012 Z. z.</w:t>
      </w:r>
      <w:r w:rsidRPr="00077E8B">
        <w:rPr>
          <w:rFonts w:ascii="Times New Roman" w:hAnsi="Times New Roman"/>
          <w:sz w:val="24"/>
          <w:szCs w:val="24"/>
        </w:rPr>
        <w:t xml:space="preserve"> </w:t>
      </w:r>
    </w:p>
    <w:p w:rsidR="00F61730" w:rsidRPr="00077E8B" w:rsidP="004F1D6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7E8B" w:rsidR="00CA77CE">
        <w:rPr>
          <w:rFonts w:ascii="Times New Roman" w:hAnsi="Times New Roman" w:hint="default"/>
          <w:sz w:val="24"/>
          <w:szCs w:val="24"/>
        </w:rPr>
        <w:t>4) §</w:t>
      </w:r>
      <w:r w:rsidRPr="00077E8B" w:rsidR="00CA77CE">
        <w:rPr>
          <w:rFonts w:ascii="Times New Roman" w:hAnsi="Times New Roman" w:hint="default"/>
          <w:sz w:val="24"/>
          <w:szCs w:val="24"/>
        </w:rPr>
        <w:t xml:space="preserve"> 39 ods. 16 zá</w:t>
      </w:r>
      <w:r w:rsidRPr="00077E8B" w:rsidR="00CA77CE">
        <w:rPr>
          <w:rFonts w:ascii="Times New Roman" w:hAnsi="Times New Roman" w:hint="default"/>
          <w:sz w:val="24"/>
          <w:szCs w:val="24"/>
        </w:rPr>
        <w:t>kona č</w:t>
      </w:r>
      <w:r w:rsidRPr="00077E8B" w:rsidR="00CA77CE">
        <w:rPr>
          <w:rFonts w:ascii="Times New Roman" w:hAnsi="Times New Roman" w:hint="default"/>
          <w:sz w:val="24"/>
          <w:szCs w:val="24"/>
        </w:rPr>
        <w:t>. 223/2001 Z. z. v </w:t>
      </w:r>
      <w:r w:rsidRPr="00077E8B" w:rsidR="00CA77CE">
        <w:rPr>
          <w:rFonts w:ascii="Times New Roman" w:hAnsi="Times New Roman" w:hint="default"/>
          <w:sz w:val="24"/>
          <w:szCs w:val="24"/>
        </w:rPr>
        <w:t>znení</w:t>
      </w:r>
      <w:r w:rsidRPr="00077E8B" w:rsidR="00CA77CE">
        <w:rPr>
          <w:rFonts w:ascii="Times New Roman" w:hAnsi="Times New Roman" w:hint="default"/>
          <w:sz w:val="24"/>
          <w:szCs w:val="24"/>
        </w:rPr>
        <w:t xml:space="preserve"> zá</w:t>
      </w:r>
      <w:r w:rsidRPr="00077E8B" w:rsidR="00CA77CE">
        <w:rPr>
          <w:rFonts w:ascii="Times New Roman" w:hAnsi="Times New Roman" w:hint="default"/>
          <w:sz w:val="24"/>
          <w:szCs w:val="24"/>
        </w:rPr>
        <w:t>kona č</w:t>
      </w:r>
      <w:r w:rsidRPr="00077E8B" w:rsidR="00CA77CE">
        <w:rPr>
          <w:rFonts w:ascii="Times New Roman" w:hAnsi="Times New Roman" w:hint="default"/>
          <w:sz w:val="24"/>
          <w:szCs w:val="24"/>
        </w:rPr>
        <w:t xml:space="preserve">. </w:t>
      </w:r>
      <w:r w:rsidRPr="00077E8B" w:rsidR="00F161CF">
        <w:rPr>
          <w:rFonts w:ascii="Times New Roman" w:hAnsi="Times New Roman"/>
          <w:sz w:val="24"/>
          <w:szCs w:val="24"/>
        </w:rPr>
        <w:t>343/2012 Z. z.</w:t>
      </w:r>
      <w:r w:rsidRPr="00077E8B" w:rsidR="00765C80">
        <w:rPr>
          <w:rFonts w:ascii="Times New Roman" w:hAnsi="Times New Roman" w:hint="default"/>
          <w:sz w:val="24"/>
          <w:szCs w:val="24"/>
        </w:rPr>
        <w:t>“.</w:t>
      </w:r>
    </w:p>
    <w:p w:rsidR="00FF234D" w:rsidP="004F1D6B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1730" w:rsidRPr="007A253A" w:rsidP="004F1D6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="00ED698D">
        <w:rPr>
          <w:rFonts w:ascii="Times New Roman" w:hAnsi="Times New Roman"/>
          <w:bCs/>
          <w:sz w:val="24"/>
          <w:szCs w:val="24"/>
        </w:rPr>
        <w:t>12</w:t>
      </w:r>
      <w:r w:rsidRPr="007A253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3A3AD2">
        <w:rPr>
          <w:rFonts w:ascii="Times New Roman" w:hAnsi="Times New Roman" w:hint="default"/>
          <w:color w:val="000000"/>
          <w:sz w:val="24"/>
          <w:szCs w:val="24"/>
        </w:rPr>
        <w:t>Zá</w:t>
      </w:r>
      <w:r w:rsidR="003A3AD2">
        <w:rPr>
          <w:rFonts w:ascii="Times New Roman" w:hAnsi="Times New Roman" w:hint="default"/>
          <w:color w:val="000000"/>
          <w:sz w:val="24"/>
          <w:szCs w:val="24"/>
        </w:rPr>
        <w:t>kon sa dopĺň</w:t>
      </w:r>
      <w:r w:rsidR="003A3AD2">
        <w:rPr>
          <w:rFonts w:ascii="Times New Roman" w:hAnsi="Times New Roman" w:hint="default"/>
          <w:color w:val="000000"/>
          <w:sz w:val="24"/>
          <w:szCs w:val="24"/>
        </w:rPr>
        <w:t>a prí</w:t>
      </w:r>
      <w:r w:rsidR="003A3AD2">
        <w:rPr>
          <w:rFonts w:ascii="Times New Roman" w:hAnsi="Times New Roman" w:hint="default"/>
          <w:color w:val="000000"/>
          <w:sz w:val="24"/>
          <w:szCs w:val="24"/>
        </w:rPr>
        <w:t>lohami</w:t>
      </w:r>
      <w:r w:rsidR="00765C80">
        <w:rPr>
          <w:rFonts w:ascii="Times New Roman" w:hAnsi="Times New Roman" w:hint="default"/>
          <w:color w:val="000000"/>
          <w:sz w:val="24"/>
          <w:szCs w:val="24"/>
        </w:rPr>
        <w:t xml:space="preserve"> č</w:t>
      </w:r>
      <w:r w:rsidR="00765C80">
        <w:rPr>
          <w:rFonts w:ascii="Times New Roman" w:hAnsi="Times New Roman" w:hint="default"/>
          <w:color w:val="000000"/>
          <w:sz w:val="24"/>
          <w:szCs w:val="24"/>
        </w:rPr>
        <w:t>. 4 a</w:t>
      </w:r>
      <w:r w:rsidR="006A15DA">
        <w:rPr>
          <w:rFonts w:ascii="Times New Roman" w:hAnsi="Times New Roman"/>
          <w:color w:val="000000"/>
          <w:sz w:val="24"/>
          <w:szCs w:val="24"/>
        </w:rPr>
        <w:t> </w:t>
      </w:r>
      <w:r w:rsidRPr="007A253A">
        <w:rPr>
          <w:rFonts w:ascii="Times New Roman" w:hAnsi="Times New Roman"/>
          <w:color w:val="000000"/>
          <w:sz w:val="24"/>
          <w:szCs w:val="24"/>
        </w:rPr>
        <w:t>5</w:t>
      </w:r>
      <w:r w:rsidRPr="009221A9" w:rsidR="006A15DA">
        <w:rPr>
          <w:rFonts w:ascii="Times New Roman" w:hAnsi="Times New Roman" w:hint="default"/>
          <w:sz w:val="24"/>
          <w:szCs w:val="24"/>
        </w:rPr>
        <w:t>, ktoré</w:t>
      </w:r>
      <w:r w:rsidRPr="009221A9">
        <w:rPr>
          <w:rFonts w:ascii="Times New Roman" w:hAnsi="Times New Roman"/>
          <w:sz w:val="24"/>
          <w:szCs w:val="24"/>
        </w:rPr>
        <w:t xml:space="preserve"> </w:t>
      </w:r>
      <w:r w:rsidRPr="007A253A" w:rsidR="00B16281">
        <w:rPr>
          <w:rFonts w:ascii="Times New Roman" w:hAnsi="Times New Roman" w:hint="default"/>
          <w:color w:val="000000"/>
          <w:sz w:val="24"/>
          <w:szCs w:val="24"/>
        </w:rPr>
        <w:t>vrá</w:t>
      </w:r>
      <w:r w:rsidRPr="007A253A" w:rsidR="00B16281">
        <w:rPr>
          <w:rFonts w:ascii="Times New Roman" w:hAnsi="Times New Roman" w:hint="default"/>
          <w:color w:val="000000"/>
          <w:sz w:val="24"/>
          <w:szCs w:val="24"/>
        </w:rPr>
        <w:t xml:space="preserve">tane nadpisov 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znejú</w:t>
      </w:r>
      <w:r w:rsidRPr="007A253A">
        <w:rPr>
          <w:rFonts w:ascii="Times New Roman" w:hAnsi="Times New Roman" w:hint="default"/>
          <w:color w:val="000000"/>
          <w:sz w:val="24"/>
          <w:szCs w:val="24"/>
        </w:rPr>
        <w:t>:</w:t>
      </w:r>
    </w:p>
    <w:p w:rsidR="004F1D6B" w:rsidRPr="007A253A" w:rsidP="004F1D6B">
      <w:pPr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61730" w:rsidRPr="007A253A" w:rsidP="004F1D6B">
      <w:pPr>
        <w:bidi w:val="0"/>
        <w:spacing w:after="0" w:line="240" w:lineRule="auto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="009C510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9C510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„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Prí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loha č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. 4</w:t>
        <w:br/>
      </w:r>
      <w:r w:rsidR="009C510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k zá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konu č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. 17/2004 Z. z.</w:t>
      </w:r>
    </w:p>
    <w:p w:rsidR="004F1D6B" w:rsidRPr="007A253A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61730" w:rsidRPr="007A253A" w:rsidP="004F1D6B">
      <w:pPr>
        <w:bidi w:val="0"/>
        <w:spacing w:after="0" w:line="240" w:lineRule="auto"/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Zoznam ostatný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ch odpadov, za ktoré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 xml:space="preserve"> sa platí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 xml:space="preserve"> poplatok za ulož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enie odpadov na sklá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dku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 xml:space="preserve"> odpadov podľ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a polož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ky č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. 5 prí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lohy č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. 1</w:t>
      </w:r>
    </w:p>
    <w:p w:rsidR="004F1D6B" w:rsidRPr="007A253A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Normal"/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047"/>
        <w:gridCol w:w="7165"/>
      </w:tblGrid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  <w:tblHeader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Kód odpadu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Názov odpadu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020101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 prania a čistenia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020102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Odpadové živočíšne tkanivá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020103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Odpadové rastlinné tkanivá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020104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Odpadové plasty (okrem obalov)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020106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Zvierací trus, moč a hnoj (vrátane znečistenej slamy), kvapalné odpady, oddelene zhromažďované a spracúvané mimo miesta ich vzniku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020107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Odpady z lesného hospodárstva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020109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Agrochemické odpady iné ako uvedené v 020108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020203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Materiál nevhodný na spotrebu alebo spracovanie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020301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 prania, čistenia, lúpania, odstreďovania a separovania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020302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Odpady z konzervačných činidiel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020303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Odpady z extrakcie rozpúšťadlami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020304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Látky nevhodné na spotrebu alebo spracovanie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020305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020403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020501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Látky nevhodné na spotrebu alebo spracovanie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020502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020601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Materiály nevhodné na spotrebu alebo spracovanie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020602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Odpady z konzervačných činidiel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020603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020701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 z prania, čistenia a mechanického spracovania surovín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020702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 z destilácie liehu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020703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 z chemického spracovania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020704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Materiály nevhodné na spotrebu alebo spracovanie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020705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030101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Odpadová kôra a korok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030301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Odpadová kôra a drevo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030307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Mechanicky oddelené výmety z recyklácie papiera a lepenky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030308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Odpady z triedenia papiera a lepenky určených na recykláciu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030310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Výmety z vlákien, plnív a náterov z mechanickej separácie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030311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 iné ako uvedené v 030310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040101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Odpadová glejovka a štiepenka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040107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Kaly </w:t>
            </w:r>
            <w:r w:rsidRPr="00A249E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najmä</w:t>
            </w: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zo spracovania kvapalného odpadu v mieste jeho vzniku neobsahujúce chróm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040109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Odpady z vypracúvania a apretácie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040209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 z kompozitných materiálov (impregnovaný textil, elastomér, plastomér)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040210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Organické látky prírodného pôvodu (</w:t>
            </w:r>
            <w:r w:rsidRPr="009221A9" w:rsidR="00EA05C1">
              <w:rPr>
                <w:rFonts w:ascii="Times New Roman" w:hAnsi="Times New Roman"/>
                <w:sz w:val="24"/>
                <w:szCs w:val="24"/>
                <w:lang w:eastAsia="sk-SK"/>
              </w:rPr>
              <w:t>napríklad</w:t>
            </w: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tuky, vosky)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040215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 z apretácie iný ako uvedený v 040214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040217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Farbivá a pigmenty iné ako uvedené v 040216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040220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 iné ako uvedené v 040219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040221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Odpady z nespracovaných textilných vlákien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040222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Odpady zo spracovaných textilných vlákien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050110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 iné ako uvedené v 050109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060503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 iné ako uvedené v 060502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070112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 iné ako uvedené v 070111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070212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 iné ako uvedené v 070211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070215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Odpadové prísady iné ako uvedené v 070214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070312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 iné ako uvedené v 070311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070412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 iné ako uvedené v 070411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070512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 iné ako uvedené v 070511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070514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Tuhé odpady iné ako uvedené v 070513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070612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 iné ako uvedené v 070611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080114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 farby alebo laku iné ako uvedené v 080113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080118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Odpady z odstraňovania farby alebo laku iné ako uvedené v 080117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080313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Odpadová tlačiarenská farba iná ako uvedená v 080312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080315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 tlačiarenskej farby iné ako uvedené v 080314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080318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Odpadový toner do tlačiarne iný ako uvedený v 080317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080412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 lepidiel a tesniacich materiálov iné ako uvedené v 080411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090108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Fotografický film a papiere neobsahujúce striebro alebo zlúčeniny striebra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090110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Jednorazové kamery bez batérií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120115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 obrábania iné ako uvedené v 120114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150101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Obaly z papiera a lepenky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150102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Obaly z plastov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150103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Obaly z dreva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150105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Kompozitné obaly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150109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Obaly z textilu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150203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Absorbenty, filtračné materiály, handry na čistenie a ochranné odevy iné ako uvedené v 150202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F85B9F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85B9F">
              <w:rPr>
                <w:rFonts w:ascii="Times New Roman" w:hAnsi="Times New Roman"/>
                <w:sz w:val="24"/>
                <w:szCs w:val="24"/>
                <w:lang w:eastAsia="sk-SK"/>
              </w:rPr>
              <w:t>160103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F85B9F" w:rsidP="009221A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F85B9F">
              <w:rPr>
                <w:rFonts w:ascii="Times New Roman" w:hAnsi="Times New Roman"/>
                <w:sz w:val="24"/>
                <w:szCs w:val="24"/>
                <w:lang w:eastAsia="sk-SK"/>
              </w:rPr>
              <w:t>Opotrebované pneumatiky</w:t>
            </w:r>
            <w:r w:rsidRPr="00F85B9F" w:rsidR="009221A9">
              <w:rPr>
                <w:rFonts w:ascii="Times New Roman" w:hAnsi="Times New Roman"/>
                <w:sz w:val="24"/>
                <w:szCs w:val="24"/>
                <w:lang w:eastAsia="sk-SK"/>
              </w:rPr>
              <w:t>,</w:t>
            </w:r>
            <w:r w:rsidRPr="00F85B9F" w:rsidR="00C672F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ktoré možno použiť ako konštrukčný materiál</w:t>
            </w:r>
            <w:r w:rsidR="00DB292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pri budovaní skládky, pneumatiky</w:t>
            </w:r>
            <w:r w:rsidRPr="00F85B9F" w:rsidR="00C672F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 bicyklov a pneu</w:t>
            </w:r>
            <w:r w:rsidR="00DB2923">
              <w:rPr>
                <w:rFonts w:ascii="Times New Roman" w:hAnsi="Times New Roman"/>
                <w:sz w:val="24"/>
                <w:szCs w:val="24"/>
                <w:lang w:eastAsia="sk-SK"/>
              </w:rPr>
              <w:t>matiky</w:t>
            </w:r>
            <w:r w:rsidRPr="00F85B9F" w:rsidR="00C672F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 väčším vonkajším priemerom ako </w:t>
            </w:r>
            <w:smartTag w:uri="urn:schemas-microsoft-com:office:smarttags" w:element="metricconverter">
              <w:smartTagPr>
                <w:attr w:name="ProductID" w:val="1400 mm"/>
              </w:smartTagPr>
              <w:r w:rsidRPr="00F85B9F" w:rsidR="00C672F3">
                <w:rPr>
                  <w:rFonts w:ascii="Times New Roman" w:hAnsi="Times New Roman"/>
                  <w:sz w:val="24"/>
                  <w:szCs w:val="24"/>
                  <w:lang w:eastAsia="sk-SK"/>
                </w:rPr>
                <w:t>1400 mm</w:t>
              </w:r>
            </w:smartTag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160119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Plasty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160306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Organické odpady iné ako uvedené v 160305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160509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Vyradené chemikálie iné ako uvedené v 160506, 160507 alebo 160508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170201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Drevo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180104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Odpady, ktorých zber a zneškodňovanie nepodliehajú osobitným požiadavk</w:t>
            </w:r>
            <w:r w:rsidR="00F85B9F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ám z hľadiska prevencie nákazy (</w:t>
            </w: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F85B9F" w:rsidR="00EA05C1">
              <w:rPr>
                <w:rFonts w:ascii="Times New Roman" w:hAnsi="Times New Roman"/>
                <w:sz w:val="24"/>
                <w:szCs w:val="24"/>
                <w:lang w:eastAsia="sk-SK"/>
              </w:rPr>
              <w:t>napríklad</w:t>
            </w:r>
            <w:r w:rsidR="00EA05C1">
              <w:rPr>
                <w:rFonts w:ascii="Times New Roman" w:hAnsi="Times New Roman"/>
                <w:b/>
                <w:color w:val="FF0000"/>
                <w:sz w:val="24"/>
                <w:szCs w:val="24"/>
                <w:lang w:eastAsia="sk-SK"/>
              </w:rPr>
              <w:t xml:space="preserve"> </w:t>
            </w: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obväzy, sadrové odtlačky a obväzy, posteľná bielizeň, jednorazové odevy, plienky)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180109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Liečivá iné ako uvedené v 180108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180203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Odpady, ktorých zber a zneškodňovanie nepodliehajú osobitným požiadavkám z hľadiska prevencie nákazy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180206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Chemikálie iné ako uvedené v 180205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180208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Liečivá iné ako uvedené v 180207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190203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Predbežne zmiešaný odpad zložený len z odpadov neoznačených ako nebezpečné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190206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 fyzikálno-chemického spracovania iné ako uvedené v 190205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190210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Horľavé odpady iné ako uvedené v </w:t>
            </w:r>
            <w:smartTag w:uri="urn:schemas-microsoft-com:office:smarttags" w:element="metricconverter">
              <w:smartTagPr>
                <w:attr w:name="ProductID" w:val="190208 a"/>
              </w:smartTagPr>
              <w:r w:rsidRPr="007A253A">
                <w:rPr>
                  <w:rFonts w:ascii="Times New Roman" w:hAnsi="Times New Roman"/>
                  <w:color w:val="000000"/>
                  <w:sz w:val="24"/>
                  <w:szCs w:val="24"/>
                  <w:lang w:eastAsia="sk-SK"/>
                </w:rPr>
                <w:t>190208 a</w:t>
              </w:r>
            </w:smartTag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190209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190501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Nekompostované zložky komunálnych odpadov a podobných odpadov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190502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Nekompostované zložky živočíšneho a rastlinného odpadu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190604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Zvyšky kvasenia z anaeróbnej úpravy komunálnych odpadov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190801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Zhrabky z hrablíc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190809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Zmesi tukov a olejov z odlučovačov oleja z vody obsahujúce jedlé oleje a tuky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190812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 biologickej úpravy priemyselných odpadových vôd iné ako uvedené v 190811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190903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 dekarbonizácie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190904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Použité aktívne uhlie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191106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 iné ako uvedené v 191105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191201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Papier a lepenka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191207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Drevo iné ako uvedené v 191206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191208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Textílie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191210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Horľavý odpad (palivo z odpadov)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191304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sanácie pôdy iné ako uvedené v 191303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191306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sanácie podzemnej vody iné ako uvedené v 191305</w:t>
            </w:r>
          </w:p>
        </w:tc>
      </w:tr>
    </w:tbl>
    <w:p w:rsidR="00F61730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91CEA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91CEA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91CEA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85B9F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85B9F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85B9F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85B9F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85B9F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85B9F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536A1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536A1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B3406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B3406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B3406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91CEA" w:rsidRPr="007A253A" w:rsidP="008B3406">
      <w:pPr>
        <w:bidi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F1D6B" w:rsidRPr="007A253A" w:rsidP="004F1D6B">
      <w:pPr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61730" w:rsidRPr="007A253A" w:rsidP="004F1D6B">
      <w:pPr>
        <w:bidi w:val="0"/>
        <w:spacing w:after="0" w:line="240" w:lineRule="auto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="007B4856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B485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Prí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loha č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. 5</w:t>
        <w:br/>
      </w:r>
      <w:r w:rsidR="007B4856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k zá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konu č</w:t>
      </w:r>
      <w:r w:rsidRPr="007A253A">
        <w:rPr>
          <w:rFonts w:ascii="Times New Roman" w:hAnsi="Times New Roman" w:hint="default"/>
          <w:b/>
          <w:bCs/>
          <w:color w:val="000000"/>
          <w:sz w:val="24"/>
          <w:szCs w:val="24"/>
        </w:rPr>
        <w:t>. 17/2004 Z. z.</w:t>
      </w:r>
    </w:p>
    <w:p w:rsidR="004F1D6B" w:rsidRPr="007A253A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61730" w:rsidRPr="007A253A" w:rsidP="004F1D6B">
      <w:pPr>
        <w:bidi w:val="0"/>
        <w:spacing w:after="0" w:line="240" w:lineRule="auto"/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Zoznam nebezpeč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ný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ch odpadov, za ktoré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 xml:space="preserve"> sa platí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 xml:space="preserve"> poplatok za ulož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enie odpadov na sklá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dku odpadov podľ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a polož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ky č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. 6 prí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lohy č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. 1</w:t>
      </w:r>
    </w:p>
    <w:p w:rsidR="004F1D6B" w:rsidRPr="007A253A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Normal"/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126"/>
        <w:gridCol w:w="8086"/>
      </w:tblGrid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  <w:tblHeader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Kód odpadu</w:t>
            </w:r>
          </w:p>
        </w:tc>
        <w:tc>
          <w:tcPr>
            <w:tcW w:w="4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Názov odpadu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020108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Agrochemické odpady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030104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Piliny, hobliny, odrezky, odpadové rezivo alebo drevotrieskové/drevovláknité dosky, dyhy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030201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Bezhalogénované organické prostriedky na ochranu dreva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040103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Odpady z odmasťovania obsahujúce rozpúšťadlá bez kvapalnej fázy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040216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Farbivá a pigmenty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040219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050103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 dna nádrží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050105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Rozliate ropné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050106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 prevádzkarne, zariadenia a z činností údržby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050109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050115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Použité filtračné hlinky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060502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070109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Halogénované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070110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Iné filtračné koláče a 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070214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Odpadové prísady (aditíva)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070309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Halogénované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070310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Iné filtračné koláče a 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070409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Halogénované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070410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070413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Tuhé odpady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070509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Halogénované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070510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070513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Tuhé odpady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070609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Halogénované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070610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Iné filtračné koláče a 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070709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Halogénované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080312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Odpadová tlačiarenská farba obsahujúca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080314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 tlačiarenskej farby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080409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Odpadové lepidlá a tesniace materiály obsahujúce organické rozpúšťadlá alebo iné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080411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 lepidiel a tesniacich materiálov obsahujúce organické rozpúšťadlá alebo iné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080413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Vodné kaly obsahujúce lepidlá alebo tesniace materiály, ktoré obsahujú organické rozpúšťadlá alebo iné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120112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Použité vosky a tuky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120118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Kovový kal z brúsenia, honovania a lapovania obsahujúci olej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130501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Tuhé látky z lapačov piesku a odlučovačov oleja z vody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130502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 odlučovačov oleja z vody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130801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alebo emulzie z odsoľovacích zariadení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140604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alebo tuhé odpady obsahujúce halogénované rozpúšťadlá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140605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alebo tuhé odpady obsahujúce iné rozpúšťadlá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150110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Obaly obsahujúce zvyšky nebezpečných látok alebo kontaminované nebezpečnými látkami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150202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Absorbenty, filtračné materiály vrátane olejových filtrov inak nešpecifikovaných, handry na čistenie, ochranné odevy kontaminované nebezpečnými látkami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160107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Olejové filtre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160305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Organické odpady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160506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Laboratórne chemikálie pozostávajúce z nebezpečných látok alebo obsahujúce nebezpečné látky vrátane zmesí laboratórnych chemikálií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160508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Vyradené organické chemikálie pozostávajúce z nebezpečných látok alebo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160708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Odpady obsahujúce olej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170301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Bitúmenové zmesi obsahujúce uhoľný decht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170409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Kovový odpad kontaminovaný nebezpečnými látkami 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180205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Chemikálie pozostávajúce z nebezpečných látok alebo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180207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Cytotoxické a cytostatické liečivá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190110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Použité aktívne uhlie z čistenia dymových plynov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190209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Tuhé horľavé odpady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191101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Použité filtračné hlinky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191102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Kyslé dechty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191105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spracovania kvapalného odpadu v mieste jeho vzniku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191206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Drevo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191303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sanácie pôdy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191305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1730" w:rsidRPr="007A253A" w:rsidP="004F1D6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A253A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Kaly zo sanácie podzemnej vody obsahujúce nebezpečné látky</w:t>
            </w:r>
          </w:p>
        </w:tc>
      </w:tr>
    </w:tbl>
    <w:p w:rsidR="00F61730" w:rsidRPr="007A253A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F1D6B" w:rsidRPr="007A253A" w:rsidP="004F1D6B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61730" w:rsidRPr="007A253A" w:rsidP="004F1D6B">
      <w:pPr>
        <w:bidi w:val="0"/>
        <w:spacing w:after="0" w:line="240" w:lineRule="auto"/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Č</w:t>
      </w:r>
      <w:r w:rsidRPr="007A253A">
        <w:rPr>
          <w:rFonts w:ascii="Times New Roman" w:hAnsi="Times New Roman" w:hint="default"/>
          <w:b/>
          <w:color w:val="000000"/>
          <w:sz w:val="24"/>
          <w:szCs w:val="24"/>
        </w:rPr>
        <w:t>l. II</w:t>
      </w:r>
    </w:p>
    <w:p w:rsidR="004F1D6B" w:rsidRPr="007A253A" w:rsidP="004F1D6B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1DD0" w:rsidRPr="007A253A" w:rsidP="004F1D6B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Tento zá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kon nadobú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da úč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innosť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 xml:space="preserve"> 1.</w:t>
      </w:r>
      <w:r w:rsidRPr="007A253A" w:rsidR="003160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januá</w:t>
      </w:r>
      <w:r w:rsidRPr="007A253A" w:rsidR="00F61730">
        <w:rPr>
          <w:rFonts w:ascii="Times New Roman" w:hAnsi="Times New Roman" w:hint="default"/>
          <w:color w:val="000000"/>
          <w:sz w:val="24"/>
          <w:szCs w:val="24"/>
        </w:rPr>
        <w:t>ra 2014</w:t>
      </w:r>
      <w:r w:rsidR="005040ED">
        <w:rPr>
          <w:rFonts w:ascii="Times New Roman" w:hAnsi="Times New Roman"/>
          <w:color w:val="000000"/>
          <w:sz w:val="24"/>
          <w:szCs w:val="24"/>
        </w:rPr>
        <w:t>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8B" w:rsidP="00EE2F74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06D8B" w:rsidP="00EF78A6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8B" w:rsidP="00EE2F74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15D2">
      <w:rPr>
        <w:rStyle w:val="PageNumber"/>
        <w:noProof/>
      </w:rPr>
      <w:t>2</w:t>
    </w:r>
    <w:r>
      <w:rPr>
        <w:rStyle w:val="PageNumber"/>
      </w:rPr>
      <w:fldChar w:fldCharType="end"/>
    </w:r>
  </w:p>
  <w:p w:rsidR="00606D8B" w:rsidP="00EF78A6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258EF"/>
    <w:multiLevelType w:val="hybridMultilevel"/>
    <w:tmpl w:val="38CC38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2D070B5"/>
    <w:multiLevelType w:val="hybridMultilevel"/>
    <w:tmpl w:val="0576E2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81CE0"/>
    <w:rsid w:val="00006726"/>
    <w:rsid w:val="00006D34"/>
    <w:rsid w:val="00011385"/>
    <w:rsid w:val="00047AFD"/>
    <w:rsid w:val="0005088F"/>
    <w:rsid w:val="000536A1"/>
    <w:rsid w:val="00064CF9"/>
    <w:rsid w:val="00077E8B"/>
    <w:rsid w:val="00085542"/>
    <w:rsid w:val="000A11C5"/>
    <w:rsid w:val="000B634A"/>
    <w:rsid w:val="000E5734"/>
    <w:rsid w:val="000E773B"/>
    <w:rsid w:val="000E7F1E"/>
    <w:rsid w:val="00101100"/>
    <w:rsid w:val="00113FE6"/>
    <w:rsid w:val="0012510E"/>
    <w:rsid w:val="00130C2A"/>
    <w:rsid w:val="00160415"/>
    <w:rsid w:val="00190D97"/>
    <w:rsid w:val="00197E8E"/>
    <w:rsid w:val="001A522E"/>
    <w:rsid w:val="001B4543"/>
    <w:rsid w:val="001B6F7D"/>
    <w:rsid w:val="001F05DF"/>
    <w:rsid w:val="00203771"/>
    <w:rsid w:val="00232B39"/>
    <w:rsid w:val="002346E4"/>
    <w:rsid w:val="002418F8"/>
    <w:rsid w:val="00260435"/>
    <w:rsid w:val="002B0235"/>
    <w:rsid w:val="002E5341"/>
    <w:rsid w:val="00302D1F"/>
    <w:rsid w:val="00305677"/>
    <w:rsid w:val="00316099"/>
    <w:rsid w:val="00350663"/>
    <w:rsid w:val="003574FA"/>
    <w:rsid w:val="00366803"/>
    <w:rsid w:val="0037253C"/>
    <w:rsid w:val="00380347"/>
    <w:rsid w:val="00383A22"/>
    <w:rsid w:val="003A3AD2"/>
    <w:rsid w:val="003A6F40"/>
    <w:rsid w:val="003B60D7"/>
    <w:rsid w:val="003D41AC"/>
    <w:rsid w:val="003D5AF5"/>
    <w:rsid w:val="003D6232"/>
    <w:rsid w:val="004035F3"/>
    <w:rsid w:val="00403D36"/>
    <w:rsid w:val="004055BF"/>
    <w:rsid w:val="00406DFF"/>
    <w:rsid w:val="00423C29"/>
    <w:rsid w:val="004441F6"/>
    <w:rsid w:val="00464640"/>
    <w:rsid w:val="004657CA"/>
    <w:rsid w:val="0047023A"/>
    <w:rsid w:val="004A4EB2"/>
    <w:rsid w:val="004C0173"/>
    <w:rsid w:val="004C04DB"/>
    <w:rsid w:val="004C609C"/>
    <w:rsid w:val="004D4BF7"/>
    <w:rsid w:val="004E598C"/>
    <w:rsid w:val="004F1D6B"/>
    <w:rsid w:val="005040ED"/>
    <w:rsid w:val="005100E4"/>
    <w:rsid w:val="00513868"/>
    <w:rsid w:val="005222F8"/>
    <w:rsid w:val="005257B7"/>
    <w:rsid w:val="0053627D"/>
    <w:rsid w:val="0054343F"/>
    <w:rsid w:val="005434EB"/>
    <w:rsid w:val="0054621E"/>
    <w:rsid w:val="0055437C"/>
    <w:rsid w:val="00570B14"/>
    <w:rsid w:val="005915D2"/>
    <w:rsid w:val="005A2022"/>
    <w:rsid w:val="005B6473"/>
    <w:rsid w:val="005C4528"/>
    <w:rsid w:val="005E5B0B"/>
    <w:rsid w:val="005E7A19"/>
    <w:rsid w:val="005F3600"/>
    <w:rsid w:val="00603B34"/>
    <w:rsid w:val="00606D8B"/>
    <w:rsid w:val="0063420D"/>
    <w:rsid w:val="00640761"/>
    <w:rsid w:val="006413AB"/>
    <w:rsid w:val="00651DFF"/>
    <w:rsid w:val="00660569"/>
    <w:rsid w:val="006630B0"/>
    <w:rsid w:val="00674585"/>
    <w:rsid w:val="00677FBE"/>
    <w:rsid w:val="006A15DA"/>
    <w:rsid w:val="006D19D6"/>
    <w:rsid w:val="00743063"/>
    <w:rsid w:val="007443C7"/>
    <w:rsid w:val="007564D1"/>
    <w:rsid w:val="00760AC2"/>
    <w:rsid w:val="00765C80"/>
    <w:rsid w:val="00773AB6"/>
    <w:rsid w:val="00773D98"/>
    <w:rsid w:val="00791CEA"/>
    <w:rsid w:val="007A253A"/>
    <w:rsid w:val="007B4856"/>
    <w:rsid w:val="007C04A9"/>
    <w:rsid w:val="007C2805"/>
    <w:rsid w:val="007D2059"/>
    <w:rsid w:val="007D4EE5"/>
    <w:rsid w:val="007D59C0"/>
    <w:rsid w:val="007D62B2"/>
    <w:rsid w:val="007F16A6"/>
    <w:rsid w:val="008048B6"/>
    <w:rsid w:val="00816021"/>
    <w:rsid w:val="00840E68"/>
    <w:rsid w:val="008425D4"/>
    <w:rsid w:val="008613B4"/>
    <w:rsid w:val="00887A28"/>
    <w:rsid w:val="00897DAE"/>
    <w:rsid w:val="008A590F"/>
    <w:rsid w:val="008B3406"/>
    <w:rsid w:val="008C5B81"/>
    <w:rsid w:val="008E631A"/>
    <w:rsid w:val="008E6D7B"/>
    <w:rsid w:val="00906123"/>
    <w:rsid w:val="00917829"/>
    <w:rsid w:val="009221A9"/>
    <w:rsid w:val="009239C1"/>
    <w:rsid w:val="00945DDD"/>
    <w:rsid w:val="009540B1"/>
    <w:rsid w:val="00957E5C"/>
    <w:rsid w:val="009600ED"/>
    <w:rsid w:val="009712F4"/>
    <w:rsid w:val="00971DD0"/>
    <w:rsid w:val="00980D6D"/>
    <w:rsid w:val="009A5B50"/>
    <w:rsid w:val="009B4826"/>
    <w:rsid w:val="009B674B"/>
    <w:rsid w:val="009C5109"/>
    <w:rsid w:val="009D38B2"/>
    <w:rsid w:val="009D7050"/>
    <w:rsid w:val="009E2577"/>
    <w:rsid w:val="009F3BC8"/>
    <w:rsid w:val="009F50DF"/>
    <w:rsid w:val="00A104BA"/>
    <w:rsid w:val="00A114C3"/>
    <w:rsid w:val="00A12A3F"/>
    <w:rsid w:val="00A249EA"/>
    <w:rsid w:val="00A27BC7"/>
    <w:rsid w:val="00A40880"/>
    <w:rsid w:val="00A45683"/>
    <w:rsid w:val="00A468C9"/>
    <w:rsid w:val="00A543F1"/>
    <w:rsid w:val="00A64D54"/>
    <w:rsid w:val="00A65080"/>
    <w:rsid w:val="00A814C9"/>
    <w:rsid w:val="00A841E9"/>
    <w:rsid w:val="00AB048A"/>
    <w:rsid w:val="00AC69A5"/>
    <w:rsid w:val="00AD1ABB"/>
    <w:rsid w:val="00AD29F1"/>
    <w:rsid w:val="00B06CEA"/>
    <w:rsid w:val="00B16281"/>
    <w:rsid w:val="00B23205"/>
    <w:rsid w:val="00B30582"/>
    <w:rsid w:val="00B520B5"/>
    <w:rsid w:val="00B60C7D"/>
    <w:rsid w:val="00B724B5"/>
    <w:rsid w:val="00BB6691"/>
    <w:rsid w:val="00BC2854"/>
    <w:rsid w:val="00C05CC6"/>
    <w:rsid w:val="00C1137C"/>
    <w:rsid w:val="00C21D81"/>
    <w:rsid w:val="00C230EE"/>
    <w:rsid w:val="00C606A5"/>
    <w:rsid w:val="00C66728"/>
    <w:rsid w:val="00C672F3"/>
    <w:rsid w:val="00C81CE0"/>
    <w:rsid w:val="00C82A87"/>
    <w:rsid w:val="00C96E57"/>
    <w:rsid w:val="00C96EC7"/>
    <w:rsid w:val="00CA77CE"/>
    <w:rsid w:val="00CB018F"/>
    <w:rsid w:val="00CB44CA"/>
    <w:rsid w:val="00CD5302"/>
    <w:rsid w:val="00CE2A90"/>
    <w:rsid w:val="00D02575"/>
    <w:rsid w:val="00D044AF"/>
    <w:rsid w:val="00D147D3"/>
    <w:rsid w:val="00D16E98"/>
    <w:rsid w:val="00D57584"/>
    <w:rsid w:val="00D60B6E"/>
    <w:rsid w:val="00D636AF"/>
    <w:rsid w:val="00D665B6"/>
    <w:rsid w:val="00D668BF"/>
    <w:rsid w:val="00D74389"/>
    <w:rsid w:val="00D82008"/>
    <w:rsid w:val="00DA46D8"/>
    <w:rsid w:val="00DB2923"/>
    <w:rsid w:val="00DB7F23"/>
    <w:rsid w:val="00DC5D5E"/>
    <w:rsid w:val="00DF342B"/>
    <w:rsid w:val="00E04865"/>
    <w:rsid w:val="00E05676"/>
    <w:rsid w:val="00E37E91"/>
    <w:rsid w:val="00E52BE5"/>
    <w:rsid w:val="00E54B60"/>
    <w:rsid w:val="00E57034"/>
    <w:rsid w:val="00E600BF"/>
    <w:rsid w:val="00E63805"/>
    <w:rsid w:val="00E7415B"/>
    <w:rsid w:val="00E76539"/>
    <w:rsid w:val="00E97EED"/>
    <w:rsid w:val="00EA05C1"/>
    <w:rsid w:val="00EA37FD"/>
    <w:rsid w:val="00EB6103"/>
    <w:rsid w:val="00ED1ED6"/>
    <w:rsid w:val="00ED2346"/>
    <w:rsid w:val="00ED698D"/>
    <w:rsid w:val="00EE2F74"/>
    <w:rsid w:val="00EF55A6"/>
    <w:rsid w:val="00EF582E"/>
    <w:rsid w:val="00EF78A6"/>
    <w:rsid w:val="00F161CF"/>
    <w:rsid w:val="00F51A36"/>
    <w:rsid w:val="00F61730"/>
    <w:rsid w:val="00F65ACA"/>
    <w:rsid w:val="00F72759"/>
    <w:rsid w:val="00F766AA"/>
    <w:rsid w:val="00F85B9F"/>
    <w:rsid w:val="00FB2E98"/>
    <w:rsid w:val="00FD0EBC"/>
    <w:rsid w:val="00FF234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73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840E68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F78A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F78A6"/>
    <w:rPr>
      <w:rFonts w:cs="Times New Roman"/>
      <w:rtl w:val="0"/>
      <w:cs w:val="0"/>
    </w:rPr>
  </w:style>
  <w:style w:type="character" w:customStyle="1" w:styleId="ppp-input-value1">
    <w:name w:val="ppp-input-value1"/>
    <w:rsid w:val="008A590F"/>
    <w:rPr>
      <w:rFonts w:ascii="Tahoma" w:hAnsi="Tahoma" w:cs="Tahoma"/>
      <w:color w:val="837A73"/>
      <w:sz w:val="16"/>
    </w:rPr>
  </w:style>
  <w:style w:type="character" w:styleId="CommentReference">
    <w:name w:val="annotation reference"/>
    <w:uiPriority w:val="99"/>
    <w:semiHidden/>
    <w:unhideWhenUsed/>
    <w:rsid w:val="0037253C"/>
    <w:rPr>
      <w:sz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37253C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locked/>
    <w:rsid w:val="0037253C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7253C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37253C"/>
    <w:rPr>
      <w:b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7253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37253C"/>
    <w:rPr>
      <w:rFonts w:ascii="Tahoma" w:hAnsi="Tahoma" w:cs="Tahoma"/>
      <w:sz w:val="16"/>
      <w:lang w:val="x-none" w:eastAsia="en-US"/>
    </w:rPr>
  </w:style>
  <w:style w:type="paragraph" w:customStyle="1" w:styleId="K">
    <w:name w:val="K § ..."/>
    <w:rsid w:val="00C230EE"/>
    <w:pPr>
      <w:keepNext/>
      <w:framePr w:wrap="auto"/>
      <w:widowControl/>
      <w:autoSpaceDE/>
      <w:autoSpaceDN/>
      <w:adjustRightInd/>
      <w:spacing w:before="120" w:after="60"/>
      <w:ind w:left="0" w:right="0"/>
      <w:jc w:val="both"/>
      <w:textAlignment w:val="auto"/>
    </w:pPr>
    <w:rPr>
      <w:rFonts w:cs="Times New Roman"/>
      <w:b/>
      <w:sz w:val="24"/>
      <w:szCs w:val="20"/>
      <w:u w:val="single"/>
      <w:rtl w:val="0"/>
      <w:cs w:val="0"/>
      <w:lang w:val="sk-SK" w:eastAsia="cs-CZ" w:bidi="ar-SA"/>
    </w:rPr>
  </w:style>
  <w:style w:type="character" w:customStyle="1" w:styleId="Nadpis2Char">
    <w:name w:val="Nadpis 2 Char"/>
    <w:link w:val="Heading2"/>
    <w:uiPriority w:val="99"/>
    <w:locked/>
    <w:rsid w:val="00840E68"/>
    <w:rPr>
      <w:rFonts w:ascii="Arial" w:hAnsi="Arial" w:cs="Arial"/>
      <w:b/>
      <w:i/>
      <w:sz w:val="28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2398</Words>
  <Characters>13675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Smažáková Janette</dc:creator>
  <cp:lastModifiedBy>V</cp:lastModifiedBy>
  <cp:revision>2</cp:revision>
  <cp:lastPrinted>2013-05-15T13:51:00Z</cp:lastPrinted>
  <dcterms:created xsi:type="dcterms:W3CDTF">2013-09-27T16:22:00Z</dcterms:created>
  <dcterms:modified xsi:type="dcterms:W3CDTF">2013-09-27T16:22:00Z</dcterms:modified>
</cp:coreProperties>
</file>