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50C" w:rsidP="003A63A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B46F7A">
        <w:rPr>
          <w:rFonts w:ascii="Times New Roman" w:hAnsi="Times New Roman"/>
          <w:b/>
          <w:sz w:val="24"/>
          <w:szCs w:val="24"/>
        </w:rPr>
        <w:t xml:space="preserve">DOLOŽKA ZLUČITEĽNOSTI </w:t>
      </w:r>
    </w:p>
    <w:p w:rsidR="00CE06AB" w:rsidP="003A63A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B46F7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ávrhu právneho predpisu s právom Európskej únie</w:t>
      </w:r>
    </w:p>
    <w:p w:rsidR="00CE06AB" w:rsidP="003A63A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06AB" w:rsidRPr="00CE06AB" w:rsidP="00CE06A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Predkladateľ právneho predpisu: </w:t>
      </w:r>
      <w:r>
        <w:rPr>
          <w:rFonts w:ascii="Times New Roman" w:hAnsi="Times New Roman"/>
          <w:sz w:val="24"/>
          <w:szCs w:val="24"/>
        </w:rPr>
        <w:t>vláda Slovenskej republiky</w:t>
      </w:r>
    </w:p>
    <w:p w:rsidR="00CE06AB" w:rsidRPr="00CE06AB" w:rsidP="00CE06AB">
      <w:pPr>
        <w:pStyle w:val="ListParagraph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E06AB" w:rsidRPr="008234BB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34BB">
        <w:rPr>
          <w:rFonts w:ascii="Times New Roman" w:hAnsi="Times New Roman"/>
          <w:b/>
          <w:sz w:val="24"/>
          <w:szCs w:val="24"/>
        </w:rPr>
        <w:t>Názov návrhu právneho predpisu:</w:t>
      </w:r>
      <w:r w:rsidRPr="008234BB">
        <w:rPr>
          <w:rFonts w:ascii="Times New Roman" w:hAnsi="Times New Roman"/>
          <w:sz w:val="24"/>
          <w:szCs w:val="24"/>
        </w:rPr>
        <w:t xml:space="preserve"> </w:t>
      </w:r>
      <w:r w:rsidR="00B14F3E">
        <w:rPr>
          <w:rFonts w:ascii="Times New Roman" w:hAnsi="Times New Roman"/>
          <w:sz w:val="24"/>
          <w:szCs w:val="24"/>
        </w:rPr>
        <w:t xml:space="preserve">vládny </w:t>
      </w:r>
      <w:r w:rsidRPr="008234BB">
        <w:rPr>
          <w:rFonts w:ascii="Times New Roman" w:hAnsi="Times New Roman"/>
          <w:sz w:val="24"/>
          <w:szCs w:val="24"/>
        </w:rPr>
        <w:t xml:space="preserve">návrh zákona, ktorým sa mení a dopĺňa            </w:t>
      </w:r>
      <w:r w:rsidRPr="008234BB">
        <w:rPr>
          <w:rFonts w:ascii="Times New Roman" w:hAnsi="Times New Roman"/>
          <w:b/>
          <w:sz w:val="24"/>
          <w:szCs w:val="24"/>
        </w:rPr>
        <w:t xml:space="preserve"> </w:t>
      </w:r>
      <w:r w:rsidRPr="008234BB">
        <w:rPr>
          <w:rFonts w:ascii="Times New Roman" w:hAnsi="Times New Roman"/>
          <w:sz w:val="24"/>
          <w:szCs w:val="24"/>
        </w:rPr>
        <w:t>zákon č. 448/2008 Z. z. o sociálnych službách   a o zmene a doplnení zákona 455/1991 Zb. o živnostenskom podnikaní (živnostenský zákon) v znení neskorších predpisov v znení neskorších predpisov</w:t>
      </w:r>
      <w:r w:rsidRPr="008234BB" w:rsidR="00495B4D">
        <w:rPr>
          <w:rFonts w:ascii="Times New Roman" w:hAnsi="Times New Roman"/>
          <w:sz w:val="24"/>
          <w:szCs w:val="24"/>
        </w:rPr>
        <w:t xml:space="preserve"> </w:t>
      </w:r>
    </w:p>
    <w:p w:rsidR="008234BB" w:rsidRPr="008234BB" w:rsidP="008234BB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8234BB" w:rsidRPr="008234BB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E06AB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Problematika návrhu právneho predpisu</w:t>
      </w:r>
    </w:p>
    <w:p w:rsidR="00CE06AB" w:rsidRPr="00CE06AB" w:rsidP="00CE06AB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práve Európskej únie:</w:t>
      </w:r>
    </w:p>
    <w:p w:rsidR="003A63A1" w:rsidP="003A63A1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E06AB" w:rsidRPr="003A63A1" w:rsidP="00CE06A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rimárnom:</w:t>
      </w:r>
    </w:p>
    <w:p w:rsidR="003A63A1" w:rsidRPr="00CE06AB" w:rsidP="003A63A1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151 a 153 Zmluvy o fungovaní Európskej únie</w:t>
      </w:r>
      <w:r w:rsidR="00592738">
        <w:rPr>
          <w:rFonts w:ascii="Times New Roman" w:hAnsi="Times New Roman"/>
          <w:sz w:val="24"/>
          <w:szCs w:val="24"/>
        </w:rPr>
        <w:t xml:space="preserve"> (Ú. V. EÚ C 83/01, 30. 3. 2010), </w:t>
      </w:r>
      <w:r>
        <w:rPr>
          <w:rFonts w:ascii="Times New Roman" w:hAnsi="Times New Roman"/>
          <w:sz w:val="24"/>
          <w:szCs w:val="24"/>
        </w:rPr>
        <w:t>ktoré zabezpeč</w:t>
      </w:r>
      <w:r w:rsidR="00592738">
        <w:rPr>
          <w:rFonts w:ascii="Times New Roman" w:hAnsi="Times New Roman"/>
          <w:sz w:val="24"/>
          <w:szCs w:val="24"/>
        </w:rPr>
        <w:t>ujú primeranú sociálnu ochranu</w:t>
      </w:r>
      <w:r>
        <w:rPr>
          <w:rFonts w:ascii="Times New Roman" w:hAnsi="Times New Roman"/>
          <w:sz w:val="24"/>
          <w:szCs w:val="24"/>
        </w:rPr>
        <w:t>,</w:t>
      </w: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CE06AB" w:rsidRP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sz w:val="24"/>
          <w:szCs w:val="24"/>
        </w:rPr>
        <w:t xml:space="preserve"> </w:t>
      </w:r>
      <w:r w:rsidR="003D606D">
        <w:rPr>
          <w:rFonts w:ascii="Times New Roman" w:hAnsi="Times New Roman"/>
          <w:i/>
          <w:sz w:val="24"/>
          <w:szCs w:val="24"/>
        </w:rPr>
        <w:t>sekundárnom (prijatom po nadobudnutí platnosti Lisabonskej zmluvy, ktorou sa mení a dopĺňa Zmluva o Európskom spoločenstve a Zmluva o Európskej únii – po 30. novembri 2009):</w:t>
      </w:r>
    </w:p>
    <w:p w:rsidR="003D606D" w:rsidRP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legislatívne akty – </w:t>
      </w:r>
      <w:r>
        <w:rPr>
          <w:rFonts w:ascii="Times New Roman" w:hAnsi="Times New Roman"/>
          <w:sz w:val="24"/>
          <w:szCs w:val="24"/>
        </w:rPr>
        <w:t>nie je upravená,</w:t>
      </w:r>
    </w:p>
    <w:p w:rsidR="003D606D" w:rsidP="003D606D">
      <w:pPr>
        <w:pStyle w:val="ListParagraph"/>
        <w:bidi w:val="0"/>
        <w:spacing w:after="0" w:line="240" w:lineRule="auto"/>
        <w:ind w:left="150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nelegislatívne akty –</w:t>
      </w:r>
      <w:r>
        <w:rPr>
          <w:rFonts w:ascii="Times New Roman" w:hAnsi="Times New Roman"/>
          <w:sz w:val="24"/>
          <w:szCs w:val="24"/>
        </w:rPr>
        <w:t xml:space="preserve"> nie je upravená, </w:t>
      </w: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sekundárnom (prijatom pred nadobudnutím platnosti Lisabonskej zmluvy, ktorou sa mení a dopĺňa Zmluva o Európskom spoločenstve a Zmluva o Európskej únii – do 30. novembra 2009) – </w:t>
      </w:r>
      <w:r>
        <w:rPr>
          <w:rFonts w:ascii="Times New Roman" w:hAnsi="Times New Roman"/>
          <w:sz w:val="24"/>
          <w:szCs w:val="24"/>
        </w:rPr>
        <w:t>nie je upravená</w:t>
      </w:r>
    </w:p>
    <w:p w:rsid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 obsiahnutá v judikatúre Súdneho dvora Európskej únie</w:t>
      </w:r>
    </w:p>
    <w:p w:rsid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problematiku návrhu právneho predpisu vo vzťahu k právu Európskej únie, je bezpredmetné vyjadrovať sa k bodom 4., 5. a 6.</w:t>
      </w: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035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2E3"/>
    <w:multiLevelType w:val="hybridMultilevel"/>
    <w:tmpl w:val="EDB84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E767B9F"/>
    <w:multiLevelType w:val="hybridMultilevel"/>
    <w:tmpl w:val="C95C84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63323F1C"/>
    <w:multiLevelType w:val="hybridMultilevel"/>
    <w:tmpl w:val="3222D3F2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87089D"/>
    <w:multiLevelType w:val="hybridMultilevel"/>
    <w:tmpl w:val="A5C6286C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06AB"/>
    <w:rsid w:val="002A3586"/>
    <w:rsid w:val="003A63A1"/>
    <w:rsid w:val="003D606D"/>
    <w:rsid w:val="004162E2"/>
    <w:rsid w:val="00454BD5"/>
    <w:rsid w:val="00481598"/>
    <w:rsid w:val="00495B4D"/>
    <w:rsid w:val="00592738"/>
    <w:rsid w:val="008234BB"/>
    <w:rsid w:val="00AB359C"/>
    <w:rsid w:val="00B14F3E"/>
    <w:rsid w:val="00B46F7A"/>
    <w:rsid w:val="00BD0979"/>
    <w:rsid w:val="00C0350C"/>
    <w:rsid w:val="00C91C79"/>
    <w:rsid w:val="00CE06AB"/>
    <w:rsid w:val="00CE36C3"/>
    <w:rsid w:val="00E05B6B"/>
    <w:rsid w:val="00FA1A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0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6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192</Words>
  <Characters>1083</Characters>
  <Application>Microsoft Office Word</Application>
  <DocSecurity>0</DocSecurity>
  <Lines>0</Lines>
  <Paragraphs>0</Paragraphs>
  <ScaleCrop>false</ScaleCrop>
  <Company>MPSVR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cebulakova</cp:lastModifiedBy>
  <cp:revision>3</cp:revision>
  <cp:lastPrinted>2013-09-27T08:09:00Z</cp:lastPrinted>
  <dcterms:created xsi:type="dcterms:W3CDTF">2013-09-20T10:21:00Z</dcterms:created>
  <dcterms:modified xsi:type="dcterms:W3CDTF">2013-09-27T08:09:00Z</dcterms:modified>
</cp:coreProperties>
</file>