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15834" w:rsidRPr="00A27BB7" w:rsidP="00A27BB7">
      <w:pPr>
        <w:bidi w:val="0"/>
        <w:spacing w:before="120" w:line="276" w:lineRule="auto"/>
        <w:jc w:val="center"/>
        <w:rPr>
          <w:sz w:val="22"/>
          <w:szCs w:val="22"/>
        </w:rPr>
      </w:pPr>
      <w:r w:rsidRPr="00A27BB7">
        <w:rPr>
          <w:rFonts w:hint="default"/>
          <w:b/>
          <w:bCs/>
          <w:caps/>
          <w:spacing w:val="30"/>
          <w:sz w:val="22"/>
          <w:szCs w:val="22"/>
        </w:rPr>
        <w:t>Dô</w:t>
      </w:r>
      <w:r w:rsidRPr="00A27BB7">
        <w:rPr>
          <w:rFonts w:hint="default"/>
          <w:b/>
          <w:bCs/>
          <w:caps/>
          <w:spacing w:val="30"/>
          <w:sz w:val="22"/>
          <w:szCs w:val="22"/>
        </w:rPr>
        <w:t>vodová</w:t>
      </w:r>
      <w:r w:rsidRPr="00A27BB7">
        <w:rPr>
          <w:rFonts w:hint="default"/>
          <w:b/>
          <w:bCs/>
          <w:caps/>
          <w:spacing w:val="30"/>
          <w:sz w:val="22"/>
          <w:szCs w:val="22"/>
        </w:rPr>
        <w:t xml:space="preserve"> sprá</w:t>
      </w:r>
      <w:r w:rsidRPr="00A27BB7">
        <w:rPr>
          <w:rFonts w:hint="default"/>
          <w:b/>
          <w:bCs/>
          <w:caps/>
          <w:spacing w:val="30"/>
          <w:sz w:val="22"/>
          <w:szCs w:val="22"/>
        </w:rPr>
        <w:t>va</w:t>
      </w:r>
    </w:p>
    <w:p w:rsidR="00E15834" w:rsidRPr="00A27BB7" w:rsidP="00A27BB7">
      <w:pPr>
        <w:pStyle w:val="Heading1"/>
        <w:keepNext/>
        <w:bidi w:val="0"/>
        <w:spacing w:before="120" w:line="276" w:lineRule="auto"/>
        <w:jc w:val="center"/>
        <w:rPr>
          <w:b/>
          <w:bCs/>
          <w:sz w:val="22"/>
          <w:szCs w:val="22"/>
        </w:rPr>
      </w:pPr>
      <w:r w:rsidRPr="00A27BB7">
        <w:rPr>
          <w:sz w:val="22"/>
          <w:szCs w:val="22"/>
        </w:rPr>
        <w:t> </w:t>
      </w:r>
    </w:p>
    <w:p w:rsidR="00E15834" w:rsidRPr="00A27BB7" w:rsidP="00A27BB7">
      <w:pPr>
        <w:pStyle w:val="Heading1"/>
        <w:keepNext/>
        <w:bidi w:val="0"/>
        <w:spacing w:before="120" w:line="276" w:lineRule="auto"/>
        <w:rPr>
          <w:rFonts w:hint="default"/>
          <w:b/>
          <w:bCs/>
          <w:sz w:val="22"/>
          <w:szCs w:val="22"/>
        </w:rPr>
      </w:pPr>
      <w:r w:rsidRPr="00A27BB7">
        <w:rPr>
          <w:rFonts w:hint="default"/>
          <w:b/>
          <w:bCs/>
          <w:sz w:val="22"/>
          <w:szCs w:val="22"/>
        </w:rPr>
        <w:t>A. Vš</w:t>
      </w:r>
      <w:r w:rsidRPr="00A27BB7">
        <w:rPr>
          <w:rFonts w:hint="default"/>
          <w:b/>
          <w:bCs/>
          <w:sz w:val="22"/>
          <w:szCs w:val="22"/>
        </w:rPr>
        <w:t>eobecná</w:t>
      </w:r>
      <w:r w:rsidRPr="00A27BB7">
        <w:rPr>
          <w:rFonts w:hint="default"/>
          <w:b/>
          <w:bCs/>
          <w:sz w:val="22"/>
          <w:szCs w:val="22"/>
        </w:rPr>
        <w:t xml:space="preserve"> č</w:t>
      </w:r>
      <w:r w:rsidRPr="00A27BB7">
        <w:rPr>
          <w:rFonts w:hint="default"/>
          <w:b/>
          <w:bCs/>
          <w:sz w:val="22"/>
          <w:szCs w:val="22"/>
        </w:rPr>
        <w:t>asť</w:t>
      </w:r>
    </w:p>
    <w:p w:rsidR="002C447D" w:rsidRPr="00A27BB7" w:rsidP="00A27BB7">
      <w:pPr>
        <w:bidi w:val="0"/>
        <w:spacing w:before="120" w:line="276" w:lineRule="auto"/>
        <w:ind w:firstLine="708"/>
        <w:jc w:val="both"/>
        <w:rPr>
          <w:sz w:val="22"/>
          <w:szCs w:val="22"/>
        </w:rPr>
      </w:pPr>
      <w:r w:rsidRPr="00A27BB7" w:rsidR="00E15834">
        <w:rPr>
          <w:rFonts w:hint="default"/>
          <w:sz w:val="22"/>
          <w:szCs w:val="22"/>
        </w:rPr>
        <w:t>Ná</w:t>
      </w:r>
      <w:r w:rsidRPr="00A27BB7" w:rsidR="00E15834">
        <w:rPr>
          <w:rFonts w:hint="default"/>
          <w:sz w:val="22"/>
          <w:szCs w:val="22"/>
        </w:rPr>
        <w:t>vrh zá</w:t>
      </w:r>
      <w:r w:rsidRPr="00A27BB7" w:rsidR="00E15834">
        <w:rPr>
          <w:rFonts w:hint="default"/>
          <w:sz w:val="22"/>
          <w:szCs w:val="22"/>
        </w:rPr>
        <w:t>kona, ktorý</w:t>
      </w:r>
      <w:r w:rsidRPr="00A27BB7" w:rsidR="00E15834">
        <w:rPr>
          <w:rFonts w:hint="default"/>
          <w:sz w:val="22"/>
          <w:szCs w:val="22"/>
        </w:rPr>
        <w:t>m sa mení</w:t>
      </w:r>
      <w:r w:rsidRPr="00A27BB7" w:rsidR="00E15834">
        <w:rPr>
          <w:rFonts w:hint="default"/>
          <w:sz w:val="22"/>
          <w:szCs w:val="22"/>
        </w:rPr>
        <w:t xml:space="preserve"> a dopĺň</w:t>
      </w:r>
      <w:r w:rsidRPr="00A27BB7" w:rsidR="00E15834">
        <w:rPr>
          <w:rFonts w:hint="default"/>
          <w:sz w:val="22"/>
          <w:szCs w:val="22"/>
        </w:rPr>
        <w:t>a</w:t>
      </w:r>
      <w:r w:rsidRPr="00A27BB7" w:rsidR="00D10706">
        <w:rPr>
          <w:rFonts w:hint="default"/>
          <w:sz w:val="22"/>
          <w:szCs w:val="22"/>
        </w:rPr>
        <w:t xml:space="preserve"> zá</w:t>
      </w:r>
      <w:r w:rsidRPr="00A27BB7" w:rsidR="00D10706">
        <w:rPr>
          <w:rFonts w:hint="default"/>
          <w:sz w:val="22"/>
          <w:szCs w:val="22"/>
        </w:rPr>
        <w:t>kon č</w:t>
      </w:r>
      <w:r w:rsidRPr="00A27BB7" w:rsidR="00D10706">
        <w:rPr>
          <w:rFonts w:hint="default"/>
          <w:sz w:val="22"/>
          <w:szCs w:val="22"/>
        </w:rPr>
        <w:t>. 326/2005 Z. z.</w:t>
      </w:r>
      <w:r w:rsidRPr="00A27BB7" w:rsidR="00E15834">
        <w:rPr>
          <w:rFonts w:hint="default"/>
          <w:sz w:val="22"/>
          <w:szCs w:val="22"/>
        </w:rPr>
        <w:t xml:space="preserve"> o lesoch v znení</w:t>
      </w:r>
      <w:r w:rsidRPr="00A27BB7" w:rsidR="00E15834">
        <w:rPr>
          <w:rFonts w:hint="default"/>
          <w:sz w:val="22"/>
          <w:szCs w:val="22"/>
        </w:rPr>
        <w:t xml:space="preserve"> neskorší</w:t>
      </w:r>
      <w:r w:rsidRPr="00A27BB7" w:rsidR="00E15834">
        <w:rPr>
          <w:rFonts w:hint="default"/>
          <w:sz w:val="22"/>
          <w:szCs w:val="22"/>
        </w:rPr>
        <w:t>ch predpisov (ď</w:t>
      </w:r>
      <w:r w:rsidRPr="00A27BB7" w:rsidR="00D10706">
        <w:rPr>
          <w:rFonts w:hint="default"/>
          <w:sz w:val="22"/>
          <w:szCs w:val="22"/>
        </w:rPr>
        <w:t>alej len „</w:t>
      </w:r>
      <w:r w:rsidRPr="00A27BB7" w:rsidR="00D10706">
        <w:rPr>
          <w:rFonts w:hint="default"/>
          <w:sz w:val="22"/>
          <w:szCs w:val="22"/>
        </w:rPr>
        <w:t>ná</w:t>
      </w:r>
      <w:r w:rsidRPr="00A27BB7" w:rsidR="00D10706">
        <w:rPr>
          <w:rFonts w:hint="default"/>
          <w:sz w:val="22"/>
          <w:szCs w:val="22"/>
        </w:rPr>
        <w:t>vrh zá</w:t>
      </w:r>
      <w:r w:rsidRPr="00A27BB7" w:rsidR="00D10706">
        <w:rPr>
          <w:rFonts w:hint="default"/>
          <w:sz w:val="22"/>
          <w:szCs w:val="22"/>
        </w:rPr>
        <w:t>kona“</w:t>
      </w:r>
      <w:r w:rsidRPr="00A27BB7" w:rsidR="00E15834">
        <w:rPr>
          <w:sz w:val="22"/>
          <w:szCs w:val="22"/>
        </w:rPr>
        <w:t>) predkladaj</w:t>
      </w:r>
      <w:r w:rsidRPr="00A27BB7" w:rsidR="00E15834">
        <w:rPr>
          <w:rFonts w:hint="default"/>
          <w:sz w:val="22"/>
          <w:szCs w:val="22"/>
        </w:rPr>
        <w:t>ú</w:t>
      </w:r>
      <w:r w:rsidRPr="00A27BB7" w:rsidR="00E15834">
        <w:rPr>
          <w:rFonts w:hint="default"/>
          <w:sz w:val="22"/>
          <w:szCs w:val="22"/>
        </w:rPr>
        <w:t xml:space="preserve"> poslanci Ná</w:t>
      </w:r>
      <w:r w:rsidRPr="00A27BB7" w:rsidR="00E15834">
        <w:rPr>
          <w:rFonts w:hint="default"/>
          <w:sz w:val="22"/>
          <w:szCs w:val="22"/>
        </w:rPr>
        <w:t>rodnej rady Slovenskej republiky Já</w:t>
      </w:r>
      <w:r w:rsidRPr="00A27BB7" w:rsidR="00E15834">
        <w:rPr>
          <w:rFonts w:hint="default"/>
          <w:sz w:val="22"/>
          <w:szCs w:val="22"/>
        </w:rPr>
        <w:t>n Mič</w:t>
      </w:r>
      <w:r w:rsidRPr="00A27BB7" w:rsidR="00E15834">
        <w:rPr>
          <w:rFonts w:hint="default"/>
          <w:sz w:val="22"/>
          <w:szCs w:val="22"/>
        </w:rPr>
        <w:t>ovský</w:t>
      </w:r>
      <w:r w:rsidRPr="00A27BB7" w:rsidR="00E15834">
        <w:rPr>
          <w:rFonts w:hint="default"/>
          <w:sz w:val="22"/>
          <w:szCs w:val="22"/>
        </w:rPr>
        <w:t>, Mikuláš</w:t>
      </w:r>
      <w:r w:rsidRPr="00A27BB7" w:rsidR="00E15834">
        <w:rPr>
          <w:rFonts w:hint="default"/>
          <w:sz w:val="22"/>
          <w:szCs w:val="22"/>
        </w:rPr>
        <w:t xml:space="preserve"> Huba, Martin Fecko, Mir</w:t>
      </w:r>
      <w:r w:rsidRPr="00A27BB7" w:rsidR="00D10706">
        <w:rPr>
          <w:rFonts w:hint="default"/>
          <w:sz w:val="22"/>
          <w:szCs w:val="22"/>
        </w:rPr>
        <w:t>oslav Kadú</w:t>
      </w:r>
      <w:r w:rsidRPr="00A27BB7" w:rsidR="00D10706">
        <w:rPr>
          <w:rFonts w:hint="default"/>
          <w:sz w:val="22"/>
          <w:szCs w:val="22"/>
        </w:rPr>
        <w:t>c a Helena Mezenská</w:t>
      </w:r>
      <w:r w:rsidRPr="00A27BB7" w:rsidR="00D10706">
        <w:rPr>
          <w:rFonts w:hint="default"/>
          <w:sz w:val="22"/>
          <w:szCs w:val="22"/>
        </w:rPr>
        <w:t xml:space="preserve">. </w:t>
      </w:r>
    </w:p>
    <w:p w:rsidR="002C447D" w:rsidRPr="00A27BB7" w:rsidP="00A27BB7">
      <w:pPr>
        <w:bidi w:val="0"/>
        <w:spacing w:before="120" w:line="276" w:lineRule="auto"/>
        <w:jc w:val="both"/>
        <w:rPr>
          <w:sz w:val="22"/>
          <w:szCs w:val="22"/>
        </w:rPr>
      </w:pPr>
      <w:r w:rsidRPr="00A27BB7">
        <w:rPr>
          <w:sz w:val="22"/>
          <w:szCs w:val="22"/>
        </w:rPr>
        <w:tab/>
      </w:r>
      <w:r w:rsidRPr="00A27BB7">
        <w:rPr>
          <w:rFonts w:hint="default"/>
          <w:sz w:val="22"/>
          <w:szCs w:val="22"/>
        </w:rPr>
        <w:t>Lesy sú</w:t>
      </w:r>
      <w:r w:rsidRPr="00A27BB7">
        <w:rPr>
          <w:rFonts w:hint="default"/>
          <w:sz w:val="22"/>
          <w:szCs w:val="22"/>
        </w:rPr>
        <w:t xml:space="preserve"> krajinotvorný</w:t>
      </w:r>
      <w:r w:rsidRPr="00A27BB7">
        <w:rPr>
          <w:rFonts w:hint="default"/>
          <w:sz w:val="22"/>
          <w:szCs w:val="22"/>
        </w:rPr>
        <w:t xml:space="preserve">m prvkom s mimoriadnym vplyvom na </w:t>
      </w:r>
      <w:r w:rsidRPr="00A27BB7" w:rsidR="00E8479A">
        <w:rPr>
          <w:sz w:val="22"/>
          <w:szCs w:val="22"/>
        </w:rPr>
        <w:t xml:space="preserve">kvalitu </w:t>
      </w:r>
      <w:r w:rsidRPr="00A27BB7">
        <w:rPr>
          <w:rFonts w:hint="default"/>
          <w:sz w:val="22"/>
          <w:szCs w:val="22"/>
        </w:rPr>
        <w:t>ž</w:t>
      </w:r>
      <w:r w:rsidRPr="00A27BB7">
        <w:rPr>
          <w:rFonts w:hint="default"/>
          <w:sz w:val="22"/>
          <w:szCs w:val="22"/>
        </w:rPr>
        <w:t>ivot</w:t>
      </w:r>
      <w:r w:rsidRPr="00A27BB7" w:rsidR="00E8479A">
        <w:rPr>
          <w:sz w:val="22"/>
          <w:szCs w:val="22"/>
        </w:rPr>
        <w:t>a</w:t>
      </w:r>
      <w:r w:rsidRPr="00A27BB7">
        <w:rPr>
          <w:rFonts w:hint="default"/>
          <w:sz w:val="22"/>
          <w:szCs w:val="22"/>
        </w:rPr>
        <w:t xml:space="preserve"> obč</w:t>
      </w:r>
      <w:r w:rsidRPr="00A27BB7">
        <w:rPr>
          <w:rFonts w:hint="default"/>
          <w:sz w:val="22"/>
          <w:szCs w:val="22"/>
        </w:rPr>
        <w:t xml:space="preserve">anov. </w:t>
      </w:r>
      <w:r w:rsidRPr="00A27BB7" w:rsidR="00E8479A">
        <w:rPr>
          <w:sz w:val="22"/>
          <w:szCs w:val="22"/>
        </w:rPr>
        <w:t xml:space="preserve">Preto </w:t>
      </w:r>
      <w:r w:rsidRPr="00A27BB7">
        <w:rPr>
          <w:rFonts w:hint="default"/>
          <w:sz w:val="22"/>
          <w:szCs w:val="22"/>
        </w:rPr>
        <w:t>je nevyhnutné</w:t>
      </w:r>
      <w:r w:rsidRPr="00A27BB7">
        <w:rPr>
          <w:rFonts w:hint="default"/>
          <w:sz w:val="22"/>
          <w:szCs w:val="22"/>
        </w:rPr>
        <w:t xml:space="preserve"> pruž</w:t>
      </w:r>
      <w:r w:rsidRPr="00A27BB7">
        <w:rPr>
          <w:rFonts w:hint="default"/>
          <w:sz w:val="22"/>
          <w:szCs w:val="22"/>
        </w:rPr>
        <w:t>ne reagovať</w:t>
      </w:r>
      <w:r w:rsidRPr="00A27BB7">
        <w:rPr>
          <w:rFonts w:hint="default"/>
          <w:sz w:val="22"/>
          <w:szCs w:val="22"/>
        </w:rPr>
        <w:t xml:space="preserve"> </w:t>
      </w:r>
      <w:r w:rsidRPr="00A27BB7" w:rsidR="009A5715">
        <w:rPr>
          <w:sz w:val="22"/>
          <w:szCs w:val="22"/>
        </w:rPr>
        <w:t xml:space="preserve">na </w:t>
      </w:r>
      <w:r w:rsidRPr="00A27BB7">
        <w:rPr>
          <w:sz w:val="22"/>
          <w:szCs w:val="22"/>
        </w:rPr>
        <w:t xml:space="preserve">meniace </w:t>
      </w:r>
      <w:r w:rsidRPr="00A27BB7" w:rsidR="009A5715">
        <w:rPr>
          <w:sz w:val="22"/>
          <w:szCs w:val="22"/>
        </w:rPr>
        <w:t xml:space="preserve">sa </w:t>
      </w:r>
      <w:r w:rsidRPr="00A27BB7" w:rsidR="00D84444">
        <w:rPr>
          <w:rFonts w:hint="default"/>
          <w:sz w:val="22"/>
          <w:szCs w:val="22"/>
        </w:rPr>
        <w:t>prí</w:t>
      </w:r>
      <w:r w:rsidRPr="00A27BB7" w:rsidR="00D84444">
        <w:rPr>
          <w:rFonts w:hint="default"/>
          <w:sz w:val="22"/>
          <w:szCs w:val="22"/>
        </w:rPr>
        <w:t>rodné</w:t>
      </w:r>
      <w:r w:rsidRPr="00A27BB7" w:rsidR="00D84444">
        <w:rPr>
          <w:rFonts w:hint="default"/>
          <w:sz w:val="22"/>
          <w:szCs w:val="22"/>
        </w:rPr>
        <w:t xml:space="preserve"> a spoloč</w:t>
      </w:r>
      <w:r w:rsidRPr="00A27BB7" w:rsidR="00D84444">
        <w:rPr>
          <w:rFonts w:hint="default"/>
          <w:sz w:val="22"/>
          <w:szCs w:val="22"/>
        </w:rPr>
        <w:t>enské</w:t>
      </w:r>
      <w:r w:rsidRPr="00A27BB7" w:rsidR="00D84444">
        <w:rPr>
          <w:rFonts w:hint="default"/>
          <w:sz w:val="22"/>
          <w:szCs w:val="22"/>
        </w:rPr>
        <w:t xml:space="preserve"> </w:t>
      </w:r>
      <w:r w:rsidRPr="00A27BB7">
        <w:rPr>
          <w:sz w:val="22"/>
          <w:szCs w:val="22"/>
        </w:rPr>
        <w:t>podmienky</w:t>
      </w:r>
      <w:r w:rsidRPr="00A27BB7" w:rsidR="00E8479A">
        <w:rPr>
          <w:sz w:val="22"/>
          <w:szCs w:val="22"/>
        </w:rPr>
        <w:t xml:space="preserve"> </w:t>
      </w:r>
      <w:r w:rsidRPr="00A27BB7" w:rsidR="00D10706">
        <w:rPr>
          <w:sz w:val="22"/>
          <w:szCs w:val="22"/>
        </w:rPr>
        <w:t>v </w:t>
      </w:r>
      <w:r w:rsidRPr="00A27BB7" w:rsidR="00D10706">
        <w:rPr>
          <w:rFonts w:hint="default"/>
          <w:sz w:val="22"/>
          <w:szCs w:val="22"/>
        </w:rPr>
        <w:t>ktorý</w:t>
      </w:r>
      <w:r w:rsidRPr="00A27BB7" w:rsidR="00D10706">
        <w:rPr>
          <w:rFonts w:hint="default"/>
          <w:sz w:val="22"/>
          <w:szCs w:val="22"/>
        </w:rPr>
        <w:t>ch lesy pô</w:t>
      </w:r>
      <w:r w:rsidRPr="00A27BB7" w:rsidR="00D10706">
        <w:rPr>
          <w:rFonts w:hint="default"/>
          <w:sz w:val="22"/>
          <w:szCs w:val="22"/>
        </w:rPr>
        <w:t>sobia</w:t>
      </w:r>
      <w:r w:rsidR="0059337B">
        <w:rPr>
          <w:sz w:val="22"/>
          <w:szCs w:val="22"/>
        </w:rPr>
        <w:t>,</w:t>
      </w:r>
      <w:r w:rsidR="00C44F35">
        <w:rPr>
          <w:sz w:val="22"/>
          <w:szCs w:val="22"/>
        </w:rPr>
        <w:t xml:space="preserve"> </w:t>
      </w:r>
      <w:r w:rsidRPr="00A27BB7" w:rsidR="00D84444">
        <w:rPr>
          <w:rFonts w:hint="default"/>
          <w:sz w:val="22"/>
          <w:szCs w:val="22"/>
        </w:rPr>
        <w:t>aby boli schopné</w:t>
      </w:r>
      <w:r w:rsidRPr="00A27BB7" w:rsidR="00D84444">
        <w:rPr>
          <w:rFonts w:hint="default"/>
          <w:sz w:val="22"/>
          <w:szCs w:val="22"/>
        </w:rPr>
        <w:t xml:space="preserve"> </w:t>
      </w:r>
      <w:r w:rsidRPr="00A27BB7" w:rsidR="00E8479A">
        <w:rPr>
          <w:sz w:val="22"/>
          <w:szCs w:val="22"/>
        </w:rPr>
        <w:t xml:space="preserve">trvalo </w:t>
      </w:r>
      <w:r w:rsidRPr="00A27BB7" w:rsidR="00D84444">
        <w:rPr>
          <w:rFonts w:hint="default"/>
          <w:sz w:val="22"/>
          <w:szCs w:val="22"/>
        </w:rPr>
        <w:t>zabezpeč</w:t>
      </w:r>
      <w:r w:rsidRPr="00A27BB7" w:rsidR="00D84444">
        <w:rPr>
          <w:rFonts w:hint="default"/>
          <w:sz w:val="22"/>
          <w:szCs w:val="22"/>
        </w:rPr>
        <w:t>ovať</w:t>
      </w:r>
      <w:r w:rsidRPr="00A27BB7" w:rsidR="00D84444">
        <w:rPr>
          <w:rFonts w:hint="default"/>
          <w:sz w:val="22"/>
          <w:szCs w:val="22"/>
        </w:rPr>
        <w:t xml:space="preserve"> vš</w:t>
      </w:r>
      <w:r w:rsidRPr="00A27BB7" w:rsidR="00D84444">
        <w:rPr>
          <w:rFonts w:hint="default"/>
          <w:sz w:val="22"/>
          <w:szCs w:val="22"/>
        </w:rPr>
        <w:t xml:space="preserve">etky svoje funkcie. </w:t>
      </w:r>
      <w:r w:rsidRPr="00A27BB7" w:rsidR="00E8479A">
        <w:rPr>
          <w:rFonts w:hint="default"/>
          <w:sz w:val="22"/>
          <w:szCs w:val="22"/>
        </w:rPr>
        <w:t>To vyž</w:t>
      </w:r>
      <w:r w:rsidRPr="00A27BB7" w:rsidR="00E8479A">
        <w:rPr>
          <w:rFonts w:hint="default"/>
          <w:sz w:val="22"/>
          <w:szCs w:val="22"/>
        </w:rPr>
        <w:t xml:space="preserve">aduje </w:t>
      </w:r>
      <w:r w:rsidRPr="00A27BB7" w:rsidR="00D84444">
        <w:rPr>
          <w:rFonts w:hint="default"/>
          <w:sz w:val="22"/>
          <w:szCs w:val="22"/>
        </w:rPr>
        <w:t>vytvá</w:t>
      </w:r>
      <w:r w:rsidRPr="00A27BB7" w:rsidR="00D84444">
        <w:rPr>
          <w:rFonts w:hint="default"/>
          <w:sz w:val="22"/>
          <w:szCs w:val="22"/>
        </w:rPr>
        <w:t>rať</w:t>
      </w:r>
      <w:r w:rsidRPr="00A27BB7" w:rsidR="00D84444">
        <w:rPr>
          <w:rFonts w:hint="default"/>
          <w:sz w:val="22"/>
          <w:szCs w:val="22"/>
        </w:rPr>
        <w:t xml:space="preserve"> pr</w:t>
      </w:r>
      <w:r w:rsidRPr="00A27BB7" w:rsidR="00D10706">
        <w:rPr>
          <w:rFonts w:hint="default"/>
          <w:sz w:val="22"/>
          <w:szCs w:val="22"/>
        </w:rPr>
        <w:t>e prá</w:t>
      </w:r>
      <w:r w:rsidRPr="00A27BB7" w:rsidR="00D10706">
        <w:rPr>
          <w:rFonts w:hint="default"/>
          <w:sz w:val="22"/>
          <w:szCs w:val="22"/>
        </w:rPr>
        <w:t>cu lesné</w:t>
      </w:r>
      <w:r w:rsidRPr="00A27BB7" w:rsidR="00D10706">
        <w:rPr>
          <w:rFonts w:hint="default"/>
          <w:sz w:val="22"/>
          <w:szCs w:val="22"/>
        </w:rPr>
        <w:t>ho hospodá</w:t>
      </w:r>
      <w:r w:rsidRPr="00A27BB7" w:rsidR="00D10706">
        <w:rPr>
          <w:rFonts w:hint="default"/>
          <w:sz w:val="22"/>
          <w:szCs w:val="22"/>
        </w:rPr>
        <w:t>ra také</w:t>
      </w:r>
      <w:r w:rsidRPr="00A27BB7" w:rsidR="00D10706">
        <w:rPr>
          <w:rFonts w:hint="default"/>
          <w:sz w:val="22"/>
          <w:szCs w:val="22"/>
        </w:rPr>
        <w:t xml:space="preserve"> </w:t>
      </w:r>
      <w:r w:rsidRPr="00A27BB7" w:rsidR="00D85FCC">
        <w:rPr>
          <w:rFonts w:hint="default"/>
          <w:sz w:val="22"/>
          <w:szCs w:val="22"/>
        </w:rPr>
        <w:t>legislatí</w:t>
      </w:r>
      <w:r w:rsidRPr="00A27BB7" w:rsidR="00D85FCC">
        <w:rPr>
          <w:rFonts w:hint="default"/>
          <w:sz w:val="22"/>
          <w:szCs w:val="22"/>
        </w:rPr>
        <w:t>vne prostredie, ktoré</w:t>
      </w:r>
      <w:r w:rsidRPr="00A27BB7" w:rsidR="00D85FCC">
        <w:rPr>
          <w:rFonts w:hint="default"/>
          <w:sz w:val="22"/>
          <w:szCs w:val="22"/>
        </w:rPr>
        <w:t xml:space="preserve"> </w:t>
      </w:r>
      <w:r w:rsidRPr="00A27BB7" w:rsidR="00E8479A">
        <w:rPr>
          <w:rFonts w:hint="default"/>
          <w:sz w:val="22"/>
          <w:szCs w:val="22"/>
        </w:rPr>
        <w:t>bude pozití</w:t>
      </w:r>
      <w:r w:rsidRPr="00A27BB7" w:rsidR="00E8479A">
        <w:rPr>
          <w:rFonts w:hint="default"/>
          <w:sz w:val="22"/>
          <w:szCs w:val="22"/>
        </w:rPr>
        <w:t>vne stimulovať</w:t>
      </w:r>
      <w:r w:rsidRPr="00A27BB7" w:rsidR="00E8479A">
        <w:rPr>
          <w:rFonts w:hint="default"/>
          <w:sz w:val="22"/>
          <w:szCs w:val="22"/>
        </w:rPr>
        <w:t xml:space="preserve"> </w:t>
      </w:r>
      <w:r w:rsidRPr="00A27BB7">
        <w:rPr>
          <w:rFonts w:hint="default"/>
          <w:sz w:val="22"/>
          <w:szCs w:val="22"/>
        </w:rPr>
        <w:t>kvalitu hospodá</w:t>
      </w:r>
      <w:r w:rsidRPr="00A27BB7">
        <w:rPr>
          <w:rFonts w:hint="default"/>
          <w:sz w:val="22"/>
          <w:szCs w:val="22"/>
        </w:rPr>
        <w:t xml:space="preserve">renia </w:t>
      </w:r>
      <w:r w:rsidRPr="00A27BB7" w:rsidR="00D85FCC">
        <w:rPr>
          <w:sz w:val="22"/>
          <w:szCs w:val="22"/>
        </w:rPr>
        <w:t>v lesoch, a </w:t>
      </w:r>
      <w:r w:rsidRPr="00A27BB7" w:rsidR="00D85FCC">
        <w:rPr>
          <w:rFonts w:hint="default"/>
          <w:sz w:val="22"/>
          <w:szCs w:val="22"/>
        </w:rPr>
        <w:t>tý</w:t>
      </w:r>
      <w:r w:rsidRPr="00A27BB7" w:rsidR="00D85FCC">
        <w:rPr>
          <w:rFonts w:hint="default"/>
          <w:sz w:val="22"/>
          <w:szCs w:val="22"/>
        </w:rPr>
        <w:t xml:space="preserve">m aj ich </w:t>
      </w:r>
      <w:r w:rsidRPr="00A27BB7" w:rsidR="00E8479A">
        <w:rPr>
          <w:sz w:val="22"/>
          <w:szCs w:val="22"/>
        </w:rPr>
        <w:t xml:space="preserve">trvalo </w:t>
      </w:r>
      <w:r w:rsidRPr="00A27BB7" w:rsidR="00D10706">
        <w:rPr>
          <w:rFonts w:hint="default"/>
          <w:sz w:val="22"/>
          <w:szCs w:val="22"/>
        </w:rPr>
        <w:t>udrž</w:t>
      </w:r>
      <w:r w:rsidRPr="00A27BB7" w:rsidR="00D10706">
        <w:rPr>
          <w:rFonts w:hint="default"/>
          <w:sz w:val="22"/>
          <w:szCs w:val="22"/>
        </w:rPr>
        <w:t>ateľ</w:t>
      </w:r>
      <w:r w:rsidRPr="00A27BB7" w:rsidR="00D10706">
        <w:rPr>
          <w:rFonts w:hint="default"/>
          <w:sz w:val="22"/>
          <w:szCs w:val="22"/>
        </w:rPr>
        <w:t>nú</w:t>
      </w:r>
      <w:r w:rsidRPr="00A27BB7" w:rsidR="00D10706">
        <w:rPr>
          <w:rFonts w:hint="default"/>
          <w:sz w:val="22"/>
          <w:szCs w:val="22"/>
        </w:rPr>
        <w:t xml:space="preserve"> komplexnú</w:t>
      </w:r>
      <w:r w:rsidRPr="00A27BB7" w:rsidR="00D10706">
        <w:rPr>
          <w:rFonts w:hint="default"/>
          <w:sz w:val="22"/>
          <w:szCs w:val="22"/>
        </w:rPr>
        <w:t xml:space="preserve"> funkč</w:t>
      </w:r>
      <w:r w:rsidRPr="00A27BB7" w:rsidR="00D10706">
        <w:rPr>
          <w:rFonts w:hint="default"/>
          <w:sz w:val="22"/>
          <w:szCs w:val="22"/>
        </w:rPr>
        <w:t>nosť.</w:t>
      </w:r>
    </w:p>
    <w:p w:rsidR="004211AB" w:rsidRPr="00A27BB7" w:rsidP="00A27BB7">
      <w:pPr>
        <w:bidi w:val="0"/>
        <w:spacing w:before="120" w:line="276" w:lineRule="auto"/>
        <w:ind w:firstLine="708"/>
        <w:jc w:val="both"/>
        <w:rPr>
          <w:b/>
          <w:bCs/>
          <w:sz w:val="22"/>
          <w:szCs w:val="22"/>
        </w:rPr>
      </w:pPr>
      <w:r w:rsidRPr="00A27BB7" w:rsidR="00E15834">
        <w:rPr>
          <w:rFonts w:hint="default"/>
          <w:b/>
          <w:bCs/>
          <w:sz w:val="22"/>
          <w:szCs w:val="22"/>
        </w:rPr>
        <w:t>Cieľ</w:t>
      </w:r>
      <w:r w:rsidRPr="00A27BB7" w:rsidR="00E15834">
        <w:rPr>
          <w:rFonts w:hint="default"/>
          <w:b/>
          <w:bCs/>
          <w:sz w:val="22"/>
          <w:szCs w:val="22"/>
        </w:rPr>
        <w:t>om ná</w:t>
      </w:r>
      <w:r w:rsidRPr="00A27BB7" w:rsidR="00E15834">
        <w:rPr>
          <w:rFonts w:hint="default"/>
          <w:b/>
          <w:bCs/>
          <w:sz w:val="22"/>
          <w:szCs w:val="22"/>
        </w:rPr>
        <w:t>vrhu zá</w:t>
      </w:r>
      <w:r w:rsidRPr="00A27BB7" w:rsidR="00E15834">
        <w:rPr>
          <w:rFonts w:hint="default"/>
          <w:b/>
          <w:bCs/>
          <w:sz w:val="22"/>
          <w:szCs w:val="22"/>
        </w:rPr>
        <w:t xml:space="preserve">kona je </w:t>
      </w:r>
      <w:r w:rsidRPr="00A27BB7" w:rsidR="007B4855">
        <w:rPr>
          <w:rFonts w:hint="default"/>
          <w:b/>
          <w:bCs/>
          <w:sz w:val="22"/>
          <w:szCs w:val="22"/>
        </w:rPr>
        <w:t>úč</w:t>
      </w:r>
      <w:r w:rsidRPr="00A27BB7" w:rsidR="007B4855">
        <w:rPr>
          <w:rFonts w:hint="default"/>
          <w:b/>
          <w:bCs/>
          <w:sz w:val="22"/>
          <w:szCs w:val="22"/>
        </w:rPr>
        <w:t xml:space="preserve">elne </w:t>
      </w:r>
      <w:r w:rsidRPr="00A27BB7" w:rsidR="002C447D">
        <w:rPr>
          <w:rFonts w:hint="default"/>
          <w:b/>
          <w:bCs/>
          <w:sz w:val="22"/>
          <w:szCs w:val="22"/>
        </w:rPr>
        <w:t>zasiahnuť</w:t>
      </w:r>
      <w:r w:rsidRPr="00A27BB7" w:rsidR="002C447D">
        <w:rPr>
          <w:rFonts w:hint="default"/>
          <w:b/>
          <w:bCs/>
          <w:sz w:val="22"/>
          <w:szCs w:val="22"/>
        </w:rPr>
        <w:t xml:space="preserve"> </w:t>
      </w:r>
      <w:r w:rsidRPr="00A27BB7" w:rsidR="00E15834">
        <w:rPr>
          <w:rFonts w:hint="default"/>
          <w:b/>
          <w:bCs/>
          <w:sz w:val="22"/>
          <w:szCs w:val="22"/>
        </w:rPr>
        <w:t>do zá</w:t>
      </w:r>
      <w:r w:rsidRPr="00A27BB7" w:rsidR="00E15834">
        <w:rPr>
          <w:rFonts w:hint="default"/>
          <w:b/>
          <w:bCs/>
          <w:sz w:val="22"/>
          <w:szCs w:val="22"/>
        </w:rPr>
        <w:t>kona č</w:t>
      </w:r>
      <w:r w:rsidRPr="00A27BB7" w:rsidR="00E15834">
        <w:rPr>
          <w:rFonts w:hint="default"/>
          <w:b/>
          <w:bCs/>
          <w:sz w:val="22"/>
          <w:szCs w:val="22"/>
        </w:rPr>
        <w:t>. 326/2005 Z.</w:t>
      </w:r>
      <w:r w:rsidRPr="00A27BB7" w:rsidR="00D10706">
        <w:rPr>
          <w:b/>
          <w:bCs/>
          <w:sz w:val="22"/>
          <w:szCs w:val="22"/>
        </w:rPr>
        <w:t xml:space="preserve"> </w:t>
      </w:r>
      <w:r w:rsidRPr="00A27BB7" w:rsidR="00E15834">
        <w:rPr>
          <w:b/>
          <w:bCs/>
          <w:sz w:val="22"/>
          <w:szCs w:val="22"/>
        </w:rPr>
        <w:t xml:space="preserve">z. o lesoch </w:t>
      </w:r>
      <w:r w:rsidRPr="00A27BB7" w:rsidR="00D10706">
        <w:rPr>
          <w:b/>
          <w:bCs/>
          <w:sz w:val="22"/>
          <w:szCs w:val="22"/>
        </w:rPr>
        <w:t>v </w:t>
      </w:r>
      <w:r w:rsidRPr="00A27BB7" w:rsidR="00D10706">
        <w:rPr>
          <w:rFonts w:hint="default"/>
          <w:b/>
          <w:bCs/>
          <w:sz w:val="22"/>
          <w:szCs w:val="22"/>
        </w:rPr>
        <w:t>znení</w:t>
      </w:r>
      <w:r w:rsidRPr="00A27BB7" w:rsidR="00D10706">
        <w:rPr>
          <w:rFonts w:hint="default"/>
          <w:b/>
          <w:bCs/>
          <w:sz w:val="22"/>
          <w:szCs w:val="22"/>
        </w:rPr>
        <w:t xml:space="preserve"> neskorší</w:t>
      </w:r>
      <w:r w:rsidRPr="00A27BB7" w:rsidR="00D10706">
        <w:rPr>
          <w:rFonts w:hint="default"/>
          <w:b/>
          <w:bCs/>
          <w:sz w:val="22"/>
          <w:szCs w:val="22"/>
        </w:rPr>
        <w:t xml:space="preserve">ch predpisov </w:t>
      </w:r>
      <w:r w:rsidRPr="00A27BB7" w:rsidR="00E15834">
        <w:rPr>
          <w:b/>
          <w:bCs/>
          <w:sz w:val="22"/>
          <w:szCs w:val="22"/>
        </w:rPr>
        <w:t>v</w:t>
      </w:r>
      <w:r w:rsidRPr="00A27BB7" w:rsidR="002C447D">
        <w:rPr>
          <w:b/>
          <w:bCs/>
          <w:sz w:val="22"/>
          <w:szCs w:val="22"/>
        </w:rPr>
        <w:t> </w:t>
      </w:r>
      <w:r w:rsidRPr="00A27BB7" w:rsidR="002C447D">
        <w:rPr>
          <w:b/>
          <w:bCs/>
          <w:sz w:val="22"/>
          <w:szCs w:val="22"/>
        </w:rPr>
        <w:t xml:space="preserve">troch oblastiach, </w:t>
      </w:r>
      <w:r w:rsidRPr="00A27BB7" w:rsidR="009A5715">
        <w:rPr>
          <w:b/>
          <w:bCs/>
          <w:sz w:val="22"/>
          <w:szCs w:val="22"/>
        </w:rPr>
        <w:t>k</w:t>
      </w:r>
      <w:r w:rsidRPr="00A27BB7" w:rsidR="00EC2E9B">
        <w:rPr>
          <w:rFonts w:hint="default"/>
          <w:b/>
          <w:bCs/>
          <w:sz w:val="22"/>
          <w:szCs w:val="22"/>
        </w:rPr>
        <w:t>de už</w:t>
      </w:r>
      <w:r w:rsidRPr="00A27BB7" w:rsidR="00EC2E9B">
        <w:rPr>
          <w:rFonts w:hint="default"/>
          <w:b/>
          <w:bCs/>
          <w:sz w:val="22"/>
          <w:szCs w:val="22"/>
        </w:rPr>
        <w:t xml:space="preserve"> v </w:t>
      </w:r>
      <w:r w:rsidRPr="00A27BB7" w:rsidR="00EC2E9B">
        <w:rPr>
          <w:rFonts w:hint="default"/>
          <w:b/>
          <w:bCs/>
          <w:sz w:val="22"/>
          <w:szCs w:val="22"/>
        </w:rPr>
        <w:t>súč</w:t>
      </w:r>
      <w:r w:rsidRPr="00A27BB7" w:rsidR="00EC2E9B">
        <w:rPr>
          <w:rFonts w:hint="default"/>
          <w:b/>
          <w:bCs/>
          <w:sz w:val="22"/>
          <w:szCs w:val="22"/>
        </w:rPr>
        <w:t>asnosti existujú</w:t>
      </w:r>
      <w:r w:rsidRPr="00A27BB7" w:rsidR="00EC2E9B">
        <w:rPr>
          <w:rFonts w:hint="default"/>
          <w:b/>
          <w:bCs/>
          <w:sz w:val="22"/>
          <w:szCs w:val="22"/>
        </w:rPr>
        <w:t xml:space="preserve"> naliehavé</w:t>
      </w:r>
      <w:r w:rsidRPr="00A27BB7" w:rsidR="00EC2E9B">
        <w:rPr>
          <w:rFonts w:hint="default"/>
          <w:b/>
          <w:bCs/>
          <w:sz w:val="22"/>
          <w:szCs w:val="22"/>
        </w:rPr>
        <w:t xml:space="preserve"> potreby zmeny.</w:t>
      </w:r>
      <w:r w:rsidRPr="00A27BB7" w:rsidR="009A5715">
        <w:rPr>
          <w:b/>
          <w:bCs/>
          <w:sz w:val="22"/>
          <w:szCs w:val="22"/>
        </w:rPr>
        <w:t xml:space="preserve"> Predkladatelia v</w:t>
      </w:r>
      <w:r w:rsidRPr="00A27BB7" w:rsidR="00EC2E9B">
        <w:rPr>
          <w:b/>
          <w:bCs/>
          <w:sz w:val="22"/>
          <w:szCs w:val="22"/>
        </w:rPr>
        <w:t> </w:t>
      </w:r>
      <w:r w:rsidRPr="00A27BB7" w:rsidR="00EC2E9B">
        <w:rPr>
          <w:rFonts w:hint="default"/>
          <w:b/>
          <w:bCs/>
          <w:sz w:val="22"/>
          <w:szCs w:val="22"/>
        </w:rPr>
        <w:t>tý</w:t>
      </w:r>
      <w:r w:rsidRPr="00A27BB7" w:rsidR="00EC2E9B">
        <w:rPr>
          <w:rFonts w:hint="default"/>
          <w:b/>
          <w:bCs/>
          <w:sz w:val="22"/>
          <w:szCs w:val="22"/>
        </w:rPr>
        <w:t>chto oblastiach</w:t>
      </w:r>
      <w:r w:rsidRPr="00A27BB7">
        <w:rPr>
          <w:b/>
          <w:bCs/>
          <w:sz w:val="22"/>
          <w:szCs w:val="22"/>
        </w:rPr>
        <w:t xml:space="preserve">: </w:t>
      </w:r>
    </w:p>
    <w:p w:rsidR="004211AB" w:rsidRPr="00A27BB7" w:rsidP="00A27BB7">
      <w:pPr>
        <w:numPr>
          <w:numId w:val="5"/>
        </w:numPr>
        <w:bidi w:val="0"/>
        <w:spacing w:before="120" w:line="276" w:lineRule="auto"/>
        <w:jc w:val="both"/>
        <w:rPr>
          <w:b/>
          <w:bCs/>
          <w:sz w:val="22"/>
          <w:szCs w:val="22"/>
        </w:rPr>
      </w:pPr>
      <w:r w:rsidRPr="00A27BB7" w:rsidR="009A5715">
        <w:rPr>
          <w:b/>
          <w:bCs/>
          <w:sz w:val="22"/>
          <w:szCs w:val="22"/>
        </w:rPr>
        <w:t>menia priority v </w:t>
      </w:r>
      <w:r w:rsidRPr="00A27BB7" w:rsidR="009A5715">
        <w:rPr>
          <w:rFonts w:hint="default"/>
          <w:b/>
          <w:bCs/>
          <w:sz w:val="22"/>
          <w:szCs w:val="22"/>
        </w:rPr>
        <w:t>lesohospodá</w:t>
      </w:r>
      <w:r w:rsidRPr="00A27BB7" w:rsidR="009A5715">
        <w:rPr>
          <w:rFonts w:hint="default"/>
          <w:b/>
          <w:bCs/>
          <w:sz w:val="22"/>
          <w:szCs w:val="22"/>
        </w:rPr>
        <w:t>rskych postup</w:t>
      </w:r>
      <w:r w:rsidRPr="00A27BB7">
        <w:rPr>
          <w:b/>
          <w:bCs/>
          <w:sz w:val="22"/>
          <w:szCs w:val="22"/>
        </w:rPr>
        <w:t>och</w:t>
      </w:r>
      <w:r w:rsidRPr="00A27BB7" w:rsidR="009A5715">
        <w:rPr>
          <w:rFonts w:hint="default"/>
          <w:b/>
          <w:bCs/>
          <w:sz w:val="22"/>
          <w:szCs w:val="22"/>
        </w:rPr>
        <w:t>, č</w:t>
      </w:r>
      <w:r w:rsidRPr="00A27BB7" w:rsidR="009A5715">
        <w:rPr>
          <w:rFonts w:hint="default"/>
          <w:b/>
          <w:bCs/>
          <w:sz w:val="22"/>
          <w:szCs w:val="22"/>
        </w:rPr>
        <w:t>o má</w:t>
      </w:r>
      <w:r w:rsidRPr="00A27BB7" w:rsidR="009A5715">
        <w:rPr>
          <w:rFonts w:hint="default"/>
          <w:b/>
          <w:bCs/>
          <w:sz w:val="22"/>
          <w:szCs w:val="22"/>
        </w:rPr>
        <w:t xml:space="preserve"> zá</w:t>
      </w:r>
      <w:r w:rsidRPr="00A27BB7" w:rsidR="009A5715">
        <w:rPr>
          <w:rFonts w:hint="default"/>
          <w:b/>
          <w:bCs/>
          <w:sz w:val="22"/>
          <w:szCs w:val="22"/>
        </w:rPr>
        <w:t>sadný</w:t>
      </w:r>
      <w:r w:rsidRPr="00A27BB7" w:rsidR="009A5715">
        <w:rPr>
          <w:rFonts w:hint="default"/>
          <w:b/>
          <w:bCs/>
          <w:sz w:val="22"/>
          <w:szCs w:val="22"/>
        </w:rPr>
        <w:t xml:space="preserve"> strategický</w:t>
      </w:r>
      <w:r w:rsidRPr="00A27BB7" w:rsidR="009A5715">
        <w:rPr>
          <w:rFonts w:hint="default"/>
          <w:b/>
          <w:bCs/>
          <w:sz w:val="22"/>
          <w:szCs w:val="22"/>
        </w:rPr>
        <w:t xml:space="preserve"> vý</w:t>
      </w:r>
      <w:r w:rsidRPr="00A27BB7" w:rsidR="009A5715">
        <w:rPr>
          <w:rFonts w:hint="default"/>
          <w:b/>
          <w:bCs/>
          <w:sz w:val="22"/>
          <w:szCs w:val="22"/>
        </w:rPr>
        <w:t>znam nielen pre lesní</w:t>
      </w:r>
      <w:r w:rsidRPr="00A27BB7" w:rsidR="009A5715">
        <w:rPr>
          <w:rFonts w:hint="default"/>
          <w:b/>
          <w:bCs/>
          <w:sz w:val="22"/>
          <w:szCs w:val="22"/>
        </w:rPr>
        <w:t xml:space="preserve">ctvo, ale </w:t>
      </w:r>
      <w:r w:rsidRPr="00A27BB7" w:rsidR="00D85FCC">
        <w:rPr>
          <w:rFonts w:hint="default"/>
          <w:b/>
          <w:bCs/>
          <w:sz w:val="22"/>
          <w:szCs w:val="22"/>
        </w:rPr>
        <w:t>predovš</w:t>
      </w:r>
      <w:r w:rsidRPr="00A27BB7" w:rsidR="00D85FCC">
        <w:rPr>
          <w:rFonts w:hint="default"/>
          <w:b/>
          <w:bCs/>
          <w:sz w:val="22"/>
          <w:szCs w:val="22"/>
        </w:rPr>
        <w:t>etký</w:t>
      </w:r>
      <w:r w:rsidRPr="00A27BB7" w:rsidR="00D85FCC">
        <w:rPr>
          <w:rFonts w:hint="default"/>
          <w:b/>
          <w:bCs/>
          <w:sz w:val="22"/>
          <w:szCs w:val="22"/>
        </w:rPr>
        <w:t xml:space="preserve">m pre </w:t>
      </w:r>
      <w:r w:rsidRPr="00A27BB7" w:rsidR="009A5715">
        <w:rPr>
          <w:rFonts w:hint="default"/>
          <w:b/>
          <w:bCs/>
          <w:sz w:val="22"/>
          <w:szCs w:val="22"/>
        </w:rPr>
        <w:t>budú</w:t>
      </w:r>
      <w:r w:rsidRPr="00A27BB7" w:rsidR="009A5715">
        <w:rPr>
          <w:rFonts w:hint="default"/>
          <w:b/>
          <w:bCs/>
          <w:sz w:val="22"/>
          <w:szCs w:val="22"/>
        </w:rPr>
        <w:t>cnosť</w:t>
      </w:r>
      <w:r w:rsidRPr="00A27BB7" w:rsidR="009A5715">
        <w:rPr>
          <w:rFonts w:hint="default"/>
          <w:b/>
          <w:bCs/>
          <w:sz w:val="22"/>
          <w:szCs w:val="22"/>
        </w:rPr>
        <w:t xml:space="preserve"> </w:t>
      </w:r>
      <w:r w:rsidRPr="00A27BB7">
        <w:rPr>
          <w:b/>
          <w:bCs/>
          <w:sz w:val="22"/>
          <w:szCs w:val="22"/>
        </w:rPr>
        <w:t>Slovenska</w:t>
      </w:r>
      <w:r w:rsidRPr="00A27BB7" w:rsidR="00D10706">
        <w:rPr>
          <w:b/>
          <w:bCs/>
          <w:sz w:val="22"/>
          <w:szCs w:val="22"/>
        </w:rPr>
        <w:t>,</w:t>
      </w:r>
      <w:r w:rsidRPr="00A27BB7" w:rsidR="009A5715">
        <w:rPr>
          <w:b/>
          <w:bCs/>
          <w:sz w:val="22"/>
          <w:szCs w:val="22"/>
        </w:rPr>
        <w:t xml:space="preserve"> </w:t>
      </w:r>
    </w:p>
    <w:p w:rsidR="004211AB" w:rsidRPr="00A27BB7" w:rsidP="00A27BB7">
      <w:pPr>
        <w:numPr>
          <w:numId w:val="5"/>
        </w:numPr>
        <w:bidi w:val="0"/>
        <w:spacing w:before="120" w:line="276" w:lineRule="auto"/>
        <w:jc w:val="both"/>
        <w:rPr>
          <w:b/>
          <w:bCs/>
          <w:sz w:val="22"/>
          <w:szCs w:val="22"/>
        </w:rPr>
      </w:pPr>
      <w:r w:rsidRPr="00A27BB7" w:rsidR="009A5715">
        <w:rPr>
          <w:rFonts w:hint="default"/>
          <w:b/>
          <w:bCs/>
          <w:sz w:val="22"/>
          <w:szCs w:val="22"/>
        </w:rPr>
        <w:t>reagujú</w:t>
      </w:r>
      <w:r w:rsidRPr="00A27BB7" w:rsidR="009A5715">
        <w:rPr>
          <w:rFonts w:hint="default"/>
          <w:b/>
          <w:bCs/>
          <w:sz w:val="22"/>
          <w:szCs w:val="22"/>
        </w:rPr>
        <w:t xml:space="preserve"> na akú</w:t>
      </w:r>
      <w:r w:rsidRPr="00A27BB7" w:rsidR="009A5715">
        <w:rPr>
          <w:rFonts w:hint="default"/>
          <w:b/>
          <w:bCs/>
          <w:sz w:val="22"/>
          <w:szCs w:val="22"/>
        </w:rPr>
        <w:t>tny stav v </w:t>
      </w:r>
      <w:r w:rsidRPr="00A27BB7" w:rsidR="009A5715">
        <w:rPr>
          <w:rFonts w:hint="default"/>
          <w:b/>
          <w:bCs/>
          <w:sz w:val="22"/>
          <w:szCs w:val="22"/>
        </w:rPr>
        <w:t>lesní</w:t>
      </w:r>
      <w:r w:rsidRPr="00A27BB7" w:rsidR="009A5715">
        <w:rPr>
          <w:rFonts w:hint="default"/>
          <w:b/>
          <w:bCs/>
          <w:sz w:val="22"/>
          <w:szCs w:val="22"/>
        </w:rPr>
        <w:t xml:space="preserve">ckej praxi, kde </w:t>
      </w:r>
      <w:r w:rsidRPr="00A27BB7">
        <w:rPr>
          <w:rFonts w:hint="default"/>
          <w:b/>
          <w:bCs/>
          <w:sz w:val="22"/>
          <w:szCs w:val="22"/>
        </w:rPr>
        <w:t>dochá</w:t>
      </w:r>
      <w:r w:rsidRPr="00A27BB7">
        <w:rPr>
          <w:rFonts w:hint="default"/>
          <w:b/>
          <w:bCs/>
          <w:sz w:val="22"/>
          <w:szCs w:val="22"/>
        </w:rPr>
        <w:t xml:space="preserve">dza </w:t>
      </w:r>
      <w:r w:rsidRPr="00A27BB7" w:rsidR="009A5715">
        <w:rPr>
          <w:b/>
          <w:bCs/>
          <w:sz w:val="22"/>
          <w:szCs w:val="22"/>
        </w:rPr>
        <w:t>k</w:t>
      </w:r>
      <w:r w:rsidRPr="00A27BB7">
        <w:rPr>
          <w:b/>
          <w:bCs/>
          <w:sz w:val="22"/>
          <w:szCs w:val="22"/>
        </w:rPr>
        <w:t> </w:t>
      </w:r>
      <w:r w:rsidRPr="00A27BB7">
        <w:rPr>
          <w:rFonts w:hint="default"/>
          <w:b/>
          <w:bCs/>
          <w:sz w:val="22"/>
          <w:szCs w:val="22"/>
        </w:rPr>
        <w:t>nezanedbateľ</w:t>
      </w:r>
      <w:r w:rsidRPr="00A27BB7">
        <w:rPr>
          <w:rFonts w:hint="default"/>
          <w:b/>
          <w:bCs/>
          <w:sz w:val="22"/>
          <w:szCs w:val="22"/>
        </w:rPr>
        <w:t>ný</w:t>
      </w:r>
      <w:r w:rsidRPr="00A27BB7">
        <w:rPr>
          <w:rFonts w:hint="default"/>
          <w:b/>
          <w:bCs/>
          <w:sz w:val="22"/>
          <w:szCs w:val="22"/>
        </w:rPr>
        <w:t xml:space="preserve">m </w:t>
      </w:r>
      <w:r w:rsidRPr="00A27BB7" w:rsidR="00D10706">
        <w:rPr>
          <w:rFonts w:hint="default"/>
          <w:b/>
          <w:bCs/>
          <w:sz w:val="22"/>
          <w:szCs w:val="22"/>
        </w:rPr>
        <w:t>deformá</w:t>
      </w:r>
      <w:r w:rsidRPr="00A27BB7" w:rsidR="00D10706">
        <w:rPr>
          <w:rFonts w:hint="default"/>
          <w:b/>
          <w:bCs/>
          <w:sz w:val="22"/>
          <w:szCs w:val="22"/>
        </w:rPr>
        <w:t>ciá</w:t>
      </w:r>
      <w:r w:rsidRPr="00A27BB7" w:rsidR="00D10706">
        <w:rPr>
          <w:rFonts w:hint="default"/>
          <w:b/>
          <w:bCs/>
          <w:sz w:val="22"/>
          <w:szCs w:val="22"/>
        </w:rPr>
        <w:t>m,</w:t>
      </w:r>
    </w:p>
    <w:p w:rsidR="004211AB" w:rsidRPr="00A27BB7" w:rsidP="00A27BB7">
      <w:pPr>
        <w:numPr>
          <w:numId w:val="5"/>
        </w:numPr>
        <w:bidi w:val="0"/>
        <w:spacing w:before="120" w:line="276" w:lineRule="auto"/>
        <w:jc w:val="both"/>
        <w:rPr>
          <w:b/>
          <w:bCs/>
          <w:sz w:val="22"/>
          <w:szCs w:val="22"/>
        </w:rPr>
      </w:pPr>
      <w:r w:rsidRPr="00A27BB7" w:rsidR="00E8479A">
        <w:rPr>
          <w:b/>
          <w:bCs/>
          <w:sz w:val="22"/>
          <w:szCs w:val="22"/>
        </w:rPr>
        <w:t>uz</w:t>
      </w:r>
      <w:r w:rsidRPr="00A27BB7" w:rsidR="00E8479A">
        <w:rPr>
          <w:rFonts w:hint="default"/>
          <w:b/>
          <w:bCs/>
          <w:sz w:val="22"/>
          <w:szCs w:val="22"/>
        </w:rPr>
        <w:t>á</w:t>
      </w:r>
      <w:r w:rsidRPr="00A27BB7" w:rsidR="00E8479A">
        <w:rPr>
          <w:rFonts w:hint="default"/>
          <w:b/>
          <w:bCs/>
          <w:sz w:val="22"/>
          <w:szCs w:val="22"/>
        </w:rPr>
        <w:t>koň</w:t>
      </w:r>
      <w:r w:rsidRPr="00A27BB7" w:rsidR="00E8479A">
        <w:rPr>
          <w:rFonts w:hint="default"/>
          <w:b/>
          <w:bCs/>
          <w:sz w:val="22"/>
          <w:szCs w:val="22"/>
        </w:rPr>
        <w:t>ujú</w:t>
      </w:r>
      <w:r w:rsidRPr="00A27BB7" w:rsidR="00E8479A">
        <w:rPr>
          <w:rFonts w:hint="default"/>
          <w:b/>
          <w:bCs/>
          <w:sz w:val="22"/>
          <w:szCs w:val="22"/>
        </w:rPr>
        <w:t xml:space="preserve"> po prvý</w:t>
      </w:r>
      <w:r w:rsidRPr="00A27BB7" w:rsidR="00E8479A">
        <w:rPr>
          <w:rFonts w:hint="default"/>
          <w:b/>
          <w:bCs/>
          <w:sz w:val="22"/>
          <w:szCs w:val="22"/>
        </w:rPr>
        <w:t xml:space="preserve"> krá</w:t>
      </w:r>
      <w:r w:rsidRPr="00A27BB7" w:rsidR="00E8479A">
        <w:rPr>
          <w:rFonts w:hint="default"/>
          <w:b/>
          <w:bCs/>
          <w:sz w:val="22"/>
          <w:szCs w:val="22"/>
        </w:rPr>
        <w:t xml:space="preserve">t </w:t>
      </w:r>
      <w:r w:rsidRPr="00A27BB7" w:rsidR="009A5715">
        <w:rPr>
          <w:b/>
          <w:bCs/>
          <w:sz w:val="22"/>
          <w:szCs w:val="22"/>
        </w:rPr>
        <w:t>komplexn</w:t>
      </w:r>
      <w:r w:rsidRPr="00A27BB7">
        <w:rPr>
          <w:rFonts w:hint="default"/>
          <w:b/>
          <w:bCs/>
          <w:sz w:val="22"/>
          <w:szCs w:val="22"/>
        </w:rPr>
        <w:t>é</w:t>
      </w:r>
      <w:r w:rsidRPr="00A27BB7">
        <w:rPr>
          <w:rFonts w:hint="default"/>
          <w:b/>
          <w:bCs/>
          <w:sz w:val="22"/>
          <w:szCs w:val="22"/>
        </w:rPr>
        <w:t xml:space="preserve"> vní</w:t>
      </w:r>
      <w:r w:rsidRPr="00A27BB7">
        <w:rPr>
          <w:rFonts w:hint="default"/>
          <w:b/>
          <w:bCs/>
          <w:sz w:val="22"/>
          <w:szCs w:val="22"/>
        </w:rPr>
        <w:t>manie lesnej produkcie, a to v </w:t>
      </w:r>
      <w:r w:rsidRPr="00A27BB7">
        <w:rPr>
          <w:rFonts w:hint="default"/>
          <w:b/>
          <w:bCs/>
          <w:sz w:val="22"/>
          <w:szCs w:val="22"/>
        </w:rPr>
        <w:t>sú</w:t>
      </w:r>
      <w:r w:rsidRPr="00A27BB7">
        <w:rPr>
          <w:rFonts w:hint="default"/>
          <w:b/>
          <w:bCs/>
          <w:sz w:val="22"/>
          <w:szCs w:val="22"/>
        </w:rPr>
        <w:t xml:space="preserve">lade </w:t>
      </w:r>
      <w:r w:rsidRPr="00A27BB7" w:rsidR="009A5715">
        <w:rPr>
          <w:b/>
          <w:bCs/>
          <w:sz w:val="22"/>
          <w:szCs w:val="22"/>
        </w:rPr>
        <w:t>s </w:t>
      </w:r>
      <w:r w:rsidRPr="00A27BB7" w:rsidR="00E15834">
        <w:rPr>
          <w:rFonts w:hint="default"/>
          <w:b/>
          <w:bCs/>
          <w:sz w:val="22"/>
          <w:szCs w:val="22"/>
        </w:rPr>
        <w:t>moderný</w:t>
      </w:r>
      <w:r w:rsidRPr="00A27BB7" w:rsidR="00E15834">
        <w:rPr>
          <w:rFonts w:hint="default"/>
          <w:b/>
          <w:bCs/>
          <w:sz w:val="22"/>
          <w:szCs w:val="22"/>
        </w:rPr>
        <w:t>mi trendmi, tak ako ich prezentujú</w:t>
      </w:r>
      <w:r w:rsidRPr="00A27BB7" w:rsidR="00E15834">
        <w:rPr>
          <w:rFonts w:hint="default"/>
          <w:b/>
          <w:bCs/>
          <w:sz w:val="22"/>
          <w:szCs w:val="22"/>
        </w:rPr>
        <w:t xml:space="preserve"> vý</w:t>
      </w:r>
      <w:r w:rsidRPr="00A27BB7" w:rsidR="00E15834">
        <w:rPr>
          <w:rFonts w:hint="default"/>
          <w:b/>
          <w:bCs/>
          <w:sz w:val="22"/>
          <w:szCs w:val="22"/>
        </w:rPr>
        <w:t>znamn</w:t>
      </w:r>
      <w:r w:rsidRPr="00A27BB7" w:rsidR="00EC2E9B">
        <w:rPr>
          <w:rFonts w:hint="default"/>
          <w:b/>
          <w:bCs/>
          <w:sz w:val="22"/>
          <w:szCs w:val="22"/>
        </w:rPr>
        <w:t>í</w:t>
      </w:r>
      <w:r w:rsidRPr="00A27BB7" w:rsidR="00E15834">
        <w:rPr>
          <w:b/>
          <w:bCs/>
          <w:sz w:val="22"/>
          <w:szCs w:val="22"/>
        </w:rPr>
        <w:t xml:space="preserve"> </w:t>
      </w:r>
      <w:r w:rsidRPr="00A27BB7" w:rsidR="00EC2E9B">
        <w:rPr>
          <w:rFonts w:hint="default"/>
          <w:b/>
          <w:bCs/>
          <w:sz w:val="22"/>
          <w:szCs w:val="22"/>
        </w:rPr>
        <w:t>lesní</w:t>
      </w:r>
      <w:r w:rsidRPr="00A27BB7" w:rsidR="00EC2E9B">
        <w:rPr>
          <w:rFonts w:hint="default"/>
          <w:b/>
          <w:bCs/>
          <w:sz w:val="22"/>
          <w:szCs w:val="22"/>
        </w:rPr>
        <w:t xml:space="preserve">cki </w:t>
      </w:r>
      <w:r w:rsidRPr="00A27BB7" w:rsidR="00E15834">
        <w:rPr>
          <w:b/>
          <w:bCs/>
          <w:sz w:val="22"/>
          <w:szCs w:val="22"/>
        </w:rPr>
        <w:t xml:space="preserve">autori </w:t>
      </w:r>
      <w:r w:rsidRPr="00A27BB7" w:rsidR="00E15834">
        <w:rPr>
          <w:sz w:val="22"/>
          <w:szCs w:val="22"/>
        </w:rPr>
        <w:t>(</w:t>
      </w:r>
      <w:r w:rsidRPr="00A27BB7" w:rsidR="00E15834">
        <w:rPr>
          <w:rFonts w:hint="default"/>
          <w:b/>
          <w:bCs/>
          <w:sz w:val="22"/>
          <w:szCs w:val="22"/>
        </w:rPr>
        <w:t>prá</w:t>
      </w:r>
      <w:r w:rsidRPr="00A27BB7" w:rsidR="00E15834">
        <w:rPr>
          <w:rFonts w:hint="default"/>
          <w:b/>
          <w:bCs/>
          <w:sz w:val="22"/>
          <w:szCs w:val="22"/>
        </w:rPr>
        <w:t>ce prof. F. Papá</w:t>
      </w:r>
      <w:r w:rsidRPr="00A27BB7" w:rsidR="00E15834">
        <w:rPr>
          <w:rFonts w:hint="default"/>
          <w:b/>
          <w:bCs/>
          <w:sz w:val="22"/>
          <w:szCs w:val="22"/>
        </w:rPr>
        <w:t>nka, prof.</w:t>
      </w:r>
      <w:r w:rsidRPr="00A27BB7" w:rsidR="00D10706">
        <w:rPr>
          <w:rFonts w:hint="default"/>
          <w:b/>
          <w:bCs/>
          <w:sz w:val="22"/>
          <w:szCs w:val="22"/>
        </w:rPr>
        <w:t xml:space="preserve"> D. Zachara, prof. V. Č</w:t>
      </w:r>
      <w:r w:rsidRPr="00A27BB7" w:rsidR="00D10706">
        <w:rPr>
          <w:rFonts w:hint="default"/>
          <w:b/>
          <w:bCs/>
          <w:sz w:val="22"/>
          <w:szCs w:val="22"/>
        </w:rPr>
        <w:t>abouna).</w:t>
      </w:r>
    </w:p>
    <w:p w:rsidR="00AD2AC4" w:rsidRPr="00A27BB7" w:rsidP="00A27BB7">
      <w:pPr>
        <w:bidi w:val="0"/>
        <w:spacing w:before="120" w:line="276" w:lineRule="auto"/>
        <w:ind w:firstLine="708"/>
        <w:jc w:val="both"/>
        <w:rPr>
          <w:rFonts w:hint="default"/>
          <w:sz w:val="22"/>
          <w:szCs w:val="22"/>
        </w:rPr>
      </w:pPr>
      <w:r w:rsidRPr="00A27BB7" w:rsidR="00E15834">
        <w:rPr>
          <w:rFonts w:hint="default"/>
          <w:sz w:val="22"/>
          <w:szCs w:val="22"/>
        </w:rPr>
        <w:t>Poslanci NR SR svojim ná</w:t>
      </w:r>
      <w:r w:rsidRPr="00A27BB7" w:rsidR="00E15834">
        <w:rPr>
          <w:rFonts w:hint="default"/>
          <w:sz w:val="22"/>
          <w:szCs w:val="22"/>
        </w:rPr>
        <w:t>vrhom reagujú</w:t>
      </w:r>
      <w:r w:rsidRPr="00A27BB7" w:rsidR="00E15834">
        <w:rPr>
          <w:rFonts w:hint="default"/>
          <w:sz w:val="22"/>
          <w:szCs w:val="22"/>
        </w:rPr>
        <w:t xml:space="preserve"> na aktuá</w:t>
      </w:r>
      <w:r w:rsidRPr="00A27BB7" w:rsidR="00E15834">
        <w:rPr>
          <w:rFonts w:hint="default"/>
          <w:sz w:val="22"/>
          <w:szCs w:val="22"/>
        </w:rPr>
        <w:t>lne p</w:t>
      </w:r>
      <w:r w:rsidRPr="00A27BB7" w:rsidR="00D85FCC">
        <w:rPr>
          <w:sz w:val="22"/>
          <w:szCs w:val="22"/>
        </w:rPr>
        <w:t xml:space="preserve">oznatky </w:t>
      </w:r>
      <w:r w:rsidRPr="00A27BB7" w:rsidR="00E8479A">
        <w:rPr>
          <w:rFonts w:hint="default"/>
          <w:sz w:val="22"/>
          <w:szCs w:val="22"/>
        </w:rPr>
        <w:t>lesní</w:t>
      </w:r>
      <w:r w:rsidRPr="00A27BB7" w:rsidR="00E8479A">
        <w:rPr>
          <w:rFonts w:hint="default"/>
          <w:sz w:val="22"/>
          <w:szCs w:val="22"/>
        </w:rPr>
        <w:t xml:space="preserve">ckej praxe </w:t>
      </w:r>
      <w:r w:rsidRPr="00A27BB7">
        <w:rPr>
          <w:sz w:val="22"/>
          <w:szCs w:val="22"/>
        </w:rPr>
        <w:t>a </w:t>
      </w:r>
      <w:r w:rsidRPr="00A27BB7">
        <w:rPr>
          <w:rFonts w:hint="default"/>
          <w:sz w:val="22"/>
          <w:szCs w:val="22"/>
        </w:rPr>
        <w:t>zá</w:t>
      </w:r>
      <w:r w:rsidRPr="00A27BB7">
        <w:rPr>
          <w:rFonts w:hint="default"/>
          <w:sz w:val="22"/>
          <w:szCs w:val="22"/>
        </w:rPr>
        <w:t>roveň</w:t>
      </w:r>
      <w:r w:rsidRPr="00A27BB7">
        <w:rPr>
          <w:rFonts w:hint="default"/>
          <w:sz w:val="22"/>
          <w:szCs w:val="22"/>
        </w:rPr>
        <w:t xml:space="preserve"> </w:t>
      </w:r>
      <w:r w:rsidRPr="00A27BB7" w:rsidR="00E8479A">
        <w:rPr>
          <w:rFonts w:hint="default"/>
          <w:sz w:val="22"/>
          <w:szCs w:val="22"/>
        </w:rPr>
        <w:t>legislatí</w:t>
      </w:r>
      <w:r w:rsidRPr="00A27BB7" w:rsidR="00E8479A">
        <w:rPr>
          <w:rFonts w:hint="default"/>
          <w:sz w:val="22"/>
          <w:szCs w:val="22"/>
        </w:rPr>
        <w:t>vne potvrdzujú</w:t>
      </w:r>
      <w:r w:rsidRPr="00A27BB7" w:rsidR="00E8479A">
        <w:rPr>
          <w:rFonts w:hint="default"/>
          <w:sz w:val="22"/>
          <w:szCs w:val="22"/>
        </w:rPr>
        <w:t xml:space="preserve"> </w:t>
      </w:r>
      <w:r w:rsidRPr="00A27BB7">
        <w:rPr>
          <w:rFonts w:hint="default"/>
          <w:sz w:val="22"/>
          <w:szCs w:val="22"/>
        </w:rPr>
        <w:t>rá</w:t>
      </w:r>
      <w:r w:rsidRPr="00A27BB7">
        <w:rPr>
          <w:rFonts w:hint="default"/>
          <w:sz w:val="22"/>
          <w:szCs w:val="22"/>
        </w:rPr>
        <w:t>mec strategick</w:t>
      </w:r>
      <w:r w:rsidRPr="00A27BB7" w:rsidR="00E8479A">
        <w:rPr>
          <w:rFonts w:hint="default"/>
          <w:sz w:val="22"/>
          <w:szCs w:val="22"/>
        </w:rPr>
        <w:t>ej orientá</w:t>
      </w:r>
      <w:r w:rsidRPr="00A27BB7" w:rsidR="00E8479A">
        <w:rPr>
          <w:rFonts w:hint="default"/>
          <w:sz w:val="22"/>
          <w:szCs w:val="22"/>
        </w:rPr>
        <w:t xml:space="preserve">cie </w:t>
      </w:r>
      <w:r w:rsidRPr="00A27BB7" w:rsidR="003F327D">
        <w:rPr>
          <w:rFonts w:hint="default"/>
          <w:sz w:val="22"/>
          <w:szCs w:val="22"/>
        </w:rPr>
        <w:t>lesné</w:t>
      </w:r>
      <w:r w:rsidRPr="00A27BB7" w:rsidR="003F327D">
        <w:rPr>
          <w:rFonts w:hint="default"/>
          <w:sz w:val="22"/>
          <w:szCs w:val="22"/>
        </w:rPr>
        <w:t>ho hospodá</w:t>
      </w:r>
      <w:r w:rsidRPr="00A27BB7" w:rsidR="003F327D">
        <w:rPr>
          <w:rFonts w:hint="default"/>
          <w:sz w:val="22"/>
          <w:szCs w:val="22"/>
        </w:rPr>
        <w:t xml:space="preserve">rstva </w:t>
      </w:r>
      <w:r w:rsidRPr="00A27BB7">
        <w:rPr>
          <w:sz w:val="22"/>
          <w:szCs w:val="22"/>
        </w:rPr>
        <w:t>v </w:t>
      </w:r>
      <w:r w:rsidRPr="00A27BB7">
        <w:rPr>
          <w:rFonts w:hint="default"/>
          <w:sz w:val="22"/>
          <w:szCs w:val="22"/>
        </w:rPr>
        <w:t>zá</w:t>
      </w:r>
      <w:r w:rsidRPr="00A27BB7">
        <w:rPr>
          <w:rFonts w:hint="default"/>
          <w:sz w:val="22"/>
          <w:szCs w:val="22"/>
        </w:rPr>
        <w:t>ujme napĺň</w:t>
      </w:r>
      <w:r w:rsidRPr="00A27BB7">
        <w:rPr>
          <w:rFonts w:hint="default"/>
          <w:sz w:val="22"/>
          <w:szCs w:val="22"/>
        </w:rPr>
        <w:t xml:space="preserve">ania </w:t>
      </w:r>
      <w:r w:rsidRPr="00A27BB7" w:rsidR="00D85FCC">
        <w:rPr>
          <w:rFonts w:hint="default"/>
          <w:sz w:val="22"/>
          <w:szCs w:val="22"/>
        </w:rPr>
        <w:t>nadč</w:t>
      </w:r>
      <w:r w:rsidRPr="00A27BB7" w:rsidR="00D85FCC">
        <w:rPr>
          <w:rFonts w:hint="default"/>
          <w:sz w:val="22"/>
          <w:szCs w:val="22"/>
        </w:rPr>
        <w:t>asový</w:t>
      </w:r>
      <w:r w:rsidRPr="00A27BB7" w:rsidR="00D85FCC">
        <w:rPr>
          <w:rFonts w:hint="default"/>
          <w:sz w:val="22"/>
          <w:szCs w:val="22"/>
        </w:rPr>
        <w:t xml:space="preserve">ch </w:t>
      </w:r>
      <w:r w:rsidRPr="00A27BB7">
        <w:rPr>
          <w:rFonts w:hint="default"/>
          <w:sz w:val="22"/>
          <w:szCs w:val="22"/>
        </w:rPr>
        <w:t>celospoloč</w:t>
      </w:r>
      <w:r w:rsidRPr="00A27BB7">
        <w:rPr>
          <w:rFonts w:hint="default"/>
          <w:sz w:val="22"/>
          <w:szCs w:val="22"/>
        </w:rPr>
        <w:t>enský</w:t>
      </w:r>
      <w:r w:rsidRPr="00A27BB7">
        <w:rPr>
          <w:rFonts w:hint="default"/>
          <w:sz w:val="22"/>
          <w:szCs w:val="22"/>
        </w:rPr>
        <w:t>ch cieľ</w:t>
      </w:r>
      <w:r w:rsidRPr="00A27BB7">
        <w:rPr>
          <w:rFonts w:hint="default"/>
          <w:sz w:val="22"/>
          <w:szCs w:val="22"/>
        </w:rPr>
        <w:t>ov, ktorý</w:t>
      </w:r>
      <w:r w:rsidRPr="00A27BB7">
        <w:rPr>
          <w:rFonts w:hint="default"/>
          <w:sz w:val="22"/>
          <w:szCs w:val="22"/>
        </w:rPr>
        <w:t>mi bude charakterizované</w:t>
      </w:r>
      <w:r w:rsidRPr="00A27BB7">
        <w:rPr>
          <w:rFonts w:hint="default"/>
          <w:sz w:val="22"/>
          <w:szCs w:val="22"/>
        </w:rPr>
        <w:t xml:space="preserve"> 21. storoč</w:t>
      </w:r>
      <w:r w:rsidRPr="00A27BB7">
        <w:rPr>
          <w:rFonts w:hint="default"/>
          <w:sz w:val="22"/>
          <w:szCs w:val="22"/>
        </w:rPr>
        <w:t xml:space="preserve">ie. </w:t>
      </w:r>
    </w:p>
    <w:p w:rsidR="00E15834" w:rsidRPr="00A27BB7" w:rsidP="00A27BB7">
      <w:pPr>
        <w:bidi w:val="0"/>
        <w:spacing w:before="120" w:line="276" w:lineRule="auto"/>
        <w:ind w:firstLine="708"/>
        <w:jc w:val="both"/>
        <w:rPr>
          <w:sz w:val="22"/>
          <w:szCs w:val="22"/>
        </w:rPr>
      </w:pPr>
      <w:r w:rsidRPr="00A27BB7">
        <w:rPr>
          <w:rFonts w:hint="default"/>
          <w:sz w:val="22"/>
          <w:szCs w:val="22"/>
        </w:rPr>
        <w:t>Ná</w:t>
      </w:r>
      <w:r w:rsidRPr="00A27BB7">
        <w:rPr>
          <w:rFonts w:hint="default"/>
          <w:sz w:val="22"/>
          <w:szCs w:val="22"/>
        </w:rPr>
        <w:t>vrh poslancov vychá</w:t>
      </w:r>
      <w:r w:rsidRPr="00A27BB7">
        <w:rPr>
          <w:rFonts w:hint="default"/>
          <w:sz w:val="22"/>
          <w:szCs w:val="22"/>
        </w:rPr>
        <w:t xml:space="preserve">dza </w:t>
      </w:r>
      <w:r w:rsidRPr="00A27BB7" w:rsidR="003F327D">
        <w:rPr>
          <w:sz w:val="22"/>
          <w:szCs w:val="22"/>
        </w:rPr>
        <w:t xml:space="preserve">aj </w:t>
      </w:r>
      <w:r w:rsidRPr="00A27BB7">
        <w:rPr>
          <w:sz w:val="22"/>
          <w:szCs w:val="22"/>
        </w:rPr>
        <w:t>z p</w:t>
      </w:r>
      <w:r w:rsidRPr="00A27BB7" w:rsidR="00500724">
        <w:rPr>
          <w:sz w:val="22"/>
          <w:szCs w:val="22"/>
        </w:rPr>
        <w:t>oznania</w:t>
      </w:r>
      <w:r w:rsidRPr="00A27BB7">
        <w:rPr>
          <w:rFonts w:hint="default"/>
          <w:sz w:val="22"/>
          <w:szCs w:val="22"/>
        </w:rPr>
        <w:t>, ž</w:t>
      </w:r>
      <w:r w:rsidRPr="00A27BB7">
        <w:rPr>
          <w:rFonts w:hint="default"/>
          <w:sz w:val="22"/>
          <w:szCs w:val="22"/>
        </w:rPr>
        <w:t>e le</w:t>
      </w:r>
      <w:r w:rsidRPr="00A27BB7">
        <w:rPr>
          <w:rFonts w:hint="default"/>
          <w:sz w:val="22"/>
          <w:szCs w:val="22"/>
        </w:rPr>
        <w:t xml:space="preserve">s </w:t>
      </w:r>
      <w:r w:rsidRPr="00A27BB7" w:rsidR="00500724">
        <w:rPr>
          <w:rFonts w:hint="default"/>
          <w:sz w:val="22"/>
          <w:szCs w:val="22"/>
        </w:rPr>
        <w:t>predstavuje vyšš</w:t>
      </w:r>
      <w:r w:rsidRPr="00A27BB7" w:rsidR="00500724">
        <w:rPr>
          <w:rFonts w:hint="default"/>
          <w:sz w:val="22"/>
          <w:szCs w:val="22"/>
        </w:rPr>
        <w:t>iu hodnotu, ktorú</w:t>
      </w:r>
      <w:r w:rsidRPr="00A27BB7" w:rsidR="00500724">
        <w:rPr>
          <w:rFonts w:hint="default"/>
          <w:sz w:val="22"/>
          <w:szCs w:val="22"/>
        </w:rPr>
        <w:t xml:space="preserve"> nie je mož</w:t>
      </w:r>
      <w:r w:rsidRPr="00A27BB7" w:rsidR="00500724">
        <w:rPr>
          <w:rFonts w:hint="default"/>
          <w:sz w:val="22"/>
          <w:szCs w:val="22"/>
        </w:rPr>
        <w:t>né</w:t>
      </w:r>
      <w:r w:rsidRPr="00A27BB7" w:rsidR="00500724">
        <w:rPr>
          <w:rFonts w:hint="default"/>
          <w:sz w:val="22"/>
          <w:szCs w:val="22"/>
        </w:rPr>
        <w:t xml:space="preserve"> merať</w:t>
      </w:r>
      <w:r w:rsidRPr="00A27BB7" w:rsidR="00500724">
        <w:rPr>
          <w:rFonts w:hint="default"/>
          <w:sz w:val="22"/>
          <w:szCs w:val="22"/>
        </w:rPr>
        <w:t xml:space="preserve"> len drevnou produkciou, naopak </w:t>
      </w:r>
      <w:r w:rsidRPr="00A27BB7" w:rsidR="00500724">
        <w:rPr>
          <w:rFonts w:hint="default"/>
          <w:sz w:val="22"/>
          <w:szCs w:val="22"/>
        </w:rPr>
        <w:t>–</w:t>
      </w:r>
      <w:r w:rsidRPr="00A27BB7" w:rsidR="00500724">
        <w:rPr>
          <w:rFonts w:hint="default"/>
          <w:sz w:val="22"/>
          <w:szCs w:val="22"/>
        </w:rPr>
        <w:t xml:space="preserve"> pre jej praktické</w:t>
      </w:r>
      <w:r w:rsidRPr="00A27BB7" w:rsidR="00500724">
        <w:rPr>
          <w:rFonts w:hint="default"/>
          <w:sz w:val="22"/>
          <w:szCs w:val="22"/>
        </w:rPr>
        <w:t xml:space="preserve"> uplatnenie je potrebné</w:t>
      </w:r>
      <w:r w:rsidRPr="00A27BB7" w:rsidR="00500724">
        <w:rPr>
          <w:rFonts w:hint="default"/>
          <w:sz w:val="22"/>
          <w:szCs w:val="22"/>
        </w:rPr>
        <w:t xml:space="preserve"> lesnú</w:t>
      </w:r>
      <w:r w:rsidRPr="00A27BB7" w:rsidR="00500724">
        <w:rPr>
          <w:rFonts w:hint="default"/>
          <w:sz w:val="22"/>
          <w:szCs w:val="22"/>
        </w:rPr>
        <w:t xml:space="preserve"> produkciu vní</w:t>
      </w:r>
      <w:r w:rsidRPr="00A27BB7" w:rsidR="00500724">
        <w:rPr>
          <w:rFonts w:hint="default"/>
          <w:sz w:val="22"/>
          <w:szCs w:val="22"/>
        </w:rPr>
        <w:t>mať</w:t>
      </w:r>
      <w:r w:rsidRPr="00A27BB7" w:rsidR="00500724">
        <w:rPr>
          <w:rFonts w:hint="default"/>
          <w:sz w:val="22"/>
          <w:szCs w:val="22"/>
        </w:rPr>
        <w:t xml:space="preserve"> v </w:t>
      </w:r>
      <w:r w:rsidRPr="00A27BB7" w:rsidR="00500724">
        <w:rPr>
          <w:rFonts w:hint="default"/>
          <w:sz w:val="22"/>
          <w:szCs w:val="22"/>
        </w:rPr>
        <w:t>jej komplexnosti. To vš</w:t>
      </w:r>
      <w:r w:rsidRPr="00A27BB7" w:rsidR="00500724">
        <w:rPr>
          <w:rFonts w:hint="default"/>
          <w:sz w:val="22"/>
          <w:szCs w:val="22"/>
        </w:rPr>
        <w:t>ak nevyhnutne vyž</w:t>
      </w:r>
      <w:r w:rsidRPr="00A27BB7" w:rsidR="00500724">
        <w:rPr>
          <w:rFonts w:hint="default"/>
          <w:sz w:val="22"/>
          <w:szCs w:val="22"/>
        </w:rPr>
        <w:t>aduje kvantifiká</w:t>
      </w:r>
      <w:r w:rsidRPr="00A27BB7" w:rsidR="00500724">
        <w:rPr>
          <w:rFonts w:hint="default"/>
          <w:sz w:val="22"/>
          <w:szCs w:val="22"/>
        </w:rPr>
        <w:t xml:space="preserve">ciu </w:t>
      </w:r>
      <w:r w:rsidRPr="00A27BB7" w:rsidR="00EC2E9B">
        <w:rPr>
          <w:sz w:val="22"/>
          <w:szCs w:val="22"/>
        </w:rPr>
        <w:t xml:space="preserve">produkcie </w:t>
      </w:r>
      <w:r w:rsidRPr="00A27BB7" w:rsidR="00500724">
        <w:rPr>
          <w:sz w:val="22"/>
          <w:szCs w:val="22"/>
        </w:rPr>
        <w:t>aj v </w:t>
      </w:r>
      <w:r w:rsidRPr="00A27BB7" w:rsidR="00500724">
        <w:rPr>
          <w:rFonts w:hint="default"/>
          <w:sz w:val="22"/>
          <w:szCs w:val="22"/>
        </w:rPr>
        <w:t>taký</w:t>
      </w:r>
      <w:r w:rsidRPr="00A27BB7" w:rsidR="00500724">
        <w:rPr>
          <w:rFonts w:hint="default"/>
          <w:sz w:val="22"/>
          <w:szCs w:val="22"/>
        </w:rPr>
        <w:t>ch oblastiach, kde sa</w:t>
      </w:r>
      <w:r w:rsidRPr="00A27BB7" w:rsidR="00D85FCC">
        <w:rPr>
          <w:sz w:val="22"/>
          <w:szCs w:val="22"/>
        </w:rPr>
        <w:t xml:space="preserve"> </w:t>
      </w:r>
      <w:r w:rsidRPr="00A27BB7" w:rsidR="00500724">
        <w:rPr>
          <w:sz w:val="22"/>
          <w:szCs w:val="22"/>
        </w:rPr>
        <w:t>t</w:t>
      </w:r>
      <w:r w:rsidRPr="00A27BB7" w:rsidR="00500724">
        <w:rPr>
          <w:rFonts w:hint="default"/>
          <w:sz w:val="22"/>
          <w:szCs w:val="22"/>
        </w:rPr>
        <w:t>ak doposiaľ</w:t>
      </w:r>
      <w:r w:rsidRPr="00A27BB7" w:rsidR="00500724">
        <w:rPr>
          <w:rFonts w:hint="default"/>
          <w:sz w:val="22"/>
          <w:szCs w:val="22"/>
        </w:rPr>
        <w:t xml:space="preserve"> nedialo. </w:t>
      </w:r>
    </w:p>
    <w:p w:rsidR="00E15834" w:rsidRPr="00A27BB7" w:rsidP="00A27BB7">
      <w:pPr>
        <w:bidi w:val="0"/>
        <w:spacing w:before="120" w:line="276" w:lineRule="auto"/>
        <w:ind w:firstLine="709"/>
        <w:jc w:val="both"/>
        <w:rPr>
          <w:rFonts w:hint="default"/>
          <w:sz w:val="22"/>
          <w:szCs w:val="22"/>
        </w:rPr>
      </w:pPr>
      <w:r w:rsidRPr="00A27BB7">
        <w:rPr>
          <w:rFonts w:hint="default"/>
          <w:sz w:val="22"/>
          <w:szCs w:val="22"/>
        </w:rPr>
        <w:t>Predkladaný</w:t>
      </w:r>
      <w:r w:rsidRPr="00A27BB7">
        <w:rPr>
          <w:rFonts w:hint="default"/>
          <w:sz w:val="22"/>
          <w:szCs w:val="22"/>
        </w:rPr>
        <w:t xml:space="preserve"> ná</w:t>
      </w:r>
      <w:r w:rsidRPr="00A27BB7">
        <w:rPr>
          <w:rFonts w:hint="default"/>
          <w:sz w:val="22"/>
          <w:szCs w:val="22"/>
        </w:rPr>
        <w:t>vrh zá</w:t>
      </w:r>
      <w:r w:rsidRPr="00A27BB7">
        <w:rPr>
          <w:rFonts w:hint="default"/>
          <w:sz w:val="22"/>
          <w:szCs w:val="22"/>
        </w:rPr>
        <w:t>kona nezakladá</w:t>
      </w:r>
      <w:r w:rsidRPr="00A27BB7">
        <w:rPr>
          <w:rFonts w:hint="default"/>
          <w:sz w:val="22"/>
          <w:szCs w:val="22"/>
        </w:rPr>
        <w:t xml:space="preserve"> ž</w:t>
      </w:r>
      <w:r w:rsidRPr="00A27BB7">
        <w:rPr>
          <w:rFonts w:hint="default"/>
          <w:sz w:val="22"/>
          <w:szCs w:val="22"/>
        </w:rPr>
        <w:t>iadne vplyvy na rozpoč</w:t>
      </w:r>
      <w:r w:rsidRPr="00A27BB7">
        <w:rPr>
          <w:rFonts w:hint="default"/>
          <w:sz w:val="22"/>
          <w:szCs w:val="22"/>
        </w:rPr>
        <w:t>et verejnej sprá</w:t>
      </w:r>
      <w:r w:rsidRPr="00A27BB7">
        <w:rPr>
          <w:rFonts w:hint="default"/>
          <w:sz w:val="22"/>
          <w:szCs w:val="22"/>
        </w:rPr>
        <w:t>vy a na podnikateľ</w:t>
      </w:r>
      <w:r w:rsidRPr="00A27BB7">
        <w:rPr>
          <w:rFonts w:hint="default"/>
          <w:sz w:val="22"/>
          <w:szCs w:val="22"/>
        </w:rPr>
        <w:t>ské</w:t>
      </w:r>
      <w:r w:rsidRPr="00A27BB7">
        <w:rPr>
          <w:rFonts w:hint="default"/>
          <w:sz w:val="22"/>
          <w:szCs w:val="22"/>
        </w:rPr>
        <w:t xml:space="preserve"> prostredie, nevyvolá</w:t>
      </w:r>
      <w:r w:rsidRPr="00A27BB7">
        <w:rPr>
          <w:rFonts w:hint="default"/>
          <w:sz w:val="22"/>
          <w:szCs w:val="22"/>
        </w:rPr>
        <w:t>va sociá</w:t>
      </w:r>
      <w:r w:rsidRPr="00A27BB7">
        <w:rPr>
          <w:rFonts w:hint="default"/>
          <w:sz w:val="22"/>
          <w:szCs w:val="22"/>
        </w:rPr>
        <w:t>lne vplyvy, má</w:t>
      </w:r>
      <w:r w:rsidRPr="00A27BB7">
        <w:rPr>
          <w:rFonts w:hint="default"/>
          <w:sz w:val="22"/>
          <w:szCs w:val="22"/>
        </w:rPr>
        <w:t xml:space="preserve"> pozití</w:t>
      </w:r>
      <w:r w:rsidRPr="00A27BB7">
        <w:rPr>
          <w:rFonts w:hint="default"/>
          <w:sz w:val="22"/>
          <w:szCs w:val="22"/>
        </w:rPr>
        <w:t>vny vplyv na ž</w:t>
      </w:r>
      <w:r w:rsidRPr="00A27BB7">
        <w:rPr>
          <w:rFonts w:hint="default"/>
          <w:sz w:val="22"/>
          <w:szCs w:val="22"/>
        </w:rPr>
        <w:t>ivotné</w:t>
      </w:r>
      <w:r w:rsidRPr="00A27BB7">
        <w:rPr>
          <w:rFonts w:hint="default"/>
          <w:sz w:val="22"/>
          <w:szCs w:val="22"/>
        </w:rPr>
        <w:t xml:space="preserve"> prostredie a nemá</w:t>
      </w:r>
      <w:r w:rsidRPr="00A27BB7">
        <w:rPr>
          <w:rFonts w:hint="default"/>
          <w:sz w:val="22"/>
          <w:szCs w:val="22"/>
        </w:rPr>
        <w:t xml:space="preserve"> vplyv na informatizá</w:t>
      </w:r>
      <w:r w:rsidRPr="00A27BB7">
        <w:rPr>
          <w:rFonts w:hint="default"/>
          <w:sz w:val="22"/>
          <w:szCs w:val="22"/>
        </w:rPr>
        <w:t>ciu spoloč</w:t>
      </w:r>
      <w:r w:rsidRPr="00A27BB7">
        <w:rPr>
          <w:rFonts w:hint="default"/>
          <w:sz w:val="22"/>
          <w:szCs w:val="22"/>
        </w:rPr>
        <w:t>nosti.</w:t>
      </w:r>
    </w:p>
    <w:p w:rsidR="00E15834" w:rsidRPr="00A27BB7" w:rsidP="00A27BB7">
      <w:pPr>
        <w:bidi w:val="0"/>
        <w:spacing w:before="120" w:line="276" w:lineRule="auto"/>
        <w:ind w:firstLine="709"/>
        <w:jc w:val="both"/>
        <w:rPr>
          <w:rFonts w:hint="default"/>
          <w:sz w:val="22"/>
          <w:szCs w:val="22"/>
        </w:rPr>
      </w:pPr>
      <w:r w:rsidRPr="00A27BB7">
        <w:rPr>
          <w:rFonts w:hint="default"/>
          <w:sz w:val="22"/>
          <w:szCs w:val="22"/>
        </w:rPr>
        <w:t>Ná</w:t>
      </w:r>
      <w:r w:rsidRPr="00A27BB7">
        <w:rPr>
          <w:rFonts w:hint="default"/>
          <w:sz w:val="22"/>
          <w:szCs w:val="22"/>
        </w:rPr>
        <w:t>vrh zá</w:t>
      </w:r>
      <w:r w:rsidRPr="00A27BB7">
        <w:rPr>
          <w:rFonts w:hint="default"/>
          <w:sz w:val="22"/>
          <w:szCs w:val="22"/>
        </w:rPr>
        <w:t xml:space="preserve">kona </w:t>
      </w:r>
      <w:r w:rsidRPr="00A27BB7">
        <w:rPr>
          <w:rFonts w:hint="default"/>
          <w:sz w:val="22"/>
          <w:szCs w:val="22"/>
        </w:rPr>
        <w:t>je v sú</w:t>
      </w:r>
      <w:r w:rsidRPr="00A27BB7">
        <w:rPr>
          <w:rFonts w:hint="default"/>
          <w:sz w:val="22"/>
          <w:szCs w:val="22"/>
        </w:rPr>
        <w:t>lade s Ú</w:t>
      </w:r>
      <w:r w:rsidRPr="00A27BB7">
        <w:rPr>
          <w:rFonts w:hint="default"/>
          <w:sz w:val="22"/>
          <w:szCs w:val="22"/>
        </w:rPr>
        <w:t>stavou Slovenskej republiky, ú</w:t>
      </w:r>
      <w:r w:rsidRPr="00A27BB7">
        <w:rPr>
          <w:rFonts w:hint="default"/>
          <w:sz w:val="22"/>
          <w:szCs w:val="22"/>
        </w:rPr>
        <w:t>stavný</w:t>
      </w:r>
      <w:r w:rsidRPr="00A27BB7">
        <w:rPr>
          <w:rFonts w:hint="default"/>
          <w:sz w:val="22"/>
          <w:szCs w:val="22"/>
        </w:rPr>
        <w:t>mi zá</w:t>
      </w:r>
      <w:r w:rsidRPr="00A27BB7">
        <w:rPr>
          <w:rFonts w:hint="default"/>
          <w:sz w:val="22"/>
          <w:szCs w:val="22"/>
        </w:rPr>
        <w:t>konmi a ostatný</w:t>
      </w:r>
      <w:r w:rsidRPr="00A27BB7">
        <w:rPr>
          <w:rFonts w:hint="default"/>
          <w:sz w:val="22"/>
          <w:szCs w:val="22"/>
        </w:rPr>
        <w:t>mi vš</w:t>
      </w:r>
      <w:r w:rsidRPr="00A27BB7">
        <w:rPr>
          <w:rFonts w:hint="default"/>
          <w:sz w:val="22"/>
          <w:szCs w:val="22"/>
        </w:rPr>
        <w:t>eobecne zá</w:t>
      </w:r>
      <w:r w:rsidRPr="00A27BB7">
        <w:rPr>
          <w:rFonts w:hint="default"/>
          <w:sz w:val="22"/>
          <w:szCs w:val="22"/>
        </w:rPr>
        <w:t>vä</w:t>
      </w:r>
      <w:r w:rsidRPr="00A27BB7">
        <w:rPr>
          <w:rFonts w:hint="default"/>
          <w:sz w:val="22"/>
          <w:szCs w:val="22"/>
        </w:rPr>
        <w:t>zný</w:t>
      </w:r>
      <w:r w:rsidRPr="00A27BB7">
        <w:rPr>
          <w:rFonts w:hint="default"/>
          <w:sz w:val="22"/>
          <w:szCs w:val="22"/>
        </w:rPr>
        <w:t>mi prá</w:t>
      </w:r>
      <w:r w:rsidRPr="00A27BB7">
        <w:rPr>
          <w:rFonts w:hint="default"/>
          <w:sz w:val="22"/>
          <w:szCs w:val="22"/>
        </w:rPr>
        <w:t>vnymi predpismi Slovenskej republiky, medziná</w:t>
      </w:r>
      <w:r w:rsidRPr="00A27BB7">
        <w:rPr>
          <w:rFonts w:hint="default"/>
          <w:sz w:val="22"/>
          <w:szCs w:val="22"/>
        </w:rPr>
        <w:t>rodný</w:t>
      </w:r>
      <w:r w:rsidRPr="00A27BB7">
        <w:rPr>
          <w:rFonts w:hint="default"/>
          <w:sz w:val="22"/>
          <w:szCs w:val="22"/>
        </w:rPr>
        <w:t>mi zmluvami a iný</w:t>
      </w:r>
      <w:r w:rsidRPr="00A27BB7">
        <w:rPr>
          <w:rFonts w:hint="default"/>
          <w:sz w:val="22"/>
          <w:szCs w:val="22"/>
        </w:rPr>
        <w:t>mi medziná</w:t>
      </w:r>
      <w:r w:rsidRPr="00A27BB7">
        <w:rPr>
          <w:rFonts w:hint="default"/>
          <w:sz w:val="22"/>
          <w:szCs w:val="22"/>
        </w:rPr>
        <w:t>rodný</w:t>
      </w:r>
      <w:r w:rsidRPr="00A27BB7">
        <w:rPr>
          <w:rFonts w:hint="default"/>
          <w:sz w:val="22"/>
          <w:szCs w:val="22"/>
        </w:rPr>
        <w:t>mi dokumentmi, ktorý</w:t>
      </w:r>
      <w:r w:rsidRPr="00A27BB7">
        <w:rPr>
          <w:rFonts w:hint="default"/>
          <w:sz w:val="22"/>
          <w:szCs w:val="22"/>
        </w:rPr>
        <w:t>mi je Slovenská</w:t>
      </w:r>
      <w:r w:rsidRPr="00A27BB7">
        <w:rPr>
          <w:rFonts w:hint="default"/>
          <w:sz w:val="22"/>
          <w:szCs w:val="22"/>
        </w:rPr>
        <w:t xml:space="preserve"> republika viazaná</w:t>
      </w:r>
      <w:r w:rsidRPr="00A27BB7">
        <w:rPr>
          <w:rFonts w:hint="default"/>
          <w:sz w:val="22"/>
          <w:szCs w:val="22"/>
        </w:rPr>
        <w:t>, ako aj s prá</w:t>
      </w:r>
      <w:r w:rsidRPr="00A27BB7">
        <w:rPr>
          <w:rFonts w:hint="default"/>
          <w:sz w:val="22"/>
          <w:szCs w:val="22"/>
        </w:rPr>
        <w:t>vom Euró</w:t>
      </w:r>
      <w:r w:rsidRPr="00A27BB7">
        <w:rPr>
          <w:rFonts w:hint="default"/>
          <w:sz w:val="22"/>
          <w:szCs w:val="22"/>
        </w:rPr>
        <w:t>p</w:t>
      </w:r>
      <w:r w:rsidRPr="00A27BB7">
        <w:rPr>
          <w:rFonts w:hint="default"/>
          <w:sz w:val="22"/>
          <w:szCs w:val="22"/>
        </w:rPr>
        <w:t>s</w:t>
      </w:r>
      <w:r w:rsidRPr="00A27BB7">
        <w:rPr>
          <w:rFonts w:hint="default"/>
          <w:sz w:val="22"/>
          <w:szCs w:val="22"/>
        </w:rPr>
        <w:t>kej ú</w:t>
      </w:r>
      <w:r w:rsidRPr="00A27BB7">
        <w:rPr>
          <w:rFonts w:hint="default"/>
          <w:sz w:val="22"/>
          <w:szCs w:val="22"/>
        </w:rPr>
        <w:t>nie.</w:t>
      </w:r>
    </w:p>
    <w:p w:rsidR="00E15834" w:rsidRPr="00A27BB7" w:rsidP="00A27BB7">
      <w:pPr>
        <w:bidi w:val="0"/>
        <w:spacing w:before="120" w:line="276" w:lineRule="auto"/>
        <w:jc w:val="center"/>
        <w:rPr>
          <w:sz w:val="22"/>
          <w:szCs w:val="22"/>
        </w:rPr>
      </w:pPr>
      <w:r w:rsidRPr="00A27BB7">
        <w:rPr>
          <w:rFonts w:hint="default"/>
          <w:b/>
          <w:bCs/>
          <w:caps/>
          <w:spacing w:val="30"/>
          <w:sz w:val="22"/>
          <w:szCs w:val="22"/>
        </w:rPr>
        <w:t>DOLOŽ</w:t>
      </w:r>
      <w:r w:rsidRPr="00A27BB7">
        <w:rPr>
          <w:rFonts w:hint="default"/>
          <w:b/>
          <w:bCs/>
          <w:caps/>
          <w:spacing w:val="30"/>
          <w:sz w:val="22"/>
          <w:szCs w:val="22"/>
        </w:rPr>
        <w:t>KA ZLUČ</w:t>
      </w:r>
      <w:r w:rsidRPr="00A27BB7">
        <w:rPr>
          <w:rFonts w:hint="default"/>
          <w:b/>
          <w:bCs/>
          <w:caps/>
          <w:spacing w:val="30"/>
          <w:sz w:val="22"/>
          <w:szCs w:val="22"/>
        </w:rPr>
        <w:t>ITEĽ</w:t>
      </w:r>
      <w:r w:rsidRPr="00A27BB7">
        <w:rPr>
          <w:rFonts w:hint="default"/>
          <w:b/>
          <w:bCs/>
          <w:caps/>
          <w:spacing w:val="30"/>
          <w:sz w:val="22"/>
          <w:szCs w:val="22"/>
        </w:rPr>
        <w:t>NOSTI</w:t>
      </w:r>
    </w:p>
    <w:p w:rsidR="00E15834" w:rsidRPr="00A27BB7" w:rsidP="00A27BB7">
      <w:pPr>
        <w:bidi w:val="0"/>
        <w:spacing w:before="120" w:line="276" w:lineRule="auto"/>
        <w:jc w:val="center"/>
        <w:rPr>
          <w:sz w:val="22"/>
          <w:szCs w:val="22"/>
        </w:rPr>
      </w:pPr>
      <w:r w:rsidRPr="00A27BB7">
        <w:rPr>
          <w:rFonts w:hint="default"/>
          <w:b/>
          <w:bCs/>
          <w:sz w:val="22"/>
          <w:szCs w:val="22"/>
        </w:rPr>
        <w:t>ná</w:t>
      </w:r>
      <w:r w:rsidRPr="00A27BB7">
        <w:rPr>
          <w:rFonts w:hint="default"/>
          <w:b/>
          <w:bCs/>
          <w:sz w:val="22"/>
          <w:szCs w:val="22"/>
        </w:rPr>
        <w:t>vrhu zá</w:t>
      </w:r>
      <w:r w:rsidRPr="00A27BB7">
        <w:rPr>
          <w:rFonts w:hint="default"/>
          <w:b/>
          <w:bCs/>
          <w:sz w:val="22"/>
          <w:szCs w:val="22"/>
        </w:rPr>
        <w:t>kona</w:t>
      </w:r>
      <w:r w:rsidRPr="00A27BB7">
        <w:rPr>
          <w:sz w:val="22"/>
          <w:szCs w:val="22"/>
        </w:rPr>
        <w:t xml:space="preserve"> </w:t>
      </w:r>
      <w:r w:rsidRPr="00A27BB7">
        <w:rPr>
          <w:b/>
          <w:bCs/>
          <w:sz w:val="22"/>
          <w:szCs w:val="22"/>
        </w:rPr>
        <w:t>s </w:t>
      </w:r>
      <w:r w:rsidRPr="00A27BB7">
        <w:rPr>
          <w:rFonts w:hint="default"/>
          <w:b/>
          <w:bCs/>
          <w:sz w:val="22"/>
          <w:szCs w:val="22"/>
        </w:rPr>
        <w:t>prá</w:t>
      </w:r>
      <w:r w:rsidRPr="00A27BB7">
        <w:rPr>
          <w:rFonts w:hint="default"/>
          <w:b/>
          <w:bCs/>
          <w:sz w:val="22"/>
          <w:szCs w:val="22"/>
        </w:rPr>
        <w:t>vom Euró</w:t>
      </w:r>
      <w:r w:rsidRPr="00A27BB7">
        <w:rPr>
          <w:rFonts w:hint="default"/>
          <w:b/>
          <w:bCs/>
          <w:sz w:val="22"/>
          <w:szCs w:val="22"/>
        </w:rPr>
        <w:t>pskej ú</w:t>
      </w:r>
      <w:r w:rsidRPr="00A27BB7">
        <w:rPr>
          <w:rFonts w:hint="default"/>
          <w:b/>
          <w:bCs/>
          <w:sz w:val="22"/>
          <w:szCs w:val="22"/>
        </w:rPr>
        <w:t>nie</w:t>
      </w:r>
    </w:p>
    <w:p w:rsidR="00E15834" w:rsidRPr="00A27BB7" w:rsidP="00A27BB7">
      <w:pPr>
        <w:bidi w:val="0"/>
        <w:spacing w:before="120" w:line="276" w:lineRule="auto"/>
        <w:jc w:val="both"/>
        <w:rPr>
          <w:sz w:val="22"/>
          <w:szCs w:val="22"/>
        </w:rPr>
      </w:pPr>
      <w:r w:rsidRPr="00A27BB7">
        <w:rPr>
          <w:sz w:val="22"/>
          <w:szCs w:val="22"/>
        </w:rPr>
        <w:t> </w:t>
      </w:r>
    </w:p>
    <w:p w:rsidR="00E15834" w:rsidRPr="00A27BB7" w:rsidP="00A27BB7">
      <w:pPr>
        <w:bidi w:val="0"/>
        <w:spacing w:before="120" w:line="276" w:lineRule="auto"/>
        <w:jc w:val="both"/>
        <w:rPr>
          <w:rFonts w:hint="default"/>
          <w:sz w:val="22"/>
          <w:szCs w:val="22"/>
        </w:rPr>
      </w:pPr>
      <w:r w:rsidRPr="00A27BB7">
        <w:rPr>
          <w:rFonts w:hint="default"/>
          <w:b/>
          <w:bCs/>
          <w:sz w:val="22"/>
          <w:szCs w:val="22"/>
        </w:rPr>
        <w:t>1. Navrhovateľ</w:t>
      </w:r>
      <w:r w:rsidRPr="00A27BB7">
        <w:rPr>
          <w:rFonts w:hint="default"/>
          <w:b/>
          <w:bCs/>
          <w:sz w:val="22"/>
          <w:szCs w:val="22"/>
        </w:rPr>
        <w:t xml:space="preserve"> zá</w:t>
      </w:r>
      <w:r w:rsidRPr="00A27BB7">
        <w:rPr>
          <w:rFonts w:hint="default"/>
          <w:b/>
          <w:bCs/>
          <w:sz w:val="22"/>
          <w:szCs w:val="22"/>
        </w:rPr>
        <w:t>kona:</w:t>
      </w:r>
      <w:r w:rsidRPr="00A27BB7">
        <w:rPr>
          <w:rFonts w:hint="default"/>
          <w:sz w:val="22"/>
          <w:szCs w:val="22"/>
        </w:rPr>
        <w:t xml:space="preserve"> poslanci Ná</w:t>
      </w:r>
      <w:r w:rsidRPr="00A27BB7">
        <w:rPr>
          <w:rFonts w:hint="default"/>
          <w:sz w:val="22"/>
          <w:szCs w:val="22"/>
        </w:rPr>
        <w:t>rodnej rady Slovenskej republiky Já</w:t>
      </w:r>
      <w:r w:rsidRPr="00A27BB7">
        <w:rPr>
          <w:rFonts w:hint="default"/>
          <w:sz w:val="22"/>
          <w:szCs w:val="22"/>
        </w:rPr>
        <w:t>n Mič</w:t>
      </w:r>
      <w:r w:rsidRPr="00A27BB7">
        <w:rPr>
          <w:rFonts w:hint="default"/>
          <w:sz w:val="22"/>
          <w:szCs w:val="22"/>
        </w:rPr>
        <w:t>ovský</w:t>
      </w:r>
      <w:r w:rsidRPr="00A27BB7">
        <w:rPr>
          <w:rFonts w:hint="default"/>
          <w:sz w:val="22"/>
          <w:szCs w:val="22"/>
        </w:rPr>
        <w:t>, Mikuláš</w:t>
      </w:r>
      <w:r w:rsidRPr="00A27BB7">
        <w:rPr>
          <w:rFonts w:hint="default"/>
          <w:sz w:val="22"/>
          <w:szCs w:val="22"/>
        </w:rPr>
        <w:t xml:space="preserve"> Huba, Martin Fecko, Miroslav Kadú</w:t>
      </w:r>
      <w:r w:rsidRPr="00A27BB7">
        <w:rPr>
          <w:rFonts w:hint="default"/>
          <w:sz w:val="22"/>
          <w:szCs w:val="22"/>
        </w:rPr>
        <w:t>c a Helena Mezenská</w:t>
      </w:r>
    </w:p>
    <w:p w:rsidR="00E15834" w:rsidRPr="00A27BB7" w:rsidP="00A27BB7">
      <w:pPr>
        <w:bidi w:val="0"/>
        <w:spacing w:before="120" w:line="276" w:lineRule="auto"/>
        <w:jc w:val="both"/>
        <w:rPr>
          <w:rFonts w:hint="default"/>
          <w:sz w:val="22"/>
          <w:szCs w:val="22"/>
        </w:rPr>
      </w:pPr>
      <w:r w:rsidRPr="00A27BB7">
        <w:rPr>
          <w:rFonts w:hint="default"/>
          <w:sz w:val="22"/>
          <w:szCs w:val="22"/>
        </w:rPr>
        <w:t> </w:t>
      </w:r>
    </w:p>
    <w:p w:rsidR="00E15834" w:rsidRPr="00A27BB7" w:rsidP="00A27BB7">
      <w:pPr>
        <w:bidi w:val="0"/>
        <w:spacing w:before="120" w:line="276" w:lineRule="auto"/>
        <w:jc w:val="both"/>
        <w:rPr>
          <w:rFonts w:hint="default"/>
          <w:sz w:val="22"/>
          <w:szCs w:val="22"/>
        </w:rPr>
      </w:pPr>
      <w:r w:rsidRPr="00A27BB7">
        <w:rPr>
          <w:b/>
          <w:bCs/>
          <w:sz w:val="22"/>
          <w:szCs w:val="22"/>
        </w:rPr>
        <w:t>2. </w:t>
      </w:r>
      <w:r w:rsidRPr="00A27BB7">
        <w:rPr>
          <w:rFonts w:hint="default"/>
          <w:b/>
          <w:bCs/>
          <w:sz w:val="22"/>
          <w:szCs w:val="22"/>
        </w:rPr>
        <w:t>Ná</w:t>
      </w:r>
      <w:r w:rsidRPr="00A27BB7">
        <w:rPr>
          <w:rFonts w:hint="default"/>
          <w:b/>
          <w:bCs/>
          <w:sz w:val="22"/>
          <w:szCs w:val="22"/>
        </w:rPr>
        <w:t>zov ná</w:t>
      </w:r>
      <w:r w:rsidRPr="00A27BB7">
        <w:rPr>
          <w:rFonts w:hint="default"/>
          <w:b/>
          <w:bCs/>
          <w:sz w:val="22"/>
          <w:szCs w:val="22"/>
        </w:rPr>
        <w:t>vrhu zá</w:t>
      </w:r>
      <w:r w:rsidRPr="00A27BB7">
        <w:rPr>
          <w:rFonts w:hint="default"/>
          <w:b/>
          <w:bCs/>
          <w:sz w:val="22"/>
          <w:szCs w:val="22"/>
        </w:rPr>
        <w:t>kona:</w:t>
      </w:r>
      <w:r w:rsidRPr="00A27BB7">
        <w:rPr>
          <w:rFonts w:hint="default"/>
          <w:sz w:val="22"/>
          <w:szCs w:val="22"/>
        </w:rPr>
        <w:t xml:space="preserve"> ná</w:t>
      </w:r>
      <w:r w:rsidRPr="00A27BB7">
        <w:rPr>
          <w:rFonts w:hint="default"/>
          <w:sz w:val="22"/>
          <w:szCs w:val="22"/>
        </w:rPr>
        <w:t>vrh zá</w:t>
      </w:r>
      <w:r w:rsidRPr="00A27BB7">
        <w:rPr>
          <w:rFonts w:hint="default"/>
          <w:sz w:val="22"/>
          <w:szCs w:val="22"/>
        </w:rPr>
        <w:t>kona, ktorý</w:t>
      </w:r>
      <w:r w:rsidRPr="00A27BB7">
        <w:rPr>
          <w:rFonts w:hint="default"/>
          <w:sz w:val="22"/>
          <w:szCs w:val="22"/>
        </w:rPr>
        <w:t>m sa mení</w:t>
      </w:r>
      <w:r w:rsidRPr="00A27BB7">
        <w:rPr>
          <w:rFonts w:hint="default"/>
          <w:sz w:val="22"/>
          <w:szCs w:val="22"/>
        </w:rPr>
        <w:t xml:space="preserve"> a dopĺň</w:t>
      </w:r>
      <w:r w:rsidRPr="00A27BB7">
        <w:rPr>
          <w:rFonts w:hint="default"/>
          <w:sz w:val="22"/>
          <w:szCs w:val="22"/>
        </w:rPr>
        <w:t>a zá</w:t>
      </w:r>
      <w:r w:rsidRPr="00A27BB7">
        <w:rPr>
          <w:rFonts w:hint="default"/>
          <w:sz w:val="22"/>
          <w:szCs w:val="22"/>
        </w:rPr>
        <w:t>kon č</w:t>
      </w:r>
      <w:r w:rsidRPr="00A27BB7">
        <w:rPr>
          <w:rFonts w:hint="default"/>
          <w:sz w:val="22"/>
          <w:szCs w:val="22"/>
        </w:rPr>
        <w:t>. 326/2005 Z.</w:t>
      </w:r>
      <w:r w:rsidRPr="00A27BB7" w:rsidR="00D10706">
        <w:rPr>
          <w:sz w:val="22"/>
          <w:szCs w:val="22"/>
        </w:rPr>
        <w:t xml:space="preserve"> </w:t>
      </w:r>
      <w:r w:rsidRPr="00A27BB7">
        <w:rPr>
          <w:rFonts w:hint="default"/>
          <w:sz w:val="22"/>
          <w:szCs w:val="22"/>
        </w:rPr>
        <w:t>z. o lesoch v znení</w:t>
      </w:r>
      <w:r w:rsidRPr="00A27BB7">
        <w:rPr>
          <w:rFonts w:hint="default"/>
          <w:sz w:val="22"/>
          <w:szCs w:val="22"/>
        </w:rPr>
        <w:t xml:space="preserve"> neskorší</w:t>
      </w:r>
      <w:r w:rsidRPr="00A27BB7">
        <w:rPr>
          <w:rFonts w:hint="default"/>
          <w:sz w:val="22"/>
          <w:szCs w:val="22"/>
        </w:rPr>
        <w:t>ch predpisov</w:t>
      </w:r>
    </w:p>
    <w:p w:rsidR="00E15834" w:rsidRPr="00A27BB7" w:rsidP="00A27BB7">
      <w:pPr>
        <w:bidi w:val="0"/>
        <w:spacing w:before="120" w:line="276" w:lineRule="auto"/>
        <w:jc w:val="both"/>
        <w:rPr>
          <w:rFonts w:hint="default"/>
          <w:sz w:val="22"/>
          <w:szCs w:val="22"/>
        </w:rPr>
      </w:pPr>
    </w:p>
    <w:p w:rsidR="00E15834" w:rsidRPr="00A27BB7" w:rsidP="00A27BB7">
      <w:pPr>
        <w:bidi w:val="0"/>
        <w:spacing w:before="120" w:line="276" w:lineRule="auto"/>
        <w:jc w:val="both"/>
        <w:rPr>
          <w:rFonts w:hint="default"/>
          <w:b/>
          <w:bCs/>
          <w:sz w:val="22"/>
          <w:szCs w:val="22"/>
        </w:rPr>
      </w:pPr>
      <w:r w:rsidRPr="00A27BB7">
        <w:rPr>
          <w:b/>
          <w:bCs/>
          <w:sz w:val="22"/>
          <w:szCs w:val="22"/>
        </w:rPr>
        <w:t>3. </w:t>
      </w:r>
      <w:r w:rsidRPr="00A27BB7">
        <w:rPr>
          <w:rFonts w:hint="default"/>
          <w:b/>
          <w:bCs/>
          <w:sz w:val="22"/>
          <w:szCs w:val="22"/>
        </w:rPr>
        <w:t>Predmet ná</w:t>
      </w:r>
      <w:r w:rsidRPr="00A27BB7">
        <w:rPr>
          <w:rFonts w:hint="default"/>
          <w:b/>
          <w:bCs/>
          <w:sz w:val="22"/>
          <w:szCs w:val="22"/>
        </w:rPr>
        <w:t>vrhu zá</w:t>
      </w:r>
      <w:r w:rsidRPr="00A27BB7">
        <w:rPr>
          <w:rFonts w:hint="default"/>
          <w:b/>
          <w:bCs/>
          <w:sz w:val="22"/>
          <w:szCs w:val="22"/>
        </w:rPr>
        <w:t>kona:</w:t>
      </w:r>
    </w:p>
    <w:p w:rsidR="00E15834" w:rsidRPr="00A27BB7" w:rsidP="00A27BB7">
      <w:pPr>
        <w:bidi w:val="0"/>
        <w:spacing w:before="120" w:line="276" w:lineRule="auto"/>
        <w:ind w:left="720" w:hanging="360"/>
        <w:jc w:val="both"/>
        <w:rPr>
          <w:sz w:val="22"/>
          <w:szCs w:val="22"/>
        </w:rPr>
      </w:pPr>
      <w:r w:rsidRPr="00A27BB7">
        <w:rPr>
          <w:sz w:val="22"/>
          <w:szCs w:val="22"/>
        </w:rPr>
        <w:t>a)</w:t>
        <w:tab/>
      </w:r>
      <w:r w:rsidRPr="00A27BB7">
        <w:rPr>
          <w:rFonts w:hint="default"/>
          <w:sz w:val="22"/>
          <w:szCs w:val="22"/>
        </w:rPr>
        <w:t>nie je upravený</w:t>
      </w:r>
      <w:r w:rsidRPr="00A27BB7">
        <w:rPr>
          <w:rFonts w:hint="default"/>
          <w:sz w:val="22"/>
          <w:szCs w:val="22"/>
        </w:rPr>
        <w:t xml:space="preserve"> v primá</w:t>
      </w:r>
      <w:r w:rsidRPr="00A27BB7">
        <w:rPr>
          <w:rFonts w:hint="default"/>
          <w:sz w:val="22"/>
          <w:szCs w:val="22"/>
        </w:rPr>
        <w:t>rnom prá</w:t>
      </w:r>
      <w:r w:rsidRPr="00A27BB7">
        <w:rPr>
          <w:rFonts w:hint="default"/>
          <w:sz w:val="22"/>
          <w:szCs w:val="22"/>
        </w:rPr>
        <w:t>ve Euró</w:t>
      </w:r>
      <w:r w:rsidRPr="00A27BB7">
        <w:rPr>
          <w:rFonts w:hint="default"/>
          <w:sz w:val="22"/>
          <w:szCs w:val="22"/>
        </w:rPr>
        <w:t>pskej ú</w:t>
      </w:r>
      <w:r w:rsidRPr="00A27BB7">
        <w:rPr>
          <w:rFonts w:hint="default"/>
          <w:sz w:val="22"/>
          <w:szCs w:val="22"/>
        </w:rPr>
        <w:t>nie</w:t>
      </w:r>
      <w:r w:rsidRPr="00A27BB7">
        <w:rPr>
          <w:color w:val="000000"/>
          <w:sz w:val="22"/>
          <w:szCs w:val="22"/>
        </w:rPr>
        <w:t>,</w:t>
      </w:r>
    </w:p>
    <w:p w:rsidR="00E15834" w:rsidRPr="00A27BB7" w:rsidP="00A27BB7">
      <w:pPr>
        <w:bidi w:val="0"/>
        <w:spacing w:before="120" w:line="276" w:lineRule="auto"/>
        <w:ind w:left="720" w:hanging="360"/>
        <w:jc w:val="both"/>
        <w:rPr>
          <w:rFonts w:hint="default"/>
          <w:sz w:val="22"/>
          <w:szCs w:val="22"/>
        </w:rPr>
      </w:pPr>
      <w:r w:rsidRPr="00A27BB7">
        <w:rPr>
          <w:sz w:val="22"/>
          <w:szCs w:val="22"/>
        </w:rPr>
        <w:t>b)</w:t>
        <w:tab/>
      </w:r>
      <w:r w:rsidRPr="00A27BB7">
        <w:rPr>
          <w:rFonts w:hint="default"/>
          <w:sz w:val="22"/>
          <w:szCs w:val="22"/>
        </w:rPr>
        <w:t>nie je upravený</w:t>
      </w:r>
      <w:r w:rsidRPr="00A27BB7">
        <w:rPr>
          <w:rFonts w:hint="default"/>
          <w:sz w:val="22"/>
          <w:szCs w:val="22"/>
        </w:rPr>
        <w:t xml:space="preserve"> v sekundá</w:t>
      </w:r>
      <w:r w:rsidRPr="00A27BB7">
        <w:rPr>
          <w:rFonts w:hint="default"/>
          <w:sz w:val="22"/>
          <w:szCs w:val="22"/>
        </w:rPr>
        <w:t>rnom prá</w:t>
      </w:r>
      <w:r w:rsidRPr="00A27BB7">
        <w:rPr>
          <w:rFonts w:hint="default"/>
          <w:sz w:val="22"/>
          <w:szCs w:val="22"/>
        </w:rPr>
        <w:t>ve Euró</w:t>
      </w:r>
      <w:r w:rsidRPr="00A27BB7">
        <w:rPr>
          <w:rFonts w:hint="default"/>
          <w:sz w:val="22"/>
          <w:szCs w:val="22"/>
        </w:rPr>
        <w:t>pskej ú</w:t>
      </w:r>
      <w:r w:rsidRPr="00A27BB7">
        <w:rPr>
          <w:rFonts w:hint="default"/>
          <w:sz w:val="22"/>
          <w:szCs w:val="22"/>
        </w:rPr>
        <w:t xml:space="preserve">nie, </w:t>
      </w:r>
    </w:p>
    <w:p w:rsidR="00E15834" w:rsidRPr="00A27BB7" w:rsidP="00A27BB7">
      <w:pPr>
        <w:bidi w:val="0"/>
        <w:spacing w:before="120" w:line="276" w:lineRule="auto"/>
        <w:ind w:left="720" w:hanging="360"/>
        <w:jc w:val="both"/>
        <w:rPr>
          <w:rFonts w:hint="default"/>
          <w:sz w:val="22"/>
          <w:szCs w:val="22"/>
        </w:rPr>
      </w:pPr>
      <w:r w:rsidRPr="00A27BB7">
        <w:rPr>
          <w:rFonts w:hint="default"/>
          <w:sz w:val="22"/>
          <w:szCs w:val="22"/>
        </w:rPr>
        <w:t>c)</w:t>
        <w:tab/>
        <w:t>nie j</w:t>
      </w:r>
      <w:r w:rsidRPr="00A27BB7" w:rsidR="00D10706">
        <w:rPr>
          <w:rFonts w:hint="default"/>
          <w:sz w:val="22"/>
          <w:szCs w:val="22"/>
        </w:rPr>
        <w:t>e obsiahnutý</w:t>
      </w:r>
      <w:r w:rsidRPr="00A27BB7">
        <w:rPr>
          <w:rFonts w:hint="default"/>
          <w:sz w:val="22"/>
          <w:szCs w:val="22"/>
        </w:rPr>
        <w:t xml:space="preserve"> v judikatú</w:t>
      </w:r>
      <w:r w:rsidRPr="00A27BB7">
        <w:rPr>
          <w:rFonts w:hint="default"/>
          <w:sz w:val="22"/>
          <w:szCs w:val="22"/>
        </w:rPr>
        <w:t>re Sú</w:t>
      </w:r>
      <w:r w:rsidRPr="00A27BB7">
        <w:rPr>
          <w:rFonts w:hint="default"/>
          <w:sz w:val="22"/>
          <w:szCs w:val="22"/>
        </w:rPr>
        <w:t>dneho dvora Euró</w:t>
      </w:r>
      <w:r w:rsidRPr="00A27BB7">
        <w:rPr>
          <w:rFonts w:hint="default"/>
          <w:sz w:val="22"/>
          <w:szCs w:val="22"/>
        </w:rPr>
        <w:t>pskej ú</w:t>
      </w:r>
      <w:r w:rsidRPr="00A27BB7">
        <w:rPr>
          <w:rFonts w:hint="default"/>
          <w:sz w:val="22"/>
          <w:szCs w:val="22"/>
        </w:rPr>
        <w:t>nie. </w:t>
      </w:r>
    </w:p>
    <w:p w:rsidR="0059337B" w:rsidP="00A27BB7">
      <w:pPr>
        <w:tabs>
          <w:tab w:val="left" w:pos="284"/>
        </w:tabs>
        <w:bidi w:val="0"/>
        <w:spacing w:before="120" w:line="276" w:lineRule="auto"/>
        <w:jc w:val="both"/>
        <w:rPr>
          <w:b/>
          <w:bCs/>
          <w:sz w:val="22"/>
          <w:szCs w:val="22"/>
        </w:rPr>
      </w:pPr>
    </w:p>
    <w:p w:rsidR="00E15834" w:rsidRPr="00A27BB7" w:rsidP="00A27BB7">
      <w:pPr>
        <w:tabs>
          <w:tab w:val="left" w:pos="284"/>
        </w:tabs>
        <w:bidi w:val="0"/>
        <w:spacing w:before="120" w:line="276" w:lineRule="auto"/>
        <w:jc w:val="both"/>
        <w:rPr>
          <w:b/>
          <w:bCs/>
          <w:i/>
          <w:iCs/>
          <w:sz w:val="22"/>
          <w:szCs w:val="22"/>
        </w:rPr>
      </w:pPr>
      <w:r w:rsidRPr="00A27BB7">
        <w:rPr>
          <w:rFonts w:hint="default"/>
          <w:b/>
          <w:bCs/>
          <w:sz w:val="22"/>
          <w:szCs w:val="22"/>
        </w:rPr>
        <w:t>Vzhľ</w:t>
      </w:r>
      <w:r w:rsidRPr="00A27BB7">
        <w:rPr>
          <w:rFonts w:hint="default"/>
          <w:b/>
          <w:bCs/>
          <w:sz w:val="22"/>
          <w:szCs w:val="22"/>
        </w:rPr>
        <w:t>adom na to, ž</w:t>
      </w:r>
      <w:r w:rsidRPr="00A27BB7">
        <w:rPr>
          <w:rFonts w:hint="default"/>
          <w:b/>
          <w:bCs/>
          <w:sz w:val="22"/>
          <w:szCs w:val="22"/>
        </w:rPr>
        <w:t>e predmet ná</w:t>
      </w:r>
      <w:r w:rsidRPr="00A27BB7">
        <w:rPr>
          <w:rFonts w:hint="default"/>
          <w:b/>
          <w:bCs/>
          <w:sz w:val="22"/>
          <w:szCs w:val="22"/>
        </w:rPr>
        <w:t>vrhu zá</w:t>
      </w:r>
      <w:r w:rsidRPr="00A27BB7">
        <w:rPr>
          <w:rFonts w:hint="default"/>
          <w:b/>
          <w:bCs/>
          <w:sz w:val="22"/>
          <w:szCs w:val="22"/>
        </w:rPr>
        <w:t>kona nie je upravený</w:t>
      </w:r>
      <w:r w:rsidRPr="00A27BB7">
        <w:rPr>
          <w:rFonts w:hint="default"/>
          <w:b/>
          <w:bCs/>
          <w:sz w:val="22"/>
          <w:szCs w:val="22"/>
        </w:rPr>
        <w:t xml:space="preserve"> v </w:t>
      </w:r>
      <w:r w:rsidRPr="00A27BB7">
        <w:rPr>
          <w:rFonts w:hint="default"/>
          <w:b/>
          <w:bCs/>
          <w:sz w:val="22"/>
          <w:szCs w:val="22"/>
        </w:rPr>
        <w:t>prá</w:t>
      </w:r>
      <w:r w:rsidRPr="00A27BB7">
        <w:rPr>
          <w:rFonts w:hint="default"/>
          <w:b/>
          <w:bCs/>
          <w:sz w:val="22"/>
          <w:szCs w:val="22"/>
        </w:rPr>
        <w:t>ve Euró</w:t>
      </w:r>
      <w:r w:rsidRPr="00A27BB7">
        <w:rPr>
          <w:rFonts w:hint="default"/>
          <w:b/>
          <w:bCs/>
          <w:sz w:val="22"/>
          <w:szCs w:val="22"/>
        </w:rPr>
        <w:t>pskej ú</w:t>
      </w:r>
      <w:r w:rsidRPr="00A27BB7">
        <w:rPr>
          <w:rFonts w:hint="default"/>
          <w:b/>
          <w:bCs/>
          <w:sz w:val="22"/>
          <w:szCs w:val="22"/>
        </w:rPr>
        <w:t>nie, je bezpredmetné</w:t>
      </w:r>
      <w:r w:rsidRPr="00A27BB7">
        <w:rPr>
          <w:rFonts w:hint="default"/>
          <w:b/>
          <w:bCs/>
          <w:sz w:val="22"/>
          <w:szCs w:val="22"/>
        </w:rPr>
        <w:t xml:space="preserve"> vyjadrovať</w:t>
      </w:r>
      <w:r w:rsidRPr="00A27BB7">
        <w:rPr>
          <w:rFonts w:hint="default"/>
          <w:b/>
          <w:bCs/>
          <w:sz w:val="22"/>
          <w:szCs w:val="22"/>
        </w:rPr>
        <w:t xml:space="preserve"> sa k bodom 4. a 5.</w:t>
      </w:r>
    </w:p>
    <w:p w:rsidR="00E15834" w:rsidRPr="00A27BB7" w:rsidP="00A27BB7">
      <w:pPr>
        <w:bidi w:val="0"/>
        <w:spacing w:before="120" w:line="276" w:lineRule="auto"/>
        <w:ind w:left="341"/>
        <w:jc w:val="both"/>
        <w:rPr>
          <w:color w:val="000000"/>
          <w:sz w:val="22"/>
          <w:szCs w:val="22"/>
        </w:rPr>
      </w:pPr>
    </w:p>
    <w:p w:rsidR="00E15834" w:rsidRPr="00A27BB7" w:rsidP="00A27BB7">
      <w:pPr>
        <w:bidi w:val="0"/>
        <w:spacing w:before="120" w:line="276" w:lineRule="auto"/>
        <w:jc w:val="both"/>
        <w:rPr>
          <w:sz w:val="22"/>
          <w:szCs w:val="22"/>
        </w:rPr>
      </w:pPr>
    </w:p>
    <w:p w:rsidR="00E15834" w:rsidRPr="00A27BB7" w:rsidP="00A27BB7">
      <w:pPr>
        <w:bidi w:val="0"/>
        <w:spacing w:before="120" w:line="276" w:lineRule="auto"/>
        <w:jc w:val="both"/>
        <w:rPr>
          <w:sz w:val="22"/>
          <w:szCs w:val="22"/>
        </w:rPr>
      </w:pPr>
    </w:p>
    <w:p w:rsidR="00E15834" w:rsidRPr="00A27BB7" w:rsidP="00A27BB7">
      <w:pPr>
        <w:bidi w:val="0"/>
        <w:spacing w:before="120" w:line="276" w:lineRule="auto"/>
        <w:jc w:val="center"/>
        <w:rPr>
          <w:b/>
          <w:bCs/>
          <w:caps/>
          <w:color w:val="000000"/>
          <w:spacing w:val="30"/>
          <w:sz w:val="22"/>
          <w:szCs w:val="22"/>
        </w:rPr>
      </w:pPr>
    </w:p>
    <w:p w:rsidR="00E15834" w:rsidRPr="00A27BB7" w:rsidP="00A27BB7">
      <w:pPr>
        <w:bidi w:val="0"/>
        <w:spacing w:before="120" w:line="276" w:lineRule="auto"/>
        <w:jc w:val="center"/>
        <w:rPr>
          <w:b/>
          <w:bCs/>
          <w:caps/>
          <w:color w:val="000000"/>
          <w:spacing w:val="30"/>
          <w:sz w:val="22"/>
          <w:szCs w:val="22"/>
        </w:rPr>
      </w:pPr>
    </w:p>
    <w:p w:rsidR="00E15834" w:rsidRPr="00A27BB7" w:rsidP="00A27BB7">
      <w:pPr>
        <w:bidi w:val="0"/>
        <w:spacing w:before="120" w:line="276" w:lineRule="auto"/>
        <w:jc w:val="center"/>
        <w:rPr>
          <w:b/>
          <w:bCs/>
          <w:caps/>
          <w:color w:val="000000"/>
          <w:spacing w:val="30"/>
          <w:sz w:val="22"/>
          <w:szCs w:val="22"/>
        </w:rPr>
      </w:pPr>
    </w:p>
    <w:p w:rsidR="00E15834" w:rsidRPr="00A27BB7" w:rsidP="00A27BB7">
      <w:pPr>
        <w:bidi w:val="0"/>
        <w:spacing w:before="120" w:line="276" w:lineRule="auto"/>
        <w:jc w:val="center"/>
        <w:rPr>
          <w:b/>
          <w:bCs/>
          <w:caps/>
          <w:color w:val="000000"/>
          <w:spacing w:val="30"/>
          <w:sz w:val="22"/>
          <w:szCs w:val="22"/>
        </w:rPr>
      </w:pPr>
    </w:p>
    <w:p w:rsidR="00E15834" w:rsidRPr="00A27BB7" w:rsidP="00A27BB7">
      <w:pPr>
        <w:bidi w:val="0"/>
        <w:spacing w:before="120" w:line="276" w:lineRule="auto"/>
        <w:jc w:val="center"/>
        <w:rPr>
          <w:b/>
          <w:bCs/>
          <w:caps/>
          <w:color w:val="000000"/>
          <w:spacing w:val="30"/>
          <w:sz w:val="22"/>
          <w:szCs w:val="22"/>
        </w:rPr>
      </w:pPr>
    </w:p>
    <w:p w:rsidR="00E15834" w:rsidRPr="00A27BB7" w:rsidP="00A27BB7">
      <w:pPr>
        <w:bidi w:val="0"/>
        <w:spacing w:before="120" w:line="276" w:lineRule="auto"/>
        <w:jc w:val="center"/>
        <w:rPr>
          <w:b/>
          <w:bCs/>
          <w:caps/>
          <w:color w:val="000000"/>
          <w:spacing w:val="30"/>
          <w:sz w:val="22"/>
          <w:szCs w:val="22"/>
        </w:rPr>
      </w:pPr>
    </w:p>
    <w:p w:rsidR="00E15834" w:rsidRPr="00A27BB7" w:rsidP="00A27BB7">
      <w:pPr>
        <w:bidi w:val="0"/>
        <w:spacing w:before="120" w:line="276" w:lineRule="auto"/>
        <w:jc w:val="center"/>
        <w:rPr>
          <w:b/>
          <w:bCs/>
          <w:caps/>
          <w:color w:val="000000"/>
          <w:spacing w:val="30"/>
          <w:sz w:val="22"/>
          <w:szCs w:val="22"/>
        </w:rPr>
      </w:pPr>
    </w:p>
    <w:p w:rsidR="00E15834" w:rsidRPr="00A27BB7" w:rsidP="00A27BB7">
      <w:pPr>
        <w:bidi w:val="0"/>
        <w:spacing w:before="120" w:line="276" w:lineRule="auto"/>
        <w:jc w:val="center"/>
        <w:rPr>
          <w:b/>
          <w:bCs/>
          <w:caps/>
          <w:color w:val="000000"/>
          <w:spacing w:val="30"/>
          <w:sz w:val="22"/>
          <w:szCs w:val="22"/>
        </w:rPr>
      </w:pPr>
    </w:p>
    <w:p w:rsidR="00E15834" w:rsidRPr="00A27BB7" w:rsidP="00A27BB7">
      <w:pPr>
        <w:bidi w:val="0"/>
        <w:spacing w:before="120" w:line="276" w:lineRule="auto"/>
        <w:jc w:val="center"/>
        <w:rPr>
          <w:b/>
          <w:bCs/>
          <w:caps/>
          <w:color w:val="000000"/>
          <w:spacing w:val="30"/>
          <w:sz w:val="22"/>
          <w:szCs w:val="22"/>
        </w:rPr>
      </w:pPr>
    </w:p>
    <w:p w:rsidR="00E15834" w:rsidRPr="00A27BB7" w:rsidP="00A27BB7">
      <w:pPr>
        <w:bidi w:val="0"/>
        <w:spacing w:before="120" w:line="276" w:lineRule="auto"/>
        <w:rPr>
          <w:b/>
          <w:bCs/>
          <w:caps/>
          <w:color w:val="000000"/>
          <w:spacing w:val="30"/>
          <w:sz w:val="22"/>
          <w:szCs w:val="22"/>
        </w:rPr>
      </w:pPr>
    </w:p>
    <w:p w:rsidR="00E15834" w:rsidRPr="00A27BB7" w:rsidP="00C44F35">
      <w:pPr>
        <w:bidi w:val="0"/>
        <w:spacing w:before="120" w:line="276" w:lineRule="auto"/>
        <w:rPr>
          <w:b/>
          <w:bCs/>
          <w:caps/>
          <w:color w:val="000000"/>
          <w:spacing w:val="30"/>
          <w:sz w:val="22"/>
          <w:szCs w:val="22"/>
        </w:rPr>
      </w:pPr>
    </w:p>
    <w:p w:rsidR="00C44F35" w:rsidP="00A27BB7">
      <w:pPr>
        <w:bidi w:val="0"/>
        <w:spacing w:before="120" w:line="276" w:lineRule="auto"/>
        <w:jc w:val="center"/>
        <w:rPr>
          <w:b/>
          <w:bCs/>
          <w:caps/>
          <w:color w:val="000000"/>
          <w:spacing w:val="30"/>
          <w:sz w:val="22"/>
          <w:szCs w:val="22"/>
        </w:rPr>
      </w:pPr>
    </w:p>
    <w:p w:rsidR="00E15834" w:rsidRPr="00A27BB7" w:rsidP="00A27BB7">
      <w:pPr>
        <w:bidi w:val="0"/>
        <w:spacing w:before="120" w:line="276" w:lineRule="auto"/>
        <w:jc w:val="center"/>
        <w:rPr>
          <w:sz w:val="22"/>
          <w:szCs w:val="22"/>
        </w:rPr>
      </w:pPr>
      <w:r w:rsidRPr="00A27BB7">
        <w:rPr>
          <w:rFonts w:hint="default"/>
          <w:b/>
          <w:bCs/>
          <w:caps/>
          <w:color w:val="000000"/>
          <w:spacing w:val="30"/>
          <w:sz w:val="22"/>
          <w:szCs w:val="22"/>
        </w:rPr>
        <w:t>Dolož</w:t>
      </w:r>
      <w:r w:rsidRPr="00A27BB7">
        <w:rPr>
          <w:rFonts w:hint="default"/>
          <w:b/>
          <w:bCs/>
          <w:caps/>
          <w:color w:val="000000"/>
          <w:spacing w:val="30"/>
          <w:sz w:val="22"/>
          <w:szCs w:val="22"/>
        </w:rPr>
        <w:t>ka</w:t>
      </w:r>
    </w:p>
    <w:p w:rsidR="00E15834" w:rsidRPr="00A27BB7" w:rsidP="00A27BB7">
      <w:pPr>
        <w:bidi w:val="0"/>
        <w:spacing w:before="120" w:line="276" w:lineRule="auto"/>
        <w:jc w:val="center"/>
        <w:rPr>
          <w:sz w:val="22"/>
          <w:szCs w:val="22"/>
        </w:rPr>
      </w:pPr>
      <w:r w:rsidRPr="00A27BB7">
        <w:rPr>
          <w:rFonts w:hint="default"/>
          <w:b/>
          <w:bCs/>
          <w:color w:val="000000"/>
          <w:sz w:val="22"/>
          <w:szCs w:val="22"/>
        </w:rPr>
        <w:t>vybraný</w:t>
      </w:r>
      <w:r w:rsidRPr="00A27BB7">
        <w:rPr>
          <w:rFonts w:hint="default"/>
          <w:b/>
          <w:bCs/>
          <w:color w:val="000000"/>
          <w:sz w:val="22"/>
          <w:szCs w:val="22"/>
        </w:rPr>
        <w:t>ch vplyvov</w:t>
      </w:r>
    </w:p>
    <w:p w:rsidR="00E15834" w:rsidRPr="00A27BB7" w:rsidP="00A27BB7">
      <w:pPr>
        <w:bidi w:val="0"/>
        <w:spacing w:before="120" w:line="276" w:lineRule="auto"/>
        <w:jc w:val="center"/>
        <w:rPr>
          <w:sz w:val="22"/>
          <w:szCs w:val="22"/>
        </w:rPr>
      </w:pPr>
    </w:p>
    <w:p w:rsidR="00E15834" w:rsidRPr="00A27BB7" w:rsidP="00A27BB7">
      <w:pPr>
        <w:bidi w:val="0"/>
        <w:spacing w:before="120" w:line="276" w:lineRule="auto"/>
        <w:jc w:val="both"/>
        <w:rPr>
          <w:sz w:val="22"/>
          <w:szCs w:val="22"/>
        </w:rPr>
      </w:pPr>
      <w:r w:rsidRPr="00A27BB7">
        <w:rPr>
          <w:rFonts w:hint="default"/>
          <w:b/>
          <w:bCs/>
          <w:color w:val="000000"/>
          <w:sz w:val="22"/>
          <w:szCs w:val="22"/>
        </w:rPr>
        <w:t>A.1. Ná</w:t>
      </w:r>
      <w:r w:rsidRPr="00A27BB7">
        <w:rPr>
          <w:rFonts w:hint="default"/>
          <w:b/>
          <w:bCs/>
          <w:color w:val="000000"/>
          <w:sz w:val="22"/>
          <w:szCs w:val="22"/>
        </w:rPr>
        <w:t>zov materiá</w:t>
      </w:r>
      <w:r w:rsidRPr="00A27BB7">
        <w:rPr>
          <w:rFonts w:hint="default"/>
          <w:b/>
          <w:bCs/>
          <w:color w:val="000000"/>
          <w:sz w:val="22"/>
          <w:szCs w:val="22"/>
        </w:rPr>
        <w:t xml:space="preserve">lu: </w:t>
      </w:r>
      <w:r w:rsidRPr="00A27BB7">
        <w:rPr>
          <w:rFonts w:hint="default"/>
          <w:sz w:val="22"/>
          <w:szCs w:val="22"/>
        </w:rPr>
        <w:t>ná</w:t>
      </w:r>
      <w:r w:rsidRPr="00A27BB7">
        <w:rPr>
          <w:rFonts w:hint="default"/>
          <w:sz w:val="22"/>
          <w:szCs w:val="22"/>
        </w:rPr>
        <w:t>vrh zá</w:t>
      </w:r>
      <w:r w:rsidRPr="00A27BB7">
        <w:rPr>
          <w:rFonts w:hint="default"/>
          <w:sz w:val="22"/>
          <w:szCs w:val="22"/>
        </w:rPr>
        <w:t>kona, ktorý</w:t>
      </w:r>
      <w:r w:rsidRPr="00A27BB7">
        <w:rPr>
          <w:rFonts w:hint="default"/>
          <w:sz w:val="22"/>
          <w:szCs w:val="22"/>
        </w:rPr>
        <w:t>m sa mení</w:t>
      </w:r>
      <w:r w:rsidRPr="00A27BB7">
        <w:rPr>
          <w:rFonts w:hint="default"/>
          <w:sz w:val="22"/>
          <w:szCs w:val="22"/>
        </w:rPr>
        <w:t xml:space="preserve"> a dopĺň</w:t>
      </w:r>
      <w:r w:rsidRPr="00A27BB7">
        <w:rPr>
          <w:rFonts w:hint="default"/>
          <w:sz w:val="22"/>
          <w:szCs w:val="22"/>
        </w:rPr>
        <w:t>a zá</w:t>
      </w:r>
      <w:r w:rsidRPr="00A27BB7">
        <w:rPr>
          <w:rFonts w:hint="default"/>
          <w:sz w:val="22"/>
          <w:szCs w:val="22"/>
        </w:rPr>
        <w:t>kon č</w:t>
      </w:r>
      <w:r w:rsidRPr="00A27BB7">
        <w:rPr>
          <w:rFonts w:hint="default"/>
          <w:sz w:val="22"/>
          <w:szCs w:val="22"/>
        </w:rPr>
        <w:t>. 326/2005 Z.</w:t>
      </w:r>
      <w:r w:rsidRPr="00A27BB7" w:rsidR="00D10706">
        <w:rPr>
          <w:sz w:val="22"/>
          <w:szCs w:val="22"/>
        </w:rPr>
        <w:t xml:space="preserve"> </w:t>
      </w:r>
      <w:r w:rsidRPr="00A27BB7">
        <w:rPr>
          <w:sz w:val="22"/>
          <w:szCs w:val="22"/>
        </w:rPr>
        <w:t>z. o leso</w:t>
      </w:r>
      <w:r w:rsidRPr="00A27BB7" w:rsidR="00F37E35">
        <w:rPr>
          <w:rFonts w:hint="default"/>
          <w:sz w:val="22"/>
          <w:szCs w:val="22"/>
        </w:rPr>
        <w:t>ch v znení</w:t>
      </w:r>
      <w:r w:rsidRPr="00A27BB7" w:rsidR="00F37E35">
        <w:rPr>
          <w:rFonts w:hint="default"/>
          <w:sz w:val="22"/>
          <w:szCs w:val="22"/>
        </w:rPr>
        <w:t xml:space="preserve"> neskorší</w:t>
      </w:r>
      <w:r w:rsidRPr="00A27BB7" w:rsidR="00F37E35">
        <w:rPr>
          <w:rFonts w:hint="default"/>
          <w:sz w:val="22"/>
          <w:szCs w:val="22"/>
        </w:rPr>
        <w:t>ch predpisov</w:t>
      </w:r>
    </w:p>
    <w:p w:rsidR="00E15834" w:rsidRPr="00A27BB7" w:rsidP="00A27BB7">
      <w:pPr>
        <w:bidi w:val="0"/>
        <w:spacing w:before="120" w:line="276" w:lineRule="auto"/>
        <w:jc w:val="both"/>
        <w:rPr>
          <w:sz w:val="22"/>
          <w:szCs w:val="22"/>
        </w:rPr>
      </w:pPr>
      <w:r w:rsidRPr="00A27BB7">
        <w:rPr>
          <w:b/>
          <w:bCs/>
          <w:color w:val="000000"/>
          <w:sz w:val="22"/>
          <w:szCs w:val="22"/>
        </w:rPr>
        <w:t>       </w:t>
      </w:r>
      <w:r w:rsidRPr="00A27BB7">
        <w:rPr>
          <w:rFonts w:hint="default"/>
          <w:b/>
          <w:bCs/>
          <w:color w:val="000000"/>
          <w:sz w:val="22"/>
          <w:szCs w:val="22"/>
        </w:rPr>
        <w:t xml:space="preserve"> Termí</w:t>
      </w:r>
      <w:r w:rsidRPr="00A27BB7">
        <w:rPr>
          <w:rFonts w:hint="default"/>
          <w:b/>
          <w:bCs/>
          <w:color w:val="000000"/>
          <w:sz w:val="22"/>
          <w:szCs w:val="22"/>
        </w:rPr>
        <w:t>n zač</w:t>
      </w:r>
      <w:r w:rsidRPr="00A27BB7">
        <w:rPr>
          <w:rFonts w:hint="default"/>
          <w:b/>
          <w:bCs/>
          <w:color w:val="000000"/>
          <w:sz w:val="22"/>
          <w:szCs w:val="22"/>
        </w:rPr>
        <w:t>atia a </w:t>
      </w:r>
      <w:r w:rsidRPr="00A27BB7">
        <w:rPr>
          <w:rFonts w:hint="default"/>
          <w:b/>
          <w:bCs/>
          <w:color w:val="000000"/>
          <w:sz w:val="22"/>
          <w:szCs w:val="22"/>
        </w:rPr>
        <w:t>ukonč</w:t>
      </w:r>
      <w:r w:rsidRPr="00A27BB7">
        <w:rPr>
          <w:rFonts w:hint="default"/>
          <w:b/>
          <w:bCs/>
          <w:color w:val="000000"/>
          <w:sz w:val="22"/>
          <w:szCs w:val="22"/>
        </w:rPr>
        <w:t>enia PPK:</w:t>
      </w:r>
      <w:r w:rsidRPr="00A27BB7">
        <w:rPr>
          <w:color w:val="000000"/>
          <w:sz w:val="22"/>
          <w:szCs w:val="22"/>
        </w:rPr>
        <w:t xml:space="preserve"> </w:t>
      </w:r>
      <w:r w:rsidRPr="00A27BB7">
        <w:rPr>
          <w:rFonts w:hint="default"/>
          <w:i/>
          <w:iCs/>
          <w:color w:val="000000"/>
          <w:sz w:val="22"/>
          <w:szCs w:val="22"/>
        </w:rPr>
        <w:t>bezpredmetné</w:t>
      </w:r>
    </w:p>
    <w:p w:rsidR="00E15834" w:rsidRPr="00A27BB7" w:rsidP="00A27BB7">
      <w:pPr>
        <w:bidi w:val="0"/>
        <w:spacing w:before="120" w:line="276" w:lineRule="auto"/>
        <w:jc w:val="both"/>
        <w:rPr>
          <w:sz w:val="22"/>
          <w:szCs w:val="22"/>
        </w:rPr>
      </w:pPr>
    </w:p>
    <w:p w:rsidR="00E15834" w:rsidRPr="00A27BB7" w:rsidP="00A27BB7">
      <w:pPr>
        <w:bidi w:val="0"/>
        <w:spacing w:before="120" w:line="276" w:lineRule="auto"/>
        <w:jc w:val="both"/>
        <w:rPr>
          <w:sz w:val="22"/>
          <w:szCs w:val="22"/>
        </w:rPr>
      </w:pPr>
      <w:r w:rsidRPr="00A27BB7">
        <w:rPr>
          <w:b/>
          <w:bCs/>
          <w:color w:val="000000"/>
          <w:sz w:val="22"/>
          <w:szCs w:val="22"/>
        </w:rPr>
        <w:t>A.2. Vplyvy:</w:t>
      </w:r>
    </w:p>
    <w:tbl>
      <w:tblPr>
        <w:tblStyle w:val="TableNormal"/>
        <w:tblW w:w="0" w:type="auto"/>
        <w:tblInd w:w="-8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"/>
        <w:gridCol w:w="5508"/>
        <w:gridCol w:w="10"/>
        <w:gridCol w:w="1182"/>
        <w:gridCol w:w="10"/>
        <w:gridCol w:w="1171"/>
        <w:gridCol w:w="10"/>
        <w:gridCol w:w="1187"/>
        <w:gridCol w:w="10"/>
      </w:tblGrid>
      <w:tr>
        <w:tblPrEx>
          <w:tblW w:w="0" w:type="auto"/>
          <w:tblInd w:w="-8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10" w:type="dxa"/>
        </w:trPr>
        <w:tc>
          <w:tcPr>
            <w:tcW w:w="55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E15834" w:rsidRPr="00A27BB7" w:rsidP="00A27BB7">
            <w:pPr>
              <w:bidi w:val="0"/>
              <w:spacing w:before="120" w:after="0" w:line="276" w:lineRule="auto"/>
              <w:rPr>
                <w:sz w:val="22"/>
                <w:szCs w:val="22"/>
              </w:rPr>
            </w:pPr>
            <w:r w:rsidRPr="00A27BB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E15834" w:rsidRPr="00A27BB7" w:rsidP="00A27BB7">
            <w:pPr>
              <w:bidi w:val="0"/>
              <w:spacing w:before="120" w:after="0" w:line="276" w:lineRule="auto"/>
              <w:jc w:val="center"/>
              <w:rPr>
                <w:sz w:val="22"/>
                <w:szCs w:val="22"/>
              </w:rPr>
            </w:pPr>
            <w:r w:rsidRPr="00A27BB7">
              <w:rPr>
                <w:color w:val="000000"/>
                <w:sz w:val="22"/>
                <w:szCs w:val="22"/>
              </w:rPr>
              <w:t> </w:t>
            </w:r>
            <w:r w:rsidRPr="00A27BB7">
              <w:rPr>
                <w:rFonts w:hint="default"/>
                <w:color w:val="000000"/>
                <w:sz w:val="22"/>
                <w:szCs w:val="22"/>
              </w:rPr>
              <w:t>Pozití</w:t>
            </w:r>
            <w:r w:rsidRPr="00A27BB7">
              <w:rPr>
                <w:rFonts w:hint="default"/>
                <w:color w:val="000000"/>
                <w:sz w:val="22"/>
                <w:szCs w:val="22"/>
              </w:rPr>
              <w:t>vne </w:t>
            </w:r>
          </w:p>
        </w:tc>
        <w:tc>
          <w:tcPr>
            <w:tcW w:w="1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E15834" w:rsidRPr="00A27BB7" w:rsidP="00A27BB7">
            <w:pPr>
              <w:bidi w:val="0"/>
              <w:spacing w:before="120" w:after="0" w:line="276" w:lineRule="auto"/>
              <w:jc w:val="center"/>
              <w:rPr>
                <w:sz w:val="22"/>
                <w:szCs w:val="22"/>
              </w:rPr>
            </w:pPr>
            <w:r w:rsidRPr="00A27BB7">
              <w:rPr>
                <w:color w:val="000000"/>
                <w:sz w:val="22"/>
                <w:szCs w:val="22"/>
              </w:rPr>
              <w:t> </w:t>
            </w:r>
            <w:r w:rsidRPr="00A27BB7">
              <w:rPr>
                <w:rFonts w:hint="default"/>
                <w:color w:val="000000"/>
                <w:sz w:val="22"/>
                <w:szCs w:val="22"/>
              </w:rPr>
              <w:t>Ž</w:t>
            </w:r>
            <w:r w:rsidRPr="00A27BB7">
              <w:rPr>
                <w:rFonts w:hint="default"/>
                <w:color w:val="000000"/>
                <w:sz w:val="22"/>
                <w:szCs w:val="22"/>
              </w:rPr>
              <w:t>iadne </w:t>
            </w:r>
          </w:p>
        </w:tc>
        <w:tc>
          <w:tcPr>
            <w:tcW w:w="11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E15834" w:rsidRPr="00A27BB7" w:rsidP="00A27BB7">
            <w:pPr>
              <w:bidi w:val="0"/>
              <w:spacing w:before="120" w:after="0" w:line="276" w:lineRule="auto"/>
              <w:jc w:val="center"/>
              <w:rPr>
                <w:sz w:val="22"/>
                <w:szCs w:val="22"/>
              </w:rPr>
            </w:pPr>
            <w:r w:rsidRPr="00A27BB7">
              <w:rPr>
                <w:color w:val="000000"/>
                <w:sz w:val="22"/>
                <w:szCs w:val="22"/>
              </w:rPr>
              <w:t> </w:t>
            </w:r>
            <w:r w:rsidRPr="00A27BB7">
              <w:rPr>
                <w:rFonts w:hint="default"/>
                <w:color w:val="000000"/>
                <w:sz w:val="22"/>
                <w:szCs w:val="22"/>
              </w:rPr>
              <w:t>Negatí</w:t>
            </w:r>
            <w:r w:rsidRPr="00A27BB7">
              <w:rPr>
                <w:rFonts w:hint="default"/>
                <w:color w:val="000000"/>
                <w:sz w:val="22"/>
                <w:szCs w:val="22"/>
              </w:rPr>
              <w:t>vne </w:t>
            </w:r>
          </w:p>
        </w:tc>
      </w:tr>
      <w:tr>
        <w:tblPrEx>
          <w:tblW w:w="0" w:type="auto"/>
          <w:tblInd w:w="-8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wBefore w:w="10" w:type="dxa"/>
        </w:trPr>
        <w:tc>
          <w:tcPr>
            <w:tcW w:w="55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E15834" w:rsidRPr="00A27BB7" w:rsidP="00A27BB7">
            <w:pPr>
              <w:bidi w:val="0"/>
              <w:spacing w:before="120" w:after="0" w:line="276" w:lineRule="auto"/>
              <w:rPr>
                <w:sz w:val="22"/>
                <w:szCs w:val="22"/>
              </w:rPr>
            </w:pPr>
            <w:r w:rsidRPr="00A27BB7">
              <w:rPr>
                <w:rFonts w:hint="default"/>
                <w:color w:val="000000"/>
                <w:sz w:val="22"/>
                <w:szCs w:val="22"/>
              </w:rPr>
              <w:t>1. Vplyvy na rozpoč</w:t>
            </w:r>
            <w:r w:rsidRPr="00A27BB7">
              <w:rPr>
                <w:rFonts w:hint="default"/>
                <w:color w:val="000000"/>
                <w:sz w:val="22"/>
                <w:szCs w:val="22"/>
              </w:rPr>
              <w:t>et verejnej sprá</w:t>
            </w:r>
            <w:r w:rsidRPr="00A27BB7">
              <w:rPr>
                <w:rFonts w:hint="default"/>
                <w:color w:val="000000"/>
                <w:sz w:val="22"/>
                <w:szCs w:val="22"/>
              </w:rPr>
              <w:t>vy</w:t>
            </w:r>
          </w:p>
        </w:tc>
        <w:tc>
          <w:tcPr>
            <w:tcW w:w="11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E15834" w:rsidRPr="00A27BB7" w:rsidP="00A27BB7">
            <w:pPr>
              <w:bidi w:val="0"/>
              <w:spacing w:before="120" w:after="0" w:line="276" w:lineRule="auto"/>
              <w:jc w:val="center"/>
              <w:rPr>
                <w:sz w:val="22"/>
                <w:szCs w:val="22"/>
              </w:rPr>
            </w:pPr>
            <w:r w:rsidRPr="00A27BB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E15834" w:rsidRPr="00A27BB7" w:rsidP="00A27BB7">
            <w:pPr>
              <w:bidi w:val="0"/>
              <w:spacing w:before="120" w:after="0" w:line="276" w:lineRule="auto"/>
              <w:jc w:val="center"/>
              <w:rPr>
                <w:sz w:val="22"/>
                <w:szCs w:val="22"/>
              </w:rPr>
            </w:pPr>
            <w:r w:rsidRPr="00A27BB7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1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E15834" w:rsidRPr="00A27BB7" w:rsidP="00A27BB7">
            <w:pPr>
              <w:bidi w:val="0"/>
              <w:spacing w:before="120" w:after="0" w:line="276" w:lineRule="auto"/>
              <w:jc w:val="center"/>
              <w:rPr>
                <w:sz w:val="22"/>
                <w:szCs w:val="22"/>
              </w:rPr>
            </w:pPr>
          </w:p>
        </w:tc>
      </w:tr>
      <w:tr>
        <w:tblPrEx>
          <w:tblW w:w="0" w:type="auto"/>
          <w:tblInd w:w="-8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wBefore w:w="10" w:type="dxa"/>
        </w:trPr>
        <w:tc>
          <w:tcPr>
            <w:tcW w:w="55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E15834" w:rsidRPr="00A27BB7" w:rsidP="00A27BB7">
            <w:pPr>
              <w:bidi w:val="0"/>
              <w:spacing w:before="120" w:after="0" w:line="276" w:lineRule="auto"/>
              <w:rPr>
                <w:sz w:val="22"/>
                <w:szCs w:val="22"/>
              </w:rPr>
            </w:pPr>
            <w:r w:rsidRPr="00A27BB7">
              <w:rPr>
                <w:rFonts w:hint="default"/>
                <w:color w:val="000000"/>
                <w:sz w:val="22"/>
                <w:szCs w:val="22"/>
              </w:rPr>
              <w:t>2. Vplyvy na podnikateľ</w:t>
            </w:r>
            <w:r w:rsidRPr="00A27BB7">
              <w:rPr>
                <w:rFonts w:hint="default"/>
                <w:color w:val="000000"/>
                <w:sz w:val="22"/>
                <w:szCs w:val="22"/>
              </w:rPr>
              <w:t>ské</w:t>
            </w:r>
            <w:r w:rsidRPr="00A27BB7">
              <w:rPr>
                <w:rFonts w:hint="default"/>
                <w:color w:val="000000"/>
                <w:sz w:val="22"/>
                <w:szCs w:val="22"/>
              </w:rPr>
              <w:t xml:space="preserve"> prostredie </w:t>
            </w:r>
            <w:r w:rsidRPr="00A27BB7">
              <w:rPr>
                <w:rFonts w:hint="default"/>
                <w:color w:val="000000"/>
                <w:sz w:val="22"/>
                <w:szCs w:val="22"/>
              </w:rPr>
              <w:t>–</w:t>
            </w:r>
            <w:r w:rsidRPr="00A27BB7">
              <w:rPr>
                <w:rFonts w:hint="default"/>
                <w:color w:val="000000"/>
                <w:sz w:val="22"/>
                <w:szCs w:val="22"/>
              </w:rPr>
              <w:t xml:space="preserve"> dochá</w:t>
            </w:r>
            <w:r w:rsidRPr="00A27BB7">
              <w:rPr>
                <w:rFonts w:hint="default"/>
                <w:color w:val="000000"/>
                <w:sz w:val="22"/>
                <w:szCs w:val="22"/>
              </w:rPr>
              <w:t>dza k zvýš</w:t>
            </w:r>
            <w:r w:rsidRPr="00A27BB7">
              <w:rPr>
                <w:rFonts w:hint="default"/>
                <w:color w:val="000000"/>
                <w:sz w:val="22"/>
                <w:szCs w:val="22"/>
              </w:rPr>
              <w:t>eniu regulač</w:t>
            </w:r>
            <w:r w:rsidRPr="00A27BB7">
              <w:rPr>
                <w:rFonts w:hint="default"/>
                <w:color w:val="000000"/>
                <w:sz w:val="22"/>
                <w:szCs w:val="22"/>
              </w:rPr>
              <w:t>né</w:t>
            </w:r>
            <w:r w:rsidRPr="00A27BB7">
              <w:rPr>
                <w:rFonts w:hint="default"/>
                <w:color w:val="000000"/>
                <w:sz w:val="22"/>
                <w:szCs w:val="22"/>
              </w:rPr>
              <w:t>ho zať</w:t>
            </w:r>
            <w:r w:rsidRPr="00A27BB7">
              <w:rPr>
                <w:rFonts w:hint="default"/>
                <w:color w:val="000000"/>
                <w:sz w:val="22"/>
                <w:szCs w:val="22"/>
              </w:rPr>
              <w:t>až</w:t>
            </w:r>
            <w:r w:rsidRPr="00A27BB7">
              <w:rPr>
                <w:rFonts w:hint="default"/>
                <w:color w:val="000000"/>
                <w:sz w:val="22"/>
                <w:szCs w:val="22"/>
              </w:rPr>
              <w:t>enia?</w:t>
            </w:r>
          </w:p>
        </w:tc>
        <w:tc>
          <w:tcPr>
            <w:tcW w:w="11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E15834" w:rsidRPr="00A27BB7" w:rsidP="00A27BB7">
            <w:pPr>
              <w:bidi w:val="0"/>
              <w:spacing w:before="120" w:after="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E15834" w:rsidRPr="00A27BB7" w:rsidP="00A27BB7">
            <w:pPr>
              <w:bidi w:val="0"/>
              <w:spacing w:before="120" w:after="0" w:line="276" w:lineRule="auto"/>
              <w:jc w:val="center"/>
              <w:rPr>
                <w:sz w:val="22"/>
                <w:szCs w:val="22"/>
              </w:rPr>
            </w:pPr>
            <w:r w:rsidRPr="00A27BB7">
              <w:rPr>
                <w:sz w:val="22"/>
                <w:szCs w:val="22"/>
              </w:rPr>
              <w:t>x</w:t>
            </w:r>
          </w:p>
        </w:tc>
        <w:tc>
          <w:tcPr>
            <w:tcW w:w="11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E15834" w:rsidRPr="00A27BB7" w:rsidP="00A27BB7">
            <w:pPr>
              <w:bidi w:val="0"/>
              <w:spacing w:before="120" w:after="0" w:line="276" w:lineRule="auto"/>
              <w:jc w:val="center"/>
              <w:rPr>
                <w:sz w:val="22"/>
                <w:szCs w:val="22"/>
              </w:rPr>
            </w:pPr>
            <w:r w:rsidRPr="00A27BB7">
              <w:rPr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0" w:type="auto"/>
          <w:tblInd w:w="-8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10" w:type="dxa"/>
        </w:trPr>
        <w:tc>
          <w:tcPr>
            <w:tcW w:w="55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E15834" w:rsidRPr="00A27BB7" w:rsidP="00A27BB7">
            <w:pPr>
              <w:bidi w:val="0"/>
              <w:spacing w:before="120" w:after="0" w:line="276" w:lineRule="auto"/>
              <w:rPr>
                <w:sz w:val="22"/>
                <w:szCs w:val="22"/>
              </w:rPr>
            </w:pPr>
            <w:r w:rsidRPr="00A27BB7">
              <w:rPr>
                <w:rFonts w:hint="default"/>
                <w:color w:val="000000"/>
                <w:sz w:val="22"/>
                <w:szCs w:val="22"/>
              </w:rPr>
              <w:t>3. Sociá</w:t>
            </w:r>
            <w:r w:rsidRPr="00A27BB7">
              <w:rPr>
                <w:rFonts w:hint="default"/>
                <w:color w:val="000000"/>
                <w:sz w:val="22"/>
                <w:szCs w:val="22"/>
              </w:rPr>
              <w:t>lne vplyvy</w:t>
            </w:r>
          </w:p>
        </w:tc>
        <w:tc>
          <w:tcPr>
            <w:tcW w:w="11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E15834" w:rsidRPr="00A27BB7" w:rsidP="00A27BB7">
            <w:pPr>
              <w:bidi w:val="0"/>
              <w:spacing w:before="120" w:after="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E15834" w:rsidRPr="00A27BB7" w:rsidP="00A27BB7">
            <w:pPr>
              <w:bidi w:val="0"/>
              <w:spacing w:before="120" w:after="0" w:line="276" w:lineRule="auto"/>
              <w:jc w:val="center"/>
              <w:rPr>
                <w:sz w:val="22"/>
                <w:szCs w:val="22"/>
              </w:rPr>
            </w:pPr>
            <w:r w:rsidRPr="00A27BB7">
              <w:rPr>
                <w:sz w:val="22"/>
                <w:szCs w:val="22"/>
              </w:rPr>
              <w:t>x</w:t>
            </w:r>
          </w:p>
        </w:tc>
        <w:tc>
          <w:tcPr>
            <w:tcW w:w="11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E15834" w:rsidRPr="00A27BB7" w:rsidP="00A27BB7">
            <w:pPr>
              <w:bidi w:val="0"/>
              <w:spacing w:before="120" w:after="0" w:line="276" w:lineRule="auto"/>
              <w:rPr>
                <w:sz w:val="22"/>
                <w:szCs w:val="22"/>
              </w:rPr>
            </w:pPr>
            <w:r w:rsidRPr="00A27BB7">
              <w:rPr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0" w:type="auto"/>
          <w:tblInd w:w="-8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10" w:type="dxa"/>
        </w:trPr>
        <w:tc>
          <w:tcPr>
            <w:tcW w:w="55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E15834" w:rsidRPr="00A27BB7" w:rsidP="00A27BB7">
            <w:pPr>
              <w:bidi w:val="0"/>
              <w:spacing w:before="120" w:after="0" w:line="276" w:lineRule="auto"/>
              <w:rPr>
                <w:sz w:val="22"/>
                <w:szCs w:val="22"/>
              </w:rPr>
            </w:pPr>
            <w:r w:rsidRPr="00A27BB7">
              <w:rPr>
                <w:rFonts w:hint="default"/>
                <w:color w:val="000000"/>
                <w:sz w:val="22"/>
                <w:szCs w:val="22"/>
              </w:rPr>
              <w:t>–</w:t>
            </w:r>
            <w:r w:rsidRPr="00A27BB7">
              <w:rPr>
                <w:rFonts w:hint="default"/>
                <w:color w:val="000000"/>
                <w:sz w:val="22"/>
                <w:szCs w:val="22"/>
              </w:rPr>
              <w:t xml:space="preserve"> vplyvy na hospodá</w:t>
            </w:r>
            <w:r w:rsidRPr="00A27BB7">
              <w:rPr>
                <w:rFonts w:hint="default"/>
                <w:color w:val="000000"/>
                <w:sz w:val="22"/>
                <w:szCs w:val="22"/>
              </w:rPr>
              <w:t>renie obyvateľ</w:t>
            </w:r>
            <w:r w:rsidRPr="00A27BB7">
              <w:rPr>
                <w:rFonts w:hint="default"/>
                <w:color w:val="000000"/>
                <w:sz w:val="22"/>
                <w:szCs w:val="22"/>
              </w:rPr>
              <w:t>stva,</w:t>
            </w:r>
          </w:p>
        </w:tc>
        <w:tc>
          <w:tcPr>
            <w:tcW w:w="11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E15834" w:rsidRPr="00A27BB7" w:rsidP="00A27BB7">
            <w:pPr>
              <w:bidi w:val="0"/>
              <w:spacing w:before="120" w:after="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E15834" w:rsidRPr="00A27BB7" w:rsidP="00A27BB7">
            <w:pPr>
              <w:bidi w:val="0"/>
              <w:spacing w:before="120" w:after="0" w:line="276" w:lineRule="auto"/>
              <w:jc w:val="center"/>
              <w:rPr>
                <w:sz w:val="22"/>
                <w:szCs w:val="22"/>
              </w:rPr>
            </w:pPr>
            <w:r w:rsidRPr="00A27BB7">
              <w:rPr>
                <w:sz w:val="22"/>
                <w:szCs w:val="22"/>
              </w:rPr>
              <w:t>x</w:t>
            </w:r>
          </w:p>
        </w:tc>
        <w:tc>
          <w:tcPr>
            <w:tcW w:w="11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E15834" w:rsidRPr="00A27BB7" w:rsidP="00A27BB7">
            <w:pPr>
              <w:bidi w:val="0"/>
              <w:spacing w:before="120" w:after="0" w:line="276" w:lineRule="auto"/>
              <w:jc w:val="center"/>
              <w:rPr>
                <w:sz w:val="22"/>
                <w:szCs w:val="22"/>
              </w:rPr>
            </w:pPr>
            <w:r w:rsidRPr="00A27BB7">
              <w:rPr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0" w:type="auto"/>
          <w:tblInd w:w="-8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wBefore w:w="10" w:type="dxa"/>
        </w:trPr>
        <w:tc>
          <w:tcPr>
            <w:tcW w:w="55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E15834" w:rsidRPr="00A27BB7" w:rsidP="00A27BB7">
            <w:pPr>
              <w:bidi w:val="0"/>
              <w:spacing w:before="120" w:after="0" w:line="276" w:lineRule="auto"/>
              <w:rPr>
                <w:sz w:val="22"/>
                <w:szCs w:val="22"/>
              </w:rPr>
            </w:pPr>
            <w:r w:rsidRPr="00A27BB7">
              <w:rPr>
                <w:rFonts w:hint="default"/>
                <w:color w:val="000000"/>
                <w:sz w:val="22"/>
                <w:szCs w:val="22"/>
              </w:rPr>
              <w:t>–</w:t>
            </w:r>
            <w:r w:rsidRPr="00A27BB7">
              <w:rPr>
                <w:rFonts w:hint="default"/>
                <w:color w:val="000000"/>
                <w:sz w:val="22"/>
                <w:szCs w:val="22"/>
              </w:rPr>
              <w:t xml:space="preserve"> sociá</w:t>
            </w:r>
            <w:r w:rsidRPr="00A27BB7">
              <w:rPr>
                <w:rFonts w:hint="default"/>
                <w:color w:val="000000"/>
                <w:sz w:val="22"/>
                <w:szCs w:val="22"/>
              </w:rPr>
              <w:t>lnu exklú</w:t>
            </w:r>
            <w:r w:rsidRPr="00A27BB7">
              <w:rPr>
                <w:rFonts w:hint="default"/>
                <w:color w:val="000000"/>
                <w:sz w:val="22"/>
                <w:szCs w:val="22"/>
              </w:rPr>
              <w:t>ziu,</w:t>
            </w:r>
          </w:p>
        </w:tc>
        <w:tc>
          <w:tcPr>
            <w:tcW w:w="11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E15834" w:rsidRPr="00A27BB7" w:rsidP="00A27BB7">
            <w:pPr>
              <w:bidi w:val="0"/>
              <w:spacing w:before="120" w:after="0" w:line="276" w:lineRule="auto"/>
              <w:jc w:val="center"/>
              <w:rPr>
                <w:sz w:val="22"/>
                <w:szCs w:val="22"/>
              </w:rPr>
            </w:pPr>
            <w:r w:rsidRPr="00A27BB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E15834" w:rsidRPr="00A27BB7" w:rsidP="00A27BB7">
            <w:pPr>
              <w:bidi w:val="0"/>
              <w:spacing w:before="120" w:after="0" w:line="276" w:lineRule="auto"/>
              <w:jc w:val="center"/>
              <w:rPr>
                <w:sz w:val="22"/>
                <w:szCs w:val="22"/>
              </w:rPr>
            </w:pPr>
            <w:r w:rsidRPr="00A27BB7">
              <w:rPr>
                <w:sz w:val="22"/>
                <w:szCs w:val="22"/>
              </w:rPr>
              <w:t>x</w:t>
            </w:r>
          </w:p>
        </w:tc>
        <w:tc>
          <w:tcPr>
            <w:tcW w:w="11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E15834" w:rsidRPr="00A27BB7" w:rsidP="00A27BB7">
            <w:pPr>
              <w:bidi w:val="0"/>
              <w:spacing w:before="120" w:after="0" w:line="276" w:lineRule="auto"/>
              <w:jc w:val="center"/>
              <w:rPr>
                <w:sz w:val="22"/>
                <w:szCs w:val="22"/>
              </w:rPr>
            </w:pPr>
            <w:r w:rsidRPr="00A27BB7">
              <w:rPr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0" w:type="auto"/>
          <w:tblInd w:w="-8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wBefore w:w="10" w:type="dxa"/>
        </w:trPr>
        <w:tc>
          <w:tcPr>
            <w:tcW w:w="55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E15834" w:rsidRPr="00A27BB7" w:rsidP="00A27BB7">
            <w:pPr>
              <w:bidi w:val="0"/>
              <w:spacing w:before="120" w:after="0" w:line="276" w:lineRule="auto"/>
              <w:rPr>
                <w:sz w:val="22"/>
                <w:szCs w:val="22"/>
              </w:rPr>
            </w:pPr>
            <w:r w:rsidRPr="00A27BB7">
              <w:rPr>
                <w:rFonts w:hint="default"/>
                <w:color w:val="000000"/>
                <w:sz w:val="22"/>
                <w:szCs w:val="22"/>
              </w:rPr>
              <w:t>–</w:t>
            </w:r>
            <w:r w:rsidRPr="00A27BB7">
              <w:rPr>
                <w:rFonts w:hint="default"/>
                <w:color w:val="000000"/>
                <w:sz w:val="22"/>
                <w:szCs w:val="22"/>
              </w:rPr>
              <w:t xml:space="preserve"> rovnosť</w:t>
            </w:r>
            <w:r w:rsidRPr="00A27BB7">
              <w:rPr>
                <w:rFonts w:hint="default"/>
                <w:color w:val="000000"/>
                <w:sz w:val="22"/>
                <w:szCs w:val="22"/>
              </w:rPr>
              <w:t xml:space="preserve"> prí</w:t>
            </w:r>
            <w:r w:rsidRPr="00A27BB7">
              <w:rPr>
                <w:rFonts w:hint="default"/>
                <w:color w:val="000000"/>
                <w:sz w:val="22"/>
                <w:szCs w:val="22"/>
              </w:rPr>
              <w:t>lež</w:t>
            </w:r>
            <w:r w:rsidRPr="00A27BB7">
              <w:rPr>
                <w:rFonts w:hint="default"/>
                <w:color w:val="000000"/>
                <w:sz w:val="22"/>
                <w:szCs w:val="22"/>
              </w:rPr>
              <w:t>itostí</w:t>
            </w:r>
            <w:r w:rsidRPr="00A27BB7">
              <w:rPr>
                <w:rFonts w:hint="default"/>
                <w:color w:val="000000"/>
                <w:sz w:val="22"/>
                <w:szCs w:val="22"/>
              </w:rPr>
              <w:t xml:space="preserve"> a rodovú</w:t>
            </w:r>
            <w:r w:rsidRPr="00A27BB7">
              <w:rPr>
                <w:rFonts w:hint="default"/>
                <w:color w:val="000000"/>
                <w:sz w:val="22"/>
                <w:szCs w:val="22"/>
              </w:rPr>
              <w:t xml:space="preserve"> rovnosť</w:t>
            </w:r>
            <w:r w:rsidRPr="00A27BB7">
              <w:rPr>
                <w:rFonts w:hint="default"/>
                <w:color w:val="000000"/>
                <w:sz w:val="22"/>
                <w:szCs w:val="22"/>
              </w:rPr>
              <w:t xml:space="preserve"> a vplyvy na zamestnanosť</w:t>
            </w:r>
          </w:p>
        </w:tc>
        <w:tc>
          <w:tcPr>
            <w:tcW w:w="11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E15834" w:rsidRPr="00A27BB7" w:rsidP="00A27BB7">
            <w:pPr>
              <w:bidi w:val="0"/>
              <w:spacing w:before="120" w:after="0" w:line="276" w:lineRule="auto"/>
              <w:jc w:val="center"/>
              <w:rPr>
                <w:sz w:val="22"/>
                <w:szCs w:val="22"/>
              </w:rPr>
            </w:pPr>
            <w:r w:rsidRPr="00A27BB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E15834" w:rsidRPr="00A27BB7" w:rsidP="00A27BB7">
            <w:pPr>
              <w:bidi w:val="0"/>
              <w:spacing w:before="120" w:after="0" w:line="276" w:lineRule="auto"/>
              <w:jc w:val="center"/>
              <w:rPr>
                <w:sz w:val="22"/>
                <w:szCs w:val="22"/>
              </w:rPr>
            </w:pPr>
            <w:r w:rsidRPr="00A27BB7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1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E15834" w:rsidRPr="00A27BB7" w:rsidP="00A27BB7">
            <w:pPr>
              <w:bidi w:val="0"/>
              <w:spacing w:before="120" w:after="0" w:line="276" w:lineRule="auto"/>
              <w:jc w:val="center"/>
              <w:rPr>
                <w:sz w:val="22"/>
                <w:szCs w:val="22"/>
              </w:rPr>
            </w:pPr>
            <w:r w:rsidRPr="00A27BB7">
              <w:rPr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0" w:type="auto"/>
          <w:tblInd w:w="-8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wBefore w:w="10" w:type="dxa"/>
        </w:trPr>
        <w:tc>
          <w:tcPr>
            <w:tcW w:w="55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E15834" w:rsidRPr="00A27BB7" w:rsidP="00A27BB7">
            <w:pPr>
              <w:bidi w:val="0"/>
              <w:spacing w:before="120" w:after="0" w:line="276" w:lineRule="auto"/>
              <w:rPr>
                <w:sz w:val="22"/>
                <w:szCs w:val="22"/>
              </w:rPr>
            </w:pPr>
            <w:r w:rsidRPr="00A27BB7">
              <w:rPr>
                <w:rFonts w:hint="default"/>
                <w:color w:val="000000"/>
                <w:sz w:val="22"/>
                <w:szCs w:val="22"/>
              </w:rPr>
              <w:t>4. Vplyvy na ž</w:t>
            </w:r>
            <w:r w:rsidRPr="00A27BB7">
              <w:rPr>
                <w:rFonts w:hint="default"/>
                <w:color w:val="000000"/>
                <w:sz w:val="22"/>
                <w:szCs w:val="22"/>
              </w:rPr>
              <w:t>ivotné</w:t>
            </w:r>
            <w:r w:rsidRPr="00A27BB7">
              <w:rPr>
                <w:rFonts w:hint="default"/>
                <w:color w:val="000000"/>
                <w:sz w:val="22"/>
                <w:szCs w:val="22"/>
              </w:rPr>
              <w:t xml:space="preserve"> prostredie</w:t>
            </w:r>
          </w:p>
        </w:tc>
        <w:tc>
          <w:tcPr>
            <w:tcW w:w="11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E15834" w:rsidRPr="00A27BB7" w:rsidP="00C44F35">
            <w:pPr>
              <w:bidi w:val="0"/>
              <w:spacing w:before="120" w:after="0" w:line="276" w:lineRule="auto"/>
              <w:jc w:val="center"/>
              <w:rPr>
                <w:sz w:val="22"/>
                <w:szCs w:val="22"/>
              </w:rPr>
            </w:pPr>
            <w:r w:rsidRPr="00A27BB7">
              <w:rPr>
                <w:color w:val="000000"/>
                <w:sz w:val="22"/>
                <w:szCs w:val="22"/>
              </w:rPr>
              <w:t> </w:t>
            </w:r>
            <w:r w:rsidR="00C44F35">
              <w:rPr>
                <w:sz w:val="22"/>
                <w:szCs w:val="22"/>
              </w:rPr>
              <w:t>x</w:t>
            </w:r>
          </w:p>
        </w:tc>
        <w:tc>
          <w:tcPr>
            <w:tcW w:w="1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E15834" w:rsidRPr="00A27BB7" w:rsidP="00A27BB7">
            <w:pPr>
              <w:bidi w:val="0"/>
              <w:spacing w:before="120" w:after="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E15834" w:rsidRPr="00A27BB7" w:rsidP="00A27BB7">
            <w:pPr>
              <w:bidi w:val="0"/>
              <w:spacing w:before="120" w:after="0" w:line="276" w:lineRule="auto"/>
              <w:jc w:val="center"/>
              <w:rPr>
                <w:sz w:val="22"/>
                <w:szCs w:val="22"/>
              </w:rPr>
            </w:pPr>
            <w:r w:rsidRPr="00A27BB7">
              <w:rPr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0" w:type="auto"/>
          <w:tblInd w:w="-8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wBefore w:w="10" w:type="dxa"/>
        </w:trPr>
        <w:tc>
          <w:tcPr>
            <w:tcW w:w="55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E15834" w:rsidRPr="00A27BB7" w:rsidP="00A27BB7">
            <w:pPr>
              <w:bidi w:val="0"/>
              <w:spacing w:before="120" w:after="0" w:line="276" w:lineRule="auto"/>
              <w:rPr>
                <w:sz w:val="22"/>
                <w:szCs w:val="22"/>
              </w:rPr>
            </w:pPr>
            <w:r w:rsidRPr="00A27BB7">
              <w:rPr>
                <w:rFonts w:hint="default"/>
                <w:color w:val="000000"/>
                <w:sz w:val="22"/>
                <w:szCs w:val="22"/>
              </w:rPr>
              <w:t>5. Vplyvy na informatizá</w:t>
            </w:r>
            <w:r w:rsidRPr="00A27BB7">
              <w:rPr>
                <w:rFonts w:hint="default"/>
                <w:color w:val="000000"/>
                <w:sz w:val="22"/>
                <w:szCs w:val="22"/>
              </w:rPr>
              <w:t>ciu spoloč</w:t>
            </w:r>
            <w:r w:rsidRPr="00A27BB7">
              <w:rPr>
                <w:rFonts w:hint="default"/>
                <w:color w:val="000000"/>
                <w:sz w:val="22"/>
                <w:szCs w:val="22"/>
              </w:rPr>
              <w:t>nosti</w:t>
            </w:r>
          </w:p>
        </w:tc>
        <w:tc>
          <w:tcPr>
            <w:tcW w:w="11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E15834" w:rsidRPr="00A27BB7" w:rsidP="00A27BB7">
            <w:pPr>
              <w:bidi w:val="0"/>
              <w:spacing w:before="120" w:after="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E15834" w:rsidRPr="00A27BB7" w:rsidP="00A27BB7">
            <w:pPr>
              <w:bidi w:val="0"/>
              <w:spacing w:before="120" w:after="0" w:line="276" w:lineRule="auto"/>
              <w:jc w:val="center"/>
              <w:rPr>
                <w:sz w:val="22"/>
                <w:szCs w:val="22"/>
              </w:rPr>
            </w:pPr>
            <w:r w:rsidRPr="00A27BB7">
              <w:rPr>
                <w:sz w:val="22"/>
                <w:szCs w:val="22"/>
              </w:rPr>
              <w:t>x</w:t>
            </w:r>
          </w:p>
        </w:tc>
        <w:tc>
          <w:tcPr>
            <w:tcW w:w="11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E15834" w:rsidRPr="00A27BB7" w:rsidP="00A27BB7">
            <w:pPr>
              <w:bidi w:val="0"/>
              <w:spacing w:before="120" w:after="0" w:line="276" w:lineRule="auto"/>
              <w:jc w:val="center"/>
              <w:rPr>
                <w:sz w:val="22"/>
                <w:szCs w:val="22"/>
              </w:rPr>
            </w:pPr>
            <w:r w:rsidRPr="00A27BB7">
              <w:rPr>
                <w:color w:val="000000"/>
                <w:sz w:val="22"/>
                <w:szCs w:val="22"/>
              </w:rPr>
              <w:t> </w:t>
            </w:r>
          </w:p>
        </w:tc>
      </w:tr>
    </w:tbl>
    <w:p w:rsidR="00E15834" w:rsidRPr="00A27BB7" w:rsidP="00A27BB7">
      <w:pPr>
        <w:bidi w:val="0"/>
        <w:spacing w:before="120" w:line="276" w:lineRule="auto"/>
        <w:rPr>
          <w:sz w:val="22"/>
          <w:szCs w:val="22"/>
        </w:rPr>
      </w:pPr>
      <w:r w:rsidRPr="00A27BB7">
        <w:rPr>
          <w:color w:val="000000"/>
          <w:sz w:val="22"/>
          <w:szCs w:val="22"/>
        </w:rPr>
        <w:t> </w:t>
      </w:r>
    </w:p>
    <w:p w:rsidR="00E15834" w:rsidRPr="00A27BB7" w:rsidP="00A27BB7">
      <w:pPr>
        <w:bidi w:val="0"/>
        <w:spacing w:before="120" w:line="276" w:lineRule="auto"/>
        <w:jc w:val="both"/>
        <w:rPr>
          <w:sz w:val="22"/>
          <w:szCs w:val="22"/>
        </w:rPr>
      </w:pPr>
      <w:r w:rsidRPr="00A27BB7">
        <w:rPr>
          <w:rFonts w:hint="default"/>
          <w:b/>
          <w:bCs/>
          <w:color w:val="000000"/>
          <w:sz w:val="22"/>
          <w:szCs w:val="22"/>
        </w:rPr>
        <w:t>A.3. Pozná</w:t>
      </w:r>
      <w:r w:rsidRPr="00A27BB7">
        <w:rPr>
          <w:rFonts w:hint="default"/>
          <w:b/>
          <w:bCs/>
          <w:color w:val="000000"/>
          <w:sz w:val="22"/>
          <w:szCs w:val="22"/>
        </w:rPr>
        <w:t>mky</w:t>
      </w:r>
    </w:p>
    <w:p w:rsidR="00E15834" w:rsidRPr="00A27BB7" w:rsidP="00A27BB7">
      <w:pPr>
        <w:bidi w:val="0"/>
        <w:spacing w:before="120" w:line="276" w:lineRule="auto"/>
        <w:jc w:val="both"/>
        <w:rPr>
          <w:sz w:val="22"/>
          <w:szCs w:val="22"/>
        </w:rPr>
      </w:pPr>
      <w:r w:rsidRPr="00A27BB7" w:rsidR="00D10706">
        <w:rPr>
          <w:rFonts w:hint="default"/>
          <w:i/>
          <w:iCs/>
          <w:color w:val="000000"/>
          <w:sz w:val="22"/>
          <w:szCs w:val="22"/>
        </w:rPr>
        <w:t>Pozití</w:t>
      </w:r>
      <w:r w:rsidRPr="00A27BB7" w:rsidR="00D10706">
        <w:rPr>
          <w:rFonts w:hint="default"/>
          <w:i/>
          <w:iCs/>
          <w:color w:val="000000"/>
          <w:sz w:val="22"/>
          <w:szCs w:val="22"/>
        </w:rPr>
        <w:t>vny vplyv na ž</w:t>
      </w:r>
      <w:r w:rsidRPr="00A27BB7" w:rsidR="00D10706">
        <w:rPr>
          <w:rFonts w:hint="default"/>
          <w:i/>
          <w:iCs/>
          <w:color w:val="000000"/>
          <w:sz w:val="22"/>
          <w:szCs w:val="22"/>
        </w:rPr>
        <w:t>ivotné</w:t>
      </w:r>
      <w:r w:rsidRPr="00A27BB7" w:rsidR="00D10706">
        <w:rPr>
          <w:rFonts w:hint="default"/>
          <w:i/>
          <w:iCs/>
          <w:color w:val="000000"/>
          <w:sz w:val="22"/>
          <w:szCs w:val="22"/>
        </w:rPr>
        <w:t xml:space="preserve"> prostredie bude mať</w:t>
      </w:r>
      <w:r w:rsidRPr="00A27BB7" w:rsidR="00D10706">
        <w:rPr>
          <w:rFonts w:hint="default"/>
          <w:i/>
          <w:iCs/>
          <w:color w:val="000000"/>
          <w:sz w:val="22"/>
          <w:szCs w:val="22"/>
        </w:rPr>
        <w:t xml:space="preserve"> jednak zmena priorí</w:t>
      </w:r>
      <w:r w:rsidRPr="00A27BB7" w:rsidR="00D10706">
        <w:rPr>
          <w:rFonts w:hint="default"/>
          <w:i/>
          <w:iCs/>
          <w:color w:val="000000"/>
          <w:sz w:val="22"/>
          <w:szCs w:val="22"/>
        </w:rPr>
        <w:t>t v </w:t>
      </w:r>
      <w:r w:rsidRPr="00A27BB7" w:rsidR="00D10706">
        <w:rPr>
          <w:rFonts w:hint="default"/>
          <w:i/>
          <w:iCs/>
          <w:color w:val="000000"/>
          <w:sz w:val="22"/>
          <w:szCs w:val="22"/>
        </w:rPr>
        <w:t>lesohospodá</w:t>
      </w:r>
      <w:r w:rsidRPr="00A27BB7" w:rsidR="00D10706">
        <w:rPr>
          <w:rFonts w:hint="default"/>
          <w:i/>
          <w:iCs/>
          <w:color w:val="000000"/>
          <w:sz w:val="22"/>
          <w:szCs w:val="22"/>
        </w:rPr>
        <w:t>rskych postupoch, ako aj uzá</w:t>
      </w:r>
      <w:r w:rsidRPr="00A27BB7" w:rsidR="00D10706">
        <w:rPr>
          <w:rFonts w:hint="default"/>
          <w:i/>
          <w:iCs/>
          <w:color w:val="000000"/>
          <w:sz w:val="22"/>
          <w:szCs w:val="22"/>
        </w:rPr>
        <w:t>konenie komplexné</w:t>
      </w:r>
      <w:r w:rsidRPr="00A27BB7" w:rsidR="00D10706">
        <w:rPr>
          <w:rFonts w:hint="default"/>
          <w:i/>
          <w:iCs/>
          <w:color w:val="000000"/>
          <w:sz w:val="22"/>
          <w:szCs w:val="22"/>
        </w:rPr>
        <w:t>ho vní</w:t>
      </w:r>
      <w:r w:rsidRPr="00A27BB7" w:rsidR="00D10706">
        <w:rPr>
          <w:rFonts w:hint="default"/>
          <w:i/>
          <w:iCs/>
          <w:color w:val="000000"/>
          <w:sz w:val="22"/>
          <w:szCs w:val="22"/>
        </w:rPr>
        <w:t>mania lesnej produkcie, t.j. nie vý</w:t>
      </w:r>
      <w:r w:rsidRPr="00A27BB7" w:rsidR="00D10706">
        <w:rPr>
          <w:rFonts w:hint="default"/>
          <w:i/>
          <w:iCs/>
          <w:color w:val="000000"/>
          <w:sz w:val="22"/>
          <w:szCs w:val="22"/>
        </w:rPr>
        <w:t>luč</w:t>
      </w:r>
      <w:r w:rsidRPr="00A27BB7" w:rsidR="00D10706">
        <w:rPr>
          <w:rFonts w:hint="default"/>
          <w:i/>
          <w:iCs/>
          <w:color w:val="000000"/>
          <w:sz w:val="22"/>
          <w:szCs w:val="22"/>
        </w:rPr>
        <w:t>ne len vo vyjadrení</w:t>
      </w:r>
      <w:r w:rsidRPr="00A27BB7" w:rsidR="00D10706">
        <w:rPr>
          <w:rFonts w:hint="default"/>
          <w:i/>
          <w:iCs/>
          <w:color w:val="000000"/>
          <w:sz w:val="22"/>
          <w:szCs w:val="22"/>
        </w:rPr>
        <w:t xml:space="preserve"> lesnej produkcie</w:t>
      </w:r>
      <w:r w:rsidRPr="00A27BB7" w:rsidR="00F37E35">
        <w:rPr>
          <w:rFonts w:hint="default"/>
          <w:i/>
          <w:iCs/>
          <w:color w:val="000000"/>
          <w:sz w:val="22"/>
          <w:szCs w:val="22"/>
        </w:rPr>
        <w:t>, ale aj vo vzť</w:t>
      </w:r>
      <w:r w:rsidRPr="00A27BB7" w:rsidR="00F37E35">
        <w:rPr>
          <w:rFonts w:hint="default"/>
          <w:i/>
          <w:iCs/>
          <w:color w:val="000000"/>
          <w:sz w:val="22"/>
          <w:szCs w:val="22"/>
        </w:rPr>
        <w:t>ahu k </w:t>
      </w:r>
      <w:r w:rsidRPr="00A27BB7" w:rsidR="00F37E35">
        <w:rPr>
          <w:rFonts w:hint="default"/>
          <w:i/>
          <w:iCs/>
          <w:color w:val="000000"/>
          <w:sz w:val="22"/>
          <w:szCs w:val="22"/>
        </w:rPr>
        <w:t>iný</w:t>
      </w:r>
      <w:r w:rsidRPr="00A27BB7" w:rsidR="00F37E35">
        <w:rPr>
          <w:rFonts w:hint="default"/>
          <w:i/>
          <w:iCs/>
          <w:color w:val="000000"/>
          <w:sz w:val="22"/>
          <w:szCs w:val="22"/>
        </w:rPr>
        <w:t>m kategó</w:t>
      </w:r>
      <w:r w:rsidRPr="00A27BB7" w:rsidR="00F37E35">
        <w:rPr>
          <w:rFonts w:hint="default"/>
          <w:i/>
          <w:iCs/>
          <w:color w:val="000000"/>
          <w:sz w:val="22"/>
          <w:szCs w:val="22"/>
        </w:rPr>
        <w:t>riá</w:t>
      </w:r>
      <w:r w:rsidRPr="00A27BB7" w:rsidR="00F37E35">
        <w:rPr>
          <w:rFonts w:hint="default"/>
          <w:i/>
          <w:iCs/>
          <w:color w:val="000000"/>
          <w:sz w:val="22"/>
          <w:szCs w:val="22"/>
        </w:rPr>
        <w:t>m, aký</w:t>
      </w:r>
      <w:r w:rsidRPr="00A27BB7" w:rsidR="00F37E35">
        <w:rPr>
          <w:rFonts w:hint="default"/>
          <w:i/>
          <w:iCs/>
          <w:color w:val="000000"/>
          <w:sz w:val="22"/>
          <w:szCs w:val="22"/>
        </w:rPr>
        <w:t>mi je naprí</w:t>
      </w:r>
      <w:r w:rsidRPr="00A27BB7" w:rsidR="00F37E35">
        <w:rPr>
          <w:rFonts w:hint="default"/>
          <w:i/>
          <w:iCs/>
          <w:color w:val="000000"/>
          <w:sz w:val="22"/>
          <w:szCs w:val="22"/>
        </w:rPr>
        <w:t>klad ochrana ž</w:t>
      </w:r>
      <w:r w:rsidRPr="00A27BB7" w:rsidR="00F37E35">
        <w:rPr>
          <w:rFonts w:hint="default"/>
          <w:i/>
          <w:iCs/>
          <w:color w:val="000000"/>
          <w:sz w:val="22"/>
          <w:szCs w:val="22"/>
        </w:rPr>
        <w:t>ivotné</w:t>
      </w:r>
      <w:r w:rsidRPr="00A27BB7" w:rsidR="00F37E35">
        <w:rPr>
          <w:rFonts w:hint="default"/>
          <w:i/>
          <w:iCs/>
          <w:color w:val="000000"/>
          <w:sz w:val="22"/>
          <w:szCs w:val="22"/>
        </w:rPr>
        <w:t>ho prostredia.</w:t>
      </w:r>
    </w:p>
    <w:p w:rsidR="00D10706" w:rsidRPr="00A27BB7" w:rsidP="00A27BB7">
      <w:pPr>
        <w:bidi w:val="0"/>
        <w:spacing w:before="120" w:line="276" w:lineRule="auto"/>
        <w:jc w:val="both"/>
        <w:rPr>
          <w:b/>
          <w:bCs/>
          <w:color w:val="000000"/>
          <w:sz w:val="22"/>
          <w:szCs w:val="22"/>
        </w:rPr>
      </w:pPr>
    </w:p>
    <w:p w:rsidR="00E15834" w:rsidRPr="00A27BB7" w:rsidP="00A27BB7">
      <w:pPr>
        <w:bidi w:val="0"/>
        <w:spacing w:before="120" w:line="276" w:lineRule="auto"/>
        <w:jc w:val="both"/>
        <w:rPr>
          <w:sz w:val="22"/>
          <w:szCs w:val="22"/>
        </w:rPr>
      </w:pPr>
      <w:r w:rsidRPr="00A27BB7">
        <w:rPr>
          <w:rFonts w:hint="default"/>
          <w:b/>
          <w:bCs/>
          <w:color w:val="000000"/>
          <w:sz w:val="22"/>
          <w:szCs w:val="22"/>
        </w:rPr>
        <w:t>A.4. Alternatí</w:t>
      </w:r>
      <w:r w:rsidRPr="00A27BB7">
        <w:rPr>
          <w:rFonts w:hint="default"/>
          <w:b/>
          <w:bCs/>
          <w:color w:val="000000"/>
          <w:sz w:val="22"/>
          <w:szCs w:val="22"/>
        </w:rPr>
        <w:t>vne rieš</w:t>
      </w:r>
      <w:r w:rsidRPr="00A27BB7">
        <w:rPr>
          <w:rFonts w:hint="default"/>
          <w:b/>
          <w:bCs/>
          <w:color w:val="000000"/>
          <w:sz w:val="22"/>
          <w:szCs w:val="22"/>
        </w:rPr>
        <w:t>enia</w:t>
      </w:r>
    </w:p>
    <w:p w:rsidR="00E15834" w:rsidRPr="00A27BB7" w:rsidP="00A27BB7">
      <w:pPr>
        <w:bidi w:val="0"/>
        <w:spacing w:before="120" w:line="276" w:lineRule="auto"/>
        <w:jc w:val="both"/>
        <w:rPr>
          <w:sz w:val="22"/>
          <w:szCs w:val="22"/>
        </w:rPr>
      </w:pPr>
      <w:r w:rsidRPr="00A27BB7">
        <w:rPr>
          <w:rFonts w:hint="default"/>
          <w:i/>
          <w:iCs/>
          <w:color w:val="000000"/>
          <w:sz w:val="22"/>
          <w:szCs w:val="22"/>
        </w:rPr>
        <w:t>bezpredmetné</w:t>
      </w:r>
    </w:p>
    <w:p w:rsidR="00E15834" w:rsidRPr="00A27BB7" w:rsidP="00A27BB7">
      <w:pPr>
        <w:bidi w:val="0"/>
        <w:spacing w:before="120" w:line="276" w:lineRule="auto"/>
        <w:jc w:val="both"/>
        <w:rPr>
          <w:sz w:val="22"/>
          <w:szCs w:val="22"/>
        </w:rPr>
      </w:pPr>
      <w:r w:rsidRPr="00A27BB7">
        <w:rPr>
          <w:b/>
          <w:bCs/>
          <w:color w:val="000000"/>
          <w:sz w:val="22"/>
          <w:szCs w:val="22"/>
        </w:rPr>
        <w:t> </w:t>
      </w:r>
    </w:p>
    <w:p w:rsidR="00E15834" w:rsidRPr="00A27BB7" w:rsidP="00A27BB7">
      <w:pPr>
        <w:bidi w:val="0"/>
        <w:spacing w:before="120" w:line="276" w:lineRule="auto"/>
        <w:jc w:val="both"/>
        <w:rPr>
          <w:sz w:val="22"/>
          <w:szCs w:val="22"/>
        </w:rPr>
      </w:pPr>
      <w:r w:rsidRPr="00A27BB7">
        <w:rPr>
          <w:b/>
          <w:bCs/>
          <w:color w:val="000000"/>
          <w:sz w:val="22"/>
          <w:szCs w:val="22"/>
        </w:rPr>
        <w:t>A.5. Stanovisko gestorov</w:t>
      </w:r>
    </w:p>
    <w:p w:rsidR="00E15834" w:rsidRPr="00A27BB7" w:rsidP="00A27BB7">
      <w:pPr>
        <w:bidi w:val="0"/>
        <w:spacing w:before="120" w:line="276" w:lineRule="auto"/>
        <w:jc w:val="both"/>
        <w:rPr>
          <w:i/>
          <w:iCs/>
          <w:sz w:val="22"/>
          <w:szCs w:val="22"/>
        </w:rPr>
      </w:pPr>
      <w:r w:rsidRPr="00A27BB7">
        <w:rPr>
          <w:rFonts w:hint="default"/>
          <w:i/>
          <w:iCs/>
          <w:color w:val="000000"/>
          <w:sz w:val="22"/>
          <w:szCs w:val="22"/>
        </w:rPr>
        <w:t>Ná</w:t>
      </w:r>
      <w:r w:rsidRPr="00A27BB7">
        <w:rPr>
          <w:rFonts w:hint="default"/>
          <w:i/>
          <w:iCs/>
          <w:color w:val="000000"/>
          <w:sz w:val="22"/>
          <w:szCs w:val="22"/>
        </w:rPr>
        <w:t>vrh zá</w:t>
      </w:r>
      <w:r w:rsidRPr="00A27BB7">
        <w:rPr>
          <w:rFonts w:hint="default"/>
          <w:i/>
          <w:iCs/>
          <w:color w:val="000000"/>
          <w:sz w:val="22"/>
          <w:szCs w:val="22"/>
        </w:rPr>
        <w:t>kona bol zaslaný</w:t>
      </w:r>
      <w:r w:rsidRPr="00A27BB7">
        <w:rPr>
          <w:rFonts w:hint="default"/>
          <w:i/>
          <w:iCs/>
          <w:color w:val="000000"/>
          <w:sz w:val="22"/>
          <w:szCs w:val="22"/>
        </w:rPr>
        <w:t xml:space="preserve"> na vyjadrenie Ministerstvu financií</w:t>
      </w:r>
      <w:r w:rsidRPr="00A27BB7">
        <w:rPr>
          <w:rFonts w:hint="default"/>
          <w:i/>
          <w:iCs/>
          <w:color w:val="000000"/>
          <w:sz w:val="22"/>
          <w:szCs w:val="22"/>
        </w:rPr>
        <w:t xml:space="preserve"> SR a </w:t>
      </w:r>
      <w:r w:rsidRPr="00A27BB7">
        <w:rPr>
          <w:rFonts w:hint="default"/>
          <w:i/>
          <w:iCs/>
          <w:color w:val="000000"/>
          <w:sz w:val="22"/>
          <w:szCs w:val="22"/>
        </w:rPr>
        <w:t>stanovisko tohto ministerstva tvorí</w:t>
      </w:r>
      <w:r w:rsidRPr="00A27BB7">
        <w:rPr>
          <w:rFonts w:hint="default"/>
          <w:i/>
          <w:iCs/>
          <w:color w:val="000000"/>
          <w:sz w:val="22"/>
          <w:szCs w:val="22"/>
        </w:rPr>
        <w:t xml:space="preserve"> súč</w:t>
      </w:r>
      <w:r w:rsidRPr="00A27BB7">
        <w:rPr>
          <w:rFonts w:hint="default"/>
          <w:i/>
          <w:iCs/>
          <w:color w:val="000000"/>
          <w:sz w:val="22"/>
          <w:szCs w:val="22"/>
        </w:rPr>
        <w:t>asť</w:t>
      </w:r>
      <w:r w:rsidRPr="00A27BB7">
        <w:rPr>
          <w:rFonts w:hint="default"/>
          <w:i/>
          <w:iCs/>
          <w:color w:val="000000"/>
          <w:sz w:val="22"/>
          <w:szCs w:val="22"/>
        </w:rPr>
        <w:t xml:space="preserve"> predkladané</w:t>
      </w:r>
      <w:r w:rsidRPr="00A27BB7">
        <w:rPr>
          <w:rFonts w:hint="default"/>
          <w:i/>
          <w:iCs/>
          <w:color w:val="000000"/>
          <w:sz w:val="22"/>
          <w:szCs w:val="22"/>
        </w:rPr>
        <w:t>ho materiá</w:t>
      </w:r>
      <w:r w:rsidRPr="00A27BB7">
        <w:rPr>
          <w:rFonts w:hint="default"/>
          <w:i/>
          <w:iCs/>
          <w:color w:val="000000"/>
          <w:sz w:val="22"/>
          <w:szCs w:val="22"/>
        </w:rPr>
        <w:t>lu.</w:t>
      </w:r>
    </w:p>
    <w:p w:rsidR="00E15834" w:rsidRPr="00A27BB7" w:rsidP="00A27BB7">
      <w:pPr>
        <w:bidi w:val="0"/>
        <w:spacing w:before="120" w:line="276" w:lineRule="auto"/>
        <w:jc w:val="both"/>
        <w:rPr>
          <w:sz w:val="22"/>
          <w:szCs w:val="22"/>
        </w:rPr>
      </w:pPr>
      <w:r w:rsidRPr="00A27BB7">
        <w:rPr>
          <w:rFonts w:hint="default"/>
          <w:b/>
          <w:bCs/>
          <w:sz w:val="22"/>
          <w:szCs w:val="22"/>
        </w:rPr>
        <w:t>B. Osobitná</w:t>
      </w:r>
      <w:r w:rsidRPr="00A27BB7">
        <w:rPr>
          <w:rFonts w:hint="default"/>
          <w:b/>
          <w:bCs/>
          <w:sz w:val="22"/>
          <w:szCs w:val="22"/>
        </w:rPr>
        <w:t xml:space="preserve"> č</w:t>
      </w:r>
      <w:r w:rsidRPr="00A27BB7">
        <w:rPr>
          <w:rFonts w:hint="default"/>
          <w:b/>
          <w:bCs/>
          <w:sz w:val="22"/>
          <w:szCs w:val="22"/>
        </w:rPr>
        <w:t>asť</w:t>
      </w:r>
    </w:p>
    <w:p w:rsidR="00E15834" w:rsidRPr="00A27BB7" w:rsidP="00A27BB7">
      <w:pPr>
        <w:bidi w:val="0"/>
        <w:spacing w:before="120" w:line="276" w:lineRule="auto"/>
        <w:jc w:val="both"/>
        <w:rPr>
          <w:b/>
          <w:bCs/>
          <w:sz w:val="22"/>
          <w:szCs w:val="22"/>
        </w:rPr>
      </w:pPr>
    </w:p>
    <w:p w:rsidR="00E15834" w:rsidRPr="00A27BB7" w:rsidP="00A27BB7">
      <w:pPr>
        <w:bidi w:val="0"/>
        <w:spacing w:before="120" w:line="276" w:lineRule="auto"/>
        <w:jc w:val="both"/>
        <w:rPr>
          <w:sz w:val="22"/>
          <w:szCs w:val="22"/>
        </w:rPr>
      </w:pPr>
      <w:r w:rsidRPr="00A27BB7">
        <w:rPr>
          <w:b/>
          <w:bCs/>
          <w:sz w:val="22"/>
          <w:szCs w:val="22"/>
        </w:rPr>
        <w:t>K </w:t>
      </w:r>
      <w:r w:rsidRPr="00A27BB7">
        <w:rPr>
          <w:rFonts w:hint="default"/>
          <w:b/>
          <w:bCs/>
          <w:sz w:val="22"/>
          <w:szCs w:val="22"/>
        </w:rPr>
        <w:t>Č</w:t>
      </w:r>
      <w:r w:rsidRPr="00A27BB7">
        <w:rPr>
          <w:rFonts w:hint="default"/>
          <w:b/>
          <w:bCs/>
          <w:sz w:val="22"/>
          <w:szCs w:val="22"/>
        </w:rPr>
        <w:t>l. I</w:t>
      </w:r>
    </w:p>
    <w:p w:rsidR="00E15834" w:rsidRPr="00A27BB7" w:rsidP="00A27BB7">
      <w:pPr>
        <w:bidi w:val="0"/>
        <w:spacing w:before="120" w:line="276" w:lineRule="auto"/>
        <w:jc w:val="both"/>
        <w:rPr>
          <w:sz w:val="22"/>
          <w:szCs w:val="22"/>
          <w:u w:val="single"/>
        </w:rPr>
      </w:pPr>
    </w:p>
    <w:p w:rsidR="00E15834" w:rsidRPr="00A27BB7" w:rsidP="00A27BB7">
      <w:pPr>
        <w:bidi w:val="0"/>
        <w:spacing w:before="120" w:line="276" w:lineRule="auto"/>
        <w:jc w:val="both"/>
        <w:rPr>
          <w:sz w:val="22"/>
          <w:szCs w:val="22"/>
          <w:u w:val="single"/>
        </w:rPr>
      </w:pPr>
      <w:r w:rsidRPr="00A27BB7">
        <w:rPr>
          <w:sz w:val="22"/>
          <w:szCs w:val="22"/>
          <w:u w:val="single"/>
        </w:rPr>
        <w:t>K bodu 1</w:t>
      </w:r>
    </w:p>
    <w:p w:rsidR="00E15834" w:rsidRPr="00A27BB7" w:rsidP="00A27BB7">
      <w:pPr>
        <w:bidi w:val="0"/>
        <w:spacing w:before="120" w:line="276" w:lineRule="auto"/>
        <w:ind w:firstLine="708"/>
        <w:jc w:val="both"/>
        <w:rPr>
          <w:sz w:val="22"/>
          <w:szCs w:val="22"/>
        </w:rPr>
      </w:pPr>
      <w:r w:rsidRPr="00A27BB7">
        <w:rPr>
          <w:rFonts w:hint="default"/>
          <w:sz w:val="22"/>
          <w:szCs w:val="22"/>
        </w:rPr>
        <w:t>Vý</w:t>
      </w:r>
      <w:r w:rsidRPr="00A27BB7">
        <w:rPr>
          <w:rFonts w:hint="default"/>
          <w:sz w:val="22"/>
          <w:szCs w:val="22"/>
        </w:rPr>
        <w:t>berkový</w:t>
      </w:r>
      <w:r w:rsidRPr="00A27BB7">
        <w:rPr>
          <w:rFonts w:hint="default"/>
          <w:sz w:val="22"/>
          <w:szCs w:val="22"/>
        </w:rPr>
        <w:t xml:space="preserve"> hospodá</w:t>
      </w:r>
      <w:r w:rsidRPr="00A27BB7">
        <w:rPr>
          <w:rFonts w:hint="default"/>
          <w:sz w:val="22"/>
          <w:szCs w:val="22"/>
        </w:rPr>
        <w:t>rsky spô</w:t>
      </w:r>
      <w:r w:rsidRPr="00A27BB7">
        <w:rPr>
          <w:rFonts w:hint="default"/>
          <w:sz w:val="22"/>
          <w:szCs w:val="22"/>
        </w:rPr>
        <w:t>sob je strategickou lesní</w:t>
      </w:r>
      <w:r w:rsidRPr="00A27BB7">
        <w:rPr>
          <w:rFonts w:hint="default"/>
          <w:sz w:val="22"/>
          <w:szCs w:val="22"/>
        </w:rPr>
        <w:t>ckou odpoveď</w:t>
      </w:r>
      <w:r w:rsidRPr="00A27BB7">
        <w:rPr>
          <w:rFonts w:hint="default"/>
          <w:sz w:val="22"/>
          <w:szCs w:val="22"/>
        </w:rPr>
        <w:t>ou na ekono</w:t>
      </w:r>
      <w:r w:rsidRPr="00A27BB7" w:rsidR="00F37E35">
        <w:rPr>
          <w:rFonts w:hint="default"/>
          <w:sz w:val="22"/>
          <w:szCs w:val="22"/>
        </w:rPr>
        <w:t>mické</w:t>
      </w:r>
      <w:r w:rsidRPr="00A27BB7" w:rsidR="00F37E35">
        <w:rPr>
          <w:rFonts w:hint="default"/>
          <w:sz w:val="22"/>
          <w:szCs w:val="22"/>
        </w:rPr>
        <w:t>, ekologické</w:t>
      </w:r>
      <w:r w:rsidRPr="00A27BB7" w:rsidR="00F37E35">
        <w:rPr>
          <w:rFonts w:hint="default"/>
          <w:sz w:val="22"/>
          <w:szCs w:val="22"/>
        </w:rPr>
        <w:t>, klimatické</w:t>
      </w:r>
      <w:r w:rsidRPr="00A27BB7" w:rsidR="00F37E35">
        <w:rPr>
          <w:rFonts w:hint="default"/>
          <w:sz w:val="22"/>
          <w:szCs w:val="22"/>
        </w:rPr>
        <w:t>, sociá</w:t>
      </w:r>
      <w:r w:rsidRPr="00A27BB7" w:rsidR="00F37E35">
        <w:rPr>
          <w:rFonts w:hint="default"/>
          <w:sz w:val="22"/>
          <w:szCs w:val="22"/>
        </w:rPr>
        <w:t>lne a </w:t>
      </w:r>
      <w:r w:rsidRPr="00A27BB7" w:rsidR="00F37E35">
        <w:rPr>
          <w:rFonts w:hint="default"/>
          <w:sz w:val="22"/>
          <w:szCs w:val="22"/>
        </w:rPr>
        <w:t>estetické</w:t>
      </w:r>
      <w:r w:rsidRPr="00A27BB7" w:rsidR="00F37E35">
        <w:rPr>
          <w:rFonts w:hint="default"/>
          <w:sz w:val="22"/>
          <w:szCs w:val="22"/>
        </w:rPr>
        <w:t xml:space="preserve"> </w:t>
      </w:r>
      <w:r w:rsidRPr="00A27BB7">
        <w:rPr>
          <w:rFonts w:hint="default"/>
          <w:sz w:val="22"/>
          <w:szCs w:val="22"/>
        </w:rPr>
        <w:t>vý</w:t>
      </w:r>
      <w:r w:rsidRPr="00A27BB7">
        <w:rPr>
          <w:rFonts w:hint="default"/>
          <w:sz w:val="22"/>
          <w:szCs w:val="22"/>
        </w:rPr>
        <w:t>zvy 21. storoč</w:t>
      </w:r>
      <w:r w:rsidRPr="00A27BB7">
        <w:rPr>
          <w:rFonts w:hint="default"/>
          <w:sz w:val="22"/>
          <w:szCs w:val="22"/>
        </w:rPr>
        <w:t>ia. Keďž</w:t>
      </w:r>
      <w:r w:rsidRPr="00A27BB7">
        <w:rPr>
          <w:rFonts w:hint="default"/>
          <w:sz w:val="22"/>
          <w:szCs w:val="22"/>
        </w:rPr>
        <w:t xml:space="preserve">e </w:t>
      </w:r>
      <w:r w:rsidRPr="00A27BB7">
        <w:rPr>
          <w:rFonts w:hint="default"/>
          <w:sz w:val="22"/>
          <w:szCs w:val="22"/>
        </w:rPr>
        <w:t>nespochybniteľ</w:t>
      </w:r>
      <w:r w:rsidRPr="00A27BB7">
        <w:rPr>
          <w:rFonts w:hint="default"/>
          <w:sz w:val="22"/>
          <w:szCs w:val="22"/>
        </w:rPr>
        <w:t>ne ide o prí</w:t>
      </w:r>
      <w:r w:rsidRPr="00A27BB7">
        <w:rPr>
          <w:rFonts w:hint="default"/>
          <w:sz w:val="22"/>
          <w:szCs w:val="22"/>
        </w:rPr>
        <w:t>rode najbližší</w:t>
      </w:r>
      <w:r w:rsidRPr="00A27BB7">
        <w:rPr>
          <w:rFonts w:hint="default"/>
          <w:sz w:val="22"/>
          <w:szCs w:val="22"/>
        </w:rPr>
        <w:t xml:space="preserve"> spô</w:t>
      </w:r>
      <w:r w:rsidRPr="00A27BB7">
        <w:rPr>
          <w:rFonts w:hint="default"/>
          <w:sz w:val="22"/>
          <w:szCs w:val="22"/>
        </w:rPr>
        <w:t>sob hospodá</w:t>
      </w:r>
      <w:r w:rsidRPr="00A27BB7">
        <w:rPr>
          <w:rFonts w:hint="default"/>
          <w:sz w:val="22"/>
          <w:szCs w:val="22"/>
        </w:rPr>
        <w:t>renia, ktorý</w:t>
      </w:r>
      <w:r w:rsidRPr="00A27BB7">
        <w:rPr>
          <w:rFonts w:hint="default"/>
          <w:sz w:val="22"/>
          <w:szCs w:val="22"/>
        </w:rPr>
        <w:t xml:space="preserve"> je z dlhodobé</w:t>
      </w:r>
      <w:r w:rsidRPr="00A27BB7">
        <w:rPr>
          <w:rFonts w:hint="default"/>
          <w:sz w:val="22"/>
          <w:szCs w:val="22"/>
        </w:rPr>
        <w:t>ho pohľ</w:t>
      </w:r>
      <w:r w:rsidRPr="00A27BB7">
        <w:rPr>
          <w:rFonts w:hint="default"/>
          <w:sz w:val="22"/>
          <w:szCs w:val="22"/>
        </w:rPr>
        <w:t>adu aj najlacnejší</w:t>
      </w:r>
      <w:r w:rsidRPr="00A27BB7">
        <w:rPr>
          <w:rFonts w:hint="default"/>
          <w:sz w:val="22"/>
          <w:szCs w:val="22"/>
        </w:rPr>
        <w:t xml:space="preserve"> a ktoré</w:t>
      </w:r>
      <w:r w:rsidRPr="00A27BB7">
        <w:rPr>
          <w:rFonts w:hint="default"/>
          <w:sz w:val="22"/>
          <w:szCs w:val="22"/>
        </w:rPr>
        <w:t>ho vý</w:t>
      </w:r>
      <w:r w:rsidRPr="00A27BB7">
        <w:rPr>
          <w:rFonts w:hint="default"/>
          <w:sz w:val="22"/>
          <w:szCs w:val="22"/>
        </w:rPr>
        <w:t>sledkom sú</w:t>
      </w:r>
      <w:r w:rsidRPr="00A27BB7">
        <w:rPr>
          <w:rFonts w:hint="default"/>
          <w:sz w:val="22"/>
          <w:szCs w:val="22"/>
        </w:rPr>
        <w:t xml:space="preserve"> najstabilnejš</w:t>
      </w:r>
      <w:r w:rsidRPr="00A27BB7">
        <w:rPr>
          <w:rFonts w:hint="default"/>
          <w:sz w:val="22"/>
          <w:szCs w:val="22"/>
        </w:rPr>
        <w:t>ie porasty, niet dô</w:t>
      </w:r>
      <w:r w:rsidRPr="00A27BB7">
        <w:rPr>
          <w:rFonts w:hint="default"/>
          <w:sz w:val="22"/>
          <w:szCs w:val="22"/>
        </w:rPr>
        <w:t>vodu ho v č</w:t>
      </w:r>
      <w:r w:rsidRPr="00A27BB7">
        <w:rPr>
          <w:rFonts w:hint="default"/>
          <w:sz w:val="22"/>
          <w:szCs w:val="22"/>
        </w:rPr>
        <w:t>ase vý</w:t>
      </w:r>
      <w:r w:rsidRPr="00A27BB7">
        <w:rPr>
          <w:rFonts w:hint="default"/>
          <w:sz w:val="22"/>
          <w:szCs w:val="22"/>
        </w:rPr>
        <w:t>znamný</w:t>
      </w:r>
      <w:r w:rsidRPr="00A27BB7">
        <w:rPr>
          <w:rFonts w:hint="default"/>
          <w:sz w:val="22"/>
          <w:szCs w:val="22"/>
        </w:rPr>
        <w:t>ch klimatický</w:t>
      </w:r>
      <w:r w:rsidRPr="00A27BB7">
        <w:rPr>
          <w:rFonts w:hint="default"/>
          <w:sz w:val="22"/>
          <w:szCs w:val="22"/>
        </w:rPr>
        <w:t>ch a biologický</w:t>
      </w:r>
      <w:r w:rsidRPr="00A27BB7">
        <w:rPr>
          <w:rFonts w:hint="default"/>
          <w:sz w:val="22"/>
          <w:szCs w:val="22"/>
        </w:rPr>
        <w:t>ch zmien nepovýš</w:t>
      </w:r>
      <w:r w:rsidRPr="00A27BB7">
        <w:rPr>
          <w:rFonts w:hint="default"/>
          <w:sz w:val="22"/>
          <w:szCs w:val="22"/>
        </w:rPr>
        <w:t>iť</w:t>
      </w:r>
      <w:r w:rsidRPr="00A27BB7">
        <w:rPr>
          <w:rFonts w:hint="default"/>
          <w:sz w:val="22"/>
          <w:szCs w:val="22"/>
        </w:rPr>
        <w:t xml:space="preserve"> na zá</w:t>
      </w:r>
      <w:r w:rsidRPr="00A27BB7">
        <w:rPr>
          <w:rFonts w:hint="default"/>
          <w:sz w:val="22"/>
          <w:szCs w:val="22"/>
        </w:rPr>
        <w:t>kladný</w:t>
      </w:r>
      <w:r w:rsidRPr="00A27BB7">
        <w:rPr>
          <w:rFonts w:hint="default"/>
          <w:sz w:val="22"/>
          <w:szCs w:val="22"/>
        </w:rPr>
        <w:t xml:space="preserve">. </w:t>
      </w:r>
      <w:r w:rsidRPr="00A27BB7">
        <w:rPr>
          <w:rFonts w:hint="default"/>
          <w:b/>
          <w:sz w:val="22"/>
          <w:szCs w:val="22"/>
        </w:rPr>
        <w:t>Navrhovaný</w:t>
      </w:r>
      <w:r w:rsidRPr="00A27BB7">
        <w:rPr>
          <w:rFonts w:hint="default"/>
          <w:b/>
          <w:sz w:val="22"/>
          <w:szCs w:val="22"/>
        </w:rPr>
        <w:t xml:space="preserve"> </w:t>
      </w:r>
      <w:r w:rsidRPr="00A27BB7">
        <w:rPr>
          <w:rFonts w:hint="default"/>
          <w:b/>
          <w:sz w:val="22"/>
          <w:szCs w:val="22"/>
        </w:rPr>
        <w:t>text neukladá</w:t>
      </w:r>
      <w:r w:rsidRPr="00A27BB7">
        <w:rPr>
          <w:rFonts w:hint="default"/>
          <w:b/>
          <w:sz w:val="22"/>
          <w:szCs w:val="22"/>
        </w:rPr>
        <w:t xml:space="preserve"> nekompromisnú</w:t>
      </w:r>
      <w:r w:rsidRPr="00A27BB7">
        <w:rPr>
          <w:rFonts w:hint="default"/>
          <w:b/>
          <w:sz w:val="22"/>
          <w:szCs w:val="22"/>
        </w:rPr>
        <w:t xml:space="preserve"> povinnosť</w:t>
      </w:r>
      <w:r w:rsidRPr="00A27BB7">
        <w:rPr>
          <w:rFonts w:hint="default"/>
          <w:b/>
          <w:sz w:val="22"/>
          <w:szCs w:val="22"/>
        </w:rPr>
        <w:t xml:space="preserve"> použ</w:t>
      </w:r>
      <w:r w:rsidRPr="00A27BB7">
        <w:rPr>
          <w:rFonts w:hint="default"/>
          <w:b/>
          <w:sz w:val="22"/>
          <w:szCs w:val="22"/>
        </w:rPr>
        <w:t>iť</w:t>
      </w:r>
      <w:r w:rsidRPr="00A27BB7">
        <w:rPr>
          <w:rFonts w:hint="default"/>
          <w:b/>
          <w:sz w:val="22"/>
          <w:szCs w:val="22"/>
        </w:rPr>
        <w:t xml:space="preserve"> tento spô</w:t>
      </w:r>
      <w:r w:rsidRPr="00A27BB7">
        <w:rPr>
          <w:rFonts w:hint="default"/>
          <w:b/>
          <w:sz w:val="22"/>
          <w:szCs w:val="22"/>
        </w:rPr>
        <w:t>sob, nechá</w:t>
      </w:r>
      <w:r w:rsidRPr="00A27BB7">
        <w:rPr>
          <w:rFonts w:hint="default"/>
          <w:b/>
          <w:sz w:val="22"/>
          <w:szCs w:val="22"/>
        </w:rPr>
        <w:t>va to na zváž</w:t>
      </w:r>
      <w:r w:rsidRPr="00A27BB7">
        <w:rPr>
          <w:rFonts w:hint="default"/>
          <w:b/>
          <w:sz w:val="22"/>
          <w:szCs w:val="22"/>
        </w:rPr>
        <w:t>ení</w:t>
      </w:r>
      <w:r w:rsidRPr="00A27BB7">
        <w:rPr>
          <w:rFonts w:hint="default"/>
          <w:b/>
          <w:sz w:val="22"/>
          <w:szCs w:val="22"/>
        </w:rPr>
        <w:t xml:space="preserve"> obhospodarovateľ</w:t>
      </w:r>
      <w:r w:rsidRPr="00A27BB7">
        <w:rPr>
          <w:rFonts w:hint="default"/>
          <w:b/>
          <w:sz w:val="22"/>
          <w:szCs w:val="22"/>
        </w:rPr>
        <w:t>a, no vytvá</w:t>
      </w:r>
      <w:r w:rsidRPr="00A27BB7">
        <w:rPr>
          <w:rFonts w:hint="default"/>
          <w:b/>
          <w:sz w:val="22"/>
          <w:szCs w:val="22"/>
        </w:rPr>
        <w:t>ra dô</w:t>
      </w:r>
      <w:r w:rsidRPr="00A27BB7">
        <w:rPr>
          <w:rFonts w:hint="default"/>
          <w:b/>
          <w:sz w:val="22"/>
          <w:szCs w:val="22"/>
        </w:rPr>
        <w:t>lež</w:t>
      </w:r>
      <w:r w:rsidRPr="00A27BB7">
        <w:rPr>
          <w:rFonts w:hint="default"/>
          <w:b/>
          <w:sz w:val="22"/>
          <w:szCs w:val="22"/>
        </w:rPr>
        <w:t>ité</w:t>
      </w:r>
      <w:r w:rsidRPr="00A27BB7">
        <w:rPr>
          <w:rFonts w:hint="default"/>
          <w:b/>
          <w:sz w:val="22"/>
          <w:szCs w:val="22"/>
        </w:rPr>
        <w:t xml:space="preserve"> predpolie na to, aby sa tomuto hospodá</w:t>
      </w:r>
      <w:r w:rsidRPr="00A27BB7">
        <w:rPr>
          <w:rFonts w:hint="default"/>
          <w:b/>
          <w:sz w:val="22"/>
          <w:szCs w:val="22"/>
        </w:rPr>
        <w:t>rskemu spô</w:t>
      </w:r>
      <w:r w:rsidRPr="00A27BB7">
        <w:rPr>
          <w:rFonts w:hint="default"/>
          <w:b/>
          <w:sz w:val="22"/>
          <w:szCs w:val="22"/>
        </w:rPr>
        <w:t>sobu venovala potrebná</w:t>
      </w:r>
      <w:r w:rsidRPr="00A27BB7">
        <w:rPr>
          <w:rFonts w:hint="default"/>
          <w:b/>
          <w:sz w:val="22"/>
          <w:szCs w:val="22"/>
        </w:rPr>
        <w:t xml:space="preserve"> pozornosť</w:t>
      </w:r>
      <w:r w:rsidRPr="00A27BB7">
        <w:rPr>
          <w:rFonts w:hint="default"/>
          <w:b/>
          <w:sz w:val="22"/>
          <w:szCs w:val="22"/>
        </w:rPr>
        <w:t xml:space="preserve"> a jeho podiel pri starostlivosti o les sa trvalo zvyš</w:t>
      </w:r>
      <w:r w:rsidRPr="00A27BB7">
        <w:rPr>
          <w:rFonts w:hint="default"/>
          <w:b/>
          <w:sz w:val="22"/>
          <w:szCs w:val="22"/>
        </w:rPr>
        <w:t>o</w:t>
      </w:r>
      <w:r w:rsidRPr="00A27BB7">
        <w:rPr>
          <w:rFonts w:hint="default"/>
          <w:b/>
          <w:sz w:val="22"/>
          <w:szCs w:val="22"/>
        </w:rPr>
        <w:t>v</w:t>
      </w:r>
      <w:r w:rsidRPr="00A27BB7">
        <w:rPr>
          <w:rFonts w:hint="default"/>
          <w:b/>
          <w:sz w:val="22"/>
          <w:szCs w:val="22"/>
        </w:rPr>
        <w:t>al</w:t>
      </w:r>
      <w:r w:rsidRPr="00A27BB7">
        <w:rPr>
          <w:sz w:val="22"/>
          <w:szCs w:val="22"/>
        </w:rPr>
        <w:t>.</w:t>
      </w:r>
    </w:p>
    <w:p w:rsidR="00E15834" w:rsidRPr="00A27BB7" w:rsidP="00A27BB7">
      <w:pPr>
        <w:bidi w:val="0"/>
        <w:spacing w:before="120" w:line="276" w:lineRule="auto"/>
        <w:jc w:val="both"/>
        <w:rPr>
          <w:sz w:val="22"/>
          <w:szCs w:val="22"/>
        </w:rPr>
      </w:pPr>
    </w:p>
    <w:p w:rsidR="00E15834" w:rsidRPr="00A27BB7" w:rsidP="00A27BB7">
      <w:pPr>
        <w:bidi w:val="0"/>
        <w:spacing w:before="120" w:line="276" w:lineRule="auto"/>
        <w:jc w:val="both"/>
        <w:rPr>
          <w:sz w:val="22"/>
          <w:szCs w:val="22"/>
          <w:u w:val="single"/>
        </w:rPr>
      </w:pPr>
      <w:r w:rsidRPr="00A27BB7" w:rsidR="00056FB8">
        <w:rPr>
          <w:sz w:val="22"/>
          <w:szCs w:val="22"/>
          <w:u w:val="single"/>
        </w:rPr>
        <w:t>K bodom 2 a 3</w:t>
      </w:r>
    </w:p>
    <w:p w:rsidR="00E15834" w:rsidRPr="00A27BB7" w:rsidP="00A27BB7">
      <w:pPr>
        <w:bidi w:val="0"/>
        <w:spacing w:before="120" w:line="276" w:lineRule="auto"/>
        <w:ind w:firstLine="708"/>
        <w:jc w:val="both"/>
        <w:rPr>
          <w:rFonts w:hint="default"/>
          <w:sz w:val="22"/>
          <w:szCs w:val="22"/>
        </w:rPr>
      </w:pPr>
      <w:r w:rsidRPr="00A27BB7">
        <w:rPr>
          <w:rFonts w:hint="default"/>
          <w:b/>
          <w:sz w:val="22"/>
          <w:szCs w:val="22"/>
        </w:rPr>
        <w:t>V súč</w:t>
      </w:r>
      <w:r w:rsidRPr="00A27BB7">
        <w:rPr>
          <w:rFonts w:hint="default"/>
          <w:b/>
          <w:sz w:val="22"/>
          <w:szCs w:val="22"/>
        </w:rPr>
        <w:t>asnosti dochá</w:t>
      </w:r>
      <w:r w:rsidRPr="00A27BB7">
        <w:rPr>
          <w:rFonts w:hint="default"/>
          <w:b/>
          <w:sz w:val="22"/>
          <w:szCs w:val="22"/>
        </w:rPr>
        <w:t>dza pod rúš</w:t>
      </w:r>
      <w:r w:rsidRPr="00A27BB7">
        <w:rPr>
          <w:rFonts w:hint="default"/>
          <w:b/>
          <w:sz w:val="22"/>
          <w:szCs w:val="22"/>
        </w:rPr>
        <w:t xml:space="preserve">kom </w:t>
      </w:r>
      <w:r w:rsidRPr="00A27BB7" w:rsidR="00056FB8">
        <w:rPr>
          <w:rFonts w:hint="default"/>
          <w:b/>
          <w:sz w:val="22"/>
          <w:szCs w:val="22"/>
        </w:rPr>
        <w:t>vý</w:t>
      </w:r>
      <w:r w:rsidRPr="00A27BB7" w:rsidR="00056FB8">
        <w:rPr>
          <w:rFonts w:hint="default"/>
          <w:b/>
          <w:sz w:val="22"/>
          <w:szCs w:val="22"/>
        </w:rPr>
        <w:t>skytu skutoč</w:t>
      </w:r>
      <w:r w:rsidRPr="00A27BB7" w:rsidR="00056FB8">
        <w:rPr>
          <w:rFonts w:hint="default"/>
          <w:b/>
          <w:sz w:val="22"/>
          <w:szCs w:val="22"/>
        </w:rPr>
        <w:t>ností</w:t>
      </w:r>
      <w:r w:rsidRPr="00A27BB7" w:rsidR="00056FB8">
        <w:rPr>
          <w:rFonts w:hint="default"/>
          <w:b/>
          <w:sz w:val="22"/>
          <w:szCs w:val="22"/>
        </w:rPr>
        <w:t xml:space="preserve"> odô</w:t>
      </w:r>
      <w:r w:rsidRPr="00A27BB7" w:rsidR="00056FB8">
        <w:rPr>
          <w:rFonts w:hint="default"/>
          <w:b/>
          <w:sz w:val="22"/>
          <w:szCs w:val="22"/>
        </w:rPr>
        <w:t>vodň</w:t>
      </w:r>
      <w:r w:rsidRPr="00A27BB7" w:rsidR="00056FB8">
        <w:rPr>
          <w:rFonts w:hint="default"/>
          <w:b/>
          <w:sz w:val="22"/>
          <w:szCs w:val="22"/>
        </w:rPr>
        <w:t>ujú</w:t>
      </w:r>
      <w:r w:rsidRPr="00A27BB7" w:rsidR="00056FB8">
        <w:rPr>
          <w:rFonts w:hint="default"/>
          <w:b/>
          <w:sz w:val="22"/>
          <w:szCs w:val="22"/>
        </w:rPr>
        <w:t>cich ná</w:t>
      </w:r>
      <w:r w:rsidRPr="00A27BB7" w:rsidR="00056FB8">
        <w:rPr>
          <w:rFonts w:hint="default"/>
          <w:b/>
          <w:sz w:val="22"/>
          <w:szCs w:val="22"/>
        </w:rPr>
        <w:t>hodnú</w:t>
      </w:r>
      <w:r w:rsidRPr="00A27BB7" w:rsidR="00056FB8">
        <w:rPr>
          <w:rFonts w:hint="default"/>
          <w:b/>
          <w:sz w:val="22"/>
          <w:szCs w:val="22"/>
        </w:rPr>
        <w:t xml:space="preserve"> ť</w:t>
      </w:r>
      <w:r w:rsidRPr="00A27BB7" w:rsidR="00056FB8">
        <w:rPr>
          <w:rFonts w:hint="default"/>
          <w:b/>
          <w:sz w:val="22"/>
          <w:szCs w:val="22"/>
        </w:rPr>
        <w:t>až</w:t>
      </w:r>
      <w:r w:rsidRPr="00A27BB7" w:rsidR="00056FB8">
        <w:rPr>
          <w:rFonts w:hint="default"/>
          <w:b/>
          <w:sz w:val="22"/>
          <w:szCs w:val="22"/>
        </w:rPr>
        <w:t>bu (t.j. pod rúš</w:t>
      </w:r>
      <w:r w:rsidRPr="00A27BB7" w:rsidR="00056FB8">
        <w:rPr>
          <w:rFonts w:hint="default"/>
          <w:b/>
          <w:sz w:val="22"/>
          <w:szCs w:val="22"/>
        </w:rPr>
        <w:t>kom vý</w:t>
      </w:r>
      <w:r w:rsidRPr="00A27BB7" w:rsidR="00056FB8">
        <w:rPr>
          <w:rFonts w:hint="default"/>
          <w:b/>
          <w:sz w:val="22"/>
          <w:szCs w:val="22"/>
        </w:rPr>
        <w:t xml:space="preserve">skytu </w:t>
      </w:r>
      <w:r w:rsidRPr="00A27BB7">
        <w:rPr>
          <w:b/>
          <w:sz w:val="22"/>
          <w:szCs w:val="22"/>
        </w:rPr>
        <w:t>kalamity</w:t>
      </w:r>
      <w:r w:rsidRPr="00A27BB7" w:rsidR="00056FB8">
        <w:rPr>
          <w:b/>
          <w:sz w:val="22"/>
          <w:szCs w:val="22"/>
        </w:rPr>
        <w:t>)</w:t>
      </w:r>
      <w:r w:rsidRPr="00A27BB7">
        <w:rPr>
          <w:rFonts w:hint="default"/>
          <w:b/>
          <w:sz w:val="22"/>
          <w:szCs w:val="22"/>
        </w:rPr>
        <w:t xml:space="preserve"> k nezanedbateľ</w:t>
      </w:r>
      <w:r w:rsidRPr="00A27BB7">
        <w:rPr>
          <w:rFonts w:hint="default"/>
          <w:b/>
          <w:sz w:val="22"/>
          <w:szCs w:val="22"/>
        </w:rPr>
        <w:t>ný</w:t>
      </w:r>
      <w:r w:rsidRPr="00A27BB7">
        <w:rPr>
          <w:rFonts w:hint="default"/>
          <w:b/>
          <w:sz w:val="22"/>
          <w:szCs w:val="22"/>
        </w:rPr>
        <w:t>m š</w:t>
      </w:r>
      <w:r w:rsidRPr="00A27BB7">
        <w:rPr>
          <w:rFonts w:hint="default"/>
          <w:b/>
          <w:sz w:val="22"/>
          <w:szCs w:val="22"/>
        </w:rPr>
        <w:t>kodá</w:t>
      </w:r>
      <w:r w:rsidRPr="00A27BB7">
        <w:rPr>
          <w:rFonts w:hint="default"/>
          <w:b/>
          <w:sz w:val="22"/>
          <w:szCs w:val="22"/>
        </w:rPr>
        <w:t>m</w:t>
      </w:r>
      <w:r w:rsidRPr="00A27BB7" w:rsidR="00056FB8">
        <w:rPr>
          <w:rFonts w:hint="default"/>
          <w:b/>
          <w:sz w:val="22"/>
          <w:szCs w:val="22"/>
        </w:rPr>
        <w:t>, keď</w:t>
      </w:r>
      <w:r w:rsidRPr="00A27BB7" w:rsidR="00056FB8">
        <w:rPr>
          <w:rFonts w:hint="default"/>
          <w:b/>
          <w:sz w:val="22"/>
          <w:szCs w:val="22"/>
        </w:rPr>
        <w:t xml:space="preserve"> </w:t>
      </w:r>
      <w:r w:rsidRPr="00A27BB7">
        <w:rPr>
          <w:rFonts w:hint="default"/>
          <w:b/>
          <w:sz w:val="22"/>
          <w:szCs w:val="22"/>
        </w:rPr>
        <w:t>nezodpovední</w:t>
      </w:r>
      <w:r w:rsidRPr="00A27BB7">
        <w:rPr>
          <w:rFonts w:hint="default"/>
          <w:b/>
          <w:sz w:val="22"/>
          <w:szCs w:val="22"/>
        </w:rPr>
        <w:t xml:space="preserve"> hospodá</w:t>
      </w:r>
      <w:r w:rsidRPr="00A27BB7">
        <w:rPr>
          <w:rFonts w:hint="default"/>
          <w:b/>
          <w:sz w:val="22"/>
          <w:szCs w:val="22"/>
        </w:rPr>
        <w:t>ri “</w:t>
      </w:r>
      <w:r w:rsidRPr="00A27BB7">
        <w:rPr>
          <w:rFonts w:hint="default"/>
          <w:b/>
          <w:sz w:val="22"/>
          <w:szCs w:val="22"/>
        </w:rPr>
        <w:t>vyrá</w:t>
      </w:r>
      <w:r w:rsidRPr="00A27BB7">
        <w:rPr>
          <w:rFonts w:hint="default"/>
          <w:b/>
          <w:sz w:val="22"/>
          <w:szCs w:val="22"/>
        </w:rPr>
        <w:t>bajú“</w:t>
      </w:r>
      <w:r w:rsidRPr="00A27BB7">
        <w:rPr>
          <w:rFonts w:hint="default"/>
          <w:b/>
          <w:sz w:val="22"/>
          <w:szCs w:val="22"/>
        </w:rPr>
        <w:t xml:space="preserve"> zo ziš</w:t>
      </w:r>
      <w:r w:rsidRPr="00A27BB7">
        <w:rPr>
          <w:rFonts w:hint="default"/>
          <w:b/>
          <w:sz w:val="22"/>
          <w:szCs w:val="22"/>
        </w:rPr>
        <w:t>tný</w:t>
      </w:r>
      <w:r w:rsidRPr="00A27BB7">
        <w:rPr>
          <w:rFonts w:hint="default"/>
          <w:b/>
          <w:sz w:val="22"/>
          <w:szCs w:val="22"/>
        </w:rPr>
        <w:t>ch dô</w:t>
      </w:r>
      <w:r w:rsidRPr="00A27BB7">
        <w:rPr>
          <w:rFonts w:hint="default"/>
          <w:b/>
          <w:sz w:val="22"/>
          <w:szCs w:val="22"/>
        </w:rPr>
        <w:t>vodov kalamitu. Umožň</w:t>
      </w:r>
      <w:r w:rsidRPr="00A27BB7">
        <w:rPr>
          <w:rFonts w:hint="default"/>
          <w:b/>
          <w:sz w:val="22"/>
          <w:szCs w:val="22"/>
        </w:rPr>
        <w:t>uje im to súč</w:t>
      </w:r>
      <w:r w:rsidRPr="00A27BB7">
        <w:rPr>
          <w:rFonts w:hint="default"/>
          <w:b/>
          <w:sz w:val="22"/>
          <w:szCs w:val="22"/>
        </w:rPr>
        <w:t>asné</w:t>
      </w:r>
      <w:r w:rsidRPr="00A27BB7">
        <w:rPr>
          <w:rFonts w:hint="default"/>
          <w:b/>
          <w:sz w:val="22"/>
          <w:szCs w:val="22"/>
        </w:rPr>
        <w:t xml:space="preserve"> zne</w:t>
      </w:r>
      <w:r w:rsidRPr="00A27BB7">
        <w:rPr>
          <w:rFonts w:hint="default"/>
          <w:b/>
          <w:sz w:val="22"/>
          <w:szCs w:val="22"/>
        </w:rPr>
        <w:t>nie zá</w:t>
      </w:r>
      <w:r w:rsidRPr="00A27BB7">
        <w:rPr>
          <w:rFonts w:hint="default"/>
          <w:b/>
          <w:sz w:val="22"/>
          <w:szCs w:val="22"/>
        </w:rPr>
        <w:t>kona</w:t>
      </w:r>
      <w:r w:rsidRPr="00A27BB7" w:rsidR="00056FB8">
        <w:rPr>
          <w:rFonts w:hint="default"/>
          <w:sz w:val="22"/>
          <w:szCs w:val="22"/>
        </w:rPr>
        <w:t>, ktoré</w:t>
      </w:r>
      <w:r w:rsidRPr="00A27BB7" w:rsidR="00056FB8">
        <w:rPr>
          <w:rFonts w:hint="default"/>
          <w:sz w:val="22"/>
          <w:szCs w:val="22"/>
        </w:rPr>
        <w:t xml:space="preserve"> ukladá</w:t>
      </w:r>
      <w:r w:rsidRPr="00A27BB7" w:rsidR="00056FB8">
        <w:rPr>
          <w:rFonts w:hint="default"/>
          <w:sz w:val="22"/>
          <w:szCs w:val="22"/>
        </w:rPr>
        <w:t xml:space="preserve"> ohlasovať</w:t>
      </w:r>
      <w:r w:rsidRPr="00A27BB7">
        <w:rPr>
          <w:rFonts w:hint="default"/>
          <w:sz w:val="22"/>
          <w:szCs w:val="22"/>
        </w:rPr>
        <w:t xml:space="preserve"> kalamitu len nad istú</w:t>
      </w:r>
      <w:r w:rsidRPr="00A27BB7">
        <w:rPr>
          <w:rFonts w:hint="default"/>
          <w:sz w:val="22"/>
          <w:szCs w:val="22"/>
        </w:rPr>
        <w:t xml:space="preserve"> hranicu (nad 20% zá</w:t>
      </w:r>
      <w:r w:rsidRPr="00A27BB7">
        <w:rPr>
          <w:rFonts w:hint="default"/>
          <w:sz w:val="22"/>
          <w:szCs w:val="22"/>
        </w:rPr>
        <w:t>sob alebo nad 0,50 ha, č</w:t>
      </w:r>
      <w:r w:rsidRPr="00A27BB7">
        <w:rPr>
          <w:rFonts w:hint="default"/>
          <w:sz w:val="22"/>
          <w:szCs w:val="22"/>
        </w:rPr>
        <w:t>o môž</w:t>
      </w:r>
      <w:r w:rsidRPr="00A27BB7">
        <w:rPr>
          <w:rFonts w:hint="default"/>
          <w:sz w:val="22"/>
          <w:szCs w:val="22"/>
        </w:rPr>
        <w:t>e predstavovať</w:t>
      </w:r>
      <w:r w:rsidRPr="00A27BB7">
        <w:rPr>
          <w:rFonts w:hint="default"/>
          <w:sz w:val="22"/>
          <w:szCs w:val="22"/>
        </w:rPr>
        <w:t xml:space="preserve"> aj niekoľ</w:t>
      </w:r>
      <w:r w:rsidRPr="00A27BB7">
        <w:rPr>
          <w:rFonts w:hint="default"/>
          <w:sz w:val="22"/>
          <w:szCs w:val="22"/>
        </w:rPr>
        <w:t>ko sto m3 na jednotku priestorové</w:t>
      </w:r>
      <w:r w:rsidRPr="00A27BB7">
        <w:rPr>
          <w:rFonts w:hint="default"/>
          <w:sz w:val="22"/>
          <w:szCs w:val="22"/>
        </w:rPr>
        <w:t>ho rozdelenia lesa), prič</w:t>
      </w:r>
      <w:r w:rsidRPr="00A27BB7">
        <w:rPr>
          <w:rFonts w:hint="default"/>
          <w:sz w:val="22"/>
          <w:szCs w:val="22"/>
        </w:rPr>
        <w:t>om umožň</w:t>
      </w:r>
      <w:r w:rsidRPr="00A27BB7">
        <w:rPr>
          <w:rFonts w:hint="default"/>
          <w:sz w:val="22"/>
          <w:szCs w:val="22"/>
        </w:rPr>
        <w:t>uje zač</w:t>
      </w:r>
      <w:r w:rsidRPr="00A27BB7">
        <w:rPr>
          <w:rFonts w:hint="default"/>
          <w:sz w:val="22"/>
          <w:szCs w:val="22"/>
        </w:rPr>
        <w:t>ať</w:t>
      </w:r>
      <w:r w:rsidRPr="00A27BB7">
        <w:rPr>
          <w:rFonts w:hint="default"/>
          <w:sz w:val="22"/>
          <w:szCs w:val="22"/>
        </w:rPr>
        <w:t xml:space="preserve"> s jej spracovaní</w:t>
      </w:r>
      <w:r w:rsidRPr="00A27BB7">
        <w:rPr>
          <w:rFonts w:hint="default"/>
          <w:sz w:val="22"/>
          <w:szCs w:val="22"/>
        </w:rPr>
        <w:t>m okamž</w:t>
      </w:r>
      <w:r w:rsidRPr="00A27BB7">
        <w:rPr>
          <w:rFonts w:hint="default"/>
          <w:sz w:val="22"/>
          <w:szCs w:val="22"/>
        </w:rPr>
        <w:t xml:space="preserve">ite, bez kontroly. </w:t>
      </w:r>
      <w:r w:rsidRPr="00A27BB7">
        <w:rPr>
          <w:b/>
          <w:sz w:val="22"/>
          <w:szCs w:val="22"/>
        </w:rPr>
        <w:t>Navrhovan</w:t>
      </w:r>
      <w:r w:rsidRPr="00A27BB7">
        <w:rPr>
          <w:rFonts w:hint="default"/>
          <w:b/>
          <w:sz w:val="22"/>
          <w:szCs w:val="22"/>
        </w:rPr>
        <w:t>é</w:t>
      </w:r>
      <w:r w:rsidRPr="00A27BB7">
        <w:rPr>
          <w:rFonts w:hint="default"/>
          <w:b/>
          <w:sz w:val="22"/>
          <w:szCs w:val="22"/>
        </w:rPr>
        <w:t xml:space="preserve"> znenie</w:t>
      </w:r>
      <w:r w:rsidRPr="00A27BB7">
        <w:rPr>
          <w:sz w:val="22"/>
          <w:szCs w:val="22"/>
        </w:rPr>
        <w:t xml:space="preserve"> nero</w:t>
      </w:r>
      <w:r w:rsidRPr="00A27BB7" w:rsidR="00056FB8">
        <w:rPr>
          <w:rFonts w:hint="default"/>
          <w:sz w:val="22"/>
          <w:szCs w:val="22"/>
        </w:rPr>
        <w:t>zliš</w:t>
      </w:r>
      <w:r w:rsidRPr="00A27BB7" w:rsidR="00056FB8">
        <w:rPr>
          <w:rFonts w:hint="default"/>
          <w:sz w:val="22"/>
          <w:szCs w:val="22"/>
        </w:rPr>
        <w:t>uje pri povinnosti ozná</w:t>
      </w:r>
      <w:r w:rsidRPr="00A27BB7" w:rsidR="00056FB8">
        <w:rPr>
          <w:rFonts w:hint="default"/>
          <w:sz w:val="22"/>
          <w:szCs w:val="22"/>
        </w:rPr>
        <w:t>miť</w:t>
      </w:r>
      <w:r w:rsidRPr="00A27BB7">
        <w:rPr>
          <w:sz w:val="22"/>
          <w:szCs w:val="22"/>
        </w:rPr>
        <w:t xml:space="preserve"> rozsah kalamity </w:t>
      </w:r>
      <w:r w:rsidRPr="00A27BB7" w:rsidR="00056FB8">
        <w:rPr>
          <w:rFonts w:hint="default"/>
          <w:sz w:val="22"/>
          <w:szCs w:val="22"/>
        </w:rPr>
        <w:t>(ozná</w:t>
      </w:r>
      <w:r w:rsidRPr="00A27BB7" w:rsidR="00056FB8">
        <w:rPr>
          <w:rFonts w:hint="default"/>
          <w:sz w:val="22"/>
          <w:szCs w:val="22"/>
        </w:rPr>
        <w:t>miť</w:t>
      </w:r>
      <w:r w:rsidRPr="00A27BB7" w:rsidR="00056FB8">
        <w:rPr>
          <w:rFonts w:hint="default"/>
          <w:sz w:val="22"/>
          <w:szCs w:val="22"/>
        </w:rPr>
        <w:t xml:space="preserve"> sa musí</w:t>
      </w:r>
      <w:r w:rsidRPr="00A27BB7" w:rsidR="00056FB8">
        <w:rPr>
          <w:rFonts w:hint="default"/>
          <w:sz w:val="22"/>
          <w:szCs w:val="22"/>
        </w:rPr>
        <w:t xml:space="preserve"> kaž</w:t>
      </w:r>
      <w:r w:rsidRPr="00A27BB7" w:rsidR="00056FB8">
        <w:rPr>
          <w:rFonts w:hint="default"/>
          <w:sz w:val="22"/>
          <w:szCs w:val="22"/>
        </w:rPr>
        <w:t>dá</w:t>
      </w:r>
      <w:r w:rsidRPr="00A27BB7" w:rsidR="00056FB8">
        <w:rPr>
          <w:rFonts w:hint="default"/>
          <w:sz w:val="22"/>
          <w:szCs w:val="22"/>
        </w:rPr>
        <w:t xml:space="preserve"> kalamita) </w:t>
      </w:r>
      <w:r w:rsidRPr="00A27BB7">
        <w:rPr>
          <w:rFonts w:hint="default"/>
          <w:sz w:val="22"/>
          <w:szCs w:val="22"/>
        </w:rPr>
        <w:t>a zá</w:t>
      </w:r>
      <w:r w:rsidRPr="00A27BB7">
        <w:rPr>
          <w:rFonts w:hint="default"/>
          <w:sz w:val="22"/>
          <w:szCs w:val="22"/>
        </w:rPr>
        <w:t>roveň</w:t>
      </w:r>
      <w:r w:rsidRPr="00A27BB7">
        <w:rPr>
          <w:rFonts w:hint="default"/>
          <w:sz w:val="22"/>
          <w:szCs w:val="22"/>
        </w:rPr>
        <w:t xml:space="preserve"> jej spracovanie umožň</w:t>
      </w:r>
      <w:r w:rsidRPr="00A27BB7">
        <w:rPr>
          <w:rFonts w:hint="default"/>
          <w:sz w:val="22"/>
          <w:szCs w:val="22"/>
        </w:rPr>
        <w:t>uje</w:t>
      </w:r>
      <w:r w:rsidRPr="00A27BB7" w:rsidR="00056FB8">
        <w:rPr>
          <w:rFonts w:hint="default"/>
          <w:sz w:val="22"/>
          <w:szCs w:val="22"/>
        </w:rPr>
        <w:t xml:space="preserve"> až</w:t>
      </w:r>
      <w:r w:rsidRPr="00A27BB7" w:rsidR="00056FB8">
        <w:rPr>
          <w:rFonts w:hint="default"/>
          <w:sz w:val="22"/>
          <w:szCs w:val="22"/>
        </w:rPr>
        <w:t xml:space="preserve"> po troch dň</w:t>
      </w:r>
      <w:r w:rsidRPr="00A27BB7" w:rsidR="00056FB8">
        <w:rPr>
          <w:rFonts w:hint="default"/>
          <w:sz w:val="22"/>
          <w:szCs w:val="22"/>
        </w:rPr>
        <w:t>och po doruč</w:t>
      </w:r>
      <w:r w:rsidRPr="00A27BB7" w:rsidR="00056FB8">
        <w:rPr>
          <w:rFonts w:hint="default"/>
          <w:sz w:val="22"/>
          <w:szCs w:val="22"/>
        </w:rPr>
        <w:t>ení</w:t>
      </w:r>
      <w:r w:rsidRPr="00A27BB7" w:rsidR="00056FB8">
        <w:rPr>
          <w:rFonts w:hint="default"/>
          <w:sz w:val="22"/>
          <w:szCs w:val="22"/>
        </w:rPr>
        <w:t xml:space="preserve"> také</w:t>
      </w:r>
      <w:r w:rsidRPr="00A27BB7" w:rsidR="00056FB8">
        <w:rPr>
          <w:rFonts w:hint="default"/>
          <w:sz w:val="22"/>
          <w:szCs w:val="22"/>
        </w:rPr>
        <w:t>hoto ozná</w:t>
      </w:r>
      <w:r w:rsidRPr="00A27BB7" w:rsidR="00056FB8">
        <w:rPr>
          <w:rFonts w:hint="default"/>
          <w:sz w:val="22"/>
          <w:szCs w:val="22"/>
        </w:rPr>
        <w:t>menia</w:t>
      </w:r>
      <w:r w:rsidRPr="00A27BB7">
        <w:rPr>
          <w:rFonts w:hint="default"/>
          <w:sz w:val="22"/>
          <w:szCs w:val="22"/>
        </w:rPr>
        <w:t>, č</w:t>
      </w:r>
      <w:r w:rsidRPr="00A27BB7">
        <w:rPr>
          <w:rFonts w:hint="default"/>
          <w:sz w:val="22"/>
          <w:szCs w:val="22"/>
        </w:rPr>
        <w:t>o zabezpeč</w:t>
      </w:r>
      <w:r w:rsidRPr="00A27BB7">
        <w:rPr>
          <w:rFonts w:hint="default"/>
          <w:sz w:val="22"/>
          <w:szCs w:val="22"/>
        </w:rPr>
        <w:t>uje orgá</w:t>
      </w:r>
      <w:r w:rsidRPr="00A27BB7">
        <w:rPr>
          <w:rFonts w:hint="default"/>
          <w:sz w:val="22"/>
          <w:szCs w:val="22"/>
        </w:rPr>
        <w:t>nu š</w:t>
      </w:r>
      <w:r w:rsidRPr="00A27BB7">
        <w:rPr>
          <w:rFonts w:hint="default"/>
          <w:sz w:val="22"/>
          <w:szCs w:val="22"/>
        </w:rPr>
        <w:t>tá</w:t>
      </w:r>
      <w:r w:rsidRPr="00A27BB7">
        <w:rPr>
          <w:rFonts w:hint="default"/>
          <w:sz w:val="22"/>
          <w:szCs w:val="22"/>
        </w:rPr>
        <w:t>tnej sprá</w:t>
      </w:r>
      <w:r w:rsidRPr="00A27BB7">
        <w:rPr>
          <w:rFonts w:hint="default"/>
          <w:sz w:val="22"/>
          <w:szCs w:val="22"/>
        </w:rPr>
        <w:t>vy mož</w:t>
      </w:r>
      <w:r w:rsidRPr="00A27BB7">
        <w:rPr>
          <w:rFonts w:hint="default"/>
          <w:sz w:val="22"/>
          <w:szCs w:val="22"/>
        </w:rPr>
        <w:t>nosť</w:t>
      </w:r>
      <w:r w:rsidRPr="00A27BB7">
        <w:rPr>
          <w:rFonts w:hint="default"/>
          <w:sz w:val="22"/>
          <w:szCs w:val="22"/>
        </w:rPr>
        <w:t xml:space="preserve"> overenia pra</w:t>
      </w:r>
      <w:r w:rsidRPr="00A27BB7" w:rsidR="00056FB8">
        <w:rPr>
          <w:sz w:val="22"/>
          <w:szCs w:val="22"/>
        </w:rPr>
        <w:t>vdivosti. Toto ochran</w:t>
      </w:r>
      <w:r w:rsidRPr="00A27BB7" w:rsidR="00056FB8">
        <w:rPr>
          <w:rFonts w:hint="default"/>
          <w:sz w:val="22"/>
          <w:szCs w:val="22"/>
        </w:rPr>
        <w:t>né</w:t>
      </w:r>
      <w:r w:rsidRPr="00A27BB7" w:rsidR="00056FB8">
        <w:rPr>
          <w:rFonts w:hint="default"/>
          <w:sz w:val="22"/>
          <w:szCs w:val="22"/>
        </w:rPr>
        <w:t xml:space="preserve"> č</w:t>
      </w:r>
      <w:r w:rsidRPr="00A27BB7" w:rsidR="00056FB8">
        <w:rPr>
          <w:rFonts w:hint="default"/>
          <w:sz w:val="22"/>
          <w:szCs w:val="22"/>
        </w:rPr>
        <w:t>asové</w:t>
      </w:r>
      <w:r w:rsidRPr="00A27BB7" w:rsidR="00056FB8">
        <w:rPr>
          <w:rFonts w:hint="default"/>
          <w:sz w:val="22"/>
          <w:szCs w:val="22"/>
        </w:rPr>
        <w:t xml:space="preserve"> </w:t>
      </w:r>
      <w:r w:rsidRPr="00A27BB7">
        <w:rPr>
          <w:rFonts w:hint="default"/>
          <w:sz w:val="22"/>
          <w:szCs w:val="22"/>
        </w:rPr>
        <w:t>pá</w:t>
      </w:r>
      <w:r w:rsidRPr="00A27BB7">
        <w:rPr>
          <w:rFonts w:hint="default"/>
          <w:sz w:val="22"/>
          <w:szCs w:val="22"/>
        </w:rPr>
        <w:t>smo nemôž</w:t>
      </w:r>
      <w:r w:rsidRPr="00A27BB7">
        <w:rPr>
          <w:rFonts w:hint="default"/>
          <w:sz w:val="22"/>
          <w:szCs w:val="22"/>
        </w:rPr>
        <w:t>e z hľ</w:t>
      </w:r>
      <w:r w:rsidRPr="00A27BB7">
        <w:rPr>
          <w:rFonts w:hint="default"/>
          <w:sz w:val="22"/>
          <w:szCs w:val="22"/>
        </w:rPr>
        <w:t>adiska spracovania kalamity spô</w:t>
      </w:r>
      <w:r w:rsidRPr="00A27BB7">
        <w:rPr>
          <w:rFonts w:hint="default"/>
          <w:sz w:val="22"/>
          <w:szCs w:val="22"/>
        </w:rPr>
        <w:t>sobiť</w:t>
      </w:r>
      <w:r w:rsidRPr="00A27BB7">
        <w:rPr>
          <w:rFonts w:hint="default"/>
          <w:sz w:val="22"/>
          <w:szCs w:val="22"/>
        </w:rPr>
        <w:t xml:space="preserve"> ž</w:t>
      </w:r>
      <w:r w:rsidRPr="00A27BB7">
        <w:rPr>
          <w:rFonts w:hint="default"/>
          <w:sz w:val="22"/>
          <w:szCs w:val="22"/>
        </w:rPr>
        <w:t>iadnu š</w:t>
      </w:r>
      <w:r w:rsidRPr="00A27BB7">
        <w:rPr>
          <w:rFonts w:hint="default"/>
          <w:sz w:val="22"/>
          <w:szCs w:val="22"/>
        </w:rPr>
        <w:t>kodu, naopak potenciá</w:t>
      </w:r>
      <w:r w:rsidRPr="00A27BB7">
        <w:rPr>
          <w:rFonts w:hint="default"/>
          <w:sz w:val="22"/>
          <w:szCs w:val="22"/>
        </w:rPr>
        <w:t xml:space="preserve">lom kontroly </w:t>
      </w:r>
      <w:r w:rsidRPr="00A27BB7">
        <w:rPr>
          <w:rFonts w:hint="default"/>
          <w:b/>
          <w:sz w:val="22"/>
          <w:szCs w:val="22"/>
        </w:rPr>
        <w:t>zníž</w:t>
      </w:r>
      <w:r w:rsidRPr="00A27BB7">
        <w:rPr>
          <w:rFonts w:hint="default"/>
          <w:b/>
          <w:sz w:val="22"/>
          <w:szCs w:val="22"/>
        </w:rPr>
        <w:t>i rozsah zneuží</w:t>
      </w:r>
      <w:r w:rsidRPr="00A27BB7">
        <w:rPr>
          <w:rFonts w:hint="default"/>
          <w:b/>
          <w:sz w:val="22"/>
          <w:szCs w:val="22"/>
        </w:rPr>
        <w:t>vania kalamity</w:t>
      </w:r>
      <w:r w:rsidRPr="00A27BB7">
        <w:rPr>
          <w:rFonts w:hint="default"/>
          <w:sz w:val="22"/>
          <w:szCs w:val="22"/>
        </w:rPr>
        <w:t>. Vý</w:t>
      </w:r>
      <w:r w:rsidRPr="00A27BB7">
        <w:rPr>
          <w:rFonts w:hint="default"/>
          <w:sz w:val="22"/>
          <w:szCs w:val="22"/>
        </w:rPr>
        <w:t>znamná</w:t>
      </w:r>
      <w:r w:rsidRPr="00A27BB7">
        <w:rPr>
          <w:rFonts w:hint="default"/>
          <w:sz w:val="22"/>
          <w:szCs w:val="22"/>
        </w:rPr>
        <w:t xml:space="preserve"> je aj skutoč</w:t>
      </w:r>
      <w:r w:rsidRPr="00A27BB7">
        <w:rPr>
          <w:rFonts w:hint="default"/>
          <w:sz w:val="22"/>
          <w:szCs w:val="22"/>
        </w:rPr>
        <w:t>nosť</w:t>
      </w:r>
      <w:r w:rsidRPr="00A27BB7">
        <w:rPr>
          <w:rFonts w:hint="default"/>
          <w:sz w:val="22"/>
          <w:szCs w:val="22"/>
        </w:rPr>
        <w:t>, ž</w:t>
      </w:r>
      <w:r w:rsidRPr="00A27BB7">
        <w:rPr>
          <w:rFonts w:hint="default"/>
          <w:sz w:val="22"/>
          <w:szCs w:val="22"/>
        </w:rPr>
        <w:t>e dneš</w:t>
      </w:r>
      <w:r w:rsidRPr="00A27BB7">
        <w:rPr>
          <w:rFonts w:hint="default"/>
          <w:sz w:val="22"/>
          <w:szCs w:val="22"/>
        </w:rPr>
        <w:t>né</w:t>
      </w:r>
      <w:r w:rsidRPr="00A27BB7">
        <w:rPr>
          <w:rFonts w:hint="default"/>
          <w:sz w:val="22"/>
          <w:szCs w:val="22"/>
        </w:rPr>
        <w:t xml:space="preserve"> komunikač</w:t>
      </w:r>
      <w:r w:rsidRPr="00A27BB7">
        <w:rPr>
          <w:rFonts w:hint="default"/>
          <w:sz w:val="22"/>
          <w:szCs w:val="22"/>
        </w:rPr>
        <w:t>né</w:t>
      </w:r>
      <w:r w:rsidRPr="00A27BB7">
        <w:rPr>
          <w:rFonts w:hint="default"/>
          <w:sz w:val="22"/>
          <w:szCs w:val="22"/>
        </w:rPr>
        <w:t xml:space="preserve"> mo</w:t>
      </w:r>
      <w:r w:rsidRPr="00A27BB7" w:rsidR="00056FB8">
        <w:rPr>
          <w:rFonts w:hint="default"/>
          <w:sz w:val="22"/>
          <w:szCs w:val="22"/>
        </w:rPr>
        <w:t>ž</w:t>
      </w:r>
      <w:r w:rsidRPr="00A27BB7" w:rsidR="00056FB8">
        <w:rPr>
          <w:rFonts w:hint="default"/>
          <w:sz w:val="22"/>
          <w:szCs w:val="22"/>
        </w:rPr>
        <w:t>nosti umožň</w:t>
      </w:r>
      <w:r w:rsidRPr="00A27BB7" w:rsidR="00056FB8">
        <w:rPr>
          <w:rFonts w:hint="default"/>
          <w:sz w:val="22"/>
          <w:szCs w:val="22"/>
        </w:rPr>
        <w:t>ujú</w:t>
      </w:r>
      <w:r w:rsidRPr="00A27BB7" w:rsidR="00056FB8">
        <w:rPr>
          <w:rFonts w:hint="default"/>
          <w:sz w:val="22"/>
          <w:szCs w:val="22"/>
        </w:rPr>
        <w:t xml:space="preserve"> doruč</w:t>
      </w:r>
      <w:r w:rsidRPr="00A27BB7" w:rsidR="00056FB8">
        <w:rPr>
          <w:rFonts w:hint="default"/>
          <w:sz w:val="22"/>
          <w:szCs w:val="22"/>
        </w:rPr>
        <w:t>iť</w:t>
      </w:r>
      <w:r w:rsidRPr="00A27BB7" w:rsidR="00056FB8">
        <w:rPr>
          <w:rFonts w:hint="default"/>
          <w:sz w:val="22"/>
          <w:szCs w:val="22"/>
        </w:rPr>
        <w:t xml:space="preserve"> ozná</w:t>
      </w:r>
      <w:r w:rsidRPr="00A27BB7" w:rsidR="00056FB8">
        <w:rPr>
          <w:rFonts w:hint="default"/>
          <w:sz w:val="22"/>
          <w:szCs w:val="22"/>
        </w:rPr>
        <w:t>menie o kalamite</w:t>
      </w:r>
      <w:r w:rsidRPr="00A27BB7">
        <w:rPr>
          <w:rFonts w:hint="default"/>
          <w:sz w:val="22"/>
          <w:szCs w:val="22"/>
        </w:rPr>
        <w:t xml:space="preserve"> orgá</w:t>
      </w:r>
      <w:r w:rsidRPr="00A27BB7">
        <w:rPr>
          <w:rFonts w:hint="default"/>
          <w:sz w:val="22"/>
          <w:szCs w:val="22"/>
        </w:rPr>
        <w:t>nu š</w:t>
      </w:r>
      <w:r w:rsidRPr="00A27BB7">
        <w:rPr>
          <w:rFonts w:hint="default"/>
          <w:sz w:val="22"/>
          <w:szCs w:val="22"/>
        </w:rPr>
        <w:t>tá</w:t>
      </w:r>
      <w:r w:rsidRPr="00A27BB7">
        <w:rPr>
          <w:rFonts w:hint="default"/>
          <w:sz w:val="22"/>
          <w:szCs w:val="22"/>
        </w:rPr>
        <w:t>tnej sprá</w:t>
      </w:r>
      <w:r w:rsidRPr="00A27BB7">
        <w:rPr>
          <w:rFonts w:hint="default"/>
          <w:sz w:val="22"/>
          <w:szCs w:val="22"/>
        </w:rPr>
        <w:t>vy prakticky ihneď</w:t>
      </w:r>
      <w:r w:rsidRPr="00A27BB7">
        <w:rPr>
          <w:rFonts w:hint="default"/>
          <w:sz w:val="22"/>
          <w:szCs w:val="22"/>
        </w:rPr>
        <w:t xml:space="preserve">.  </w:t>
      </w:r>
    </w:p>
    <w:p w:rsidR="00E15834" w:rsidRPr="00A27BB7" w:rsidP="00A27BB7">
      <w:pPr>
        <w:bidi w:val="0"/>
        <w:spacing w:before="120" w:line="276" w:lineRule="auto"/>
        <w:jc w:val="both"/>
        <w:rPr>
          <w:sz w:val="22"/>
          <w:szCs w:val="22"/>
          <w:u w:val="single"/>
        </w:rPr>
      </w:pPr>
    </w:p>
    <w:p w:rsidR="00E15834" w:rsidRPr="00A27BB7" w:rsidP="00A27BB7">
      <w:pPr>
        <w:bidi w:val="0"/>
        <w:spacing w:before="120" w:line="276" w:lineRule="auto"/>
        <w:jc w:val="both"/>
        <w:rPr>
          <w:sz w:val="22"/>
          <w:szCs w:val="22"/>
          <w:u w:val="single"/>
        </w:rPr>
      </w:pPr>
      <w:r w:rsidRPr="00A27BB7" w:rsidR="00056FB8">
        <w:rPr>
          <w:sz w:val="22"/>
          <w:szCs w:val="22"/>
          <w:u w:val="single"/>
        </w:rPr>
        <w:t>K bodom 4 a 5</w:t>
      </w:r>
    </w:p>
    <w:p w:rsidR="00056FB8" w:rsidRPr="00A27BB7" w:rsidP="00A27BB7">
      <w:pPr>
        <w:bidi w:val="0"/>
        <w:spacing w:before="120" w:line="276" w:lineRule="auto"/>
        <w:ind w:firstLine="708"/>
        <w:jc w:val="both"/>
        <w:rPr>
          <w:rFonts w:hint="default"/>
          <w:sz w:val="22"/>
          <w:szCs w:val="22"/>
        </w:rPr>
      </w:pPr>
      <w:r w:rsidRPr="00A27BB7" w:rsidR="00E15834">
        <w:rPr>
          <w:sz w:val="22"/>
          <w:szCs w:val="22"/>
        </w:rPr>
        <w:t>Produ</w:t>
      </w:r>
      <w:r w:rsidRPr="00A27BB7">
        <w:rPr>
          <w:rFonts w:hint="default"/>
          <w:sz w:val="22"/>
          <w:szCs w:val="22"/>
        </w:rPr>
        <w:t>kcia lesov je charakterizovaná</w:t>
      </w:r>
      <w:r w:rsidRPr="00A27BB7">
        <w:rPr>
          <w:rFonts w:hint="default"/>
          <w:sz w:val="22"/>
          <w:szCs w:val="22"/>
        </w:rPr>
        <w:t xml:space="preserve"> </w:t>
      </w:r>
      <w:r w:rsidRPr="00A27BB7" w:rsidR="00E15834">
        <w:rPr>
          <w:rFonts w:hint="default"/>
          <w:sz w:val="22"/>
          <w:szCs w:val="22"/>
        </w:rPr>
        <w:t>mnohý</w:t>
      </w:r>
      <w:r w:rsidRPr="00A27BB7" w:rsidR="00E15834">
        <w:rPr>
          <w:rFonts w:hint="default"/>
          <w:sz w:val="22"/>
          <w:szCs w:val="22"/>
        </w:rPr>
        <w:t>mi funkciami, z ktorý</w:t>
      </w:r>
      <w:r w:rsidRPr="00A27BB7" w:rsidR="00E15834">
        <w:rPr>
          <w:rFonts w:hint="default"/>
          <w:sz w:val="22"/>
          <w:szCs w:val="22"/>
        </w:rPr>
        <w:t>ch drevoprodukč</w:t>
      </w:r>
      <w:r w:rsidRPr="00A27BB7" w:rsidR="00E15834">
        <w:rPr>
          <w:rFonts w:hint="default"/>
          <w:sz w:val="22"/>
          <w:szCs w:val="22"/>
        </w:rPr>
        <w:t>ná</w:t>
      </w:r>
      <w:r w:rsidRPr="00A27BB7" w:rsidR="00E15834">
        <w:rPr>
          <w:rFonts w:hint="default"/>
          <w:sz w:val="22"/>
          <w:szCs w:val="22"/>
        </w:rPr>
        <w:t xml:space="preserve"> predstavuje len malú</w:t>
      </w:r>
      <w:r w:rsidRPr="00A27BB7" w:rsidR="00E15834">
        <w:rPr>
          <w:rFonts w:hint="default"/>
          <w:sz w:val="22"/>
          <w:szCs w:val="22"/>
        </w:rPr>
        <w:t xml:space="preserve"> č</w:t>
      </w:r>
      <w:r w:rsidRPr="00A27BB7" w:rsidR="00E15834">
        <w:rPr>
          <w:rFonts w:hint="default"/>
          <w:sz w:val="22"/>
          <w:szCs w:val="22"/>
        </w:rPr>
        <w:t>asť</w:t>
      </w:r>
      <w:r w:rsidRPr="00A27BB7" w:rsidR="00E15834">
        <w:rPr>
          <w:rFonts w:hint="default"/>
          <w:sz w:val="22"/>
          <w:szCs w:val="22"/>
        </w:rPr>
        <w:t>. Zá</w:t>
      </w:r>
      <w:r w:rsidRPr="00A27BB7" w:rsidR="00E15834">
        <w:rPr>
          <w:rFonts w:hint="default"/>
          <w:sz w:val="22"/>
          <w:szCs w:val="22"/>
        </w:rPr>
        <w:t>sadný</w:t>
      </w:r>
      <w:r w:rsidRPr="00A27BB7" w:rsidR="00E15834">
        <w:rPr>
          <w:rFonts w:hint="default"/>
          <w:sz w:val="22"/>
          <w:szCs w:val="22"/>
        </w:rPr>
        <w:t>m nedostatkom pri posudzovaní</w:t>
      </w:r>
      <w:r w:rsidRPr="00A27BB7" w:rsidR="00E15834">
        <w:rPr>
          <w:rFonts w:hint="default"/>
          <w:sz w:val="22"/>
          <w:szCs w:val="22"/>
        </w:rPr>
        <w:t xml:space="preserve"> komplexné</w:t>
      </w:r>
      <w:r w:rsidRPr="00A27BB7" w:rsidR="00E15834">
        <w:rPr>
          <w:rFonts w:hint="default"/>
          <w:sz w:val="22"/>
          <w:szCs w:val="22"/>
        </w:rPr>
        <w:t>ho vý</w:t>
      </w:r>
      <w:r w:rsidRPr="00A27BB7" w:rsidR="00E15834">
        <w:rPr>
          <w:rFonts w:hint="default"/>
          <w:sz w:val="22"/>
          <w:szCs w:val="22"/>
        </w:rPr>
        <w:t>znamu lesa je fakt, ž</w:t>
      </w:r>
      <w:r w:rsidRPr="00A27BB7" w:rsidR="00E15834">
        <w:rPr>
          <w:rFonts w:hint="default"/>
          <w:sz w:val="22"/>
          <w:szCs w:val="22"/>
        </w:rPr>
        <w:t>e dopyt po iný</w:t>
      </w:r>
      <w:r w:rsidRPr="00A27BB7" w:rsidR="00E15834">
        <w:rPr>
          <w:rFonts w:hint="default"/>
          <w:sz w:val="22"/>
          <w:szCs w:val="22"/>
        </w:rPr>
        <w:t>ch ako drevoprodukč</w:t>
      </w:r>
      <w:r w:rsidRPr="00A27BB7" w:rsidR="00E15834">
        <w:rPr>
          <w:rFonts w:hint="default"/>
          <w:sz w:val="22"/>
          <w:szCs w:val="22"/>
        </w:rPr>
        <w:t>ný</w:t>
      </w:r>
      <w:r w:rsidRPr="00A27BB7" w:rsidR="00E15834">
        <w:rPr>
          <w:rFonts w:hint="default"/>
          <w:sz w:val="22"/>
          <w:szCs w:val="22"/>
        </w:rPr>
        <w:t xml:space="preserve">ch </w:t>
      </w:r>
      <w:r w:rsidRPr="00A27BB7" w:rsidR="00E15834">
        <w:rPr>
          <w:rFonts w:hint="default"/>
          <w:sz w:val="22"/>
          <w:szCs w:val="22"/>
        </w:rPr>
        <w:t>funkciá</w:t>
      </w:r>
      <w:r w:rsidRPr="00A27BB7" w:rsidR="00E15834">
        <w:rPr>
          <w:rFonts w:hint="default"/>
          <w:sz w:val="22"/>
          <w:szCs w:val="22"/>
        </w:rPr>
        <w:t>ch lesa je obvykle skrytý</w:t>
      </w:r>
      <w:r w:rsidRPr="00A27BB7" w:rsidR="00E15834">
        <w:rPr>
          <w:rFonts w:hint="default"/>
          <w:sz w:val="22"/>
          <w:szCs w:val="22"/>
        </w:rPr>
        <w:t>, a preto ich ponuka nenachá</w:t>
      </w:r>
      <w:r w:rsidRPr="00A27BB7" w:rsidR="00E15834">
        <w:rPr>
          <w:rFonts w:hint="default"/>
          <w:sz w:val="22"/>
          <w:szCs w:val="22"/>
        </w:rPr>
        <w:t>d</w:t>
      </w:r>
      <w:r w:rsidRPr="00A27BB7">
        <w:rPr>
          <w:rFonts w:hint="default"/>
          <w:sz w:val="22"/>
          <w:szCs w:val="22"/>
        </w:rPr>
        <w:t>za reá</w:t>
      </w:r>
      <w:r w:rsidRPr="00A27BB7">
        <w:rPr>
          <w:rFonts w:hint="default"/>
          <w:sz w:val="22"/>
          <w:szCs w:val="22"/>
        </w:rPr>
        <w:t xml:space="preserve">lne vyjadrenie, resp. sa </w:t>
      </w:r>
      <w:r w:rsidRPr="00A27BB7" w:rsidR="00E15834">
        <w:rPr>
          <w:rFonts w:hint="default"/>
          <w:sz w:val="22"/>
          <w:szCs w:val="22"/>
        </w:rPr>
        <w:t>považ</w:t>
      </w:r>
      <w:r w:rsidRPr="00A27BB7" w:rsidR="00E15834">
        <w:rPr>
          <w:rFonts w:hint="default"/>
          <w:sz w:val="22"/>
          <w:szCs w:val="22"/>
        </w:rPr>
        <w:t>uje za samozrejmosť</w:t>
      </w:r>
      <w:r w:rsidRPr="00A27BB7" w:rsidR="00E15834">
        <w:rPr>
          <w:rFonts w:hint="default"/>
          <w:sz w:val="22"/>
          <w:szCs w:val="22"/>
        </w:rPr>
        <w:t>, ktorá</w:t>
      </w:r>
      <w:r w:rsidRPr="00A27BB7" w:rsidR="00E15834">
        <w:rPr>
          <w:rFonts w:hint="default"/>
          <w:sz w:val="22"/>
          <w:szCs w:val="22"/>
        </w:rPr>
        <w:t xml:space="preserve"> nevyž</w:t>
      </w:r>
      <w:r w:rsidRPr="00A27BB7" w:rsidR="00E15834">
        <w:rPr>
          <w:rFonts w:hint="default"/>
          <w:sz w:val="22"/>
          <w:szCs w:val="22"/>
        </w:rPr>
        <w:t>aduje osobitné</w:t>
      </w:r>
      <w:r w:rsidRPr="00A27BB7" w:rsidR="00E15834">
        <w:rPr>
          <w:rFonts w:hint="default"/>
          <w:sz w:val="22"/>
          <w:szCs w:val="22"/>
        </w:rPr>
        <w:t xml:space="preserve"> ú</w:t>
      </w:r>
      <w:r w:rsidRPr="00A27BB7" w:rsidR="00E15834">
        <w:rPr>
          <w:rFonts w:hint="default"/>
          <w:sz w:val="22"/>
          <w:szCs w:val="22"/>
        </w:rPr>
        <w:t>silie a pozornosť</w:t>
      </w:r>
      <w:r w:rsidRPr="00A27BB7" w:rsidR="00E15834">
        <w:rPr>
          <w:rFonts w:hint="default"/>
          <w:sz w:val="22"/>
          <w:szCs w:val="22"/>
        </w:rPr>
        <w:t>. Taká</w:t>
      </w:r>
      <w:r w:rsidRPr="00A27BB7" w:rsidR="00E15834">
        <w:rPr>
          <w:rFonts w:hint="default"/>
          <w:sz w:val="22"/>
          <w:szCs w:val="22"/>
        </w:rPr>
        <w:t>to deformá</w:t>
      </w:r>
      <w:r w:rsidRPr="00A27BB7" w:rsidR="00E15834">
        <w:rPr>
          <w:rFonts w:hint="default"/>
          <w:sz w:val="22"/>
          <w:szCs w:val="22"/>
        </w:rPr>
        <w:t>cia vedie k nedoceneniu tý</w:t>
      </w:r>
      <w:r w:rsidRPr="00A27BB7" w:rsidR="00E15834">
        <w:rPr>
          <w:rFonts w:hint="default"/>
          <w:sz w:val="22"/>
          <w:szCs w:val="22"/>
        </w:rPr>
        <w:t>chto funkcií</w:t>
      </w:r>
      <w:r w:rsidRPr="00A27BB7" w:rsidR="00E15834">
        <w:rPr>
          <w:rFonts w:hint="default"/>
          <w:sz w:val="22"/>
          <w:szCs w:val="22"/>
        </w:rPr>
        <w:t>, č</w:t>
      </w:r>
      <w:r w:rsidRPr="00A27BB7" w:rsidR="00E15834">
        <w:rPr>
          <w:rFonts w:hint="default"/>
          <w:sz w:val="22"/>
          <w:szCs w:val="22"/>
        </w:rPr>
        <w:t>o ná</w:t>
      </w:r>
      <w:r w:rsidRPr="00A27BB7" w:rsidR="00E15834">
        <w:rPr>
          <w:rFonts w:hint="default"/>
          <w:sz w:val="22"/>
          <w:szCs w:val="22"/>
        </w:rPr>
        <w:t>sledne spô</w:t>
      </w:r>
      <w:r w:rsidRPr="00A27BB7" w:rsidR="00E15834">
        <w:rPr>
          <w:rFonts w:hint="default"/>
          <w:sz w:val="22"/>
          <w:szCs w:val="22"/>
        </w:rPr>
        <w:t>sobuje nedostatoč</w:t>
      </w:r>
      <w:r w:rsidRPr="00A27BB7" w:rsidR="00E15834">
        <w:rPr>
          <w:rFonts w:hint="default"/>
          <w:sz w:val="22"/>
          <w:szCs w:val="22"/>
        </w:rPr>
        <w:t>né</w:t>
      </w:r>
      <w:r w:rsidRPr="00A27BB7" w:rsidR="00E15834">
        <w:rPr>
          <w:rFonts w:hint="default"/>
          <w:sz w:val="22"/>
          <w:szCs w:val="22"/>
        </w:rPr>
        <w:t xml:space="preserve"> inv</w:t>
      </w:r>
      <w:r w:rsidRPr="00A27BB7" w:rsidR="00E15834">
        <w:rPr>
          <w:rFonts w:hint="default"/>
          <w:sz w:val="22"/>
          <w:szCs w:val="22"/>
        </w:rPr>
        <w:t>estovanie do ich riadneho fungovania. Je preto potrebné</w:t>
      </w:r>
      <w:r w:rsidRPr="00A27BB7" w:rsidR="00E15834">
        <w:rPr>
          <w:rFonts w:hint="default"/>
          <w:sz w:val="22"/>
          <w:szCs w:val="22"/>
        </w:rPr>
        <w:t xml:space="preserve"> stanoviť</w:t>
      </w:r>
      <w:r w:rsidRPr="00A27BB7" w:rsidR="00E15834">
        <w:rPr>
          <w:rFonts w:hint="default"/>
          <w:sz w:val="22"/>
          <w:szCs w:val="22"/>
        </w:rPr>
        <w:t xml:space="preserve"> podľ</w:t>
      </w:r>
      <w:r w:rsidRPr="00A27BB7" w:rsidR="00E15834">
        <w:rPr>
          <w:rFonts w:hint="default"/>
          <w:sz w:val="22"/>
          <w:szCs w:val="22"/>
        </w:rPr>
        <w:t>a platnej metodiky komplexnú</w:t>
      </w:r>
      <w:r w:rsidRPr="00A27BB7" w:rsidR="00E15834">
        <w:rPr>
          <w:rFonts w:hint="default"/>
          <w:sz w:val="22"/>
          <w:szCs w:val="22"/>
        </w:rPr>
        <w:t xml:space="preserve"> hodnotu funkcií</w:t>
      </w:r>
      <w:r w:rsidRPr="00A27BB7" w:rsidR="00E15834">
        <w:rPr>
          <w:rFonts w:hint="default"/>
          <w:sz w:val="22"/>
          <w:szCs w:val="22"/>
        </w:rPr>
        <w:t xml:space="preserve"> lesa, od ktorej sa bude diferencovane, podľ</w:t>
      </w:r>
      <w:r w:rsidRPr="00A27BB7" w:rsidR="00E15834">
        <w:rPr>
          <w:rFonts w:hint="default"/>
          <w:sz w:val="22"/>
          <w:szCs w:val="22"/>
        </w:rPr>
        <w:t>a spoloč</w:t>
      </w:r>
      <w:r w:rsidRPr="00A27BB7" w:rsidR="00E15834">
        <w:rPr>
          <w:rFonts w:hint="default"/>
          <w:sz w:val="22"/>
          <w:szCs w:val="22"/>
        </w:rPr>
        <w:t>enskej objedná</w:t>
      </w:r>
      <w:r w:rsidRPr="00A27BB7" w:rsidR="00E15834">
        <w:rPr>
          <w:rFonts w:hint="default"/>
          <w:sz w:val="22"/>
          <w:szCs w:val="22"/>
        </w:rPr>
        <w:t>vky a reá</w:t>
      </w:r>
      <w:r w:rsidRPr="00A27BB7" w:rsidR="00E15834">
        <w:rPr>
          <w:rFonts w:hint="default"/>
          <w:sz w:val="22"/>
          <w:szCs w:val="22"/>
        </w:rPr>
        <w:t>lneho dopy</w:t>
      </w:r>
      <w:r w:rsidRPr="00A27BB7">
        <w:rPr>
          <w:rFonts w:hint="default"/>
          <w:sz w:val="22"/>
          <w:szCs w:val="22"/>
        </w:rPr>
        <w:t>tu odví</w:t>
      </w:r>
      <w:r w:rsidRPr="00A27BB7">
        <w:rPr>
          <w:rFonts w:hint="default"/>
          <w:sz w:val="22"/>
          <w:szCs w:val="22"/>
        </w:rPr>
        <w:t>jať</w:t>
      </w:r>
      <w:r w:rsidRPr="00A27BB7">
        <w:rPr>
          <w:rFonts w:hint="default"/>
          <w:sz w:val="22"/>
          <w:szCs w:val="22"/>
        </w:rPr>
        <w:t xml:space="preserve"> skutoč</w:t>
      </w:r>
      <w:r w:rsidRPr="00A27BB7">
        <w:rPr>
          <w:rFonts w:hint="default"/>
          <w:sz w:val="22"/>
          <w:szCs w:val="22"/>
        </w:rPr>
        <w:t>ná</w:t>
      </w:r>
      <w:r w:rsidRPr="00A27BB7">
        <w:rPr>
          <w:rFonts w:hint="default"/>
          <w:sz w:val="22"/>
          <w:szCs w:val="22"/>
        </w:rPr>
        <w:t xml:space="preserve"> cena lesa. </w:t>
      </w:r>
    </w:p>
    <w:p w:rsidR="00E15834" w:rsidRPr="00A27BB7" w:rsidP="00A27BB7">
      <w:pPr>
        <w:bidi w:val="0"/>
        <w:spacing w:before="120" w:line="276" w:lineRule="auto"/>
        <w:ind w:firstLine="708"/>
        <w:jc w:val="both"/>
        <w:rPr>
          <w:rFonts w:hint="default"/>
          <w:sz w:val="22"/>
          <w:szCs w:val="22"/>
        </w:rPr>
      </w:pPr>
      <w:r w:rsidRPr="00A27BB7">
        <w:rPr>
          <w:rFonts w:hint="default"/>
          <w:sz w:val="22"/>
          <w:szCs w:val="22"/>
        </w:rPr>
        <w:t>Samotné</w:t>
      </w:r>
      <w:r w:rsidRPr="00A27BB7">
        <w:rPr>
          <w:rFonts w:hint="default"/>
          <w:sz w:val="22"/>
          <w:szCs w:val="22"/>
        </w:rPr>
        <w:t xml:space="preserve"> urč</w:t>
      </w:r>
      <w:r w:rsidRPr="00A27BB7">
        <w:rPr>
          <w:rFonts w:hint="default"/>
          <w:sz w:val="22"/>
          <w:szCs w:val="22"/>
        </w:rPr>
        <w:t>enie komplexnej</w:t>
      </w:r>
      <w:r w:rsidRPr="00A27BB7">
        <w:rPr>
          <w:rFonts w:hint="default"/>
          <w:sz w:val="22"/>
          <w:szCs w:val="22"/>
        </w:rPr>
        <w:t xml:space="preserve"> hodnoty funkcií</w:t>
      </w:r>
      <w:r w:rsidRPr="00A27BB7">
        <w:rPr>
          <w:rFonts w:hint="default"/>
          <w:sz w:val="22"/>
          <w:szCs w:val="22"/>
        </w:rPr>
        <w:t xml:space="preserve"> lesa nie</w:t>
      </w:r>
      <w:r w:rsidR="00C44F35">
        <w:rPr>
          <w:rFonts w:hint="default"/>
          <w:sz w:val="22"/>
          <w:szCs w:val="22"/>
        </w:rPr>
        <w:t xml:space="preserve"> je zá</w:t>
      </w:r>
      <w:r w:rsidR="00C44F35">
        <w:rPr>
          <w:rFonts w:hint="default"/>
          <w:sz w:val="22"/>
          <w:szCs w:val="22"/>
        </w:rPr>
        <w:t>sadný</w:t>
      </w:r>
      <w:r w:rsidR="00C44F35">
        <w:rPr>
          <w:rFonts w:hint="default"/>
          <w:sz w:val="22"/>
          <w:szCs w:val="22"/>
        </w:rPr>
        <w:t>m problé</w:t>
      </w:r>
      <w:r w:rsidR="00C44F35">
        <w:rPr>
          <w:rFonts w:hint="default"/>
          <w:sz w:val="22"/>
          <w:szCs w:val="22"/>
        </w:rPr>
        <w:t>mom, pretož</w:t>
      </w:r>
      <w:r w:rsidR="00C44F35">
        <w:rPr>
          <w:rFonts w:hint="default"/>
          <w:sz w:val="22"/>
          <w:szCs w:val="22"/>
        </w:rPr>
        <w:t xml:space="preserve">e </w:t>
      </w:r>
      <w:r w:rsidRPr="00A27BB7">
        <w:rPr>
          <w:rFonts w:hint="default"/>
          <w:sz w:val="22"/>
          <w:szCs w:val="22"/>
        </w:rPr>
        <w:t>v tejto oblasti má</w:t>
      </w:r>
      <w:r w:rsidRPr="00A27BB7">
        <w:rPr>
          <w:rFonts w:hint="default"/>
          <w:sz w:val="22"/>
          <w:szCs w:val="22"/>
        </w:rPr>
        <w:t xml:space="preserve"> slovenská</w:t>
      </w:r>
      <w:r w:rsidRPr="00A27BB7">
        <w:rPr>
          <w:rFonts w:hint="default"/>
          <w:sz w:val="22"/>
          <w:szCs w:val="22"/>
        </w:rPr>
        <w:t xml:space="preserve"> lesní</w:t>
      </w:r>
      <w:r w:rsidRPr="00A27BB7">
        <w:rPr>
          <w:rFonts w:hint="default"/>
          <w:sz w:val="22"/>
          <w:szCs w:val="22"/>
        </w:rPr>
        <w:t>cka veda bohaté</w:t>
      </w:r>
      <w:r w:rsidRPr="00A27BB7">
        <w:rPr>
          <w:rFonts w:hint="default"/>
          <w:sz w:val="22"/>
          <w:szCs w:val="22"/>
        </w:rPr>
        <w:t xml:space="preserve"> metodické</w:t>
      </w:r>
      <w:r w:rsidRPr="00A27BB7">
        <w:rPr>
          <w:rFonts w:hint="default"/>
          <w:sz w:val="22"/>
          <w:szCs w:val="22"/>
        </w:rPr>
        <w:t xml:space="preserve"> zá</w:t>
      </w:r>
      <w:r w:rsidRPr="00A27BB7">
        <w:rPr>
          <w:rFonts w:hint="default"/>
          <w:sz w:val="22"/>
          <w:szCs w:val="22"/>
        </w:rPr>
        <w:t>zemie (prá</w:t>
      </w:r>
      <w:r w:rsidRPr="00A27BB7">
        <w:rPr>
          <w:rFonts w:hint="default"/>
          <w:sz w:val="22"/>
          <w:szCs w:val="22"/>
        </w:rPr>
        <w:t>ce prof. F. Papá</w:t>
      </w:r>
      <w:r w:rsidRPr="00A27BB7">
        <w:rPr>
          <w:rFonts w:hint="default"/>
          <w:sz w:val="22"/>
          <w:szCs w:val="22"/>
        </w:rPr>
        <w:t>nka, prof. D. Zachara, prof. V. Č</w:t>
      </w:r>
      <w:r w:rsidRPr="00A27BB7">
        <w:rPr>
          <w:rFonts w:hint="default"/>
          <w:sz w:val="22"/>
          <w:szCs w:val="22"/>
        </w:rPr>
        <w:t>abouna). Problé</w:t>
      </w:r>
      <w:r w:rsidRPr="00A27BB7">
        <w:rPr>
          <w:rFonts w:hint="default"/>
          <w:sz w:val="22"/>
          <w:szCs w:val="22"/>
        </w:rPr>
        <w:t>mom nie je ani vš</w:t>
      </w:r>
      <w:r w:rsidRPr="00A27BB7">
        <w:rPr>
          <w:rFonts w:hint="default"/>
          <w:sz w:val="22"/>
          <w:szCs w:val="22"/>
        </w:rPr>
        <w:t>eobecné</w:t>
      </w:r>
      <w:r w:rsidRPr="00A27BB7">
        <w:rPr>
          <w:rFonts w:hint="default"/>
          <w:sz w:val="22"/>
          <w:szCs w:val="22"/>
        </w:rPr>
        <w:t xml:space="preserve"> akceptovanie takto chá</w:t>
      </w:r>
      <w:r w:rsidRPr="00A27BB7">
        <w:rPr>
          <w:rFonts w:hint="default"/>
          <w:sz w:val="22"/>
          <w:szCs w:val="22"/>
        </w:rPr>
        <w:t>pané</w:t>
      </w:r>
      <w:r w:rsidRPr="00A27BB7">
        <w:rPr>
          <w:rFonts w:hint="default"/>
          <w:sz w:val="22"/>
          <w:szCs w:val="22"/>
        </w:rPr>
        <w:t>ho vý</w:t>
      </w:r>
      <w:r w:rsidRPr="00A27BB7">
        <w:rPr>
          <w:rFonts w:hint="default"/>
          <w:sz w:val="22"/>
          <w:szCs w:val="22"/>
        </w:rPr>
        <w:t>znamu l</w:t>
      </w:r>
      <w:r w:rsidRPr="00A27BB7">
        <w:rPr>
          <w:rFonts w:hint="default"/>
          <w:sz w:val="22"/>
          <w:szCs w:val="22"/>
        </w:rPr>
        <w:t>esov. Avš</w:t>
      </w:r>
      <w:r w:rsidRPr="00A27BB7">
        <w:rPr>
          <w:rFonts w:hint="default"/>
          <w:sz w:val="22"/>
          <w:szCs w:val="22"/>
        </w:rPr>
        <w:t xml:space="preserve">ak </w:t>
      </w:r>
      <w:r w:rsidRPr="00A27BB7">
        <w:rPr>
          <w:rFonts w:hint="default"/>
          <w:b/>
          <w:sz w:val="22"/>
          <w:szCs w:val="22"/>
        </w:rPr>
        <w:t>zá</w:t>
      </w:r>
      <w:r w:rsidRPr="00A27BB7">
        <w:rPr>
          <w:rFonts w:hint="default"/>
          <w:b/>
          <w:sz w:val="22"/>
          <w:szCs w:val="22"/>
        </w:rPr>
        <w:t>sadný</w:t>
      </w:r>
      <w:r w:rsidRPr="00A27BB7">
        <w:rPr>
          <w:rFonts w:hint="default"/>
          <w:b/>
          <w:sz w:val="22"/>
          <w:szCs w:val="22"/>
        </w:rPr>
        <w:t>m problé</w:t>
      </w:r>
      <w:r w:rsidRPr="00A27BB7">
        <w:rPr>
          <w:rFonts w:hint="default"/>
          <w:b/>
          <w:sz w:val="22"/>
          <w:szCs w:val="22"/>
        </w:rPr>
        <w:t>mom je absencia uvedomelej snahy po sú</w:t>
      </w:r>
      <w:r w:rsidRPr="00A27BB7">
        <w:rPr>
          <w:rFonts w:hint="default"/>
          <w:b/>
          <w:sz w:val="22"/>
          <w:szCs w:val="22"/>
        </w:rPr>
        <w:t>lade skryté</w:t>
      </w:r>
      <w:r w:rsidRPr="00A27BB7">
        <w:rPr>
          <w:rFonts w:hint="default"/>
          <w:b/>
          <w:sz w:val="22"/>
          <w:szCs w:val="22"/>
        </w:rPr>
        <w:t>ho dopytu a existujú</w:t>
      </w:r>
      <w:r w:rsidRPr="00A27BB7">
        <w:rPr>
          <w:rFonts w:hint="default"/>
          <w:b/>
          <w:sz w:val="22"/>
          <w:szCs w:val="22"/>
        </w:rPr>
        <w:t>cej ponuky tý</w:t>
      </w:r>
      <w:r w:rsidRPr="00A27BB7">
        <w:rPr>
          <w:rFonts w:hint="default"/>
          <w:b/>
          <w:sz w:val="22"/>
          <w:szCs w:val="22"/>
        </w:rPr>
        <w:t>chto funkcií</w:t>
      </w:r>
      <w:r w:rsidRPr="00A27BB7">
        <w:rPr>
          <w:rFonts w:hint="default"/>
          <w:b/>
          <w:sz w:val="22"/>
          <w:szCs w:val="22"/>
        </w:rPr>
        <w:t>. To mož</w:t>
      </w:r>
      <w:r w:rsidRPr="00A27BB7">
        <w:rPr>
          <w:rFonts w:hint="default"/>
          <w:b/>
          <w:sz w:val="22"/>
          <w:szCs w:val="22"/>
        </w:rPr>
        <w:t>no napraviť</w:t>
      </w:r>
      <w:r w:rsidRPr="00A27BB7">
        <w:rPr>
          <w:rFonts w:hint="default"/>
          <w:b/>
          <w:sz w:val="22"/>
          <w:szCs w:val="22"/>
        </w:rPr>
        <w:t xml:space="preserve"> len pomenovaní</w:t>
      </w:r>
      <w:r w:rsidRPr="00A27BB7">
        <w:rPr>
          <w:rFonts w:hint="default"/>
          <w:b/>
          <w:sz w:val="22"/>
          <w:szCs w:val="22"/>
        </w:rPr>
        <w:t>m skutoč</w:t>
      </w:r>
      <w:r w:rsidRPr="00A27BB7">
        <w:rPr>
          <w:rFonts w:hint="default"/>
          <w:b/>
          <w:sz w:val="22"/>
          <w:szCs w:val="22"/>
        </w:rPr>
        <w:t>ný</w:t>
      </w:r>
      <w:r w:rsidRPr="00A27BB7">
        <w:rPr>
          <w:rFonts w:hint="default"/>
          <w:b/>
          <w:sz w:val="22"/>
          <w:szCs w:val="22"/>
        </w:rPr>
        <w:t>ch vä</w:t>
      </w:r>
      <w:r w:rsidRPr="00A27BB7">
        <w:rPr>
          <w:rFonts w:hint="default"/>
          <w:b/>
          <w:sz w:val="22"/>
          <w:szCs w:val="22"/>
        </w:rPr>
        <w:t>zieb medzi produkciou lesa a jej spotrebou, k č</w:t>
      </w:r>
      <w:r w:rsidRPr="00A27BB7">
        <w:rPr>
          <w:rFonts w:hint="default"/>
          <w:b/>
          <w:sz w:val="22"/>
          <w:szCs w:val="22"/>
        </w:rPr>
        <w:t>omu je poznanie komplexnej hodnoty funk</w:t>
      </w:r>
      <w:r w:rsidRPr="00A27BB7">
        <w:rPr>
          <w:rFonts w:hint="default"/>
          <w:b/>
          <w:sz w:val="22"/>
          <w:szCs w:val="22"/>
        </w:rPr>
        <w:t>cií</w:t>
      </w:r>
      <w:r w:rsidRPr="00A27BB7">
        <w:rPr>
          <w:rFonts w:hint="default"/>
          <w:b/>
          <w:sz w:val="22"/>
          <w:szCs w:val="22"/>
        </w:rPr>
        <w:t xml:space="preserve"> lesa nevyhnutný</w:t>
      </w:r>
      <w:r w:rsidRPr="00A27BB7">
        <w:rPr>
          <w:rFonts w:hint="default"/>
          <w:b/>
          <w:sz w:val="22"/>
          <w:szCs w:val="22"/>
        </w:rPr>
        <w:t>m predpokladom</w:t>
      </w:r>
      <w:r w:rsidRPr="00A27BB7" w:rsidR="00056FB8">
        <w:rPr>
          <w:rFonts w:hint="default"/>
          <w:sz w:val="22"/>
          <w:szCs w:val="22"/>
        </w:rPr>
        <w:t>. Inak povedané</w:t>
      </w:r>
      <w:r w:rsidRPr="00A27BB7" w:rsidR="00056FB8">
        <w:rPr>
          <w:rFonts w:hint="default"/>
          <w:sz w:val="22"/>
          <w:szCs w:val="22"/>
        </w:rPr>
        <w:t xml:space="preserve">: </w:t>
      </w:r>
      <w:r w:rsidRPr="00A27BB7">
        <w:rPr>
          <w:rFonts w:hint="default"/>
          <w:sz w:val="22"/>
          <w:szCs w:val="22"/>
        </w:rPr>
        <w:t>ak nepozná</w:t>
      </w:r>
      <w:r w:rsidRPr="00A27BB7">
        <w:rPr>
          <w:rFonts w:hint="default"/>
          <w:sz w:val="22"/>
          <w:szCs w:val="22"/>
        </w:rPr>
        <w:t>me hodnotu prá</w:t>
      </w:r>
      <w:r w:rsidRPr="00A27BB7">
        <w:rPr>
          <w:rFonts w:hint="default"/>
          <w:sz w:val="22"/>
          <w:szCs w:val="22"/>
        </w:rPr>
        <w:t>ce, ktorej vý</w:t>
      </w:r>
      <w:r w:rsidRPr="00A27BB7">
        <w:rPr>
          <w:rFonts w:hint="default"/>
          <w:sz w:val="22"/>
          <w:szCs w:val="22"/>
        </w:rPr>
        <w:t>sledky spotrebová</w:t>
      </w:r>
      <w:r w:rsidRPr="00A27BB7">
        <w:rPr>
          <w:rFonts w:hint="default"/>
          <w:sz w:val="22"/>
          <w:szCs w:val="22"/>
        </w:rPr>
        <w:t>vame len sprostredkovane, môž</w:t>
      </w:r>
      <w:r w:rsidRPr="00A27BB7">
        <w:rPr>
          <w:rFonts w:hint="default"/>
          <w:sz w:val="22"/>
          <w:szCs w:val="22"/>
        </w:rPr>
        <w:t>e ná</w:t>
      </w:r>
      <w:r w:rsidRPr="00A27BB7">
        <w:rPr>
          <w:rFonts w:hint="default"/>
          <w:sz w:val="22"/>
          <w:szCs w:val="22"/>
        </w:rPr>
        <w:t>m hodnota a samotný</w:t>
      </w:r>
      <w:r w:rsidRPr="00A27BB7">
        <w:rPr>
          <w:rFonts w:hint="default"/>
          <w:sz w:val="22"/>
          <w:szCs w:val="22"/>
        </w:rPr>
        <w:t xml:space="preserve"> zmysel tejto prá</w:t>
      </w:r>
      <w:r w:rsidRPr="00A27BB7">
        <w:rPr>
          <w:rFonts w:hint="default"/>
          <w:sz w:val="22"/>
          <w:szCs w:val="22"/>
        </w:rPr>
        <w:t>ce unikať</w:t>
      </w:r>
      <w:r w:rsidRPr="00A27BB7">
        <w:rPr>
          <w:rFonts w:hint="default"/>
          <w:sz w:val="22"/>
          <w:szCs w:val="22"/>
        </w:rPr>
        <w:t>. Zmenenie tohto stavu je zá</w:t>
      </w:r>
      <w:r w:rsidRPr="00A27BB7">
        <w:rPr>
          <w:rFonts w:hint="default"/>
          <w:sz w:val="22"/>
          <w:szCs w:val="22"/>
        </w:rPr>
        <w:t>kladný</w:t>
      </w:r>
      <w:r w:rsidRPr="00A27BB7">
        <w:rPr>
          <w:rFonts w:hint="default"/>
          <w:sz w:val="22"/>
          <w:szCs w:val="22"/>
        </w:rPr>
        <w:t>m predpokladom k  uplatneniu reá</w:t>
      </w:r>
      <w:r w:rsidRPr="00A27BB7">
        <w:rPr>
          <w:rFonts w:hint="default"/>
          <w:sz w:val="22"/>
          <w:szCs w:val="22"/>
        </w:rPr>
        <w:t>lneho vý</w:t>
      </w:r>
      <w:r w:rsidRPr="00A27BB7">
        <w:rPr>
          <w:rFonts w:hint="default"/>
          <w:sz w:val="22"/>
          <w:szCs w:val="22"/>
        </w:rPr>
        <w:t>znamu lesa v š</w:t>
      </w:r>
      <w:r w:rsidRPr="00A27BB7">
        <w:rPr>
          <w:rFonts w:hint="default"/>
          <w:sz w:val="22"/>
          <w:szCs w:val="22"/>
        </w:rPr>
        <w:t>irokej spoloč</w:t>
      </w:r>
      <w:r w:rsidRPr="00A27BB7">
        <w:rPr>
          <w:rFonts w:hint="default"/>
          <w:sz w:val="22"/>
          <w:szCs w:val="22"/>
        </w:rPr>
        <w:t>enskej praxi, a to je aj cieľ</w:t>
      </w:r>
      <w:r w:rsidRPr="00A27BB7">
        <w:rPr>
          <w:rFonts w:hint="default"/>
          <w:sz w:val="22"/>
          <w:szCs w:val="22"/>
        </w:rPr>
        <w:t>om tejto ú</w:t>
      </w:r>
      <w:r w:rsidRPr="00A27BB7">
        <w:rPr>
          <w:rFonts w:hint="default"/>
          <w:sz w:val="22"/>
          <w:szCs w:val="22"/>
        </w:rPr>
        <w:t xml:space="preserve">pravy. </w:t>
      </w:r>
    </w:p>
    <w:p w:rsidR="00E15834" w:rsidRPr="00A27BB7" w:rsidP="00A27BB7">
      <w:pPr>
        <w:bidi w:val="0"/>
        <w:spacing w:before="120" w:line="276" w:lineRule="auto"/>
        <w:ind w:firstLine="708"/>
        <w:jc w:val="both"/>
        <w:rPr>
          <w:sz w:val="22"/>
          <w:szCs w:val="22"/>
        </w:rPr>
      </w:pPr>
      <w:r w:rsidRPr="00A27BB7">
        <w:rPr>
          <w:rFonts w:hint="default"/>
          <w:sz w:val="22"/>
          <w:szCs w:val="22"/>
        </w:rPr>
        <w:t>Treba zdô</w:t>
      </w:r>
      <w:r w:rsidRPr="00A27BB7">
        <w:rPr>
          <w:rFonts w:hint="default"/>
          <w:sz w:val="22"/>
          <w:szCs w:val="22"/>
        </w:rPr>
        <w:t>razniť</w:t>
      </w:r>
      <w:r w:rsidRPr="00A27BB7">
        <w:rPr>
          <w:rFonts w:hint="default"/>
          <w:sz w:val="22"/>
          <w:szCs w:val="22"/>
        </w:rPr>
        <w:t>, ž</w:t>
      </w:r>
      <w:r w:rsidRPr="00A27BB7">
        <w:rPr>
          <w:rFonts w:hint="default"/>
          <w:sz w:val="22"/>
          <w:szCs w:val="22"/>
        </w:rPr>
        <w:t>e nejde o akademický</w:t>
      </w:r>
      <w:r w:rsidRPr="00A27BB7">
        <w:rPr>
          <w:rFonts w:hint="default"/>
          <w:sz w:val="22"/>
          <w:szCs w:val="22"/>
        </w:rPr>
        <w:t xml:space="preserve"> krok, pretož</w:t>
      </w:r>
      <w:r w:rsidRPr="00A27BB7">
        <w:rPr>
          <w:rFonts w:hint="default"/>
          <w:sz w:val="22"/>
          <w:szCs w:val="22"/>
        </w:rPr>
        <w:t>e iné</w:t>
      </w:r>
      <w:r w:rsidRPr="00A27BB7">
        <w:rPr>
          <w:rFonts w:hint="default"/>
          <w:sz w:val="22"/>
          <w:szCs w:val="22"/>
        </w:rPr>
        <w:t xml:space="preserve"> ako drevoprodukč</w:t>
      </w:r>
      <w:r w:rsidRPr="00A27BB7">
        <w:rPr>
          <w:rFonts w:hint="default"/>
          <w:sz w:val="22"/>
          <w:szCs w:val="22"/>
        </w:rPr>
        <w:t>né</w:t>
      </w:r>
      <w:r w:rsidRPr="00A27BB7">
        <w:rPr>
          <w:rFonts w:hint="default"/>
          <w:sz w:val="22"/>
          <w:szCs w:val="22"/>
        </w:rPr>
        <w:t xml:space="preserve"> funkcie lesa majú</w:t>
      </w:r>
      <w:r w:rsidRPr="00A27BB7">
        <w:rPr>
          <w:rFonts w:hint="default"/>
          <w:sz w:val="22"/>
          <w:szCs w:val="22"/>
        </w:rPr>
        <w:t xml:space="preserve"> na ž</w:t>
      </w:r>
      <w:r w:rsidRPr="00A27BB7">
        <w:rPr>
          <w:rFonts w:hint="default"/>
          <w:sz w:val="22"/>
          <w:szCs w:val="22"/>
        </w:rPr>
        <w:t>ivot spoloč</w:t>
      </w:r>
      <w:r w:rsidRPr="00A27BB7">
        <w:rPr>
          <w:rFonts w:hint="default"/>
          <w:sz w:val="22"/>
          <w:szCs w:val="22"/>
        </w:rPr>
        <w:t>nosti č</w:t>
      </w:r>
      <w:r w:rsidRPr="00A27BB7" w:rsidR="00056FB8">
        <w:rPr>
          <w:rFonts w:hint="default"/>
          <w:sz w:val="22"/>
          <w:szCs w:val="22"/>
        </w:rPr>
        <w:t>oraz citeľ</w:t>
      </w:r>
      <w:r w:rsidRPr="00A27BB7" w:rsidR="00056FB8">
        <w:rPr>
          <w:rFonts w:hint="default"/>
          <w:sz w:val="22"/>
          <w:szCs w:val="22"/>
        </w:rPr>
        <w:t>nejší</w:t>
      </w:r>
      <w:r w:rsidRPr="00A27BB7" w:rsidR="00056FB8">
        <w:rPr>
          <w:rFonts w:hint="default"/>
          <w:sz w:val="22"/>
          <w:szCs w:val="22"/>
        </w:rPr>
        <w:t xml:space="preserve"> vplyv a sú</w:t>
      </w:r>
      <w:r w:rsidRPr="00A27BB7" w:rsidR="00056FB8">
        <w:rPr>
          <w:rFonts w:hint="default"/>
          <w:sz w:val="22"/>
          <w:szCs w:val="22"/>
        </w:rPr>
        <w:t xml:space="preserve"> pre </w:t>
      </w:r>
      <w:r w:rsidRPr="00A27BB7">
        <w:rPr>
          <w:sz w:val="22"/>
          <w:szCs w:val="22"/>
        </w:rPr>
        <w:t xml:space="preserve">tvorbu a ochranu krajiny a kvalitu </w:t>
      </w:r>
      <w:r w:rsidRPr="00A27BB7">
        <w:rPr>
          <w:rFonts w:hint="default"/>
          <w:sz w:val="22"/>
          <w:szCs w:val="22"/>
        </w:rPr>
        <w:t>ž</w:t>
      </w:r>
      <w:r w:rsidRPr="00A27BB7">
        <w:rPr>
          <w:rFonts w:hint="default"/>
          <w:sz w:val="22"/>
          <w:szCs w:val="22"/>
        </w:rPr>
        <w:t>ivota v nej rozhodujú</w:t>
      </w:r>
      <w:r w:rsidRPr="00A27BB7">
        <w:rPr>
          <w:rFonts w:hint="default"/>
          <w:sz w:val="22"/>
          <w:szCs w:val="22"/>
        </w:rPr>
        <w:t>ce. Prejavy absencie tý</w:t>
      </w:r>
      <w:r w:rsidRPr="00A27BB7">
        <w:rPr>
          <w:rFonts w:hint="default"/>
          <w:sz w:val="22"/>
          <w:szCs w:val="22"/>
        </w:rPr>
        <w:t>chto funkcií</w:t>
      </w:r>
      <w:r w:rsidRPr="00A27BB7">
        <w:rPr>
          <w:rFonts w:hint="default"/>
          <w:sz w:val="22"/>
          <w:szCs w:val="22"/>
        </w:rPr>
        <w:t>, resp. kvalita ich pô</w:t>
      </w:r>
      <w:r w:rsidRPr="00A27BB7">
        <w:rPr>
          <w:rFonts w:hint="default"/>
          <w:sz w:val="22"/>
          <w:szCs w:val="22"/>
        </w:rPr>
        <w:t>sobenia majú</w:t>
      </w:r>
      <w:r w:rsidRPr="00A27BB7">
        <w:rPr>
          <w:rFonts w:hint="default"/>
          <w:sz w:val="22"/>
          <w:szCs w:val="22"/>
        </w:rPr>
        <w:t xml:space="preserve"> prudko a trvalo narastajú</w:t>
      </w:r>
      <w:r w:rsidRPr="00A27BB7">
        <w:rPr>
          <w:rFonts w:hint="default"/>
          <w:sz w:val="22"/>
          <w:szCs w:val="22"/>
        </w:rPr>
        <w:t>ci vplyv (ná</w:t>
      </w:r>
      <w:r w:rsidRPr="00A27BB7">
        <w:rPr>
          <w:rFonts w:hint="default"/>
          <w:sz w:val="22"/>
          <w:szCs w:val="22"/>
        </w:rPr>
        <w:t>rast hodnoty kvalitnej pitnej vody, č</w:t>
      </w:r>
      <w:r w:rsidRPr="00A27BB7">
        <w:rPr>
          <w:rFonts w:hint="default"/>
          <w:sz w:val="22"/>
          <w:szCs w:val="22"/>
        </w:rPr>
        <w:t>istota vzduchu, ochrana pô</w:t>
      </w:r>
      <w:r w:rsidRPr="00A27BB7">
        <w:rPr>
          <w:rFonts w:hint="default"/>
          <w:sz w:val="22"/>
          <w:szCs w:val="22"/>
        </w:rPr>
        <w:t>dneho fondu, pribú</w:t>
      </w:r>
      <w:r w:rsidRPr="00A27BB7">
        <w:rPr>
          <w:rFonts w:hint="default"/>
          <w:sz w:val="22"/>
          <w:szCs w:val="22"/>
        </w:rPr>
        <w:t>danie</w:t>
      </w:r>
      <w:r w:rsidRPr="00A27BB7" w:rsidR="00056FB8">
        <w:rPr>
          <w:rFonts w:hint="default"/>
          <w:sz w:val="22"/>
          <w:szCs w:val="22"/>
        </w:rPr>
        <w:t xml:space="preserve"> povodní</w:t>
      </w:r>
      <w:r w:rsidRPr="00A27BB7" w:rsidR="00056FB8">
        <w:rPr>
          <w:rFonts w:hint="default"/>
          <w:sz w:val="22"/>
          <w:szCs w:val="22"/>
        </w:rPr>
        <w:t>, ná</w:t>
      </w:r>
      <w:r w:rsidRPr="00A27BB7" w:rsidR="00056FB8">
        <w:rPr>
          <w:rFonts w:hint="default"/>
          <w:sz w:val="22"/>
          <w:szCs w:val="22"/>
        </w:rPr>
        <w:t>roky na rekreá</w:t>
      </w:r>
      <w:r w:rsidRPr="00A27BB7" w:rsidR="00056FB8">
        <w:rPr>
          <w:rFonts w:hint="default"/>
          <w:sz w:val="22"/>
          <w:szCs w:val="22"/>
        </w:rPr>
        <w:t>ciu a pod.</w:t>
      </w:r>
      <w:r w:rsidRPr="00A27BB7">
        <w:rPr>
          <w:sz w:val="22"/>
          <w:szCs w:val="22"/>
        </w:rPr>
        <w:t>)</w:t>
      </w:r>
    </w:p>
    <w:p w:rsidR="00E15834" w:rsidRPr="00A27BB7" w:rsidP="00A27BB7">
      <w:pPr>
        <w:bidi w:val="0"/>
        <w:spacing w:before="120" w:line="276" w:lineRule="auto"/>
        <w:ind w:firstLine="708"/>
        <w:jc w:val="both"/>
        <w:rPr>
          <w:rFonts w:hint="default"/>
          <w:sz w:val="22"/>
          <w:szCs w:val="22"/>
        </w:rPr>
      </w:pPr>
      <w:r w:rsidRPr="00A27BB7">
        <w:rPr>
          <w:sz w:val="22"/>
          <w:szCs w:val="22"/>
        </w:rPr>
        <w:t>Pod</w:t>
      </w:r>
      <w:r w:rsidRPr="00A27BB7">
        <w:rPr>
          <w:rFonts w:hint="default"/>
          <w:sz w:val="22"/>
          <w:szCs w:val="22"/>
        </w:rPr>
        <w:t>pora š</w:t>
      </w:r>
      <w:r w:rsidRPr="00A27BB7">
        <w:rPr>
          <w:rFonts w:hint="default"/>
          <w:sz w:val="22"/>
          <w:szCs w:val="22"/>
        </w:rPr>
        <w:t>tá</w:t>
      </w:r>
      <w:r w:rsidRPr="00A27BB7">
        <w:rPr>
          <w:rFonts w:hint="default"/>
          <w:sz w:val="22"/>
          <w:szCs w:val="22"/>
        </w:rPr>
        <w:t>tu sa tu nechá</w:t>
      </w:r>
      <w:r w:rsidRPr="00A27BB7">
        <w:rPr>
          <w:rFonts w:hint="default"/>
          <w:sz w:val="22"/>
          <w:szCs w:val="22"/>
        </w:rPr>
        <w:t>pe ako hľ</w:t>
      </w:r>
      <w:r w:rsidRPr="00A27BB7">
        <w:rPr>
          <w:rFonts w:hint="default"/>
          <w:sz w:val="22"/>
          <w:szCs w:val="22"/>
        </w:rPr>
        <w:t>adanie dodatoč</w:t>
      </w:r>
      <w:r w:rsidRPr="00A27BB7">
        <w:rPr>
          <w:rFonts w:hint="default"/>
          <w:sz w:val="22"/>
          <w:szCs w:val="22"/>
        </w:rPr>
        <w:t>ný</w:t>
      </w:r>
      <w:r w:rsidRPr="00A27BB7">
        <w:rPr>
          <w:rFonts w:hint="default"/>
          <w:sz w:val="22"/>
          <w:szCs w:val="22"/>
        </w:rPr>
        <w:t>ch zdrojov, ale ako spravodlivé</w:t>
      </w:r>
      <w:r w:rsidRPr="00A27BB7">
        <w:rPr>
          <w:rFonts w:hint="default"/>
          <w:sz w:val="22"/>
          <w:szCs w:val="22"/>
        </w:rPr>
        <w:t xml:space="preserve"> prerozdelenie existujú</w:t>
      </w:r>
      <w:r w:rsidRPr="00A27BB7">
        <w:rPr>
          <w:rFonts w:hint="default"/>
          <w:sz w:val="22"/>
          <w:szCs w:val="22"/>
        </w:rPr>
        <w:t>cich prostriedkov podľ</w:t>
      </w:r>
      <w:r w:rsidRPr="00A27BB7">
        <w:rPr>
          <w:rFonts w:hint="default"/>
          <w:sz w:val="22"/>
          <w:szCs w:val="22"/>
        </w:rPr>
        <w:t>a miery zá</w:t>
      </w:r>
      <w:r w:rsidRPr="00A27BB7">
        <w:rPr>
          <w:rFonts w:hint="default"/>
          <w:sz w:val="22"/>
          <w:szCs w:val="22"/>
        </w:rPr>
        <w:t>sluh. Naprí</w:t>
      </w:r>
      <w:r w:rsidRPr="00A27BB7">
        <w:rPr>
          <w:rFonts w:hint="default"/>
          <w:sz w:val="22"/>
          <w:szCs w:val="22"/>
        </w:rPr>
        <w:t>klad, ak je naš</w:t>
      </w:r>
      <w:r w:rsidRPr="00A27BB7">
        <w:rPr>
          <w:rFonts w:hint="default"/>
          <w:sz w:val="22"/>
          <w:szCs w:val="22"/>
        </w:rPr>
        <w:t>a krajina mimoriadne bohatá</w:t>
      </w:r>
      <w:r w:rsidRPr="00A27BB7">
        <w:rPr>
          <w:rFonts w:hint="default"/>
          <w:sz w:val="22"/>
          <w:szCs w:val="22"/>
        </w:rPr>
        <w:t xml:space="preserve"> na zá</w:t>
      </w:r>
      <w:r w:rsidRPr="00A27BB7">
        <w:rPr>
          <w:rFonts w:hint="default"/>
          <w:sz w:val="22"/>
          <w:szCs w:val="22"/>
        </w:rPr>
        <w:t>soby kvalitnej pitnej vody, je to aj dô</w:t>
      </w:r>
      <w:r w:rsidRPr="00A27BB7">
        <w:rPr>
          <w:rFonts w:hint="default"/>
          <w:sz w:val="22"/>
          <w:szCs w:val="22"/>
        </w:rPr>
        <w:t>sledok dlhodobé</w:t>
      </w:r>
      <w:r w:rsidRPr="00A27BB7">
        <w:rPr>
          <w:rFonts w:hint="default"/>
          <w:sz w:val="22"/>
          <w:szCs w:val="22"/>
        </w:rPr>
        <w:t>ho cieľ</w:t>
      </w:r>
      <w:r w:rsidRPr="00A27BB7">
        <w:rPr>
          <w:rFonts w:hint="default"/>
          <w:sz w:val="22"/>
          <w:szCs w:val="22"/>
        </w:rPr>
        <w:t>av</w:t>
      </w:r>
      <w:r w:rsidRPr="00A27BB7">
        <w:rPr>
          <w:rFonts w:hint="default"/>
          <w:sz w:val="22"/>
          <w:szCs w:val="22"/>
        </w:rPr>
        <w:t>e</w:t>
      </w:r>
      <w:r w:rsidRPr="00A27BB7">
        <w:rPr>
          <w:rFonts w:hint="default"/>
          <w:sz w:val="22"/>
          <w:szCs w:val="22"/>
        </w:rPr>
        <w:t>domé</w:t>
      </w:r>
      <w:r w:rsidRPr="00A27BB7">
        <w:rPr>
          <w:rFonts w:hint="default"/>
          <w:sz w:val="22"/>
          <w:szCs w:val="22"/>
        </w:rPr>
        <w:t>ho hospodá</w:t>
      </w:r>
      <w:r w:rsidRPr="00A27BB7">
        <w:rPr>
          <w:rFonts w:hint="default"/>
          <w:sz w:val="22"/>
          <w:szCs w:val="22"/>
        </w:rPr>
        <w:t>renia v lesoch. Je preto sprá</w:t>
      </w:r>
      <w:r w:rsidRPr="00A27BB7">
        <w:rPr>
          <w:rFonts w:hint="default"/>
          <w:sz w:val="22"/>
          <w:szCs w:val="22"/>
        </w:rPr>
        <w:t>vne a potrebné</w:t>
      </w:r>
      <w:r w:rsidRPr="00A27BB7">
        <w:rPr>
          <w:rFonts w:hint="default"/>
          <w:sz w:val="22"/>
          <w:szCs w:val="22"/>
        </w:rPr>
        <w:t xml:space="preserve"> aby sa č</w:t>
      </w:r>
      <w:r w:rsidRPr="00A27BB7">
        <w:rPr>
          <w:rFonts w:hint="default"/>
          <w:sz w:val="22"/>
          <w:szCs w:val="22"/>
        </w:rPr>
        <w:t>asť</w:t>
      </w:r>
      <w:r w:rsidRPr="00A27BB7">
        <w:rPr>
          <w:rFonts w:hint="default"/>
          <w:sz w:val="22"/>
          <w:szCs w:val="22"/>
        </w:rPr>
        <w:t xml:space="preserve"> trž</w:t>
      </w:r>
      <w:r w:rsidRPr="00A27BB7">
        <w:rPr>
          <w:rFonts w:hint="default"/>
          <w:sz w:val="22"/>
          <w:szCs w:val="22"/>
        </w:rPr>
        <w:t>ieb za pitnú</w:t>
      </w:r>
      <w:r w:rsidRPr="00A27BB7">
        <w:rPr>
          <w:rFonts w:hint="default"/>
          <w:sz w:val="22"/>
          <w:szCs w:val="22"/>
        </w:rPr>
        <w:t xml:space="preserve"> vodu vrá</w:t>
      </w:r>
      <w:r w:rsidRPr="00A27BB7">
        <w:rPr>
          <w:rFonts w:hint="default"/>
          <w:sz w:val="22"/>
          <w:szCs w:val="22"/>
        </w:rPr>
        <w:t>tila aj do lesné</w:t>
      </w:r>
      <w:r w:rsidRPr="00A27BB7">
        <w:rPr>
          <w:rFonts w:hint="default"/>
          <w:sz w:val="22"/>
          <w:szCs w:val="22"/>
        </w:rPr>
        <w:t>ho hospodá</w:t>
      </w:r>
      <w:r w:rsidRPr="00A27BB7">
        <w:rPr>
          <w:rFonts w:hint="default"/>
          <w:sz w:val="22"/>
          <w:szCs w:val="22"/>
        </w:rPr>
        <w:t xml:space="preserve">rstva. </w:t>
      </w:r>
    </w:p>
    <w:p w:rsidR="00E15834" w:rsidRPr="00A27BB7" w:rsidP="00A27BB7">
      <w:pPr>
        <w:bidi w:val="0"/>
        <w:spacing w:before="120" w:line="276" w:lineRule="auto"/>
        <w:ind w:firstLine="708"/>
        <w:jc w:val="both"/>
        <w:rPr>
          <w:rFonts w:hint="default"/>
          <w:b/>
          <w:sz w:val="22"/>
          <w:szCs w:val="22"/>
        </w:rPr>
      </w:pPr>
      <w:r w:rsidRPr="00A27BB7">
        <w:rPr>
          <w:rFonts w:hint="default"/>
          <w:b/>
          <w:sz w:val="22"/>
          <w:szCs w:val="22"/>
        </w:rPr>
        <w:t>Stanovenie komplexnej hodnoty funkcií</w:t>
      </w:r>
      <w:r w:rsidRPr="00A27BB7">
        <w:rPr>
          <w:rFonts w:hint="default"/>
          <w:b/>
          <w:sz w:val="22"/>
          <w:szCs w:val="22"/>
        </w:rPr>
        <w:t xml:space="preserve"> lesa je zá</w:t>
      </w:r>
      <w:r w:rsidRPr="00A27BB7">
        <w:rPr>
          <w:rFonts w:hint="default"/>
          <w:b/>
          <w:sz w:val="22"/>
          <w:szCs w:val="22"/>
        </w:rPr>
        <w:t>kladný</w:t>
      </w:r>
      <w:r w:rsidRPr="00A27BB7">
        <w:rPr>
          <w:rFonts w:hint="default"/>
          <w:b/>
          <w:sz w:val="22"/>
          <w:szCs w:val="22"/>
        </w:rPr>
        <w:t>m predpokladom odstrá</w:t>
      </w:r>
      <w:r w:rsidRPr="00A27BB7">
        <w:rPr>
          <w:rFonts w:hint="default"/>
          <w:b/>
          <w:sz w:val="22"/>
          <w:szCs w:val="22"/>
        </w:rPr>
        <w:t>nenia doterajší</w:t>
      </w:r>
      <w:r w:rsidRPr="00A27BB7">
        <w:rPr>
          <w:rFonts w:hint="default"/>
          <w:b/>
          <w:sz w:val="22"/>
          <w:szCs w:val="22"/>
        </w:rPr>
        <w:t>ch systé</w:t>
      </w:r>
      <w:r w:rsidRPr="00A27BB7">
        <w:rPr>
          <w:rFonts w:hint="default"/>
          <w:b/>
          <w:sz w:val="22"/>
          <w:szCs w:val="22"/>
        </w:rPr>
        <w:t>mový</w:t>
      </w:r>
      <w:r w:rsidRPr="00A27BB7">
        <w:rPr>
          <w:rFonts w:hint="default"/>
          <w:b/>
          <w:sz w:val="22"/>
          <w:szCs w:val="22"/>
        </w:rPr>
        <w:t>ch nedostatkov pri š</w:t>
      </w:r>
      <w:r w:rsidRPr="00A27BB7">
        <w:rPr>
          <w:rFonts w:hint="default"/>
          <w:b/>
          <w:sz w:val="22"/>
          <w:szCs w:val="22"/>
        </w:rPr>
        <w:t>irokom</w:t>
      </w:r>
      <w:r w:rsidRPr="00A27BB7">
        <w:rPr>
          <w:rFonts w:hint="default"/>
          <w:b/>
          <w:sz w:val="22"/>
          <w:szCs w:val="22"/>
        </w:rPr>
        <w:t xml:space="preserve"> spoloč</w:t>
      </w:r>
      <w:r w:rsidRPr="00A27BB7">
        <w:rPr>
          <w:rFonts w:hint="default"/>
          <w:b/>
          <w:sz w:val="22"/>
          <w:szCs w:val="22"/>
        </w:rPr>
        <w:t>enskom chá</w:t>
      </w:r>
      <w:r w:rsidRPr="00A27BB7">
        <w:rPr>
          <w:rFonts w:hint="default"/>
          <w:b/>
          <w:sz w:val="22"/>
          <w:szCs w:val="22"/>
        </w:rPr>
        <w:t>paní</w:t>
      </w:r>
      <w:r w:rsidRPr="00A27BB7">
        <w:rPr>
          <w:rFonts w:hint="default"/>
          <w:b/>
          <w:sz w:val="22"/>
          <w:szCs w:val="22"/>
        </w:rPr>
        <w:t xml:space="preserve"> nenahraditeľ</w:t>
      </w:r>
      <w:r w:rsidRPr="00A27BB7">
        <w:rPr>
          <w:rFonts w:hint="default"/>
          <w:b/>
          <w:sz w:val="22"/>
          <w:szCs w:val="22"/>
        </w:rPr>
        <w:t>né</w:t>
      </w:r>
      <w:r w:rsidRPr="00A27BB7">
        <w:rPr>
          <w:rFonts w:hint="default"/>
          <w:b/>
          <w:sz w:val="22"/>
          <w:szCs w:val="22"/>
        </w:rPr>
        <w:t>ho vý</w:t>
      </w:r>
      <w:r w:rsidRPr="00A27BB7">
        <w:rPr>
          <w:rFonts w:hint="default"/>
          <w:b/>
          <w:sz w:val="22"/>
          <w:szCs w:val="22"/>
        </w:rPr>
        <w:t>znamu lesov.</w:t>
      </w:r>
    </w:p>
    <w:p w:rsidR="003D457D" w:rsidRPr="00A27BB7" w:rsidP="00A27BB7">
      <w:pPr>
        <w:bidi w:val="0"/>
        <w:spacing w:before="120" w:line="276" w:lineRule="auto"/>
        <w:ind w:firstLine="708"/>
        <w:jc w:val="both"/>
        <w:rPr>
          <w:rFonts w:hint="default"/>
          <w:sz w:val="22"/>
          <w:szCs w:val="22"/>
        </w:rPr>
      </w:pPr>
      <w:r w:rsidRPr="00A27BB7" w:rsidR="00A27BB7">
        <w:rPr>
          <w:rFonts w:hint="default"/>
          <w:sz w:val="22"/>
          <w:szCs w:val="22"/>
        </w:rPr>
        <w:t>Pre ná</w:t>
      </w:r>
      <w:r w:rsidRPr="00A27BB7" w:rsidR="00A27BB7">
        <w:rPr>
          <w:rFonts w:hint="default"/>
          <w:sz w:val="22"/>
          <w:szCs w:val="22"/>
        </w:rPr>
        <w:t>zornosť</w:t>
      </w:r>
      <w:r w:rsidRPr="00A27BB7" w:rsidR="00A27BB7">
        <w:rPr>
          <w:rFonts w:hint="default"/>
          <w:sz w:val="22"/>
          <w:szCs w:val="22"/>
        </w:rPr>
        <w:t xml:space="preserve"> </w:t>
      </w:r>
      <w:r w:rsidRPr="00A27BB7">
        <w:rPr>
          <w:rFonts w:hint="default"/>
          <w:sz w:val="22"/>
          <w:szCs w:val="22"/>
        </w:rPr>
        <w:t>uvá</w:t>
      </w:r>
      <w:r w:rsidRPr="00A27BB7">
        <w:rPr>
          <w:rFonts w:hint="default"/>
          <w:sz w:val="22"/>
          <w:szCs w:val="22"/>
        </w:rPr>
        <w:t>dzame aj dve súč</w:t>
      </w:r>
      <w:r w:rsidRPr="00A27BB7">
        <w:rPr>
          <w:rFonts w:hint="default"/>
          <w:sz w:val="22"/>
          <w:szCs w:val="22"/>
        </w:rPr>
        <w:t>asné</w:t>
      </w:r>
      <w:r w:rsidRPr="00A27BB7">
        <w:rPr>
          <w:rFonts w:hint="default"/>
          <w:sz w:val="22"/>
          <w:szCs w:val="22"/>
        </w:rPr>
        <w:t xml:space="preserve"> klasifiká</w:t>
      </w:r>
      <w:r w:rsidRPr="00A27BB7">
        <w:rPr>
          <w:rFonts w:hint="default"/>
          <w:sz w:val="22"/>
          <w:szCs w:val="22"/>
        </w:rPr>
        <w:t>cie funkcií</w:t>
      </w:r>
      <w:r w:rsidRPr="00A27BB7">
        <w:rPr>
          <w:rFonts w:hint="default"/>
          <w:sz w:val="22"/>
          <w:szCs w:val="22"/>
        </w:rPr>
        <w:t xml:space="preserve"> lesa: </w:t>
      </w:r>
    </w:p>
    <w:p w:rsidR="00A27BB7" w:rsidRPr="00A27BB7" w:rsidP="00A27BB7">
      <w:pPr>
        <w:numPr>
          <w:numId w:val="7"/>
        </w:numPr>
        <w:bidi w:val="0"/>
        <w:spacing w:before="120" w:line="276" w:lineRule="auto"/>
        <w:jc w:val="both"/>
        <w:rPr>
          <w:rFonts w:hint="default"/>
          <w:bCs/>
          <w:sz w:val="22"/>
          <w:szCs w:val="22"/>
        </w:rPr>
      </w:pPr>
      <w:r w:rsidRPr="00A27BB7">
        <w:rPr>
          <w:sz w:val="22"/>
          <w:szCs w:val="22"/>
        </w:rPr>
        <w:t>e</w:t>
      </w:r>
      <w:r w:rsidRPr="00A27BB7" w:rsidR="003D457D">
        <w:rPr>
          <w:rFonts w:hint="default"/>
          <w:bCs/>
          <w:sz w:val="22"/>
          <w:szCs w:val="22"/>
        </w:rPr>
        <w:t>kosysté</w:t>
      </w:r>
      <w:r w:rsidRPr="00A27BB7" w:rsidR="003D457D">
        <w:rPr>
          <w:rFonts w:hint="default"/>
          <w:bCs/>
          <w:sz w:val="22"/>
          <w:szCs w:val="22"/>
        </w:rPr>
        <w:t>mové</w:t>
      </w:r>
      <w:r w:rsidRPr="00A27BB7" w:rsidR="003D457D">
        <w:rPr>
          <w:rFonts w:hint="default"/>
          <w:bCs/>
          <w:sz w:val="22"/>
          <w:szCs w:val="22"/>
        </w:rPr>
        <w:t>ho prí</w:t>
      </w:r>
      <w:r w:rsidRPr="00A27BB7" w:rsidR="003D457D">
        <w:rPr>
          <w:rFonts w:hint="default"/>
          <w:bCs/>
          <w:sz w:val="22"/>
          <w:szCs w:val="22"/>
        </w:rPr>
        <w:t>stupu k </w:t>
      </w:r>
      <w:r w:rsidRPr="00A27BB7" w:rsidR="003D457D">
        <w:rPr>
          <w:rFonts w:hint="default"/>
          <w:bCs/>
          <w:sz w:val="22"/>
          <w:szCs w:val="22"/>
        </w:rPr>
        <w:t>triedeniu funkcií</w:t>
      </w:r>
      <w:r w:rsidRPr="00A27BB7" w:rsidR="003D457D">
        <w:rPr>
          <w:rFonts w:hint="default"/>
          <w:bCs/>
          <w:sz w:val="22"/>
          <w:szCs w:val="22"/>
        </w:rPr>
        <w:t xml:space="preserve"> lesov, mimo les rastú</w:t>
      </w:r>
      <w:r w:rsidRPr="00A27BB7" w:rsidR="003D457D">
        <w:rPr>
          <w:rFonts w:hint="default"/>
          <w:bCs/>
          <w:sz w:val="22"/>
          <w:szCs w:val="22"/>
        </w:rPr>
        <w:t>cich dreví</w:t>
      </w:r>
      <w:r w:rsidRPr="00A27BB7" w:rsidR="003D457D">
        <w:rPr>
          <w:rFonts w:hint="default"/>
          <w:bCs/>
          <w:sz w:val="22"/>
          <w:szCs w:val="22"/>
        </w:rPr>
        <w:t>n</w:t>
      </w:r>
      <w:r w:rsidRPr="00A27BB7">
        <w:rPr>
          <w:bCs/>
          <w:sz w:val="22"/>
          <w:szCs w:val="22"/>
        </w:rPr>
        <w:t xml:space="preserve"> a </w:t>
      </w:r>
      <w:r w:rsidRPr="00A27BB7">
        <w:rPr>
          <w:rFonts w:hint="default"/>
          <w:bCs/>
          <w:sz w:val="22"/>
          <w:szCs w:val="22"/>
        </w:rPr>
        <w:t>ich spoloč</w:t>
      </w:r>
      <w:r w:rsidRPr="00A27BB7">
        <w:rPr>
          <w:rFonts w:hint="default"/>
          <w:bCs/>
          <w:sz w:val="22"/>
          <w:szCs w:val="22"/>
        </w:rPr>
        <w:t>enstiev v krajine,</w:t>
      </w:r>
    </w:p>
    <w:p w:rsidR="003D457D" w:rsidRPr="00A27BB7" w:rsidP="00A27BB7">
      <w:pPr>
        <w:numPr>
          <w:numId w:val="7"/>
        </w:numPr>
        <w:bidi w:val="0"/>
        <w:spacing w:before="120" w:line="276" w:lineRule="auto"/>
        <w:jc w:val="both"/>
        <w:rPr>
          <w:bCs/>
          <w:sz w:val="22"/>
          <w:szCs w:val="22"/>
        </w:rPr>
      </w:pPr>
      <w:r w:rsidRPr="00A27BB7" w:rsidR="00A27BB7">
        <w:rPr>
          <w:sz w:val="22"/>
          <w:szCs w:val="22"/>
        </w:rPr>
        <w:t>m</w:t>
      </w:r>
      <w:r w:rsidRPr="00A27BB7">
        <w:rPr>
          <w:rFonts w:hint="default"/>
          <w:sz w:val="22"/>
          <w:szCs w:val="22"/>
        </w:rPr>
        <w:t>ož</w:t>
      </w:r>
      <w:r w:rsidRPr="00A27BB7">
        <w:rPr>
          <w:rFonts w:hint="default"/>
          <w:sz w:val="22"/>
          <w:szCs w:val="22"/>
        </w:rPr>
        <w:t>ností</w:t>
      </w:r>
      <w:r w:rsidRPr="00A27BB7">
        <w:rPr>
          <w:rFonts w:hint="default"/>
          <w:sz w:val="22"/>
          <w:szCs w:val="22"/>
        </w:rPr>
        <w:t xml:space="preserve"> integrované</w:t>
      </w:r>
      <w:r w:rsidRPr="00A27BB7">
        <w:rPr>
          <w:rFonts w:hint="default"/>
          <w:sz w:val="22"/>
          <w:szCs w:val="22"/>
        </w:rPr>
        <w:t>ho využ</w:t>
      </w:r>
      <w:r w:rsidRPr="00A27BB7">
        <w:rPr>
          <w:rFonts w:hint="default"/>
          <w:sz w:val="22"/>
          <w:szCs w:val="22"/>
        </w:rPr>
        <w:t>itia funk</w:t>
      </w:r>
      <w:r w:rsidRPr="00A27BB7" w:rsidR="00A27BB7">
        <w:rPr>
          <w:rFonts w:hint="default"/>
          <w:sz w:val="22"/>
          <w:szCs w:val="22"/>
        </w:rPr>
        <w:t>cií</w:t>
      </w:r>
      <w:r w:rsidRPr="00A27BB7" w:rsidR="00A27BB7">
        <w:rPr>
          <w:rFonts w:hint="default"/>
          <w:sz w:val="22"/>
          <w:szCs w:val="22"/>
        </w:rPr>
        <w:t xml:space="preserve"> dreví</w:t>
      </w:r>
      <w:r w:rsidRPr="00A27BB7" w:rsidR="00A27BB7">
        <w:rPr>
          <w:rFonts w:hint="default"/>
          <w:sz w:val="22"/>
          <w:szCs w:val="22"/>
        </w:rPr>
        <w:t>n a </w:t>
      </w:r>
      <w:r w:rsidRPr="00A27BB7" w:rsidR="00A27BB7">
        <w:rPr>
          <w:rFonts w:hint="default"/>
          <w:sz w:val="22"/>
          <w:szCs w:val="22"/>
        </w:rPr>
        <w:t>ich spoloč</w:t>
      </w:r>
      <w:r w:rsidRPr="00A27BB7" w:rsidR="00A27BB7">
        <w:rPr>
          <w:rFonts w:hint="default"/>
          <w:sz w:val="22"/>
          <w:szCs w:val="22"/>
        </w:rPr>
        <w:t>enstiev.</w:t>
      </w:r>
      <w:r w:rsidRPr="00A27BB7">
        <w:rPr>
          <w:sz w:val="22"/>
          <w:szCs w:val="22"/>
        </w:rPr>
        <w:t xml:space="preserve">  </w:t>
      </w:r>
    </w:p>
    <w:p w:rsidR="00A27BB7" w:rsidRPr="00A27BB7" w:rsidP="00A27BB7">
      <w:pPr>
        <w:bidi w:val="0"/>
        <w:spacing w:before="120" w:line="276" w:lineRule="auto"/>
        <w:ind w:firstLine="708"/>
        <w:jc w:val="both"/>
        <w:rPr>
          <w:bCs/>
          <w:sz w:val="22"/>
          <w:szCs w:val="22"/>
        </w:rPr>
      </w:pPr>
      <w:r w:rsidRPr="00C44F35">
        <w:rPr>
          <w:b/>
          <w:sz w:val="22"/>
          <w:szCs w:val="22"/>
        </w:rPr>
        <w:t>K </w:t>
      </w:r>
      <w:r w:rsidRPr="00C44F35">
        <w:rPr>
          <w:rFonts w:hint="default"/>
          <w:b/>
          <w:sz w:val="22"/>
          <w:szCs w:val="22"/>
        </w:rPr>
        <w:t>ekosysté</w:t>
      </w:r>
      <w:r w:rsidRPr="00C44F35">
        <w:rPr>
          <w:rFonts w:hint="default"/>
          <w:b/>
          <w:sz w:val="22"/>
          <w:szCs w:val="22"/>
        </w:rPr>
        <w:t>mové</w:t>
      </w:r>
      <w:r w:rsidRPr="00C44F35">
        <w:rPr>
          <w:rFonts w:hint="default"/>
          <w:b/>
          <w:sz w:val="22"/>
          <w:szCs w:val="22"/>
        </w:rPr>
        <w:t>mu prí</w:t>
      </w:r>
      <w:r w:rsidRPr="00C44F35">
        <w:rPr>
          <w:rFonts w:hint="default"/>
          <w:b/>
          <w:sz w:val="22"/>
          <w:szCs w:val="22"/>
        </w:rPr>
        <w:t>stupu</w:t>
      </w:r>
      <w:r w:rsidRPr="00C44F35">
        <w:rPr>
          <w:bCs/>
          <w:sz w:val="22"/>
          <w:szCs w:val="22"/>
        </w:rPr>
        <w:t xml:space="preserve"> k </w:t>
      </w:r>
      <w:r w:rsidRPr="00C44F35">
        <w:rPr>
          <w:rFonts w:hint="default"/>
          <w:bCs/>
          <w:sz w:val="22"/>
          <w:szCs w:val="22"/>
        </w:rPr>
        <w:t>triedeniu funkcií</w:t>
      </w:r>
      <w:r w:rsidRPr="00C44F35">
        <w:rPr>
          <w:rFonts w:hint="default"/>
          <w:bCs/>
          <w:sz w:val="22"/>
          <w:szCs w:val="22"/>
        </w:rPr>
        <w:t xml:space="preserve"> lesov, mimo les rastú</w:t>
      </w:r>
      <w:r w:rsidRPr="00C44F35">
        <w:rPr>
          <w:rFonts w:hint="default"/>
          <w:bCs/>
          <w:sz w:val="22"/>
          <w:szCs w:val="22"/>
        </w:rPr>
        <w:t>cich dreví</w:t>
      </w:r>
      <w:r w:rsidRPr="00C44F35">
        <w:rPr>
          <w:rFonts w:hint="default"/>
          <w:bCs/>
          <w:sz w:val="22"/>
          <w:szCs w:val="22"/>
        </w:rPr>
        <w:t>n a </w:t>
      </w:r>
      <w:r w:rsidRPr="00C44F35">
        <w:rPr>
          <w:rFonts w:hint="default"/>
          <w:bCs/>
          <w:sz w:val="22"/>
          <w:szCs w:val="22"/>
        </w:rPr>
        <w:t>ich spoloč</w:t>
      </w:r>
      <w:r w:rsidRPr="00C44F35">
        <w:rPr>
          <w:rFonts w:hint="default"/>
          <w:bCs/>
          <w:sz w:val="22"/>
          <w:szCs w:val="22"/>
        </w:rPr>
        <w:t>enstiev v</w:t>
      </w:r>
      <w:r w:rsidRPr="00C44F35" w:rsidR="00A82851">
        <w:rPr>
          <w:bCs/>
          <w:sz w:val="22"/>
          <w:szCs w:val="22"/>
        </w:rPr>
        <w:t> </w:t>
      </w:r>
      <w:r w:rsidRPr="00C44F35">
        <w:rPr>
          <w:bCs/>
          <w:sz w:val="22"/>
          <w:szCs w:val="22"/>
        </w:rPr>
        <w:t>krajine</w:t>
      </w:r>
      <w:r w:rsidRPr="00C44F35" w:rsidR="00C44F35">
        <w:rPr>
          <w:bCs/>
          <w:sz w:val="22"/>
          <w:szCs w:val="22"/>
        </w:rPr>
        <w:t xml:space="preserve">, </w:t>
      </w:r>
      <w:r w:rsidRPr="00C44F35">
        <w:rPr>
          <w:rFonts w:hint="default"/>
          <w:bCs/>
          <w:sz w:val="22"/>
          <w:szCs w:val="22"/>
        </w:rPr>
        <w:t>mož</w:t>
      </w:r>
      <w:r w:rsidRPr="00C44F35">
        <w:rPr>
          <w:rFonts w:hint="default"/>
          <w:bCs/>
          <w:sz w:val="22"/>
          <w:szCs w:val="22"/>
        </w:rPr>
        <w:t>no uviesť</w:t>
      </w:r>
      <w:r w:rsidRPr="00C44F35">
        <w:rPr>
          <w:rFonts w:hint="default"/>
          <w:bCs/>
          <w:sz w:val="22"/>
          <w:szCs w:val="22"/>
        </w:rPr>
        <w:t xml:space="preserve"> nasledujú</w:t>
      </w:r>
      <w:r w:rsidRPr="00C44F35">
        <w:rPr>
          <w:rFonts w:hint="default"/>
          <w:bCs/>
          <w:sz w:val="22"/>
          <w:szCs w:val="22"/>
        </w:rPr>
        <w:t>ce č</w:t>
      </w:r>
      <w:r w:rsidRPr="00C44F35">
        <w:rPr>
          <w:rFonts w:hint="default"/>
          <w:bCs/>
          <w:sz w:val="22"/>
          <w:szCs w:val="22"/>
        </w:rPr>
        <w:t>lenenie</w:t>
      </w:r>
      <w:r w:rsidRPr="00C44F35" w:rsidR="005D6158">
        <w:rPr>
          <w:bCs/>
          <w:sz w:val="22"/>
          <w:szCs w:val="22"/>
        </w:rPr>
        <w:t xml:space="preserve"> (prof. </w:t>
      </w:r>
      <w:r w:rsidRPr="00C44F35" w:rsidR="00094441">
        <w:rPr>
          <w:bCs/>
          <w:sz w:val="22"/>
          <w:szCs w:val="22"/>
        </w:rPr>
        <w:t xml:space="preserve">V. </w:t>
      </w:r>
      <w:r w:rsidRPr="00C44F35" w:rsidR="00C44F35">
        <w:rPr>
          <w:rFonts w:hint="default"/>
          <w:bCs/>
          <w:sz w:val="22"/>
          <w:szCs w:val="22"/>
        </w:rPr>
        <w:t>Č</w:t>
      </w:r>
      <w:r w:rsidRPr="00C44F35" w:rsidR="00C44F35">
        <w:rPr>
          <w:rFonts w:hint="default"/>
          <w:bCs/>
          <w:sz w:val="22"/>
          <w:szCs w:val="22"/>
        </w:rPr>
        <w:t>aboun)</w:t>
      </w:r>
      <w:r w:rsidRPr="00C44F35">
        <w:rPr>
          <w:bCs/>
          <w:sz w:val="22"/>
          <w:szCs w:val="22"/>
        </w:rPr>
        <w:t>:</w:t>
      </w:r>
    </w:p>
    <w:p w:rsidR="00A27BB7" w:rsidRPr="00A27BB7" w:rsidP="00A27BB7">
      <w:pPr>
        <w:bidi w:val="0"/>
        <w:spacing w:before="120" w:line="276" w:lineRule="auto"/>
        <w:ind w:left="360" w:hanging="360"/>
        <w:jc w:val="both"/>
        <w:rPr>
          <w:sz w:val="22"/>
          <w:szCs w:val="22"/>
        </w:rPr>
      </w:pPr>
      <w:r w:rsidRPr="00A27BB7">
        <w:rPr>
          <w:b/>
          <w:bCs/>
          <w:sz w:val="22"/>
          <w:szCs w:val="22"/>
        </w:rPr>
        <w:t>1.</w:t>
        <w:tab/>
      </w:r>
      <w:r w:rsidRPr="00A27BB7">
        <w:rPr>
          <w:rFonts w:hint="default"/>
          <w:b/>
          <w:bCs/>
          <w:sz w:val="22"/>
          <w:szCs w:val="22"/>
          <w:u w:val="single"/>
        </w:rPr>
        <w:t>Abiotické</w:t>
      </w:r>
      <w:r w:rsidRPr="00A27BB7">
        <w:rPr>
          <w:rFonts w:hint="default"/>
          <w:b/>
          <w:bCs/>
          <w:sz w:val="22"/>
          <w:szCs w:val="22"/>
          <w:u w:val="single"/>
        </w:rPr>
        <w:t xml:space="preserve"> funkcie</w:t>
      </w:r>
      <w:r w:rsidRPr="00A27BB7">
        <w:rPr>
          <w:sz w:val="22"/>
          <w:szCs w:val="22"/>
        </w:rPr>
        <w:t xml:space="preserve"> </w:t>
      </w:r>
      <w:r w:rsidRPr="00A27BB7">
        <w:rPr>
          <w:rFonts w:hint="default"/>
          <w:sz w:val="22"/>
          <w:szCs w:val="22"/>
        </w:rPr>
        <w:t>–</w:t>
      </w:r>
      <w:r w:rsidRPr="00A27BB7">
        <w:rPr>
          <w:rFonts w:hint="default"/>
          <w:sz w:val="22"/>
          <w:szCs w:val="22"/>
        </w:rPr>
        <w:t xml:space="preserve"> </w:t>
      </w:r>
      <w:r w:rsidRPr="00A27BB7">
        <w:rPr>
          <w:rFonts w:hint="default"/>
          <w:b/>
          <w:bCs/>
          <w:sz w:val="22"/>
          <w:szCs w:val="22"/>
        </w:rPr>
        <w:t>vplyv na abiotické</w:t>
      </w:r>
      <w:r w:rsidRPr="00A27BB7">
        <w:rPr>
          <w:rFonts w:hint="default"/>
          <w:b/>
          <w:bCs/>
          <w:sz w:val="22"/>
          <w:szCs w:val="22"/>
        </w:rPr>
        <w:t xml:space="preserve"> zlož</w:t>
      </w:r>
      <w:r w:rsidRPr="00A27BB7">
        <w:rPr>
          <w:rFonts w:hint="default"/>
          <w:b/>
          <w:bCs/>
          <w:sz w:val="22"/>
          <w:szCs w:val="22"/>
        </w:rPr>
        <w:t>ky ekosysté</w:t>
      </w:r>
      <w:r w:rsidRPr="00A27BB7">
        <w:rPr>
          <w:rFonts w:hint="default"/>
          <w:b/>
          <w:bCs/>
          <w:sz w:val="22"/>
          <w:szCs w:val="22"/>
        </w:rPr>
        <w:t>mu:</w:t>
      </w:r>
    </w:p>
    <w:p w:rsidR="00A27BB7" w:rsidRPr="00A27BB7" w:rsidP="00A27BB7">
      <w:pPr>
        <w:bidi w:val="0"/>
        <w:spacing w:before="120" w:line="276" w:lineRule="auto"/>
        <w:ind w:left="720" w:hanging="360"/>
        <w:jc w:val="both"/>
        <w:rPr>
          <w:b/>
          <w:bCs/>
          <w:sz w:val="22"/>
          <w:szCs w:val="22"/>
        </w:rPr>
      </w:pPr>
      <w:r w:rsidRPr="00A27BB7">
        <w:rPr>
          <w:b/>
          <w:bCs/>
          <w:sz w:val="22"/>
          <w:szCs w:val="22"/>
        </w:rPr>
        <w:t>1.1</w:t>
        <w:tab/>
      </w:r>
      <w:r w:rsidRPr="00A27BB7">
        <w:rPr>
          <w:rFonts w:hint="default"/>
          <w:b/>
          <w:bCs/>
          <w:sz w:val="22"/>
          <w:szCs w:val="22"/>
        </w:rPr>
        <w:t>Edafické</w:t>
      </w:r>
      <w:r w:rsidRPr="00A27BB7">
        <w:rPr>
          <w:rFonts w:hint="default"/>
          <w:b/>
          <w:bCs/>
          <w:sz w:val="22"/>
          <w:szCs w:val="22"/>
        </w:rPr>
        <w:t xml:space="preserve"> funkcie </w:t>
      </w:r>
      <w:r w:rsidRPr="00A27BB7">
        <w:rPr>
          <w:rFonts w:hint="default"/>
          <w:b/>
          <w:bCs/>
          <w:sz w:val="22"/>
          <w:szCs w:val="22"/>
        </w:rPr>
        <w:t>–</w:t>
      </w:r>
      <w:r w:rsidRPr="00A27BB7">
        <w:rPr>
          <w:rFonts w:hint="default"/>
          <w:b/>
          <w:bCs/>
          <w:sz w:val="22"/>
          <w:szCs w:val="22"/>
        </w:rPr>
        <w:t xml:space="preserve"> </w:t>
      </w:r>
      <w:r w:rsidRPr="00A27BB7">
        <w:rPr>
          <w:rFonts w:hint="default"/>
          <w:sz w:val="22"/>
          <w:szCs w:val="22"/>
        </w:rPr>
        <w:t>vplyv dreví</w:t>
      </w:r>
      <w:r w:rsidRPr="00A27BB7">
        <w:rPr>
          <w:rFonts w:hint="default"/>
          <w:sz w:val="22"/>
          <w:szCs w:val="22"/>
        </w:rPr>
        <w:t>n a </w:t>
      </w:r>
      <w:r w:rsidRPr="00A27BB7">
        <w:rPr>
          <w:rFonts w:hint="default"/>
          <w:sz w:val="22"/>
          <w:szCs w:val="22"/>
        </w:rPr>
        <w:t>ich spoloč</w:t>
      </w:r>
      <w:r w:rsidRPr="00A27BB7">
        <w:rPr>
          <w:rFonts w:hint="default"/>
          <w:sz w:val="22"/>
          <w:szCs w:val="22"/>
        </w:rPr>
        <w:t>enstiev na pô</w:t>
      </w:r>
      <w:r w:rsidRPr="00A27BB7">
        <w:rPr>
          <w:rFonts w:hint="default"/>
          <w:sz w:val="22"/>
          <w:szCs w:val="22"/>
        </w:rPr>
        <w:t>du:</w:t>
      </w:r>
    </w:p>
    <w:p w:rsidR="00A27BB7" w:rsidRPr="00A27BB7" w:rsidP="00A27BB7">
      <w:pPr>
        <w:bidi w:val="0"/>
        <w:spacing w:before="120" w:line="276" w:lineRule="auto"/>
        <w:ind w:left="1440" w:hanging="720"/>
        <w:jc w:val="both"/>
        <w:rPr>
          <w:b/>
          <w:bCs/>
          <w:i/>
          <w:iCs/>
          <w:sz w:val="22"/>
          <w:szCs w:val="22"/>
        </w:rPr>
      </w:pPr>
      <w:r w:rsidRPr="00A27BB7">
        <w:rPr>
          <w:b/>
          <w:bCs/>
          <w:i/>
          <w:iCs/>
          <w:sz w:val="22"/>
          <w:szCs w:val="22"/>
        </w:rPr>
        <w:t>1.1.1</w:t>
        <w:tab/>
      </w:r>
      <w:r w:rsidRPr="00A27BB7">
        <w:rPr>
          <w:rFonts w:hint="default"/>
          <w:b/>
          <w:bCs/>
          <w:i/>
          <w:iCs/>
          <w:sz w:val="22"/>
          <w:szCs w:val="22"/>
        </w:rPr>
        <w:t>Pô</w:t>
      </w:r>
      <w:r w:rsidRPr="00A27BB7">
        <w:rPr>
          <w:rFonts w:hint="default"/>
          <w:b/>
          <w:bCs/>
          <w:i/>
          <w:iCs/>
          <w:sz w:val="22"/>
          <w:szCs w:val="22"/>
        </w:rPr>
        <w:t>dotvorná</w:t>
      </w:r>
      <w:r w:rsidRPr="00A27BB7">
        <w:rPr>
          <w:rFonts w:hint="default"/>
          <w:b/>
          <w:bCs/>
          <w:i/>
          <w:iCs/>
          <w:sz w:val="22"/>
          <w:szCs w:val="22"/>
        </w:rPr>
        <w:t xml:space="preserve"> funkcia </w:t>
      </w:r>
      <w:r w:rsidRPr="00A27BB7">
        <w:rPr>
          <w:rFonts w:hint="default"/>
          <w:b/>
          <w:bCs/>
          <w:i/>
          <w:iCs/>
          <w:sz w:val="22"/>
          <w:szCs w:val="22"/>
        </w:rPr>
        <w:t>–</w:t>
      </w:r>
      <w:r w:rsidRPr="00A27BB7">
        <w:rPr>
          <w:rFonts w:hint="default"/>
          <w:b/>
          <w:bCs/>
          <w:i/>
          <w:iCs/>
          <w:sz w:val="22"/>
          <w:szCs w:val="22"/>
        </w:rPr>
        <w:t xml:space="preserve"> </w:t>
      </w:r>
      <w:r w:rsidRPr="00A27BB7">
        <w:rPr>
          <w:rFonts w:hint="default"/>
          <w:sz w:val="22"/>
          <w:szCs w:val="22"/>
        </w:rPr>
        <w:t>vplyv na tvorbu pô</w:t>
      </w:r>
      <w:r w:rsidRPr="00A27BB7">
        <w:rPr>
          <w:rFonts w:hint="default"/>
          <w:sz w:val="22"/>
          <w:szCs w:val="22"/>
        </w:rPr>
        <w:t>dy</w:t>
      </w:r>
    </w:p>
    <w:p w:rsidR="00A27BB7" w:rsidRPr="00A27BB7" w:rsidP="00A27BB7">
      <w:pPr>
        <w:bidi w:val="0"/>
        <w:spacing w:before="120" w:line="276" w:lineRule="auto"/>
        <w:ind w:left="1440" w:hanging="720"/>
        <w:jc w:val="both"/>
        <w:rPr>
          <w:rFonts w:hint="default"/>
          <w:sz w:val="22"/>
          <w:szCs w:val="22"/>
        </w:rPr>
      </w:pPr>
      <w:r w:rsidRPr="00A27BB7">
        <w:rPr>
          <w:b/>
          <w:bCs/>
          <w:i/>
          <w:iCs/>
          <w:sz w:val="22"/>
          <w:szCs w:val="22"/>
        </w:rPr>
        <w:t>1.1.2</w:t>
        <w:tab/>
      </w:r>
      <w:r w:rsidRPr="00A27BB7">
        <w:rPr>
          <w:rFonts w:hint="default"/>
          <w:b/>
          <w:bCs/>
          <w:i/>
          <w:iCs/>
          <w:sz w:val="22"/>
          <w:szCs w:val="22"/>
        </w:rPr>
        <w:t>Pô</w:t>
      </w:r>
      <w:r w:rsidRPr="00A27BB7">
        <w:rPr>
          <w:rFonts w:hint="default"/>
          <w:b/>
          <w:bCs/>
          <w:i/>
          <w:iCs/>
          <w:sz w:val="22"/>
          <w:szCs w:val="22"/>
        </w:rPr>
        <w:t>du ovplyvň</w:t>
      </w:r>
      <w:r w:rsidRPr="00A27BB7">
        <w:rPr>
          <w:rFonts w:hint="default"/>
          <w:b/>
          <w:bCs/>
          <w:i/>
          <w:iCs/>
          <w:sz w:val="22"/>
          <w:szCs w:val="22"/>
        </w:rPr>
        <w:t>ujú</w:t>
      </w:r>
      <w:r w:rsidRPr="00A27BB7">
        <w:rPr>
          <w:rFonts w:hint="default"/>
          <w:b/>
          <w:bCs/>
          <w:i/>
          <w:iCs/>
          <w:sz w:val="22"/>
          <w:szCs w:val="22"/>
        </w:rPr>
        <w:t xml:space="preserve">ca funkcia </w:t>
      </w:r>
      <w:r w:rsidRPr="00A27BB7">
        <w:rPr>
          <w:rFonts w:hint="default"/>
          <w:b/>
          <w:bCs/>
          <w:i/>
          <w:iCs/>
          <w:sz w:val="22"/>
          <w:szCs w:val="22"/>
        </w:rPr>
        <w:t>–</w:t>
      </w:r>
      <w:r w:rsidRPr="00A27BB7">
        <w:rPr>
          <w:rFonts w:hint="default"/>
          <w:b/>
          <w:bCs/>
          <w:i/>
          <w:iCs/>
          <w:sz w:val="22"/>
          <w:szCs w:val="22"/>
        </w:rPr>
        <w:t xml:space="preserve"> </w:t>
      </w:r>
      <w:r w:rsidRPr="00A27BB7">
        <w:rPr>
          <w:rFonts w:hint="default"/>
          <w:sz w:val="22"/>
          <w:szCs w:val="22"/>
        </w:rPr>
        <w:t>vplyv na vlastnosti pô</w:t>
      </w:r>
      <w:r w:rsidRPr="00A27BB7">
        <w:rPr>
          <w:rFonts w:hint="default"/>
          <w:sz w:val="22"/>
          <w:szCs w:val="22"/>
        </w:rPr>
        <w:t>d</w:t>
      </w:r>
    </w:p>
    <w:p w:rsidR="00A27BB7" w:rsidRPr="00A27BB7" w:rsidP="00A27BB7">
      <w:pPr>
        <w:bidi w:val="0"/>
        <w:spacing w:before="120" w:line="276" w:lineRule="auto"/>
        <w:ind w:left="2340" w:hanging="900"/>
        <w:jc w:val="both"/>
        <w:rPr>
          <w:rFonts w:hint="default"/>
          <w:sz w:val="22"/>
          <w:szCs w:val="22"/>
        </w:rPr>
      </w:pPr>
      <w:r w:rsidRPr="00A27BB7">
        <w:rPr>
          <w:sz w:val="22"/>
          <w:szCs w:val="22"/>
        </w:rPr>
        <w:t>1.1.2.1</w:t>
        <w:tab/>
      </w:r>
      <w:r w:rsidRPr="00A27BB7">
        <w:rPr>
          <w:rFonts w:hint="default"/>
          <w:sz w:val="22"/>
          <w:szCs w:val="22"/>
        </w:rPr>
        <w:t>Vplyv na fyziká</w:t>
      </w:r>
      <w:r w:rsidRPr="00A27BB7">
        <w:rPr>
          <w:rFonts w:hint="default"/>
          <w:sz w:val="22"/>
          <w:szCs w:val="22"/>
        </w:rPr>
        <w:t>lne vlastnosti pô</w:t>
      </w:r>
      <w:r w:rsidRPr="00A27BB7">
        <w:rPr>
          <w:rFonts w:hint="default"/>
          <w:sz w:val="22"/>
          <w:szCs w:val="22"/>
        </w:rPr>
        <w:t>dy</w:t>
      </w:r>
    </w:p>
    <w:p w:rsidR="00A27BB7" w:rsidRPr="00A27BB7" w:rsidP="00A27BB7">
      <w:pPr>
        <w:bidi w:val="0"/>
        <w:spacing w:before="120" w:line="276" w:lineRule="auto"/>
        <w:ind w:left="2340" w:hanging="900"/>
        <w:jc w:val="both"/>
        <w:rPr>
          <w:rFonts w:hint="default"/>
          <w:sz w:val="22"/>
          <w:szCs w:val="22"/>
        </w:rPr>
      </w:pPr>
      <w:r w:rsidRPr="00A27BB7">
        <w:rPr>
          <w:rFonts w:hint="default"/>
          <w:sz w:val="22"/>
          <w:szCs w:val="22"/>
        </w:rPr>
        <w:t>1.1.2.2</w:t>
        <w:tab/>
        <w:t>Vplyv na chemi</w:t>
      </w:r>
      <w:r w:rsidRPr="00A27BB7">
        <w:rPr>
          <w:rFonts w:hint="default"/>
          <w:sz w:val="22"/>
          <w:szCs w:val="22"/>
        </w:rPr>
        <w:t>cké</w:t>
      </w:r>
      <w:r w:rsidRPr="00A27BB7">
        <w:rPr>
          <w:rFonts w:hint="default"/>
          <w:sz w:val="22"/>
          <w:szCs w:val="22"/>
        </w:rPr>
        <w:t xml:space="preserve"> vlastnosti pô</w:t>
      </w:r>
      <w:r w:rsidRPr="00A27BB7">
        <w:rPr>
          <w:rFonts w:hint="default"/>
          <w:sz w:val="22"/>
          <w:szCs w:val="22"/>
        </w:rPr>
        <w:t>dy</w:t>
      </w:r>
    </w:p>
    <w:p w:rsidR="00A27BB7" w:rsidRPr="00A27BB7" w:rsidP="00A27BB7">
      <w:pPr>
        <w:bidi w:val="0"/>
        <w:spacing w:before="120" w:line="276" w:lineRule="auto"/>
        <w:ind w:left="2340" w:hanging="900"/>
        <w:jc w:val="both"/>
        <w:rPr>
          <w:rFonts w:hint="default"/>
          <w:sz w:val="22"/>
          <w:szCs w:val="22"/>
        </w:rPr>
      </w:pPr>
      <w:r w:rsidRPr="00A27BB7">
        <w:rPr>
          <w:rFonts w:hint="default"/>
          <w:sz w:val="22"/>
          <w:szCs w:val="22"/>
        </w:rPr>
        <w:t>1.1.2.3</w:t>
        <w:tab/>
      </w:r>
      <w:r w:rsidRPr="00A27BB7">
        <w:rPr>
          <w:rFonts w:hint="default"/>
          <w:sz w:val="22"/>
          <w:szCs w:val="22"/>
        </w:rPr>
        <w:t>Vplyv na biotické</w:t>
      </w:r>
      <w:r w:rsidRPr="00A27BB7">
        <w:rPr>
          <w:rFonts w:hint="default"/>
          <w:sz w:val="22"/>
          <w:szCs w:val="22"/>
        </w:rPr>
        <w:t xml:space="preserve"> vlastnosti pô</w:t>
      </w:r>
      <w:r w:rsidRPr="00A27BB7">
        <w:rPr>
          <w:rFonts w:hint="default"/>
          <w:sz w:val="22"/>
          <w:szCs w:val="22"/>
        </w:rPr>
        <w:t>dy</w:t>
      </w:r>
    </w:p>
    <w:p w:rsidR="00A27BB7" w:rsidRPr="00A27BB7" w:rsidP="00A27BB7">
      <w:pPr>
        <w:bidi w:val="0"/>
        <w:spacing w:before="120" w:line="276" w:lineRule="auto"/>
        <w:ind w:left="2340" w:hanging="900"/>
        <w:jc w:val="both"/>
        <w:rPr>
          <w:rFonts w:hint="default"/>
          <w:sz w:val="22"/>
          <w:szCs w:val="22"/>
        </w:rPr>
      </w:pPr>
      <w:r w:rsidRPr="00A27BB7">
        <w:rPr>
          <w:rFonts w:hint="default"/>
          <w:sz w:val="22"/>
          <w:szCs w:val="22"/>
        </w:rPr>
        <w:t>1.1.2.4</w:t>
        <w:tab/>
      </w:r>
      <w:r w:rsidRPr="00A27BB7">
        <w:rPr>
          <w:rFonts w:hint="default"/>
          <w:sz w:val="22"/>
          <w:szCs w:val="22"/>
        </w:rPr>
        <w:t>Vplyv na produkč</w:t>
      </w:r>
      <w:r w:rsidRPr="00A27BB7">
        <w:rPr>
          <w:rFonts w:hint="default"/>
          <w:sz w:val="22"/>
          <w:szCs w:val="22"/>
        </w:rPr>
        <w:t>nú</w:t>
      </w:r>
      <w:r w:rsidRPr="00A27BB7">
        <w:rPr>
          <w:rFonts w:hint="default"/>
          <w:sz w:val="22"/>
          <w:szCs w:val="22"/>
        </w:rPr>
        <w:t xml:space="preserve"> schopnosť</w:t>
      </w:r>
      <w:r w:rsidRPr="00A27BB7">
        <w:rPr>
          <w:rFonts w:hint="default"/>
          <w:sz w:val="22"/>
          <w:szCs w:val="22"/>
        </w:rPr>
        <w:t xml:space="preserve"> pô</w:t>
      </w:r>
      <w:r w:rsidRPr="00A27BB7">
        <w:rPr>
          <w:rFonts w:hint="default"/>
          <w:sz w:val="22"/>
          <w:szCs w:val="22"/>
        </w:rPr>
        <w:t>dy</w:t>
      </w:r>
    </w:p>
    <w:p w:rsidR="00A27BB7" w:rsidRPr="00A27BB7" w:rsidP="00A27BB7">
      <w:pPr>
        <w:bidi w:val="0"/>
        <w:spacing w:before="120" w:line="276" w:lineRule="auto"/>
        <w:ind w:left="1440" w:hanging="720"/>
        <w:jc w:val="both"/>
        <w:rPr>
          <w:rFonts w:hint="default"/>
          <w:sz w:val="22"/>
          <w:szCs w:val="22"/>
        </w:rPr>
      </w:pPr>
      <w:r w:rsidRPr="00A27BB7">
        <w:rPr>
          <w:b/>
          <w:bCs/>
          <w:i/>
          <w:iCs/>
          <w:sz w:val="22"/>
          <w:szCs w:val="22"/>
        </w:rPr>
        <w:t>1.1.3</w:t>
        <w:tab/>
      </w:r>
      <w:r w:rsidRPr="00A27BB7">
        <w:rPr>
          <w:rFonts w:hint="default"/>
          <w:b/>
          <w:bCs/>
          <w:i/>
          <w:iCs/>
          <w:sz w:val="22"/>
          <w:szCs w:val="22"/>
        </w:rPr>
        <w:t>Pô</w:t>
      </w:r>
      <w:r w:rsidRPr="00A27BB7">
        <w:rPr>
          <w:rFonts w:hint="default"/>
          <w:b/>
          <w:bCs/>
          <w:i/>
          <w:iCs/>
          <w:sz w:val="22"/>
          <w:szCs w:val="22"/>
        </w:rPr>
        <w:t>doochranná</w:t>
      </w:r>
      <w:r w:rsidRPr="00A27BB7">
        <w:rPr>
          <w:rFonts w:hint="default"/>
          <w:b/>
          <w:bCs/>
          <w:i/>
          <w:iCs/>
          <w:sz w:val="22"/>
          <w:szCs w:val="22"/>
        </w:rPr>
        <w:t xml:space="preserve"> funkcia</w:t>
      </w:r>
      <w:r w:rsidRPr="00A27BB7">
        <w:rPr>
          <w:sz w:val="22"/>
          <w:szCs w:val="22"/>
        </w:rPr>
        <w:t xml:space="preserve"> </w:t>
      </w:r>
      <w:r w:rsidRPr="00A27BB7">
        <w:rPr>
          <w:rFonts w:hint="default"/>
          <w:sz w:val="22"/>
          <w:szCs w:val="22"/>
        </w:rPr>
        <w:t>–</w:t>
      </w:r>
      <w:r w:rsidRPr="00A27BB7">
        <w:rPr>
          <w:rFonts w:hint="default"/>
          <w:sz w:val="22"/>
          <w:szCs w:val="22"/>
        </w:rPr>
        <w:t xml:space="preserve"> vplyv na ochranu pô</w:t>
      </w:r>
      <w:r w:rsidRPr="00A27BB7">
        <w:rPr>
          <w:rFonts w:hint="default"/>
          <w:sz w:val="22"/>
          <w:szCs w:val="22"/>
        </w:rPr>
        <w:t>dy</w:t>
      </w:r>
    </w:p>
    <w:p w:rsidR="00A27BB7" w:rsidRPr="00A27BB7" w:rsidP="00A27BB7">
      <w:pPr>
        <w:bidi w:val="0"/>
        <w:spacing w:before="120" w:line="276" w:lineRule="auto"/>
        <w:ind w:left="2340" w:hanging="900"/>
        <w:jc w:val="both"/>
        <w:rPr>
          <w:rFonts w:hint="default"/>
          <w:sz w:val="22"/>
          <w:szCs w:val="22"/>
        </w:rPr>
      </w:pPr>
      <w:r w:rsidRPr="00A27BB7">
        <w:rPr>
          <w:sz w:val="22"/>
          <w:szCs w:val="22"/>
        </w:rPr>
        <w:t>1.1.3.1</w:t>
        <w:tab/>
      </w:r>
      <w:r w:rsidRPr="00A27BB7">
        <w:rPr>
          <w:rFonts w:hint="default"/>
          <w:sz w:val="22"/>
          <w:szCs w:val="22"/>
        </w:rPr>
        <w:t>Protieró</w:t>
      </w:r>
      <w:r w:rsidRPr="00A27BB7">
        <w:rPr>
          <w:rFonts w:hint="default"/>
          <w:sz w:val="22"/>
          <w:szCs w:val="22"/>
        </w:rPr>
        <w:t>zna funkcia</w:t>
      </w:r>
    </w:p>
    <w:p w:rsidR="00A27BB7" w:rsidRPr="00A27BB7" w:rsidP="00A27BB7">
      <w:pPr>
        <w:bidi w:val="0"/>
        <w:spacing w:before="120" w:line="276" w:lineRule="auto"/>
        <w:ind w:left="2340" w:hanging="900"/>
        <w:jc w:val="both"/>
        <w:rPr>
          <w:rFonts w:hint="default"/>
          <w:sz w:val="22"/>
          <w:szCs w:val="22"/>
        </w:rPr>
      </w:pPr>
      <w:r w:rsidRPr="00A27BB7">
        <w:rPr>
          <w:rFonts w:hint="default"/>
          <w:sz w:val="22"/>
          <w:szCs w:val="22"/>
        </w:rPr>
        <w:t>1.1.3.2</w:t>
        <w:tab/>
      </w:r>
      <w:r w:rsidRPr="00A27BB7">
        <w:rPr>
          <w:rFonts w:hint="default"/>
          <w:sz w:val="22"/>
          <w:szCs w:val="22"/>
        </w:rPr>
        <w:t>Protideflač</w:t>
      </w:r>
      <w:r w:rsidRPr="00A27BB7">
        <w:rPr>
          <w:rFonts w:hint="default"/>
          <w:sz w:val="22"/>
          <w:szCs w:val="22"/>
        </w:rPr>
        <w:t>ná</w:t>
      </w:r>
      <w:r w:rsidRPr="00A27BB7">
        <w:rPr>
          <w:rFonts w:hint="default"/>
          <w:sz w:val="22"/>
          <w:szCs w:val="22"/>
        </w:rPr>
        <w:t xml:space="preserve"> funkcia</w:t>
      </w:r>
    </w:p>
    <w:p w:rsidR="00A27BB7" w:rsidRPr="00A27BB7" w:rsidP="00A27BB7">
      <w:pPr>
        <w:bidi w:val="0"/>
        <w:spacing w:before="120" w:line="276" w:lineRule="auto"/>
        <w:ind w:left="2340" w:hanging="900"/>
        <w:jc w:val="both"/>
        <w:rPr>
          <w:rFonts w:hint="default"/>
          <w:sz w:val="22"/>
          <w:szCs w:val="22"/>
        </w:rPr>
      </w:pPr>
      <w:r w:rsidRPr="00A27BB7">
        <w:rPr>
          <w:rFonts w:hint="default"/>
          <w:sz w:val="22"/>
          <w:szCs w:val="22"/>
        </w:rPr>
        <w:t>1.1.3.3</w:t>
        <w:tab/>
      </w:r>
      <w:r w:rsidRPr="00A27BB7">
        <w:rPr>
          <w:rFonts w:hint="default"/>
          <w:sz w:val="22"/>
          <w:szCs w:val="22"/>
        </w:rPr>
        <w:t>Protizosuvná</w:t>
      </w:r>
      <w:r w:rsidRPr="00A27BB7">
        <w:rPr>
          <w:rFonts w:hint="default"/>
          <w:sz w:val="22"/>
          <w:szCs w:val="22"/>
        </w:rPr>
        <w:t xml:space="preserve"> funkcia</w:t>
      </w:r>
    </w:p>
    <w:p w:rsidR="00A27BB7" w:rsidRPr="00A27BB7" w:rsidP="00A27BB7">
      <w:pPr>
        <w:bidi w:val="0"/>
        <w:spacing w:before="120" w:line="276" w:lineRule="auto"/>
        <w:ind w:left="2340" w:hanging="900"/>
        <w:jc w:val="both"/>
        <w:rPr>
          <w:rFonts w:hint="default"/>
          <w:sz w:val="22"/>
          <w:szCs w:val="22"/>
        </w:rPr>
      </w:pPr>
      <w:r w:rsidRPr="00A27BB7">
        <w:rPr>
          <w:rFonts w:hint="default"/>
          <w:sz w:val="22"/>
          <w:szCs w:val="22"/>
        </w:rPr>
        <w:t>1.1.3.4</w:t>
        <w:tab/>
        <w:t>Protit</w:t>
      </w:r>
      <w:r w:rsidRPr="00A27BB7">
        <w:rPr>
          <w:rFonts w:hint="default"/>
          <w:sz w:val="22"/>
          <w:szCs w:val="22"/>
        </w:rPr>
        <w:t>ransportná</w:t>
      </w:r>
      <w:r w:rsidRPr="00A27BB7">
        <w:rPr>
          <w:rFonts w:hint="default"/>
          <w:sz w:val="22"/>
          <w:szCs w:val="22"/>
        </w:rPr>
        <w:t xml:space="preserve"> (akumulač</w:t>
      </w:r>
      <w:r w:rsidRPr="00A27BB7">
        <w:rPr>
          <w:rFonts w:hint="default"/>
          <w:sz w:val="22"/>
          <w:szCs w:val="22"/>
        </w:rPr>
        <w:t>ná</w:t>
      </w:r>
      <w:r w:rsidRPr="00A27BB7">
        <w:rPr>
          <w:rFonts w:hint="default"/>
          <w:sz w:val="22"/>
          <w:szCs w:val="22"/>
        </w:rPr>
        <w:t>) funkcia</w:t>
      </w:r>
    </w:p>
    <w:p w:rsidR="00A27BB7" w:rsidRPr="00A27BB7" w:rsidP="00A27BB7">
      <w:pPr>
        <w:bidi w:val="0"/>
        <w:spacing w:before="120" w:line="276" w:lineRule="auto"/>
        <w:ind w:left="2340" w:hanging="900"/>
        <w:jc w:val="both"/>
        <w:rPr>
          <w:rFonts w:hint="default"/>
          <w:sz w:val="22"/>
          <w:szCs w:val="22"/>
        </w:rPr>
      </w:pPr>
      <w:r w:rsidRPr="00A27BB7">
        <w:rPr>
          <w:rFonts w:hint="default"/>
          <w:sz w:val="22"/>
          <w:szCs w:val="22"/>
        </w:rPr>
        <w:t>1.1.3.5</w:t>
        <w:tab/>
      </w:r>
      <w:r w:rsidRPr="00A27BB7">
        <w:rPr>
          <w:rFonts w:hint="default"/>
          <w:sz w:val="22"/>
          <w:szCs w:val="22"/>
        </w:rPr>
        <w:t>Brehoochranná</w:t>
      </w:r>
      <w:r w:rsidRPr="00A27BB7">
        <w:rPr>
          <w:rFonts w:hint="default"/>
          <w:sz w:val="22"/>
          <w:szCs w:val="22"/>
        </w:rPr>
        <w:t xml:space="preserve"> funkcia</w:t>
      </w:r>
    </w:p>
    <w:p w:rsidR="00A27BB7" w:rsidRPr="00A27BB7" w:rsidP="00A27BB7">
      <w:pPr>
        <w:bidi w:val="0"/>
        <w:spacing w:before="120" w:line="276" w:lineRule="auto"/>
        <w:ind w:left="720" w:hanging="360"/>
        <w:jc w:val="both"/>
        <w:rPr>
          <w:rFonts w:hint="default"/>
          <w:sz w:val="22"/>
          <w:szCs w:val="22"/>
        </w:rPr>
      </w:pPr>
      <w:r w:rsidRPr="00A27BB7">
        <w:rPr>
          <w:b/>
          <w:bCs/>
          <w:sz w:val="22"/>
          <w:szCs w:val="22"/>
        </w:rPr>
        <w:t>1.2</w:t>
        <w:tab/>
      </w:r>
      <w:r w:rsidRPr="00A27BB7">
        <w:rPr>
          <w:rFonts w:hint="default"/>
          <w:b/>
          <w:bCs/>
          <w:sz w:val="22"/>
          <w:szCs w:val="22"/>
        </w:rPr>
        <w:t>Atmosfé</w:t>
      </w:r>
      <w:r w:rsidRPr="00A27BB7">
        <w:rPr>
          <w:rFonts w:hint="default"/>
          <w:b/>
          <w:bCs/>
          <w:sz w:val="22"/>
          <w:szCs w:val="22"/>
        </w:rPr>
        <w:t>rické</w:t>
      </w:r>
      <w:r w:rsidRPr="00A27BB7">
        <w:rPr>
          <w:rFonts w:hint="default"/>
          <w:b/>
          <w:bCs/>
          <w:sz w:val="22"/>
          <w:szCs w:val="22"/>
        </w:rPr>
        <w:t xml:space="preserve"> funkcie</w:t>
      </w:r>
      <w:r w:rsidRPr="00A27BB7">
        <w:rPr>
          <w:sz w:val="22"/>
          <w:szCs w:val="22"/>
        </w:rPr>
        <w:t xml:space="preserve"> </w:t>
      </w:r>
      <w:r w:rsidRPr="00A27BB7">
        <w:rPr>
          <w:rFonts w:hint="default"/>
          <w:sz w:val="22"/>
          <w:szCs w:val="22"/>
        </w:rPr>
        <w:t>–</w:t>
      </w:r>
      <w:r w:rsidRPr="00A27BB7">
        <w:rPr>
          <w:rFonts w:hint="default"/>
          <w:sz w:val="22"/>
          <w:szCs w:val="22"/>
        </w:rPr>
        <w:t xml:space="preserve"> vplyv dreví</w:t>
      </w:r>
      <w:r w:rsidRPr="00A27BB7">
        <w:rPr>
          <w:rFonts w:hint="default"/>
          <w:sz w:val="22"/>
          <w:szCs w:val="22"/>
        </w:rPr>
        <w:t>n a </w:t>
      </w:r>
      <w:r w:rsidRPr="00A27BB7">
        <w:rPr>
          <w:rFonts w:hint="default"/>
          <w:sz w:val="22"/>
          <w:szCs w:val="22"/>
        </w:rPr>
        <w:t>ich spoloč</w:t>
      </w:r>
      <w:r w:rsidRPr="00A27BB7">
        <w:rPr>
          <w:rFonts w:hint="default"/>
          <w:sz w:val="22"/>
          <w:szCs w:val="22"/>
        </w:rPr>
        <w:t>enstiev na ovzduš</w:t>
      </w:r>
      <w:r w:rsidRPr="00A27BB7">
        <w:rPr>
          <w:rFonts w:hint="default"/>
          <w:sz w:val="22"/>
          <w:szCs w:val="22"/>
        </w:rPr>
        <w:t>ie</w:t>
      </w:r>
    </w:p>
    <w:p w:rsidR="00A27BB7" w:rsidRPr="00A27BB7" w:rsidP="00A27BB7">
      <w:pPr>
        <w:bidi w:val="0"/>
        <w:spacing w:before="120" w:line="276" w:lineRule="auto"/>
        <w:ind w:left="1440" w:hanging="720"/>
        <w:jc w:val="both"/>
        <w:rPr>
          <w:rFonts w:hint="default"/>
          <w:b/>
          <w:bCs/>
          <w:i/>
          <w:iCs/>
          <w:sz w:val="22"/>
          <w:szCs w:val="22"/>
        </w:rPr>
      </w:pPr>
      <w:r w:rsidRPr="00A27BB7">
        <w:rPr>
          <w:b/>
          <w:bCs/>
          <w:i/>
          <w:iCs/>
          <w:sz w:val="22"/>
          <w:szCs w:val="22"/>
        </w:rPr>
        <w:t>1.2.1</w:t>
        <w:tab/>
      </w:r>
      <w:r w:rsidRPr="00A27BB7">
        <w:rPr>
          <w:rFonts w:hint="default"/>
          <w:b/>
          <w:bCs/>
          <w:i/>
          <w:iCs/>
          <w:sz w:val="22"/>
          <w:szCs w:val="22"/>
        </w:rPr>
        <w:t>Vplyv na zlož</w:t>
      </w:r>
      <w:r w:rsidRPr="00A27BB7">
        <w:rPr>
          <w:rFonts w:hint="default"/>
          <w:b/>
          <w:bCs/>
          <w:i/>
          <w:iCs/>
          <w:sz w:val="22"/>
          <w:szCs w:val="22"/>
        </w:rPr>
        <w:t>enie vzduchu</w:t>
      </w:r>
    </w:p>
    <w:p w:rsidR="00A27BB7" w:rsidRPr="00A27BB7" w:rsidP="00A27BB7">
      <w:pPr>
        <w:bidi w:val="0"/>
        <w:spacing w:before="120" w:line="276" w:lineRule="auto"/>
        <w:ind w:left="1440" w:hanging="720"/>
        <w:jc w:val="both"/>
        <w:rPr>
          <w:rFonts w:hint="default"/>
          <w:b/>
          <w:bCs/>
          <w:i/>
          <w:iCs/>
          <w:sz w:val="22"/>
          <w:szCs w:val="22"/>
        </w:rPr>
      </w:pPr>
      <w:r w:rsidRPr="00A27BB7">
        <w:rPr>
          <w:rFonts w:hint="default"/>
          <w:b/>
          <w:bCs/>
          <w:i/>
          <w:iCs/>
          <w:sz w:val="22"/>
          <w:szCs w:val="22"/>
        </w:rPr>
        <w:t>1.2.2</w:t>
        <w:tab/>
      </w:r>
      <w:r w:rsidRPr="00A27BB7">
        <w:rPr>
          <w:rFonts w:hint="default"/>
          <w:b/>
          <w:bCs/>
          <w:i/>
          <w:iCs/>
          <w:sz w:val="22"/>
          <w:szCs w:val="22"/>
        </w:rPr>
        <w:t>Vplyv na č</w:t>
      </w:r>
      <w:r w:rsidRPr="00A27BB7">
        <w:rPr>
          <w:rFonts w:hint="default"/>
          <w:b/>
          <w:bCs/>
          <w:i/>
          <w:iCs/>
          <w:sz w:val="22"/>
          <w:szCs w:val="22"/>
        </w:rPr>
        <w:t>istotu ovzduš</w:t>
      </w:r>
      <w:r w:rsidRPr="00A27BB7">
        <w:rPr>
          <w:rFonts w:hint="default"/>
          <w:b/>
          <w:bCs/>
          <w:i/>
          <w:iCs/>
          <w:sz w:val="22"/>
          <w:szCs w:val="22"/>
        </w:rPr>
        <w:t>ia</w:t>
      </w:r>
    </w:p>
    <w:p w:rsidR="00A27BB7" w:rsidRPr="00A27BB7" w:rsidP="00A27BB7">
      <w:pPr>
        <w:bidi w:val="0"/>
        <w:spacing w:before="120" w:line="276" w:lineRule="auto"/>
        <w:ind w:left="1440" w:hanging="720"/>
        <w:jc w:val="both"/>
        <w:rPr>
          <w:rFonts w:hint="default"/>
          <w:b/>
          <w:bCs/>
          <w:i/>
          <w:iCs/>
          <w:sz w:val="22"/>
          <w:szCs w:val="22"/>
        </w:rPr>
      </w:pPr>
      <w:r w:rsidRPr="00A27BB7">
        <w:rPr>
          <w:rFonts w:hint="default"/>
          <w:b/>
          <w:bCs/>
          <w:i/>
          <w:iCs/>
          <w:sz w:val="22"/>
          <w:szCs w:val="22"/>
        </w:rPr>
        <w:t>1.2.3</w:t>
        <w:tab/>
      </w:r>
      <w:r w:rsidRPr="00A27BB7">
        <w:rPr>
          <w:rFonts w:hint="default"/>
          <w:b/>
          <w:bCs/>
          <w:i/>
          <w:iCs/>
          <w:sz w:val="22"/>
          <w:szCs w:val="22"/>
        </w:rPr>
        <w:t>Vplyv na vlhkosť</w:t>
      </w:r>
      <w:r w:rsidRPr="00A27BB7">
        <w:rPr>
          <w:rFonts w:hint="default"/>
          <w:b/>
          <w:bCs/>
          <w:i/>
          <w:iCs/>
          <w:sz w:val="22"/>
          <w:szCs w:val="22"/>
        </w:rPr>
        <w:t xml:space="preserve"> vzduchu</w:t>
      </w:r>
    </w:p>
    <w:p w:rsidR="00A27BB7" w:rsidRPr="00A27BB7" w:rsidP="00A27BB7">
      <w:pPr>
        <w:bidi w:val="0"/>
        <w:spacing w:before="120" w:line="276" w:lineRule="auto"/>
        <w:ind w:left="1440" w:hanging="720"/>
        <w:jc w:val="both"/>
        <w:rPr>
          <w:rFonts w:hint="default"/>
          <w:b/>
          <w:bCs/>
          <w:i/>
          <w:iCs/>
          <w:sz w:val="22"/>
          <w:szCs w:val="22"/>
        </w:rPr>
      </w:pPr>
      <w:r w:rsidRPr="00A27BB7">
        <w:rPr>
          <w:rFonts w:hint="default"/>
          <w:b/>
          <w:bCs/>
          <w:i/>
          <w:iCs/>
          <w:sz w:val="22"/>
          <w:szCs w:val="22"/>
        </w:rPr>
        <w:t>1.2.4</w:t>
        <w:tab/>
      </w:r>
      <w:r w:rsidRPr="00A27BB7">
        <w:rPr>
          <w:rFonts w:hint="default"/>
          <w:b/>
          <w:bCs/>
          <w:i/>
          <w:iCs/>
          <w:sz w:val="22"/>
          <w:szCs w:val="22"/>
        </w:rPr>
        <w:t>Vplyv na ionizá</w:t>
      </w:r>
      <w:r w:rsidRPr="00A27BB7">
        <w:rPr>
          <w:rFonts w:hint="default"/>
          <w:b/>
          <w:bCs/>
          <w:i/>
          <w:iCs/>
          <w:sz w:val="22"/>
          <w:szCs w:val="22"/>
        </w:rPr>
        <w:t>ciu vzduchu</w:t>
      </w:r>
    </w:p>
    <w:p w:rsidR="00A27BB7" w:rsidRPr="00A27BB7" w:rsidP="00A27BB7">
      <w:pPr>
        <w:bidi w:val="0"/>
        <w:spacing w:before="120" w:line="276" w:lineRule="auto"/>
        <w:ind w:left="1440" w:hanging="720"/>
        <w:jc w:val="both"/>
        <w:rPr>
          <w:rFonts w:hint="default"/>
          <w:b/>
          <w:bCs/>
          <w:i/>
          <w:iCs/>
          <w:sz w:val="22"/>
          <w:szCs w:val="22"/>
        </w:rPr>
      </w:pPr>
      <w:r w:rsidRPr="00A27BB7">
        <w:rPr>
          <w:rFonts w:hint="default"/>
          <w:b/>
          <w:bCs/>
          <w:i/>
          <w:iCs/>
          <w:sz w:val="22"/>
          <w:szCs w:val="22"/>
        </w:rPr>
        <w:t>1.2.5</w:t>
        <w:tab/>
      </w:r>
      <w:r w:rsidRPr="00A27BB7">
        <w:rPr>
          <w:rFonts w:hint="default"/>
          <w:b/>
          <w:bCs/>
          <w:i/>
          <w:iCs/>
          <w:sz w:val="22"/>
          <w:szCs w:val="22"/>
        </w:rPr>
        <w:t>Vplyv na svetelné</w:t>
      </w:r>
      <w:r w:rsidRPr="00A27BB7">
        <w:rPr>
          <w:rFonts w:hint="default"/>
          <w:b/>
          <w:bCs/>
          <w:i/>
          <w:iCs/>
          <w:sz w:val="22"/>
          <w:szCs w:val="22"/>
        </w:rPr>
        <w:t xml:space="preserve"> pomery</w:t>
      </w:r>
    </w:p>
    <w:p w:rsidR="00A27BB7" w:rsidRPr="00A27BB7" w:rsidP="00A27BB7">
      <w:pPr>
        <w:bidi w:val="0"/>
        <w:spacing w:before="120" w:line="276" w:lineRule="auto"/>
        <w:ind w:left="1440" w:hanging="720"/>
        <w:jc w:val="both"/>
        <w:rPr>
          <w:rFonts w:hint="default"/>
          <w:b/>
          <w:bCs/>
          <w:i/>
          <w:iCs/>
          <w:sz w:val="22"/>
          <w:szCs w:val="22"/>
        </w:rPr>
      </w:pPr>
      <w:r w:rsidRPr="00A27BB7">
        <w:rPr>
          <w:rFonts w:hint="default"/>
          <w:b/>
          <w:bCs/>
          <w:i/>
          <w:iCs/>
          <w:sz w:val="22"/>
          <w:szCs w:val="22"/>
        </w:rPr>
        <w:t>1.2.6</w:t>
        <w:tab/>
      </w:r>
      <w:r w:rsidRPr="00A27BB7">
        <w:rPr>
          <w:rFonts w:hint="default"/>
          <w:b/>
          <w:bCs/>
          <w:i/>
          <w:iCs/>
          <w:sz w:val="22"/>
          <w:szCs w:val="22"/>
        </w:rPr>
        <w:t>Vplyv na tepelný</w:t>
      </w:r>
      <w:r w:rsidRPr="00A27BB7">
        <w:rPr>
          <w:rFonts w:hint="default"/>
          <w:b/>
          <w:bCs/>
          <w:i/>
          <w:iCs/>
          <w:sz w:val="22"/>
          <w:szCs w:val="22"/>
        </w:rPr>
        <w:t xml:space="preserve"> rež</w:t>
      </w:r>
      <w:r w:rsidRPr="00A27BB7">
        <w:rPr>
          <w:rFonts w:hint="default"/>
          <w:b/>
          <w:bCs/>
          <w:i/>
          <w:iCs/>
          <w:sz w:val="22"/>
          <w:szCs w:val="22"/>
        </w:rPr>
        <w:t>im</w:t>
      </w:r>
    </w:p>
    <w:p w:rsidR="00A27BB7" w:rsidRPr="00A27BB7" w:rsidP="00A27BB7">
      <w:pPr>
        <w:bidi w:val="0"/>
        <w:spacing w:before="120" w:line="276" w:lineRule="auto"/>
        <w:ind w:left="1440" w:hanging="720"/>
        <w:jc w:val="both"/>
        <w:rPr>
          <w:rFonts w:hint="default"/>
          <w:b/>
          <w:bCs/>
          <w:i/>
          <w:iCs/>
          <w:sz w:val="22"/>
          <w:szCs w:val="22"/>
        </w:rPr>
      </w:pPr>
      <w:r w:rsidRPr="00A27BB7">
        <w:rPr>
          <w:rFonts w:hint="default"/>
          <w:b/>
          <w:bCs/>
          <w:i/>
          <w:iCs/>
          <w:sz w:val="22"/>
          <w:szCs w:val="22"/>
        </w:rPr>
        <w:t>1.2.7</w:t>
        <w:tab/>
        <w:t>Vplyv na pohyb vzduchu</w:t>
      </w:r>
    </w:p>
    <w:p w:rsidR="00A27BB7" w:rsidRPr="00A27BB7" w:rsidP="00A27BB7">
      <w:pPr>
        <w:bidi w:val="0"/>
        <w:spacing w:before="120" w:line="276" w:lineRule="auto"/>
        <w:ind w:left="720" w:hanging="360"/>
        <w:jc w:val="both"/>
        <w:rPr>
          <w:b/>
          <w:bCs/>
          <w:sz w:val="22"/>
          <w:szCs w:val="22"/>
        </w:rPr>
      </w:pPr>
      <w:r w:rsidRPr="00A27BB7">
        <w:rPr>
          <w:b/>
          <w:bCs/>
          <w:sz w:val="22"/>
          <w:szCs w:val="22"/>
        </w:rPr>
        <w:t>1.3</w:t>
        <w:tab/>
      </w:r>
      <w:r w:rsidRPr="00A27BB7">
        <w:rPr>
          <w:rFonts w:hint="default"/>
          <w:b/>
          <w:bCs/>
          <w:sz w:val="22"/>
          <w:szCs w:val="22"/>
        </w:rPr>
        <w:t>Hydrické</w:t>
      </w:r>
      <w:r w:rsidRPr="00A27BB7">
        <w:rPr>
          <w:rFonts w:hint="default"/>
          <w:b/>
          <w:bCs/>
          <w:sz w:val="22"/>
          <w:szCs w:val="22"/>
        </w:rPr>
        <w:t xml:space="preserve"> funkcie </w:t>
      </w:r>
      <w:r w:rsidRPr="00A27BB7">
        <w:rPr>
          <w:rFonts w:hint="default"/>
          <w:b/>
          <w:bCs/>
          <w:sz w:val="22"/>
          <w:szCs w:val="22"/>
        </w:rPr>
        <w:t>–</w:t>
      </w:r>
      <w:r w:rsidRPr="00A27BB7">
        <w:rPr>
          <w:rFonts w:hint="default"/>
          <w:sz w:val="22"/>
          <w:szCs w:val="22"/>
        </w:rPr>
        <w:t xml:space="preserve"> vplyv dreví</w:t>
      </w:r>
      <w:r w:rsidRPr="00A27BB7">
        <w:rPr>
          <w:rFonts w:hint="default"/>
          <w:sz w:val="22"/>
          <w:szCs w:val="22"/>
        </w:rPr>
        <w:t>n a </w:t>
      </w:r>
      <w:r w:rsidRPr="00A27BB7">
        <w:rPr>
          <w:rFonts w:hint="default"/>
          <w:sz w:val="22"/>
          <w:szCs w:val="22"/>
        </w:rPr>
        <w:t>ich spoloč</w:t>
      </w:r>
      <w:r w:rsidRPr="00A27BB7">
        <w:rPr>
          <w:rFonts w:hint="default"/>
          <w:sz w:val="22"/>
          <w:szCs w:val="22"/>
        </w:rPr>
        <w:t>enstiev na vodu</w:t>
      </w:r>
    </w:p>
    <w:p w:rsidR="00A27BB7" w:rsidRPr="00A27BB7" w:rsidP="00A27BB7">
      <w:pPr>
        <w:bidi w:val="0"/>
        <w:spacing w:before="120" w:line="276" w:lineRule="auto"/>
        <w:ind w:left="1440" w:hanging="720"/>
        <w:jc w:val="both"/>
        <w:rPr>
          <w:rFonts w:hint="default"/>
          <w:sz w:val="22"/>
          <w:szCs w:val="22"/>
        </w:rPr>
      </w:pPr>
      <w:r w:rsidRPr="00A27BB7">
        <w:rPr>
          <w:b/>
          <w:bCs/>
          <w:i/>
          <w:iCs/>
          <w:sz w:val="22"/>
          <w:szCs w:val="22"/>
        </w:rPr>
        <w:t>1.3.1</w:t>
        <w:tab/>
      </w:r>
      <w:r w:rsidRPr="00A27BB7">
        <w:rPr>
          <w:rFonts w:hint="default"/>
          <w:b/>
          <w:bCs/>
          <w:i/>
          <w:iCs/>
          <w:sz w:val="22"/>
          <w:szCs w:val="22"/>
        </w:rPr>
        <w:t>Retenč</w:t>
      </w:r>
      <w:r w:rsidRPr="00A27BB7">
        <w:rPr>
          <w:rFonts w:hint="default"/>
          <w:b/>
          <w:bCs/>
          <w:i/>
          <w:iCs/>
          <w:sz w:val="22"/>
          <w:szCs w:val="22"/>
        </w:rPr>
        <w:t>ná</w:t>
      </w:r>
      <w:r w:rsidRPr="00A27BB7">
        <w:rPr>
          <w:rFonts w:hint="default"/>
          <w:b/>
          <w:bCs/>
          <w:i/>
          <w:iCs/>
          <w:sz w:val="22"/>
          <w:szCs w:val="22"/>
        </w:rPr>
        <w:t xml:space="preserve"> funkcia</w:t>
      </w:r>
      <w:r w:rsidRPr="00A27BB7">
        <w:rPr>
          <w:sz w:val="22"/>
          <w:szCs w:val="22"/>
        </w:rPr>
        <w:t xml:space="preserve"> </w:t>
      </w:r>
      <w:r w:rsidRPr="00A27BB7">
        <w:rPr>
          <w:rFonts w:hint="default"/>
          <w:sz w:val="22"/>
          <w:szCs w:val="22"/>
        </w:rPr>
        <w:t>–</w:t>
      </w:r>
      <w:r w:rsidRPr="00A27BB7">
        <w:rPr>
          <w:rFonts w:hint="default"/>
          <w:sz w:val="22"/>
          <w:szCs w:val="22"/>
        </w:rPr>
        <w:t xml:space="preserve"> vplyv na zadrž</w:t>
      </w:r>
      <w:r w:rsidRPr="00A27BB7">
        <w:rPr>
          <w:rFonts w:hint="default"/>
          <w:sz w:val="22"/>
          <w:szCs w:val="22"/>
        </w:rPr>
        <w:t>iavanie zráž</w:t>
      </w:r>
      <w:r w:rsidRPr="00A27BB7">
        <w:rPr>
          <w:rFonts w:hint="default"/>
          <w:sz w:val="22"/>
          <w:szCs w:val="22"/>
        </w:rPr>
        <w:t>kovej vody</w:t>
      </w:r>
    </w:p>
    <w:p w:rsidR="00A27BB7" w:rsidRPr="00A27BB7" w:rsidP="00A27BB7">
      <w:pPr>
        <w:bidi w:val="0"/>
        <w:spacing w:before="120" w:line="276" w:lineRule="auto"/>
        <w:ind w:left="1440" w:hanging="720"/>
        <w:jc w:val="both"/>
        <w:rPr>
          <w:rFonts w:hint="default"/>
          <w:sz w:val="22"/>
          <w:szCs w:val="22"/>
        </w:rPr>
      </w:pPr>
      <w:r w:rsidRPr="00A27BB7">
        <w:rPr>
          <w:b/>
          <w:bCs/>
          <w:i/>
          <w:iCs/>
          <w:sz w:val="22"/>
          <w:szCs w:val="22"/>
        </w:rPr>
        <w:t>1.3.2</w:t>
        <w:tab/>
      </w:r>
      <w:r w:rsidRPr="00A27BB7">
        <w:rPr>
          <w:rFonts w:hint="default"/>
          <w:b/>
          <w:bCs/>
          <w:i/>
          <w:iCs/>
          <w:sz w:val="22"/>
          <w:szCs w:val="22"/>
        </w:rPr>
        <w:t>Akumulač</w:t>
      </w:r>
      <w:r w:rsidRPr="00A27BB7">
        <w:rPr>
          <w:rFonts w:hint="default"/>
          <w:b/>
          <w:bCs/>
          <w:i/>
          <w:iCs/>
          <w:sz w:val="22"/>
          <w:szCs w:val="22"/>
        </w:rPr>
        <w:t>ná</w:t>
      </w:r>
      <w:r w:rsidRPr="00A27BB7">
        <w:rPr>
          <w:rFonts w:hint="default"/>
          <w:b/>
          <w:bCs/>
          <w:i/>
          <w:iCs/>
          <w:sz w:val="22"/>
          <w:szCs w:val="22"/>
        </w:rPr>
        <w:t xml:space="preserve"> hydrická</w:t>
      </w:r>
      <w:r w:rsidRPr="00A27BB7">
        <w:rPr>
          <w:rFonts w:hint="default"/>
          <w:b/>
          <w:bCs/>
          <w:i/>
          <w:iCs/>
          <w:sz w:val="22"/>
          <w:szCs w:val="22"/>
        </w:rPr>
        <w:t xml:space="preserve"> fun</w:t>
      </w:r>
      <w:r w:rsidRPr="00A27BB7">
        <w:rPr>
          <w:rFonts w:hint="default"/>
          <w:b/>
          <w:bCs/>
          <w:i/>
          <w:iCs/>
          <w:sz w:val="22"/>
          <w:szCs w:val="22"/>
        </w:rPr>
        <w:t>kcia</w:t>
      </w:r>
      <w:r w:rsidRPr="00A27BB7">
        <w:rPr>
          <w:sz w:val="22"/>
          <w:szCs w:val="22"/>
        </w:rPr>
        <w:t xml:space="preserve"> </w:t>
      </w:r>
      <w:r w:rsidRPr="00A27BB7">
        <w:rPr>
          <w:rFonts w:hint="default"/>
          <w:sz w:val="22"/>
          <w:szCs w:val="22"/>
        </w:rPr>
        <w:t>–</w:t>
      </w:r>
      <w:r w:rsidRPr="00A27BB7">
        <w:rPr>
          <w:rFonts w:hint="default"/>
          <w:sz w:val="22"/>
          <w:szCs w:val="22"/>
        </w:rPr>
        <w:t xml:space="preserve"> vplyv na hromadenie vody</w:t>
      </w:r>
    </w:p>
    <w:p w:rsidR="00A27BB7" w:rsidRPr="00A27BB7" w:rsidP="00A27BB7">
      <w:pPr>
        <w:bidi w:val="0"/>
        <w:spacing w:before="120" w:line="276" w:lineRule="auto"/>
        <w:ind w:left="1440" w:hanging="720"/>
        <w:jc w:val="both"/>
        <w:rPr>
          <w:rFonts w:hint="default"/>
          <w:sz w:val="22"/>
          <w:szCs w:val="22"/>
        </w:rPr>
      </w:pPr>
      <w:r w:rsidRPr="00A27BB7">
        <w:rPr>
          <w:b/>
          <w:bCs/>
          <w:i/>
          <w:iCs/>
          <w:sz w:val="22"/>
          <w:szCs w:val="22"/>
        </w:rPr>
        <w:t>1.3.3</w:t>
        <w:tab/>
      </w:r>
      <w:r w:rsidRPr="00A27BB7">
        <w:rPr>
          <w:rFonts w:hint="default"/>
          <w:b/>
          <w:bCs/>
          <w:i/>
          <w:iCs/>
          <w:sz w:val="22"/>
          <w:szCs w:val="22"/>
        </w:rPr>
        <w:t>Retardač</w:t>
      </w:r>
      <w:r w:rsidRPr="00A27BB7">
        <w:rPr>
          <w:rFonts w:hint="default"/>
          <w:b/>
          <w:bCs/>
          <w:i/>
          <w:iCs/>
          <w:sz w:val="22"/>
          <w:szCs w:val="22"/>
        </w:rPr>
        <w:t>ná</w:t>
      </w:r>
      <w:r w:rsidRPr="00A27BB7">
        <w:rPr>
          <w:rFonts w:hint="default"/>
          <w:b/>
          <w:bCs/>
          <w:i/>
          <w:iCs/>
          <w:sz w:val="22"/>
          <w:szCs w:val="22"/>
        </w:rPr>
        <w:t xml:space="preserve"> funkcia</w:t>
      </w:r>
      <w:r w:rsidRPr="00A27BB7">
        <w:rPr>
          <w:sz w:val="22"/>
          <w:szCs w:val="22"/>
        </w:rPr>
        <w:t xml:space="preserve"> </w:t>
      </w:r>
      <w:r w:rsidRPr="00A27BB7">
        <w:rPr>
          <w:rFonts w:hint="default"/>
          <w:sz w:val="22"/>
          <w:szCs w:val="22"/>
        </w:rPr>
        <w:t>–</w:t>
      </w:r>
      <w:r w:rsidRPr="00A27BB7">
        <w:rPr>
          <w:rFonts w:hint="default"/>
          <w:sz w:val="22"/>
          <w:szCs w:val="22"/>
        </w:rPr>
        <w:t xml:space="preserve"> vplyv na spomaľ</w:t>
      </w:r>
      <w:r w:rsidRPr="00A27BB7">
        <w:rPr>
          <w:rFonts w:hint="default"/>
          <w:sz w:val="22"/>
          <w:szCs w:val="22"/>
        </w:rPr>
        <w:t>ovanie odtoku</w:t>
      </w:r>
    </w:p>
    <w:p w:rsidR="00A27BB7" w:rsidRPr="00A27BB7" w:rsidP="00A27BB7">
      <w:pPr>
        <w:bidi w:val="0"/>
        <w:spacing w:before="120" w:line="276" w:lineRule="auto"/>
        <w:ind w:left="1440" w:hanging="720"/>
        <w:jc w:val="both"/>
        <w:rPr>
          <w:rFonts w:hint="default"/>
          <w:sz w:val="22"/>
          <w:szCs w:val="22"/>
        </w:rPr>
      </w:pPr>
      <w:r w:rsidRPr="00A27BB7">
        <w:rPr>
          <w:b/>
          <w:bCs/>
          <w:i/>
          <w:iCs/>
          <w:sz w:val="22"/>
          <w:szCs w:val="22"/>
        </w:rPr>
        <w:t>1.3.4</w:t>
        <w:tab/>
      </w:r>
      <w:r w:rsidRPr="00A27BB7">
        <w:rPr>
          <w:rFonts w:hint="default"/>
          <w:b/>
          <w:bCs/>
          <w:i/>
          <w:iCs/>
          <w:sz w:val="22"/>
          <w:szCs w:val="22"/>
        </w:rPr>
        <w:t>Regulač</w:t>
      </w:r>
      <w:r w:rsidRPr="00A27BB7">
        <w:rPr>
          <w:rFonts w:hint="default"/>
          <w:b/>
          <w:bCs/>
          <w:i/>
          <w:iCs/>
          <w:sz w:val="22"/>
          <w:szCs w:val="22"/>
        </w:rPr>
        <w:t>ná</w:t>
      </w:r>
      <w:r w:rsidRPr="00A27BB7">
        <w:rPr>
          <w:rFonts w:hint="default"/>
          <w:b/>
          <w:bCs/>
          <w:i/>
          <w:iCs/>
          <w:sz w:val="22"/>
          <w:szCs w:val="22"/>
        </w:rPr>
        <w:t xml:space="preserve"> hydrická</w:t>
      </w:r>
      <w:r w:rsidRPr="00A27BB7">
        <w:rPr>
          <w:rFonts w:hint="default"/>
          <w:b/>
          <w:bCs/>
          <w:i/>
          <w:iCs/>
          <w:sz w:val="22"/>
          <w:szCs w:val="22"/>
        </w:rPr>
        <w:t xml:space="preserve"> funkcia</w:t>
      </w:r>
      <w:r w:rsidRPr="00A27BB7">
        <w:rPr>
          <w:sz w:val="22"/>
          <w:szCs w:val="22"/>
        </w:rPr>
        <w:t xml:space="preserve"> </w:t>
      </w:r>
      <w:r w:rsidRPr="00A27BB7">
        <w:rPr>
          <w:rFonts w:hint="default"/>
          <w:sz w:val="22"/>
          <w:szCs w:val="22"/>
        </w:rPr>
        <w:t>–</w:t>
      </w:r>
      <w:r w:rsidRPr="00A27BB7">
        <w:rPr>
          <w:rFonts w:hint="default"/>
          <w:sz w:val="22"/>
          <w:szCs w:val="22"/>
        </w:rPr>
        <w:t xml:space="preserve"> vplyv na vyrovnanosť</w:t>
      </w:r>
      <w:r w:rsidRPr="00A27BB7">
        <w:rPr>
          <w:rFonts w:hint="default"/>
          <w:sz w:val="22"/>
          <w:szCs w:val="22"/>
        </w:rPr>
        <w:t xml:space="preserve"> odtoku vody</w:t>
      </w:r>
    </w:p>
    <w:p w:rsidR="00A27BB7" w:rsidRPr="00A27BB7" w:rsidP="00A27BB7">
      <w:pPr>
        <w:bidi w:val="0"/>
        <w:spacing w:before="120" w:line="276" w:lineRule="auto"/>
        <w:ind w:left="1440" w:hanging="720"/>
        <w:jc w:val="both"/>
        <w:rPr>
          <w:sz w:val="22"/>
          <w:szCs w:val="22"/>
        </w:rPr>
      </w:pPr>
      <w:r w:rsidRPr="00A27BB7">
        <w:rPr>
          <w:b/>
          <w:bCs/>
          <w:i/>
          <w:iCs/>
          <w:sz w:val="22"/>
          <w:szCs w:val="22"/>
        </w:rPr>
        <w:t>1.3.5</w:t>
        <w:tab/>
      </w:r>
      <w:r w:rsidRPr="00A27BB7">
        <w:rPr>
          <w:rFonts w:hint="default"/>
          <w:b/>
          <w:bCs/>
          <w:i/>
          <w:iCs/>
          <w:sz w:val="22"/>
          <w:szCs w:val="22"/>
        </w:rPr>
        <w:t>Vodoochranná</w:t>
      </w:r>
      <w:r w:rsidRPr="00A27BB7">
        <w:rPr>
          <w:rFonts w:hint="default"/>
          <w:b/>
          <w:bCs/>
          <w:i/>
          <w:iCs/>
          <w:sz w:val="22"/>
          <w:szCs w:val="22"/>
        </w:rPr>
        <w:t xml:space="preserve"> funkcia</w:t>
      </w:r>
    </w:p>
    <w:p w:rsidR="00A27BB7" w:rsidRPr="00A27BB7" w:rsidP="00A27BB7">
      <w:pPr>
        <w:bidi w:val="0"/>
        <w:spacing w:before="120" w:line="276" w:lineRule="auto"/>
        <w:ind w:left="2340" w:hanging="900"/>
        <w:jc w:val="both"/>
        <w:rPr>
          <w:sz w:val="22"/>
          <w:szCs w:val="22"/>
        </w:rPr>
      </w:pPr>
      <w:r w:rsidRPr="00A27BB7">
        <w:rPr>
          <w:sz w:val="22"/>
          <w:szCs w:val="22"/>
        </w:rPr>
        <w:t>1.3.5.1</w:t>
        <w:tab/>
        <w:t>Vplyv na kvalitu a hygienu vody</w:t>
      </w:r>
    </w:p>
    <w:p w:rsidR="00A27BB7" w:rsidRPr="00A27BB7" w:rsidP="00A27BB7">
      <w:pPr>
        <w:bidi w:val="0"/>
        <w:spacing w:before="120" w:line="276" w:lineRule="auto"/>
        <w:ind w:left="2340" w:hanging="900"/>
        <w:jc w:val="both"/>
        <w:rPr>
          <w:rFonts w:hint="default"/>
          <w:sz w:val="22"/>
          <w:szCs w:val="22"/>
        </w:rPr>
      </w:pPr>
      <w:r w:rsidRPr="00A27BB7">
        <w:rPr>
          <w:sz w:val="22"/>
          <w:szCs w:val="22"/>
        </w:rPr>
        <w:t>1.3.5.2</w:t>
        <w:tab/>
      </w:r>
      <w:r w:rsidRPr="00A27BB7">
        <w:rPr>
          <w:rFonts w:hint="default"/>
          <w:sz w:val="22"/>
          <w:szCs w:val="22"/>
        </w:rPr>
        <w:t>Vplyv na mú</w:t>
      </w:r>
      <w:r w:rsidRPr="00A27BB7">
        <w:rPr>
          <w:rFonts w:hint="default"/>
          <w:sz w:val="22"/>
          <w:szCs w:val="22"/>
        </w:rPr>
        <w:t>tnosť</w:t>
      </w:r>
      <w:r w:rsidRPr="00A27BB7">
        <w:rPr>
          <w:rFonts w:hint="default"/>
          <w:sz w:val="22"/>
          <w:szCs w:val="22"/>
        </w:rPr>
        <w:t xml:space="preserve"> tokov a </w:t>
      </w:r>
      <w:r w:rsidRPr="00A27BB7">
        <w:rPr>
          <w:rFonts w:hint="default"/>
          <w:sz w:val="22"/>
          <w:szCs w:val="22"/>
        </w:rPr>
        <w:t>zanáš</w:t>
      </w:r>
      <w:r w:rsidRPr="00A27BB7">
        <w:rPr>
          <w:rFonts w:hint="default"/>
          <w:sz w:val="22"/>
          <w:szCs w:val="22"/>
        </w:rPr>
        <w:t>anie ná</w:t>
      </w:r>
      <w:r w:rsidRPr="00A27BB7">
        <w:rPr>
          <w:rFonts w:hint="default"/>
          <w:sz w:val="22"/>
          <w:szCs w:val="22"/>
        </w:rPr>
        <w:t>drží</w:t>
      </w:r>
    </w:p>
    <w:p w:rsidR="00A27BB7" w:rsidRPr="00A27BB7" w:rsidP="00A27BB7">
      <w:pPr>
        <w:bidi w:val="0"/>
        <w:spacing w:before="120" w:line="276" w:lineRule="auto"/>
        <w:ind w:left="1440" w:hanging="720"/>
        <w:jc w:val="both"/>
        <w:rPr>
          <w:rFonts w:hint="default"/>
          <w:sz w:val="22"/>
          <w:szCs w:val="22"/>
        </w:rPr>
      </w:pPr>
      <w:r w:rsidRPr="00A27BB7">
        <w:rPr>
          <w:b/>
          <w:bCs/>
          <w:i/>
          <w:iCs/>
          <w:sz w:val="22"/>
          <w:szCs w:val="22"/>
        </w:rPr>
        <w:t>1.3.6</w:t>
        <w:tab/>
      </w:r>
      <w:r w:rsidRPr="00A27BB7">
        <w:rPr>
          <w:rFonts w:hint="default"/>
          <w:b/>
          <w:bCs/>
          <w:i/>
          <w:iCs/>
          <w:sz w:val="22"/>
          <w:szCs w:val="22"/>
        </w:rPr>
        <w:t>Nivá</w:t>
      </w:r>
      <w:r w:rsidRPr="00A27BB7">
        <w:rPr>
          <w:rFonts w:hint="default"/>
          <w:b/>
          <w:bCs/>
          <w:i/>
          <w:iCs/>
          <w:sz w:val="22"/>
          <w:szCs w:val="22"/>
        </w:rPr>
        <w:t>lne funkcie</w:t>
      </w:r>
      <w:r w:rsidRPr="00A27BB7">
        <w:rPr>
          <w:sz w:val="22"/>
          <w:szCs w:val="22"/>
        </w:rPr>
        <w:t xml:space="preserve"> </w:t>
      </w:r>
      <w:r w:rsidRPr="00A27BB7">
        <w:rPr>
          <w:rFonts w:hint="default"/>
          <w:sz w:val="22"/>
          <w:szCs w:val="22"/>
        </w:rPr>
        <w:t>–</w:t>
      </w:r>
      <w:r w:rsidRPr="00A27BB7">
        <w:rPr>
          <w:rFonts w:hint="default"/>
          <w:sz w:val="22"/>
          <w:szCs w:val="22"/>
        </w:rPr>
        <w:t xml:space="preserve"> vplyv na kvalitu, kvantitu a pohyb snehu</w:t>
      </w:r>
    </w:p>
    <w:p w:rsidR="00A27BB7" w:rsidRPr="00A27BB7" w:rsidP="00A27BB7">
      <w:pPr>
        <w:bidi w:val="0"/>
        <w:spacing w:before="120" w:line="276" w:lineRule="auto"/>
        <w:ind w:left="720" w:hanging="360"/>
        <w:jc w:val="both"/>
        <w:rPr>
          <w:rFonts w:hint="default"/>
          <w:sz w:val="22"/>
          <w:szCs w:val="22"/>
        </w:rPr>
      </w:pPr>
      <w:r w:rsidRPr="00A27BB7">
        <w:rPr>
          <w:b/>
          <w:bCs/>
          <w:sz w:val="22"/>
          <w:szCs w:val="22"/>
        </w:rPr>
        <w:t>1.4</w:t>
        <w:tab/>
      </w:r>
      <w:r w:rsidRPr="00A27BB7">
        <w:rPr>
          <w:rFonts w:hint="default"/>
          <w:b/>
          <w:bCs/>
          <w:sz w:val="22"/>
          <w:szCs w:val="22"/>
        </w:rPr>
        <w:t>Litická</w:t>
      </w:r>
      <w:r w:rsidRPr="00A27BB7">
        <w:rPr>
          <w:rFonts w:hint="default"/>
          <w:b/>
          <w:bCs/>
          <w:sz w:val="22"/>
          <w:szCs w:val="22"/>
        </w:rPr>
        <w:t xml:space="preserve"> funkcia </w:t>
      </w:r>
      <w:r w:rsidRPr="00A27BB7">
        <w:rPr>
          <w:rFonts w:hint="default"/>
          <w:b/>
          <w:bCs/>
          <w:sz w:val="22"/>
          <w:szCs w:val="22"/>
        </w:rPr>
        <w:t>–</w:t>
      </w:r>
      <w:r w:rsidRPr="00A27BB7">
        <w:rPr>
          <w:rFonts w:hint="default"/>
          <w:b/>
          <w:bCs/>
          <w:sz w:val="22"/>
          <w:szCs w:val="22"/>
        </w:rPr>
        <w:t xml:space="preserve"> </w:t>
      </w:r>
      <w:r w:rsidRPr="00A27BB7">
        <w:rPr>
          <w:rFonts w:hint="default"/>
          <w:sz w:val="22"/>
          <w:szCs w:val="22"/>
        </w:rPr>
        <w:t>vplyv dreví</w:t>
      </w:r>
      <w:r w:rsidRPr="00A27BB7">
        <w:rPr>
          <w:rFonts w:hint="default"/>
          <w:sz w:val="22"/>
          <w:szCs w:val="22"/>
        </w:rPr>
        <w:t>n a </w:t>
      </w:r>
      <w:r w:rsidRPr="00A27BB7">
        <w:rPr>
          <w:rFonts w:hint="default"/>
          <w:sz w:val="22"/>
          <w:szCs w:val="22"/>
        </w:rPr>
        <w:t>ich spoloč</w:t>
      </w:r>
      <w:r w:rsidRPr="00A27BB7">
        <w:rPr>
          <w:rFonts w:hint="default"/>
          <w:sz w:val="22"/>
          <w:szCs w:val="22"/>
        </w:rPr>
        <w:t>enstiev na litosfé</w:t>
      </w:r>
      <w:r w:rsidRPr="00A27BB7">
        <w:rPr>
          <w:rFonts w:hint="default"/>
          <w:sz w:val="22"/>
          <w:szCs w:val="22"/>
        </w:rPr>
        <w:t>ru</w:t>
      </w:r>
    </w:p>
    <w:p w:rsidR="00A27BB7" w:rsidRPr="00A27BB7" w:rsidP="00A27BB7">
      <w:pPr>
        <w:bidi w:val="0"/>
        <w:spacing w:before="120" w:line="276" w:lineRule="auto"/>
        <w:ind w:left="357" w:hanging="357"/>
        <w:jc w:val="both"/>
        <w:rPr>
          <w:sz w:val="22"/>
          <w:szCs w:val="22"/>
        </w:rPr>
      </w:pPr>
      <w:r w:rsidRPr="00A27BB7">
        <w:rPr>
          <w:b/>
          <w:bCs/>
          <w:sz w:val="22"/>
          <w:szCs w:val="22"/>
        </w:rPr>
        <w:t>2.</w:t>
        <w:tab/>
      </w:r>
      <w:r w:rsidRPr="00A27BB7">
        <w:rPr>
          <w:rFonts w:hint="default"/>
          <w:b/>
          <w:bCs/>
          <w:sz w:val="22"/>
          <w:szCs w:val="22"/>
          <w:u w:val="single"/>
        </w:rPr>
        <w:t>Biotické</w:t>
      </w:r>
      <w:r w:rsidRPr="00A27BB7">
        <w:rPr>
          <w:rFonts w:hint="default"/>
          <w:b/>
          <w:bCs/>
          <w:sz w:val="22"/>
          <w:szCs w:val="22"/>
          <w:u w:val="single"/>
        </w:rPr>
        <w:t xml:space="preserve"> funkcie </w:t>
      </w:r>
      <w:r w:rsidRPr="00A27BB7">
        <w:rPr>
          <w:rFonts w:hint="default"/>
          <w:sz w:val="22"/>
          <w:szCs w:val="22"/>
        </w:rPr>
        <w:t>–</w:t>
      </w:r>
      <w:r w:rsidRPr="00A27BB7">
        <w:rPr>
          <w:rFonts w:hint="default"/>
          <w:sz w:val="22"/>
          <w:szCs w:val="22"/>
        </w:rPr>
        <w:t xml:space="preserve"> </w:t>
      </w:r>
      <w:r w:rsidRPr="00A27BB7">
        <w:rPr>
          <w:rFonts w:hint="default"/>
          <w:b/>
          <w:bCs/>
          <w:sz w:val="22"/>
          <w:szCs w:val="22"/>
        </w:rPr>
        <w:t>vplyv na biotické</w:t>
      </w:r>
      <w:r w:rsidRPr="00A27BB7">
        <w:rPr>
          <w:rFonts w:hint="default"/>
          <w:b/>
          <w:bCs/>
          <w:sz w:val="22"/>
          <w:szCs w:val="22"/>
        </w:rPr>
        <w:t xml:space="preserve"> zlož</w:t>
      </w:r>
      <w:r w:rsidRPr="00A27BB7">
        <w:rPr>
          <w:rFonts w:hint="default"/>
          <w:b/>
          <w:bCs/>
          <w:sz w:val="22"/>
          <w:szCs w:val="22"/>
        </w:rPr>
        <w:t>ky ekosysté</w:t>
      </w:r>
      <w:r w:rsidRPr="00A27BB7">
        <w:rPr>
          <w:rFonts w:hint="default"/>
          <w:b/>
          <w:bCs/>
          <w:sz w:val="22"/>
          <w:szCs w:val="22"/>
        </w:rPr>
        <w:t>mu:</w:t>
      </w:r>
    </w:p>
    <w:p w:rsidR="00A27BB7" w:rsidRPr="00A27BB7" w:rsidP="00A27BB7">
      <w:pPr>
        <w:bidi w:val="0"/>
        <w:spacing w:before="120" w:line="276" w:lineRule="auto"/>
        <w:ind w:left="720" w:hanging="360"/>
        <w:jc w:val="both"/>
        <w:rPr>
          <w:rFonts w:hint="default"/>
          <w:sz w:val="22"/>
          <w:szCs w:val="22"/>
        </w:rPr>
      </w:pPr>
      <w:r w:rsidRPr="00A27BB7">
        <w:rPr>
          <w:b/>
          <w:bCs/>
          <w:sz w:val="22"/>
          <w:szCs w:val="22"/>
        </w:rPr>
        <w:t>2.1</w:t>
        <w:tab/>
      </w:r>
      <w:r w:rsidRPr="00A27BB7">
        <w:rPr>
          <w:rFonts w:hint="default"/>
          <w:b/>
          <w:bCs/>
          <w:sz w:val="22"/>
          <w:szCs w:val="22"/>
        </w:rPr>
        <w:t>Fytobiotické</w:t>
      </w:r>
      <w:r w:rsidRPr="00A27BB7">
        <w:rPr>
          <w:rFonts w:hint="default"/>
          <w:b/>
          <w:bCs/>
          <w:sz w:val="22"/>
          <w:szCs w:val="22"/>
        </w:rPr>
        <w:t xml:space="preserve"> funkcie</w:t>
      </w:r>
      <w:r w:rsidRPr="00A27BB7">
        <w:rPr>
          <w:sz w:val="22"/>
          <w:szCs w:val="22"/>
        </w:rPr>
        <w:t xml:space="preserve"> </w:t>
      </w:r>
      <w:r w:rsidRPr="00A27BB7">
        <w:rPr>
          <w:rFonts w:hint="default"/>
          <w:sz w:val="22"/>
          <w:szCs w:val="22"/>
        </w:rPr>
        <w:t>–</w:t>
      </w:r>
      <w:r w:rsidRPr="00A27BB7">
        <w:rPr>
          <w:rFonts w:hint="default"/>
          <w:sz w:val="22"/>
          <w:szCs w:val="22"/>
        </w:rPr>
        <w:t xml:space="preserve"> vplyv dreví</w:t>
      </w:r>
      <w:r w:rsidRPr="00A27BB7">
        <w:rPr>
          <w:rFonts w:hint="default"/>
          <w:sz w:val="22"/>
          <w:szCs w:val="22"/>
        </w:rPr>
        <w:t>n a </w:t>
      </w:r>
      <w:r w:rsidRPr="00A27BB7">
        <w:rPr>
          <w:rFonts w:hint="default"/>
          <w:sz w:val="22"/>
          <w:szCs w:val="22"/>
        </w:rPr>
        <w:t>ich spoloč</w:t>
      </w:r>
      <w:r w:rsidRPr="00A27BB7">
        <w:rPr>
          <w:rFonts w:hint="default"/>
          <w:sz w:val="22"/>
          <w:szCs w:val="22"/>
        </w:rPr>
        <w:t>enstiev na rastliny</w:t>
      </w:r>
    </w:p>
    <w:p w:rsidR="00A27BB7" w:rsidRPr="00A27BB7" w:rsidP="00A27BB7">
      <w:pPr>
        <w:bidi w:val="0"/>
        <w:spacing w:before="120" w:line="276" w:lineRule="auto"/>
        <w:ind w:left="1440" w:hanging="720"/>
        <w:jc w:val="both"/>
        <w:rPr>
          <w:rFonts w:hint="default"/>
          <w:sz w:val="22"/>
          <w:szCs w:val="22"/>
        </w:rPr>
      </w:pPr>
      <w:r w:rsidRPr="00A27BB7">
        <w:rPr>
          <w:b/>
          <w:bCs/>
          <w:i/>
          <w:iCs/>
          <w:sz w:val="22"/>
          <w:szCs w:val="22"/>
        </w:rPr>
        <w:t>2.1.1</w:t>
        <w:tab/>
        <w:t>Vplyv na fytodiverzitu</w:t>
      </w:r>
      <w:r w:rsidRPr="00A27BB7">
        <w:rPr>
          <w:sz w:val="22"/>
          <w:szCs w:val="22"/>
        </w:rPr>
        <w:t xml:space="preserve"> </w:t>
      </w:r>
      <w:r w:rsidRPr="00A27BB7">
        <w:rPr>
          <w:rFonts w:hint="default"/>
          <w:sz w:val="22"/>
          <w:szCs w:val="22"/>
        </w:rPr>
        <w:t>–</w:t>
      </w:r>
      <w:r w:rsidRPr="00A27BB7">
        <w:rPr>
          <w:rFonts w:hint="default"/>
          <w:sz w:val="22"/>
          <w:szCs w:val="22"/>
        </w:rPr>
        <w:t xml:space="preserve"> vplyv na rozmanitosť</w:t>
      </w:r>
      <w:r w:rsidRPr="00A27BB7">
        <w:rPr>
          <w:rFonts w:hint="default"/>
          <w:sz w:val="22"/>
          <w:szCs w:val="22"/>
        </w:rPr>
        <w:t xml:space="preserve"> rastlí</w:t>
      </w:r>
      <w:r w:rsidRPr="00A27BB7">
        <w:rPr>
          <w:rFonts w:hint="default"/>
          <w:sz w:val="22"/>
          <w:szCs w:val="22"/>
        </w:rPr>
        <w:t>n</w:t>
      </w:r>
    </w:p>
    <w:p w:rsidR="00A27BB7" w:rsidRPr="00A27BB7" w:rsidP="00A27BB7">
      <w:pPr>
        <w:bidi w:val="0"/>
        <w:spacing w:before="120" w:line="276" w:lineRule="auto"/>
        <w:ind w:left="1440" w:hanging="720"/>
        <w:jc w:val="both"/>
        <w:rPr>
          <w:rFonts w:hint="default"/>
          <w:sz w:val="22"/>
          <w:szCs w:val="22"/>
        </w:rPr>
      </w:pPr>
      <w:r w:rsidRPr="00A27BB7">
        <w:rPr>
          <w:b/>
          <w:bCs/>
          <w:i/>
          <w:iCs/>
          <w:sz w:val="22"/>
          <w:szCs w:val="22"/>
        </w:rPr>
        <w:t>2.1.2</w:t>
        <w:tab/>
        <w:t>Vplyv na fytoprodukciu</w:t>
      </w:r>
      <w:r w:rsidRPr="00A27BB7">
        <w:rPr>
          <w:sz w:val="22"/>
          <w:szCs w:val="22"/>
        </w:rPr>
        <w:t xml:space="preserve"> </w:t>
      </w:r>
      <w:r w:rsidRPr="00A27BB7">
        <w:rPr>
          <w:rFonts w:hint="default"/>
          <w:sz w:val="22"/>
          <w:szCs w:val="22"/>
        </w:rPr>
        <w:t>–</w:t>
      </w:r>
      <w:r w:rsidRPr="00A27BB7">
        <w:rPr>
          <w:rFonts w:hint="default"/>
          <w:sz w:val="22"/>
          <w:szCs w:val="22"/>
        </w:rPr>
        <w:t xml:space="preserve"> vplyv na produkciu rastlí</w:t>
      </w:r>
      <w:r w:rsidRPr="00A27BB7">
        <w:rPr>
          <w:rFonts w:hint="default"/>
          <w:sz w:val="22"/>
          <w:szCs w:val="22"/>
        </w:rPr>
        <w:t>n</w:t>
      </w:r>
    </w:p>
    <w:p w:rsidR="00A27BB7" w:rsidRPr="00A27BB7" w:rsidP="00A27BB7">
      <w:pPr>
        <w:bidi w:val="0"/>
        <w:spacing w:before="120" w:line="276" w:lineRule="auto"/>
        <w:ind w:left="2340" w:hanging="900"/>
        <w:jc w:val="both"/>
        <w:rPr>
          <w:sz w:val="22"/>
          <w:szCs w:val="22"/>
        </w:rPr>
      </w:pPr>
      <w:r w:rsidRPr="00A27BB7">
        <w:rPr>
          <w:sz w:val="22"/>
          <w:szCs w:val="22"/>
        </w:rPr>
        <w:t>2.1.2.1</w:t>
        <w:tab/>
        <w:t>Vplyv na fytomasu</w:t>
      </w:r>
    </w:p>
    <w:p w:rsidR="00A27BB7" w:rsidRPr="00A27BB7" w:rsidP="00A27BB7">
      <w:pPr>
        <w:bidi w:val="0"/>
        <w:spacing w:before="120" w:line="276" w:lineRule="auto"/>
        <w:ind w:left="2340" w:hanging="900"/>
        <w:jc w:val="both"/>
        <w:rPr>
          <w:sz w:val="22"/>
          <w:szCs w:val="22"/>
        </w:rPr>
      </w:pPr>
      <w:r w:rsidRPr="00A27BB7">
        <w:rPr>
          <w:sz w:val="22"/>
          <w:szCs w:val="22"/>
        </w:rPr>
        <w:t>2.1.2.2</w:t>
        <w:tab/>
        <w:t>Vplyv na kvalitu a kvantitu dendromasy</w:t>
      </w:r>
    </w:p>
    <w:p w:rsidR="00A27BB7" w:rsidRPr="00A27BB7" w:rsidP="00A27BB7">
      <w:pPr>
        <w:bidi w:val="0"/>
        <w:spacing w:before="120" w:line="276" w:lineRule="auto"/>
        <w:ind w:left="1440" w:hanging="720"/>
        <w:jc w:val="both"/>
        <w:rPr>
          <w:rFonts w:hint="default"/>
          <w:sz w:val="22"/>
          <w:szCs w:val="22"/>
        </w:rPr>
      </w:pPr>
      <w:r w:rsidRPr="00A27BB7">
        <w:rPr>
          <w:b/>
          <w:bCs/>
          <w:i/>
          <w:iCs/>
          <w:sz w:val="22"/>
          <w:szCs w:val="22"/>
        </w:rPr>
        <w:t>2.1.3</w:t>
        <w:tab/>
      </w:r>
      <w:r w:rsidRPr="00A27BB7">
        <w:rPr>
          <w:rFonts w:hint="default"/>
          <w:b/>
          <w:bCs/>
          <w:i/>
          <w:iCs/>
          <w:sz w:val="22"/>
          <w:szCs w:val="22"/>
        </w:rPr>
        <w:t>Topický</w:t>
      </w:r>
      <w:r w:rsidRPr="00A27BB7">
        <w:rPr>
          <w:rFonts w:hint="default"/>
          <w:b/>
          <w:bCs/>
          <w:i/>
          <w:iCs/>
          <w:sz w:val="22"/>
          <w:szCs w:val="22"/>
        </w:rPr>
        <w:t xml:space="preserve"> vplyv na rastliny</w:t>
      </w:r>
      <w:r w:rsidRPr="00A27BB7">
        <w:rPr>
          <w:sz w:val="22"/>
          <w:szCs w:val="22"/>
        </w:rPr>
        <w:t xml:space="preserve"> </w:t>
      </w:r>
      <w:r w:rsidRPr="00A27BB7">
        <w:rPr>
          <w:rFonts w:hint="default"/>
          <w:sz w:val="22"/>
          <w:szCs w:val="22"/>
        </w:rPr>
        <w:t>–</w:t>
      </w:r>
      <w:r w:rsidRPr="00A27BB7">
        <w:rPr>
          <w:rFonts w:hint="default"/>
          <w:sz w:val="22"/>
          <w:szCs w:val="22"/>
        </w:rPr>
        <w:t xml:space="preserve"> vplyv na vytvá</w:t>
      </w:r>
      <w:r w:rsidRPr="00A27BB7">
        <w:rPr>
          <w:rFonts w:hint="default"/>
          <w:sz w:val="22"/>
          <w:szCs w:val="22"/>
        </w:rPr>
        <w:t>ranie prostredia</w:t>
      </w:r>
    </w:p>
    <w:p w:rsidR="00A27BB7" w:rsidRPr="00A27BB7" w:rsidP="00A27BB7">
      <w:pPr>
        <w:bidi w:val="0"/>
        <w:spacing w:before="120" w:line="276" w:lineRule="auto"/>
        <w:ind w:left="1440" w:hanging="720"/>
        <w:jc w:val="both"/>
        <w:rPr>
          <w:rFonts w:hint="default"/>
          <w:sz w:val="22"/>
          <w:szCs w:val="22"/>
        </w:rPr>
      </w:pPr>
      <w:r w:rsidRPr="00A27BB7">
        <w:rPr>
          <w:b/>
          <w:bCs/>
          <w:i/>
          <w:iCs/>
          <w:sz w:val="22"/>
          <w:szCs w:val="22"/>
        </w:rPr>
        <w:t>2.1.4</w:t>
        <w:tab/>
      </w:r>
      <w:r w:rsidRPr="00A27BB7">
        <w:rPr>
          <w:rFonts w:hint="default"/>
          <w:b/>
          <w:bCs/>
          <w:i/>
          <w:iCs/>
          <w:sz w:val="22"/>
          <w:szCs w:val="22"/>
        </w:rPr>
        <w:t>Trofický</w:t>
      </w:r>
      <w:r w:rsidRPr="00A27BB7">
        <w:rPr>
          <w:rFonts w:hint="default"/>
          <w:b/>
          <w:bCs/>
          <w:i/>
          <w:iCs/>
          <w:sz w:val="22"/>
          <w:szCs w:val="22"/>
        </w:rPr>
        <w:t xml:space="preserve"> vplyv na rastliny</w:t>
      </w:r>
      <w:r w:rsidRPr="00A27BB7">
        <w:rPr>
          <w:sz w:val="22"/>
          <w:szCs w:val="22"/>
        </w:rPr>
        <w:t xml:space="preserve"> </w:t>
      </w:r>
      <w:r w:rsidRPr="00A27BB7">
        <w:rPr>
          <w:rFonts w:hint="default"/>
          <w:sz w:val="22"/>
          <w:szCs w:val="22"/>
        </w:rPr>
        <w:t>–</w:t>
      </w:r>
      <w:r w:rsidRPr="00A27BB7">
        <w:rPr>
          <w:rFonts w:hint="default"/>
          <w:sz w:val="22"/>
          <w:szCs w:val="22"/>
        </w:rPr>
        <w:t xml:space="preserve"> potravinový</w:t>
      </w:r>
      <w:r w:rsidRPr="00A27BB7">
        <w:rPr>
          <w:rFonts w:hint="default"/>
          <w:sz w:val="22"/>
          <w:szCs w:val="22"/>
        </w:rPr>
        <w:t xml:space="preserve"> vplyv na rastliny</w:t>
      </w:r>
    </w:p>
    <w:p w:rsidR="00A27BB7" w:rsidRPr="00A27BB7" w:rsidP="00A27BB7">
      <w:pPr>
        <w:bidi w:val="0"/>
        <w:spacing w:before="120" w:line="276" w:lineRule="auto"/>
        <w:ind w:left="1440" w:hanging="720"/>
        <w:jc w:val="both"/>
        <w:rPr>
          <w:rFonts w:hint="default"/>
          <w:b/>
          <w:bCs/>
          <w:i/>
          <w:iCs/>
          <w:sz w:val="22"/>
          <w:szCs w:val="22"/>
        </w:rPr>
      </w:pPr>
      <w:r w:rsidRPr="00A27BB7">
        <w:rPr>
          <w:b/>
          <w:bCs/>
          <w:i/>
          <w:iCs/>
          <w:sz w:val="22"/>
          <w:szCs w:val="22"/>
        </w:rPr>
        <w:t>2.1.5</w:t>
        <w:tab/>
      </w:r>
      <w:r w:rsidRPr="00A27BB7">
        <w:rPr>
          <w:rFonts w:hint="default"/>
          <w:b/>
          <w:bCs/>
          <w:i/>
          <w:iCs/>
          <w:sz w:val="22"/>
          <w:szCs w:val="22"/>
        </w:rPr>
        <w:t>Vplyv na vnú</w:t>
      </w:r>
      <w:r w:rsidRPr="00A27BB7">
        <w:rPr>
          <w:rFonts w:hint="default"/>
          <w:b/>
          <w:bCs/>
          <w:i/>
          <w:iCs/>
          <w:sz w:val="22"/>
          <w:szCs w:val="22"/>
        </w:rPr>
        <w:t>troekosysté</w:t>
      </w:r>
      <w:r w:rsidRPr="00A27BB7">
        <w:rPr>
          <w:rFonts w:hint="default"/>
          <w:b/>
          <w:bCs/>
          <w:i/>
          <w:iCs/>
          <w:sz w:val="22"/>
          <w:szCs w:val="22"/>
        </w:rPr>
        <w:t>mové</w:t>
      </w:r>
      <w:r w:rsidRPr="00A27BB7">
        <w:rPr>
          <w:rFonts w:hint="default"/>
          <w:b/>
          <w:bCs/>
          <w:i/>
          <w:iCs/>
          <w:sz w:val="22"/>
          <w:szCs w:val="22"/>
        </w:rPr>
        <w:t xml:space="preserve"> vzť</w:t>
      </w:r>
      <w:r w:rsidRPr="00A27BB7">
        <w:rPr>
          <w:rFonts w:hint="default"/>
          <w:b/>
          <w:bCs/>
          <w:i/>
          <w:iCs/>
          <w:sz w:val="22"/>
          <w:szCs w:val="22"/>
        </w:rPr>
        <w:t>ahy</w:t>
      </w:r>
    </w:p>
    <w:p w:rsidR="00A27BB7" w:rsidRPr="00A27BB7" w:rsidP="00A27BB7">
      <w:pPr>
        <w:bidi w:val="0"/>
        <w:spacing w:before="120" w:line="276" w:lineRule="auto"/>
        <w:ind w:left="720" w:hanging="360"/>
        <w:jc w:val="both"/>
        <w:rPr>
          <w:rFonts w:hint="default"/>
          <w:sz w:val="22"/>
          <w:szCs w:val="22"/>
        </w:rPr>
      </w:pPr>
      <w:r w:rsidRPr="00A27BB7">
        <w:rPr>
          <w:b/>
          <w:bCs/>
          <w:sz w:val="22"/>
          <w:szCs w:val="22"/>
        </w:rPr>
        <w:t>2.2</w:t>
        <w:tab/>
      </w:r>
      <w:r w:rsidRPr="00A27BB7">
        <w:rPr>
          <w:rFonts w:hint="default"/>
          <w:b/>
          <w:bCs/>
          <w:sz w:val="22"/>
          <w:szCs w:val="22"/>
        </w:rPr>
        <w:t>Zoobiotické</w:t>
      </w:r>
      <w:r w:rsidRPr="00A27BB7">
        <w:rPr>
          <w:rFonts w:hint="default"/>
          <w:b/>
          <w:bCs/>
          <w:sz w:val="22"/>
          <w:szCs w:val="22"/>
        </w:rPr>
        <w:t xml:space="preserve"> funkcie</w:t>
      </w:r>
      <w:r w:rsidRPr="00A27BB7">
        <w:rPr>
          <w:sz w:val="22"/>
          <w:szCs w:val="22"/>
        </w:rPr>
        <w:t xml:space="preserve"> </w:t>
      </w:r>
      <w:r w:rsidRPr="00A27BB7">
        <w:rPr>
          <w:rFonts w:hint="default"/>
          <w:sz w:val="22"/>
          <w:szCs w:val="22"/>
        </w:rPr>
        <w:t>–</w:t>
      </w:r>
      <w:r w:rsidRPr="00A27BB7">
        <w:rPr>
          <w:rFonts w:hint="default"/>
          <w:sz w:val="22"/>
          <w:szCs w:val="22"/>
        </w:rPr>
        <w:t xml:space="preserve"> vplyv dreví</w:t>
      </w:r>
      <w:r w:rsidRPr="00A27BB7">
        <w:rPr>
          <w:rFonts w:hint="default"/>
          <w:sz w:val="22"/>
          <w:szCs w:val="22"/>
        </w:rPr>
        <w:t>n a </w:t>
      </w:r>
      <w:r w:rsidRPr="00A27BB7">
        <w:rPr>
          <w:rFonts w:hint="default"/>
          <w:sz w:val="22"/>
          <w:szCs w:val="22"/>
        </w:rPr>
        <w:t>ich spoloč</w:t>
      </w:r>
      <w:r w:rsidRPr="00A27BB7">
        <w:rPr>
          <w:rFonts w:hint="default"/>
          <w:sz w:val="22"/>
          <w:szCs w:val="22"/>
        </w:rPr>
        <w:t>enstiev na ž</w:t>
      </w:r>
      <w:r w:rsidRPr="00A27BB7">
        <w:rPr>
          <w:rFonts w:hint="default"/>
          <w:sz w:val="22"/>
          <w:szCs w:val="22"/>
        </w:rPr>
        <w:t>ivočí</w:t>
      </w:r>
      <w:r w:rsidRPr="00A27BB7">
        <w:rPr>
          <w:rFonts w:hint="default"/>
          <w:sz w:val="22"/>
          <w:szCs w:val="22"/>
        </w:rPr>
        <w:t>chy</w:t>
      </w:r>
    </w:p>
    <w:p w:rsidR="00A27BB7" w:rsidRPr="00A27BB7" w:rsidP="00A27BB7">
      <w:pPr>
        <w:bidi w:val="0"/>
        <w:spacing w:before="120" w:line="276" w:lineRule="auto"/>
        <w:ind w:left="1440" w:hanging="720"/>
        <w:jc w:val="both"/>
        <w:rPr>
          <w:rFonts w:hint="default"/>
          <w:sz w:val="22"/>
          <w:szCs w:val="22"/>
        </w:rPr>
      </w:pPr>
      <w:r w:rsidRPr="00A27BB7">
        <w:rPr>
          <w:b/>
          <w:bCs/>
          <w:i/>
          <w:iCs/>
          <w:sz w:val="22"/>
          <w:szCs w:val="22"/>
        </w:rPr>
        <w:t>2.2.1</w:t>
        <w:tab/>
        <w:t>Vplyv na zoodiverzitu</w:t>
      </w:r>
      <w:r w:rsidRPr="00A27BB7">
        <w:rPr>
          <w:sz w:val="22"/>
          <w:szCs w:val="22"/>
        </w:rPr>
        <w:t xml:space="preserve"> </w:t>
      </w:r>
      <w:r w:rsidRPr="00A27BB7">
        <w:rPr>
          <w:rFonts w:hint="default"/>
          <w:sz w:val="22"/>
          <w:szCs w:val="22"/>
        </w:rPr>
        <w:t>–</w:t>
      </w:r>
      <w:r w:rsidRPr="00A27BB7">
        <w:rPr>
          <w:rFonts w:hint="default"/>
          <w:sz w:val="22"/>
          <w:szCs w:val="22"/>
        </w:rPr>
        <w:t xml:space="preserve"> vplyv na rozmani</w:t>
      </w:r>
      <w:r w:rsidRPr="00A27BB7">
        <w:rPr>
          <w:rFonts w:hint="default"/>
          <w:sz w:val="22"/>
          <w:szCs w:val="22"/>
        </w:rPr>
        <w:t>tosť</w:t>
      </w:r>
      <w:r w:rsidRPr="00A27BB7">
        <w:rPr>
          <w:rFonts w:hint="default"/>
          <w:sz w:val="22"/>
          <w:szCs w:val="22"/>
        </w:rPr>
        <w:t xml:space="preserve"> ž</w:t>
      </w:r>
      <w:r w:rsidRPr="00A27BB7">
        <w:rPr>
          <w:rFonts w:hint="default"/>
          <w:sz w:val="22"/>
          <w:szCs w:val="22"/>
        </w:rPr>
        <w:t>ivočí</w:t>
      </w:r>
      <w:r w:rsidRPr="00A27BB7">
        <w:rPr>
          <w:rFonts w:hint="default"/>
          <w:sz w:val="22"/>
          <w:szCs w:val="22"/>
        </w:rPr>
        <w:t>chov</w:t>
      </w:r>
    </w:p>
    <w:p w:rsidR="00A27BB7" w:rsidRPr="00A27BB7" w:rsidP="00A27BB7">
      <w:pPr>
        <w:bidi w:val="0"/>
        <w:spacing w:before="120" w:line="276" w:lineRule="auto"/>
        <w:ind w:left="1440" w:hanging="720"/>
        <w:jc w:val="both"/>
        <w:rPr>
          <w:rFonts w:hint="default"/>
          <w:sz w:val="22"/>
          <w:szCs w:val="22"/>
        </w:rPr>
      </w:pPr>
      <w:r w:rsidRPr="00A27BB7">
        <w:rPr>
          <w:b/>
          <w:bCs/>
          <w:i/>
          <w:iCs/>
          <w:sz w:val="22"/>
          <w:szCs w:val="22"/>
        </w:rPr>
        <w:t>2.2.2</w:t>
        <w:tab/>
        <w:t>Vplyv na zooprodukciu</w:t>
      </w:r>
      <w:r w:rsidRPr="00A27BB7">
        <w:rPr>
          <w:sz w:val="22"/>
          <w:szCs w:val="22"/>
        </w:rPr>
        <w:t xml:space="preserve"> </w:t>
      </w:r>
      <w:r w:rsidRPr="00A27BB7">
        <w:rPr>
          <w:rFonts w:hint="default"/>
          <w:sz w:val="22"/>
          <w:szCs w:val="22"/>
        </w:rPr>
        <w:t>–</w:t>
      </w:r>
      <w:r w:rsidRPr="00A27BB7">
        <w:rPr>
          <w:rFonts w:hint="default"/>
          <w:sz w:val="22"/>
          <w:szCs w:val="22"/>
        </w:rPr>
        <w:t xml:space="preserve"> vplyv na produkciu ž</w:t>
      </w:r>
      <w:r w:rsidRPr="00A27BB7">
        <w:rPr>
          <w:rFonts w:hint="default"/>
          <w:sz w:val="22"/>
          <w:szCs w:val="22"/>
        </w:rPr>
        <w:t>ivočí</w:t>
      </w:r>
      <w:r w:rsidRPr="00A27BB7">
        <w:rPr>
          <w:rFonts w:hint="default"/>
          <w:sz w:val="22"/>
          <w:szCs w:val="22"/>
        </w:rPr>
        <w:t>chov</w:t>
      </w:r>
    </w:p>
    <w:p w:rsidR="00A27BB7" w:rsidRPr="00A27BB7" w:rsidP="00A27BB7">
      <w:pPr>
        <w:bidi w:val="0"/>
        <w:spacing w:before="120" w:line="276" w:lineRule="auto"/>
        <w:ind w:left="1440" w:hanging="720"/>
        <w:jc w:val="both"/>
        <w:rPr>
          <w:rFonts w:hint="default"/>
          <w:sz w:val="22"/>
          <w:szCs w:val="22"/>
        </w:rPr>
      </w:pPr>
      <w:r w:rsidRPr="00A27BB7">
        <w:rPr>
          <w:b/>
          <w:bCs/>
          <w:i/>
          <w:iCs/>
          <w:sz w:val="22"/>
          <w:szCs w:val="22"/>
        </w:rPr>
        <w:t>2.2.3</w:t>
        <w:tab/>
      </w:r>
      <w:r w:rsidRPr="00A27BB7">
        <w:rPr>
          <w:rFonts w:hint="default"/>
          <w:b/>
          <w:bCs/>
          <w:i/>
          <w:iCs/>
          <w:sz w:val="22"/>
          <w:szCs w:val="22"/>
        </w:rPr>
        <w:t>Topický</w:t>
      </w:r>
      <w:r w:rsidRPr="00A27BB7">
        <w:rPr>
          <w:rFonts w:hint="default"/>
          <w:b/>
          <w:bCs/>
          <w:i/>
          <w:iCs/>
          <w:sz w:val="22"/>
          <w:szCs w:val="22"/>
        </w:rPr>
        <w:t xml:space="preserve"> vplyv na ž</w:t>
      </w:r>
      <w:r w:rsidRPr="00A27BB7">
        <w:rPr>
          <w:rFonts w:hint="default"/>
          <w:b/>
          <w:bCs/>
          <w:i/>
          <w:iCs/>
          <w:sz w:val="22"/>
          <w:szCs w:val="22"/>
        </w:rPr>
        <w:t>ivočí</w:t>
      </w:r>
      <w:r w:rsidRPr="00A27BB7">
        <w:rPr>
          <w:rFonts w:hint="default"/>
          <w:b/>
          <w:bCs/>
          <w:i/>
          <w:iCs/>
          <w:sz w:val="22"/>
          <w:szCs w:val="22"/>
        </w:rPr>
        <w:t>chy</w:t>
      </w:r>
      <w:r w:rsidRPr="00A27BB7">
        <w:rPr>
          <w:sz w:val="22"/>
          <w:szCs w:val="22"/>
        </w:rPr>
        <w:t xml:space="preserve"> </w:t>
      </w:r>
      <w:r w:rsidRPr="00A27BB7">
        <w:rPr>
          <w:rFonts w:hint="default"/>
          <w:sz w:val="22"/>
          <w:szCs w:val="22"/>
        </w:rPr>
        <w:t>–</w:t>
      </w:r>
      <w:r w:rsidRPr="00A27BB7">
        <w:rPr>
          <w:rFonts w:hint="default"/>
          <w:sz w:val="22"/>
          <w:szCs w:val="22"/>
        </w:rPr>
        <w:t xml:space="preserve"> vplyv na vytvá</w:t>
      </w:r>
      <w:r w:rsidRPr="00A27BB7">
        <w:rPr>
          <w:rFonts w:hint="default"/>
          <w:sz w:val="22"/>
          <w:szCs w:val="22"/>
        </w:rPr>
        <w:t>ranie prostredia</w:t>
      </w:r>
    </w:p>
    <w:p w:rsidR="00A27BB7" w:rsidRPr="00A27BB7" w:rsidP="00A27BB7">
      <w:pPr>
        <w:bidi w:val="0"/>
        <w:spacing w:before="120" w:line="276" w:lineRule="auto"/>
        <w:ind w:left="1440" w:hanging="720"/>
        <w:jc w:val="both"/>
        <w:rPr>
          <w:rFonts w:hint="default"/>
          <w:sz w:val="22"/>
          <w:szCs w:val="22"/>
        </w:rPr>
      </w:pPr>
      <w:r w:rsidRPr="00A27BB7">
        <w:rPr>
          <w:b/>
          <w:bCs/>
          <w:i/>
          <w:iCs/>
          <w:sz w:val="22"/>
          <w:szCs w:val="22"/>
        </w:rPr>
        <w:t>2.2.4</w:t>
        <w:tab/>
      </w:r>
      <w:r w:rsidRPr="00A27BB7">
        <w:rPr>
          <w:rFonts w:hint="default"/>
          <w:b/>
          <w:bCs/>
          <w:i/>
          <w:iCs/>
          <w:sz w:val="22"/>
          <w:szCs w:val="22"/>
        </w:rPr>
        <w:t>Trofický</w:t>
      </w:r>
      <w:r w:rsidRPr="00A27BB7">
        <w:rPr>
          <w:rFonts w:hint="default"/>
          <w:b/>
          <w:bCs/>
          <w:i/>
          <w:iCs/>
          <w:sz w:val="22"/>
          <w:szCs w:val="22"/>
        </w:rPr>
        <w:t xml:space="preserve"> vplyv na ž</w:t>
      </w:r>
      <w:r w:rsidRPr="00A27BB7">
        <w:rPr>
          <w:rFonts w:hint="default"/>
          <w:b/>
          <w:bCs/>
          <w:i/>
          <w:iCs/>
          <w:sz w:val="22"/>
          <w:szCs w:val="22"/>
        </w:rPr>
        <w:t>ivočí</w:t>
      </w:r>
      <w:r w:rsidRPr="00A27BB7">
        <w:rPr>
          <w:rFonts w:hint="default"/>
          <w:b/>
          <w:bCs/>
          <w:i/>
          <w:iCs/>
          <w:sz w:val="22"/>
          <w:szCs w:val="22"/>
        </w:rPr>
        <w:t>chy</w:t>
      </w:r>
      <w:r w:rsidRPr="00A27BB7">
        <w:rPr>
          <w:sz w:val="22"/>
          <w:szCs w:val="22"/>
        </w:rPr>
        <w:t xml:space="preserve"> </w:t>
      </w:r>
      <w:r w:rsidRPr="00A27BB7">
        <w:rPr>
          <w:rFonts w:hint="default"/>
          <w:sz w:val="22"/>
          <w:szCs w:val="22"/>
        </w:rPr>
        <w:t>–</w:t>
      </w:r>
      <w:r w:rsidRPr="00A27BB7">
        <w:rPr>
          <w:rFonts w:hint="default"/>
          <w:sz w:val="22"/>
          <w:szCs w:val="22"/>
        </w:rPr>
        <w:t xml:space="preserve"> potravinový</w:t>
      </w:r>
    </w:p>
    <w:p w:rsidR="00A27BB7" w:rsidRPr="00A27BB7" w:rsidP="00A27BB7">
      <w:pPr>
        <w:bidi w:val="0"/>
        <w:spacing w:before="120" w:line="276" w:lineRule="auto"/>
        <w:ind w:left="1440" w:hanging="720"/>
        <w:jc w:val="both"/>
        <w:rPr>
          <w:rFonts w:hint="default"/>
          <w:b/>
          <w:bCs/>
          <w:i/>
          <w:iCs/>
          <w:sz w:val="22"/>
          <w:szCs w:val="22"/>
        </w:rPr>
      </w:pPr>
      <w:r w:rsidRPr="00A27BB7">
        <w:rPr>
          <w:b/>
          <w:bCs/>
          <w:i/>
          <w:iCs/>
          <w:sz w:val="22"/>
          <w:szCs w:val="22"/>
        </w:rPr>
        <w:t>2.2.5</w:t>
        <w:tab/>
      </w:r>
      <w:r w:rsidRPr="00A27BB7">
        <w:rPr>
          <w:rFonts w:hint="default"/>
          <w:b/>
          <w:bCs/>
          <w:i/>
          <w:iCs/>
          <w:sz w:val="22"/>
          <w:szCs w:val="22"/>
        </w:rPr>
        <w:t>Vplyv na vnú</w:t>
      </w:r>
      <w:r w:rsidRPr="00A27BB7">
        <w:rPr>
          <w:rFonts w:hint="default"/>
          <w:b/>
          <w:bCs/>
          <w:i/>
          <w:iCs/>
          <w:sz w:val="22"/>
          <w:szCs w:val="22"/>
        </w:rPr>
        <w:t>troekosysté</w:t>
      </w:r>
      <w:r w:rsidRPr="00A27BB7">
        <w:rPr>
          <w:rFonts w:hint="default"/>
          <w:b/>
          <w:bCs/>
          <w:i/>
          <w:iCs/>
          <w:sz w:val="22"/>
          <w:szCs w:val="22"/>
        </w:rPr>
        <w:t>mové</w:t>
      </w:r>
      <w:r w:rsidRPr="00A27BB7">
        <w:rPr>
          <w:sz w:val="22"/>
          <w:szCs w:val="22"/>
        </w:rPr>
        <w:t xml:space="preserve"> </w:t>
      </w:r>
      <w:r w:rsidRPr="00A27BB7">
        <w:rPr>
          <w:rFonts w:hint="default"/>
          <w:b/>
          <w:bCs/>
          <w:i/>
          <w:iCs/>
          <w:sz w:val="22"/>
          <w:szCs w:val="22"/>
        </w:rPr>
        <w:t>vzť</w:t>
      </w:r>
      <w:r w:rsidRPr="00A27BB7">
        <w:rPr>
          <w:rFonts w:hint="default"/>
          <w:b/>
          <w:bCs/>
          <w:i/>
          <w:iCs/>
          <w:sz w:val="22"/>
          <w:szCs w:val="22"/>
        </w:rPr>
        <w:t>ahy</w:t>
      </w:r>
    </w:p>
    <w:p w:rsidR="00A27BB7" w:rsidRPr="00A27BB7" w:rsidP="00A27BB7">
      <w:pPr>
        <w:bidi w:val="0"/>
        <w:spacing w:before="120" w:line="276" w:lineRule="auto"/>
        <w:ind w:left="1440" w:hanging="720"/>
        <w:jc w:val="both"/>
        <w:rPr>
          <w:rFonts w:hint="default"/>
          <w:b/>
          <w:bCs/>
          <w:i/>
          <w:iCs/>
          <w:sz w:val="22"/>
          <w:szCs w:val="22"/>
        </w:rPr>
      </w:pPr>
      <w:r w:rsidRPr="00A27BB7">
        <w:rPr>
          <w:rFonts w:hint="default"/>
          <w:b/>
          <w:bCs/>
          <w:i/>
          <w:iCs/>
          <w:sz w:val="22"/>
          <w:szCs w:val="22"/>
        </w:rPr>
        <w:t>2.2.6</w:t>
        <w:tab/>
      </w:r>
      <w:r w:rsidRPr="00A27BB7">
        <w:rPr>
          <w:rFonts w:hint="default"/>
          <w:b/>
          <w:bCs/>
          <w:i/>
          <w:iCs/>
          <w:sz w:val="22"/>
          <w:szCs w:val="22"/>
        </w:rPr>
        <w:t>Vplyv na sprá</w:t>
      </w:r>
      <w:r w:rsidRPr="00A27BB7">
        <w:rPr>
          <w:rFonts w:hint="default"/>
          <w:b/>
          <w:bCs/>
          <w:i/>
          <w:iCs/>
          <w:sz w:val="22"/>
          <w:szCs w:val="22"/>
        </w:rPr>
        <w:t xml:space="preserve">vanie </w:t>
      </w:r>
      <w:r w:rsidRPr="00A27BB7">
        <w:rPr>
          <w:rFonts w:hint="default"/>
          <w:b/>
          <w:bCs/>
          <w:i/>
          <w:iCs/>
          <w:sz w:val="22"/>
          <w:szCs w:val="22"/>
        </w:rPr>
        <w:t>sa ž</w:t>
      </w:r>
      <w:r w:rsidRPr="00A27BB7">
        <w:rPr>
          <w:rFonts w:hint="default"/>
          <w:b/>
          <w:bCs/>
          <w:i/>
          <w:iCs/>
          <w:sz w:val="22"/>
          <w:szCs w:val="22"/>
        </w:rPr>
        <w:t>ivočí</w:t>
      </w:r>
      <w:r w:rsidRPr="00A27BB7">
        <w:rPr>
          <w:rFonts w:hint="default"/>
          <w:b/>
          <w:bCs/>
          <w:i/>
          <w:iCs/>
          <w:sz w:val="22"/>
          <w:szCs w:val="22"/>
        </w:rPr>
        <w:t>chov</w:t>
      </w:r>
    </w:p>
    <w:p w:rsidR="00A27BB7" w:rsidRPr="00A27BB7" w:rsidP="00A27BB7">
      <w:pPr>
        <w:bidi w:val="0"/>
        <w:spacing w:before="120" w:line="276" w:lineRule="auto"/>
        <w:ind w:left="720" w:hanging="360"/>
        <w:jc w:val="both"/>
        <w:rPr>
          <w:rFonts w:hint="default"/>
          <w:sz w:val="22"/>
          <w:szCs w:val="22"/>
        </w:rPr>
      </w:pPr>
      <w:r w:rsidRPr="00A27BB7">
        <w:rPr>
          <w:b/>
          <w:bCs/>
          <w:sz w:val="22"/>
          <w:szCs w:val="22"/>
        </w:rPr>
        <w:t>2.3</w:t>
        <w:tab/>
      </w:r>
      <w:r w:rsidRPr="00A27BB7">
        <w:rPr>
          <w:rFonts w:hint="default"/>
          <w:b/>
          <w:bCs/>
          <w:sz w:val="22"/>
          <w:szCs w:val="22"/>
        </w:rPr>
        <w:t>Mikrobiotické</w:t>
      </w:r>
      <w:r w:rsidRPr="00A27BB7">
        <w:rPr>
          <w:rFonts w:hint="default"/>
          <w:b/>
          <w:bCs/>
          <w:sz w:val="22"/>
          <w:szCs w:val="22"/>
        </w:rPr>
        <w:t xml:space="preserve"> funkcie</w:t>
      </w:r>
      <w:r w:rsidRPr="00A27BB7">
        <w:rPr>
          <w:sz w:val="22"/>
          <w:szCs w:val="22"/>
        </w:rPr>
        <w:t xml:space="preserve"> </w:t>
      </w:r>
      <w:r w:rsidRPr="00A27BB7">
        <w:rPr>
          <w:rFonts w:hint="default"/>
          <w:sz w:val="22"/>
          <w:szCs w:val="22"/>
        </w:rPr>
        <w:t>–</w:t>
      </w:r>
      <w:r w:rsidRPr="00A27BB7">
        <w:rPr>
          <w:rFonts w:hint="default"/>
          <w:sz w:val="22"/>
          <w:szCs w:val="22"/>
        </w:rPr>
        <w:t xml:space="preserve"> vplyv dreví</w:t>
      </w:r>
      <w:r w:rsidRPr="00A27BB7">
        <w:rPr>
          <w:rFonts w:hint="default"/>
          <w:sz w:val="22"/>
          <w:szCs w:val="22"/>
        </w:rPr>
        <w:t>n a </w:t>
      </w:r>
      <w:r w:rsidRPr="00A27BB7">
        <w:rPr>
          <w:rFonts w:hint="default"/>
          <w:sz w:val="22"/>
          <w:szCs w:val="22"/>
        </w:rPr>
        <w:t>ich spoloč</w:t>
      </w:r>
      <w:r w:rsidRPr="00A27BB7">
        <w:rPr>
          <w:rFonts w:hint="default"/>
          <w:sz w:val="22"/>
          <w:szCs w:val="22"/>
        </w:rPr>
        <w:t>enstiev na mikroorganizmy</w:t>
      </w:r>
    </w:p>
    <w:p w:rsidR="00A27BB7" w:rsidRPr="00A27BB7" w:rsidP="00A27BB7">
      <w:pPr>
        <w:bidi w:val="0"/>
        <w:spacing w:before="120" w:line="276" w:lineRule="auto"/>
        <w:ind w:left="1440" w:hanging="720"/>
        <w:jc w:val="both"/>
        <w:rPr>
          <w:rFonts w:hint="default"/>
          <w:b/>
          <w:bCs/>
          <w:i/>
          <w:iCs/>
          <w:sz w:val="22"/>
          <w:szCs w:val="22"/>
        </w:rPr>
      </w:pPr>
      <w:r w:rsidRPr="00A27BB7">
        <w:rPr>
          <w:b/>
          <w:bCs/>
          <w:i/>
          <w:iCs/>
          <w:sz w:val="22"/>
          <w:szCs w:val="22"/>
        </w:rPr>
        <w:t>2.3.1</w:t>
        <w:tab/>
      </w:r>
      <w:r w:rsidRPr="00A27BB7">
        <w:rPr>
          <w:rFonts w:hint="default"/>
          <w:b/>
          <w:bCs/>
          <w:i/>
          <w:iCs/>
          <w:sz w:val="22"/>
          <w:szCs w:val="22"/>
        </w:rPr>
        <w:t>Vplyv na existenciu a diverzitu nižší</w:t>
      </w:r>
      <w:r w:rsidRPr="00A27BB7">
        <w:rPr>
          <w:rFonts w:hint="default"/>
          <w:b/>
          <w:bCs/>
          <w:i/>
          <w:iCs/>
          <w:sz w:val="22"/>
          <w:szCs w:val="22"/>
        </w:rPr>
        <w:t>ch organizmov</w:t>
      </w:r>
    </w:p>
    <w:p w:rsidR="00A27BB7" w:rsidRPr="00A27BB7" w:rsidP="00A27BB7">
      <w:pPr>
        <w:bidi w:val="0"/>
        <w:spacing w:before="120" w:line="276" w:lineRule="auto"/>
        <w:ind w:left="2340" w:hanging="900"/>
        <w:jc w:val="both"/>
        <w:rPr>
          <w:sz w:val="22"/>
          <w:szCs w:val="22"/>
        </w:rPr>
      </w:pPr>
      <w:r w:rsidRPr="00A27BB7">
        <w:rPr>
          <w:sz w:val="22"/>
          <w:szCs w:val="22"/>
        </w:rPr>
        <w:t>2.3.1.1</w:t>
        <w:tab/>
        <w:t>Vplyv na diverzitu mikroorganizmov</w:t>
      </w:r>
    </w:p>
    <w:p w:rsidR="00A27BB7" w:rsidRPr="00A27BB7" w:rsidP="00A27BB7">
      <w:pPr>
        <w:bidi w:val="0"/>
        <w:spacing w:before="120" w:line="276" w:lineRule="auto"/>
        <w:ind w:left="2340" w:hanging="900"/>
        <w:jc w:val="both"/>
        <w:rPr>
          <w:rFonts w:hint="default"/>
          <w:sz w:val="22"/>
          <w:szCs w:val="22"/>
        </w:rPr>
      </w:pPr>
      <w:r w:rsidRPr="00A27BB7">
        <w:rPr>
          <w:sz w:val="22"/>
          <w:szCs w:val="22"/>
        </w:rPr>
        <w:t>2.3.1.2</w:t>
        <w:tab/>
      </w:r>
      <w:r w:rsidRPr="00A27BB7">
        <w:rPr>
          <w:rFonts w:hint="default"/>
          <w:sz w:val="22"/>
          <w:szCs w:val="22"/>
        </w:rPr>
        <w:t>Vplyv na diverzitu hú</w:t>
      </w:r>
      <w:r w:rsidRPr="00A27BB7">
        <w:rPr>
          <w:rFonts w:hint="default"/>
          <w:sz w:val="22"/>
          <w:szCs w:val="22"/>
        </w:rPr>
        <w:t>b a plesní</w:t>
      </w:r>
    </w:p>
    <w:p w:rsidR="00A27BB7" w:rsidRPr="00A27BB7" w:rsidP="00A27BB7">
      <w:pPr>
        <w:bidi w:val="0"/>
        <w:spacing w:before="120" w:line="276" w:lineRule="auto"/>
        <w:ind w:left="2340" w:hanging="900"/>
        <w:jc w:val="both"/>
        <w:rPr>
          <w:rFonts w:hint="default"/>
          <w:sz w:val="22"/>
          <w:szCs w:val="22"/>
        </w:rPr>
      </w:pPr>
      <w:r w:rsidRPr="00A27BB7">
        <w:rPr>
          <w:rFonts w:hint="default"/>
          <w:sz w:val="22"/>
          <w:szCs w:val="22"/>
        </w:rPr>
        <w:t>2.3.1.3</w:t>
        <w:tab/>
      </w:r>
      <w:r w:rsidRPr="00A27BB7">
        <w:rPr>
          <w:rFonts w:hint="default"/>
          <w:sz w:val="22"/>
          <w:szCs w:val="22"/>
        </w:rPr>
        <w:t>Vplyv na diverzitu machov a </w:t>
      </w:r>
      <w:r w:rsidRPr="00A27BB7">
        <w:rPr>
          <w:rFonts w:hint="default"/>
          <w:sz w:val="22"/>
          <w:szCs w:val="22"/>
        </w:rPr>
        <w:t>liš</w:t>
      </w:r>
      <w:r w:rsidRPr="00A27BB7">
        <w:rPr>
          <w:rFonts w:hint="default"/>
          <w:sz w:val="22"/>
          <w:szCs w:val="22"/>
        </w:rPr>
        <w:t>ajní</w:t>
      </w:r>
      <w:r w:rsidRPr="00A27BB7">
        <w:rPr>
          <w:rFonts w:hint="default"/>
          <w:sz w:val="22"/>
          <w:szCs w:val="22"/>
        </w:rPr>
        <w:t>kov</w:t>
      </w:r>
    </w:p>
    <w:p w:rsidR="00A27BB7" w:rsidRPr="00A27BB7" w:rsidP="00A27BB7">
      <w:pPr>
        <w:bidi w:val="0"/>
        <w:spacing w:before="120" w:line="276" w:lineRule="auto"/>
        <w:ind w:left="2340" w:hanging="900"/>
        <w:jc w:val="both"/>
        <w:rPr>
          <w:rFonts w:hint="default"/>
          <w:sz w:val="22"/>
          <w:szCs w:val="22"/>
        </w:rPr>
      </w:pPr>
      <w:r w:rsidRPr="00A27BB7">
        <w:rPr>
          <w:rFonts w:hint="default"/>
          <w:sz w:val="22"/>
          <w:szCs w:val="22"/>
        </w:rPr>
        <w:t>2.3.1.4</w:t>
        <w:tab/>
      </w:r>
      <w:r w:rsidRPr="00A27BB7">
        <w:rPr>
          <w:rFonts w:hint="default"/>
          <w:sz w:val="22"/>
          <w:szCs w:val="22"/>
        </w:rPr>
        <w:t>Vplyv na diverzitu siní</w:t>
      </w:r>
      <w:r w:rsidRPr="00A27BB7">
        <w:rPr>
          <w:rFonts w:hint="default"/>
          <w:sz w:val="22"/>
          <w:szCs w:val="22"/>
        </w:rPr>
        <w:t>c a rias</w:t>
      </w:r>
    </w:p>
    <w:p w:rsidR="00A27BB7" w:rsidRPr="00A27BB7" w:rsidP="00A27BB7">
      <w:pPr>
        <w:bidi w:val="0"/>
        <w:spacing w:before="120" w:line="276" w:lineRule="auto"/>
        <w:ind w:left="1440" w:hanging="720"/>
        <w:jc w:val="both"/>
        <w:rPr>
          <w:rFonts w:hint="default"/>
          <w:sz w:val="22"/>
          <w:szCs w:val="22"/>
        </w:rPr>
      </w:pPr>
      <w:r w:rsidRPr="00A27BB7">
        <w:rPr>
          <w:b/>
          <w:bCs/>
          <w:i/>
          <w:iCs/>
          <w:sz w:val="22"/>
          <w:szCs w:val="22"/>
        </w:rPr>
        <w:t>2.3.2</w:t>
        <w:tab/>
      </w:r>
      <w:r w:rsidRPr="00A27BB7">
        <w:rPr>
          <w:rFonts w:hint="default"/>
          <w:b/>
          <w:bCs/>
          <w:i/>
          <w:iCs/>
          <w:sz w:val="22"/>
          <w:szCs w:val="22"/>
        </w:rPr>
        <w:t>Topický</w:t>
      </w:r>
      <w:r w:rsidRPr="00A27BB7">
        <w:rPr>
          <w:rFonts w:hint="default"/>
          <w:b/>
          <w:bCs/>
          <w:i/>
          <w:iCs/>
          <w:sz w:val="22"/>
          <w:szCs w:val="22"/>
        </w:rPr>
        <w:t xml:space="preserve"> vplyv na mikroorganizmy</w:t>
      </w:r>
      <w:r w:rsidRPr="00A27BB7">
        <w:rPr>
          <w:sz w:val="22"/>
          <w:szCs w:val="22"/>
        </w:rPr>
        <w:t xml:space="preserve"> </w:t>
      </w:r>
      <w:r w:rsidRPr="00A27BB7">
        <w:rPr>
          <w:rFonts w:hint="default"/>
          <w:sz w:val="22"/>
          <w:szCs w:val="22"/>
        </w:rPr>
        <w:t>–</w:t>
      </w:r>
      <w:r w:rsidRPr="00A27BB7">
        <w:rPr>
          <w:rFonts w:hint="default"/>
          <w:sz w:val="22"/>
          <w:szCs w:val="22"/>
        </w:rPr>
        <w:t xml:space="preserve"> vplyv na vytvá</w:t>
      </w:r>
      <w:r w:rsidRPr="00A27BB7">
        <w:rPr>
          <w:rFonts w:hint="default"/>
          <w:sz w:val="22"/>
          <w:szCs w:val="22"/>
        </w:rPr>
        <w:t>ranie prostredia</w:t>
      </w:r>
    </w:p>
    <w:p w:rsidR="00A27BB7" w:rsidRPr="00A27BB7" w:rsidP="00A27BB7">
      <w:pPr>
        <w:bidi w:val="0"/>
        <w:spacing w:before="120" w:line="276" w:lineRule="auto"/>
        <w:ind w:left="1440" w:hanging="720"/>
        <w:jc w:val="both"/>
        <w:rPr>
          <w:rFonts w:hint="default"/>
          <w:sz w:val="22"/>
          <w:szCs w:val="22"/>
        </w:rPr>
      </w:pPr>
      <w:r w:rsidRPr="00A27BB7">
        <w:rPr>
          <w:b/>
          <w:bCs/>
          <w:i/>
          <w:iCs/>
          <w:sz w:val="22"/>
          <w:szCs w:val="22"/>
        </w:rPr>
        <w:t>2.3.3</w:t>
        <w:tab/>
      </w:r>
      <w:r w:rsidRPr="00A27BB7">
        <w:rPr>
          <w:rFonts w:hint="default"/>
          <w:b/>
          <w:bCs/>
          <w:i/>
          <w:iCs/>
          <w:sz w:val="22"/>
          <w:szCs w:val="22"/>
        </w:rPr>
        <w:t>Trofický</w:t>
      </w:r>
      <w:r w:rsidRPr="00A27BB7">
        <w:rPr>
          <w:rFonts w:hint="default"/>
          <w:b/>
          <w:bCs/>
          <w:i/>
          <w:iCs/>
          <w:sz w:val="22"/>
          <w:szCs w:val="22"/>
        </w:rPr>
        <w:t xml:space="preserve"> vplyv na mikroorganizmy</w:t>
      </w:r>
      <w:r w:rsidRPr="00A27BB7">
        <w:rPr>
          <w:sz w:val="22"/>
          <w:szCs w:val="22"/>
        </w:rPr>
        <w:t xml:space="preserve"> </w:t>
      </w:r>
      <w:r w:rsidRPr="00A27BB7">
        <w:rPr>
          <w:rFonts w:hint="default"/>
          <w:sz w:val="22"/>
          <w:szCs w:val="22"/>
        </w:rPr>
        <w:t>–</w:t>
      </w:r>
      <w:r w:rsidRPr="00A27BB7">
        <w:rPr>
          <w:rFonts w:hint="default"/>
          <w:sz w:val="22"/>
          <w:szCs w:val="22"/>
        </w:rPr>
        <w:t xml:space="preserve"> potravinový</w:t>
      </w:r>
      <w:r w:rsidRPr="00A27BB7">
        <w:rPr>
          <w:rFonts w:hint="default"/>
          <w:sz w:val="22"/>
          <w:szCs w:val="22"/>
        </w:rPr>
        <w:t xml:space="preserve"> vplyv</w:t>
      </w:r>
    </w:p>
    <w:p w:rsidR="00A27BB7" w:rsidRPr="00A27BB7" w:rsidP="00A27BB7">
      <w:pPr>
        <w:bidi w:val="0"/>
        <w:spacing w:before="120" w:line="276" w:lineRule="auto"/>
        <w:ind w:left="1440" w:hanging="720"/>
        <w:jc w:val="both"/>
        <w:rPr>
          <w:rFonts w:hint="default"/>
          <w:b/>
          <w:bCs/>
          <w:i/>
          <w:iCs/>
          <w:sz w:val="22"/>
          <w:szCs w:val="22"/>
        </w:rPr>
      </w:pPr>
      <w:r w:rsidRPr="00A27BB7">
        <w:rPr>
          <w:b/>
          <w:bCs/>
          <w:i/>
          <w:iCs/>
          <w:sz w:val="22"/>
          <w:szCs w:val="22"/>
        </w:rPr>
        <w:t>2.3.4</w:t>
        <w:tab/>
      </w:r>
      <w:r w:rsidRPr="00A27BB7">
        <w:rPr>
          <w:rFonts w:hint="default"/>
          <w:b/>
          <w:bCs/>
          <w:i/>
          <w:iCs/>
          <w:sz w:val="22"/>
          <w:szCs w:val="22"/>
        </w:rPr>
        <w:t>Vplyv na vnú</w:t>
      </w:r>
      <w:r w:rsidRPr="00A27BB7">
        <w:rPr>
          <w:rFonts w:hint="default"/>
          <w:b/>
          <w:bCs/>
          <w:i/>
          <w:iCs/>
          <w:sz w:val="22"/>
          <w:szCs w:val="22"/>
        </w:rPr>
        <w:t>troekosysté</w:t>
      </w:r>
      <w:r w:rsidRPr="00A27BB7">
        <w:rPr>
          <w:rFonts w:hint="default"/>
          <w:b/>
          <w:bCs/>
          <w:i/>
          <w:iCs/>
          <w:sz w:val="22"/>
          <w:szCs w:val="22"/>
        </w:rPr>
        <w:t>mové</w:t>
      </w:r>
      <w:r w:rsidRPr="00A27BB7">
        <w:rPr>
          <w:rFonts w:hint="default"/>
          <w:b/>
          <w:bCs/>
          <w:i/>
          <w:iCs/>
          <w:sz w:val="22"/>
          <w:szCs w:val="22"/>
        </w:rPr>
        <w:t xml:space="preserve"> vzť</w:t>
      </w:r>
      <w:r w:rsidRPr="00A27BB7">
        <w:rPr>
          <w:rFonts w:hint="default"/>
          <w:b/>
          <w:bCs/>
          <w:i/>
          <w:iCs/>
          <w:sz w:val="22"/>
          <w:szCs w:val="22"/>
        </w:rPr>
        <w:t>ahy</w:t>
      </w:r>
    </w:p>
    <w:p w:rsidR="00A27BB7" w:rsidRPr="00A27BB7" w:rsidP="00A27BB7">
      <w:pPr>
        <w:bidi w:val="0"/>
        <w:spacing w:before="120" w:line="276" w:lineRule="auto"/>
        <w:ind w:left="720" w:hanging="360"/>
        <w:jc w:val="both"/>
        <w:rPr>
          <w:rFonts w:hint="default"/>
          <w:sz w:val="22"/>
          <w:szCs w:val="22"/>
        </w:rPr>
      </w:pPr>
      <w:r w:rsidRPr="00A27BB7">
        <w:rPr>
          <w:b/>
          <w:bCs/>
          <w:sz w:val="22"/>
          <w:szCs w:val="22"/>
        </w:rPr>
        <w:t>2.4</w:t>
        <w:tab/>
        <w:t>An</w:t>
      </w:r>
      <w:r w:rsidRPr="00A27BB7">
        <w:rPr>
          <w:rFonts w:hint="default"/>
          <w:b/>
          <w:bCs/>
          <w:sz w:val="22"/>
          <w:szCs w:val="22"/>
        </w:rPr>
        <w:t>tropické</w:t>
      </w:r>
      <w:r w:rsidRPr="00A27BB7">
        <w:rPr>
          <w:rFonts w:hint="default"/>
          <w:b/>
          <w:bCs/>
          <w:sz w:val="22"/>
          <w:szCs w:val="22"/>
        </w:rPr>
        <w:t xml:space="preserve"> funkcie</w:t>
      </w:r>
      <w:r w:rsidRPr="00A27BB7">
        <w:rPr>
          <w:sz w:val="22"/>
          <w:szCs w:val="22"/>
        </w:rPr>
        <w:t xml:space="preserve"> </w:t>
      </w:r>
      <w:r w:rsidRPr="00A27BB7">
        <w:rPr>
          <w:rFonts w:hint="default"/>
          <w:sz w:val="22"/>
          <w:szCs w:val="22"/>
        </w:rPr>
        <w:t>–</w:t>
      </w:r>
      <w:r w:rsidRPr="00A27BB7">
        <w:rPr>
          <w:rFonts w:hint="default"/>
          <w:sz w:val="22"/>
          <w:szCs w:val="22"/>
        </w:rPr>
        <w:t xml:space="preserve"> vplyv dreví</w:t>
      </w:r>
      <w:r w:rsidRPr="00A27BB7">
        <w:rPr>
          <w:rFonts w:hint="default"/>
          <w:sz w:val="22"/>
          <w:szCs w:val="22"/>
        </w:rPr>
        <w:t>n a </w:t>
      </w:r>
      <w:r w:rsidRPr="00A27BB7">
        <w:rPr>
          <w:rFonts w:hint="default"/>
          <w:sz w:val="22"/>
          <w:szCs w:val="22"/>
        </w:rPr>
        <w:t>ich spoloč</w:t>
      </w:r>
      <w:r w:rsidRPr="00A27BB7">
        <w:rPr>
          <w:rFonts w:hint="default"/>
          <w:sz w:val="22"/>
          <w:szCs w:val="22"/>
        </w:rPr>
        <w:t>enstiev na č</w:t>
      </w:r>
      <w:r w:rsidRPr="00A27BB7">
        <w:rPr>
          <w:rFonts w:hint="default"/>
          <w:sz w:val="22"/>
          <w:szCs w:val="22"/>
        </w:rPr>
        <w:t>loveka</w:t>
      </w:r>
    </w:p>
    <w:p w:rsidR="00A27BB7" w:rsidRPr="00A27BB7" w:rsidP="00A27BB7">
      <w:pPr>
        <w:bidi w:val="0"/>
        <w:spacing w:before="120" w:line="276" w:lineRule="auto"/>
        <w:ind w:left="1440" w:hanging="720"/>
        <w:jc w:val="both"/>
        <w:rPr>
          <w:rFonts w:hint="default"/>
          <w:b/>
          <w:bCs/>
          <w:i/>
          <w:iCs/>
          <w:sz w:val="22"/>
          <w:szCs w:val="22"/>
        </w:rPr>
      </w:pPr>
      <w:r w:rsidRPr="00A27BB7">
        <w:rPr>
          <w:b/>
          <w:bCs/>
          <w:i/>
          <w:iCs/>
          <w:sz w:val="22"/>
          <w:szCs w:val="22"/>
        </w:rPr>
        <w:t>2.4.1</w:t>
        <w:tab/>
      </w:r>
      <w:r w:rsidRPr="00A27BB7">
        <w:rPr>
          <w:rFonts w:hint="default"/>
          <w:b/>
          <w:bCs/>
          <w:i/>
          <w:iCs/>
          <w:sz w:val="22"/>
          <w:szCs w:val="22"/>
        </w:rPr>
        <w:t>Topický</w:t>
      </w:r>
      <w:r w:rsidRPr="00A27BB7">
        <w:rPr>
          <w:rFonts w:hint="default"/>
          <w:b/>
          <w:bCs/>
          <w:i/>
          <w:iCs/>
          <w:sz w:val="22"/>
          <w:szCs w:val="22"/>
        </w:rPr>
        <w:t xml:space="preserve"> vplyv na č</w:t>
      </w:r>
      <w:r w:rsidRPr="00A27BB7">
        <w:rPr>
          <w:rFonts w:hint="default"/>
          <w:b/>
          <w:bCs/>
          <w:i/>
          <w:iCs/>
          <w:sz w:val="22"/>
          <w:szCs w:val="22"/>
        </w:rPr>
        <w:t>loveka a </w:t>
      </w:r>
      <w:r w:rsidRPr="00A27BB7">
        <w:rPr>
          <w:rFonts w:hint="default"/>
          <w:b/>
          <w:bCs/>
          <w:i/>
          <w:iCs/>
          <w:sz w:val="22"/>
          <w:szCs w:val="22"/>
        </w:rPr>
        <w:t>ľ</w:t>
      </w:r>
      <w:r w:rsidRPr="00A27BB7">
        <w:rPr>
          <w:rFonts w:hint="default"/>
          <w:b/>
          <w:bCs/>
          <w:i/>
          <w:iCs/>
          <w:sz w:val="22"/>
          <w:szCs w:val="22"/>
        </w:rPr>
        <w:t>udskú</w:t>
      </w:r>
      <w:r w:rsidRPr="00A27BB7">
        <w:rPr>
          <w:rFonts w:hint="default"/>
          <w:b/>
          <w:bCs/>
          <w:i/>
          <w:iCs/>
          <w:sz w:val="22"/>
          <w:szCs w:val="22"/>
        </w:rPr>
        <w:t xml:space="preserve"> spoloč</w:t>
      </w:r>
      <w:r w:rsidRPr="00A27BB7">
        <w:rPr>
          <w:rFonts w:hint="default"/>
          <w:b/>
          <w:bCs/>
          <w:i/>
          <w:iCs/>
          <w:sz w:val="22"/>
          <w:szCs w:val="22"/>
        </w:rPr>
        <w:t>nosť</w:t>
      </w:r>
    </w:p>
    <w:p w:rsidR="00A27BB7" w:rsidRPr="00A27BB7" w:rsidP="00A27BB7">
      <w:pPr>
        <w:bidi w:val="0"/>
        <w:spacing w:before="120" w:line="276" w:lineRule="auto"/>
        <w:ind w:left="1440" w:hanging="720"/>
        <w:jc w:val="both"/>
        <w:rPr>
          <w:b/>
          <w:bCs/>
          <w:i/>
          <w:iCs/>
          <w:sz w:val="22"/>
          <w:szCs w:val="22"/>
        </w:rPr>
      </w:pPr>
      <w:r w:rsidRPr="00A27BB7">
        <w:rPr>
          <w:rFonts w:hint="default"/>
          <w:b/>
          <w:bCs/>
          <w:i/>
          <w:iCs/>
          <w:sz w:val="22"/>
          <w:szCs w:val="22"/>
        </w:rPr>
        <w:t>2.4.2</w:t>
        <w:tab/>
      </w:r>
      <w:r w:rsidRPr="00A27BB7">
        <w:rPr>
          <w:rFonts w:hint="default"/>
          <w:b/>
          <w:bCs/>
          <w:i/>
          <w:iCs/>
          <w:sz w:val="22"/>
          <w:szCs w:val="22"/>
        </w:rPr>
        <w:t>Trofický</w:t>
      </w:r>
      <w:r w:rsidRPr="00A27BB7">
        <w:rPr>
          <w:rFonts w:hint="default"/>
          <w:b/>
          <w:bCs/>
          <w:i/>
          <w:iCs/>
          <w:sz w:val="22"/>
          <w:szCs w:val="22"/>
        </w:rPr>
        <w:t xml:space="preserve"> </w:t>
      </w:r>
      <w:r w:rsidRPr="00A27BB7">
        <w:rPr>
          <w:rFonts w:hint="default"/>
          <w:b/>
          <w:bCs/>
          <w:i/>
          <w:iCs/>
          <w:sz w:val="22"/>
          <w:szCs w:val="22"/>
        </w:rPr>
        <w:t>–</w:t>
      </w:r>
      <w:r w:rsidRPr="00A27BB7">
        <w:rPr>
          <w:rFonts w:hint="default"/>
          <w:b/>
          <w:bCs/>
          <w:i/>
          <w:iCs/>
          <w:sz w:val="22"/>
          <w:szCs w:val="22"/>
        </w:rPr>
        <w:t xml:space="preserve"> </w:t>
      </w:r>
      <w:r w:rsidRPr="00A27BB7">
        <w:rPr>
          <w:rFonts w:hint="default"/>
          <w:sz w:val="22"/>
          <w:szCs w:val="22"/>
        </w:rPr>
        <w:t>potravinový</w:t>
      </w:r>
      <w:r w:rsidRPr="00A27BB7">
        <w:rPr>
          <w:rFonts w:hint="default"/>
          <w:sz w:val="22"/>
          <w:szCs w:val="22"/>
        </w:rPr>
        <w:t xml:space="preserve"> vplyv pre č</w:t>
      </w:r>
      <w:r w:rsidRPr="00A27BB7">
        <w:rPr>
          <w:rFonts w:hint="default"/>
          <w:sz w:val="22"/>
          <w:szCs w:val="22"/>
        </w:rPr>
        <w:t>loveka a spoloč</w:t>
      </w:r>
      <w:r w:rsidRPr="00A27BB7">
        <w:rPr>
          <w:rFonts w:hint="default"/>
          <w:sz w:val="22"/>
          <w:szCs w:val="22"/>
        </w:rPr>
        <w:t>nosť</w:t>
      </w:r>
    </w:p>
    <w:p w:rsidR="00A27BB7" w:rsidRPr="00A27BB7" w:rsidP="00A27BB7">
      <w:pPr>
        <w:bidi w:val="0"/>
        <w:spacing w:before="120" w:line="276" w:lineRule="auto"/>
        <w:ind w:left="1440" w:hanging="720"/>
        <w:jc w:val="both"/>
        <w:rPr>
          <w:rFonts w:hint="default"/>
          <w:b/>
          <w:bCs/>
          <w:i/>
          <w:iCs/>
          <w:sz w:val="22"/>
          <w:szCs w:val="22"/>
        </w:rPr>
      </w:pPr>
      <w:r w:rsidRPr="00A27BB7">
        <w:rPr>
          <w:b/>
          <w:bCs/>
          <w:i/>
          <w:iCs/>
          <w:sz w:val="22"/>
          <w:szCs w:val="22"/>
        </w:rPr>
        <w:t>2.4.3</w:t>
        <w:tab/>
      </w:r>
      <w:r w:rsidRPr="00A27BB7">
        <w:rPr>
          <w:rFonts w:hint="default"/>
          <w:b/>
          <w:bCs/>
          <w:i/>
          <w:iCs/>
          <w:sz w:val="22"/>
          <w:szCs w:val="22"/>
        </w:rPr>
        <w:t>Biochemický</w:t>
      </w:r>
      <w:r w:rsidRPr="00A27BB7">
        <w:rPr>
          <w:rFonts w:hint="default"/>
          <w:b/>
          <w:bCs/>
          <w:i/>
          <w:iCs/>
          <w:sz w:val="22"/>
          <w:szCs w:val="22"/>
        </w:rPr>
        <w:t xml:space="preserve"> vplyv na č</w:t>
      </w:r>
      <w:r w:rsidRPr="00A27BB7">
        <w:rPr>
          <w:rFonts w:hint="default"/>
          <w:b/>
          <w:bCs/>
          <w:i/>
          <w:iCs/>
          <w:sz w:val="22"/>
          <w:szCs w:val="22"/>
        </w:rPr>
        <w:t>loveka</w:t>
      </w:r>
    </w:p>
    <w:p w:rsidR="00A27BB7" w:rsidP="00A27BB7">
      <w:pPr>
        <w:bidi w:val="0"/>
        <w:spacing w:before="120" w:line="276" w:lineRule="auto"/>
        <w:ind w:left="1440" w:hanging="720"/>
        <w:jc w:val="both"/>
        <w:rPr>
          <w:b/>
          <w:bCs/>
          <w:i/>
          <w:iCs/>
          <w:sz w:val="22"/>
          <w:szCs w:val="22"/>
        </w:rPr>
      </w:pPr>
      <w:r w:rsidRPr="00A27BB7">
        <w:rPr>
          <w:rFonts w:hint="default"/>
          <w:b/>
          <w:bCs/>
          <w:i/>
          <w:iCs/>
          <w:sz w:val="22"/>
          <w:szCs w:val="22"/>
        </w:rPr>
        <w:t>2.4.4</w:t>
        <w:tab/>
      </w:r>
      <w:r w:rsidRPr="00A27BB7">
        <w:rPr>
          <w:rFonts w:hint="default"/>
          <w:b/>
          <w:bCs/>
          <w:i/>
          <w:iCs/>
          <w:sz w:val="22"/>
          <w:szCs w:val="22"/>
        </w:rPr>
        <w:t>Biofyziká</w:t>
      </w:r>
      <w:r w:rsidRPr="00A27BB7">
        <w:rPr>
          <w:rFonts w:hint="default"/>
          <w:b/>
          <w:bCs/>
          <w:i/>
          <w:iCs/>
          <w:sz w:val="22"/>
          <w:szCs w:val="22"/>
        </w:rPr>
        <w:t>lny vplyv na č</w:t>
      </w:r>
      <w:r w:rsidRPr="00A27BB7">
        <w:rPr>
          <w:rFonts w:hint="default"/>
          <w:b/>
          <w:bCs/>
          <w:i/>
          <w:iCs/>
          <w:sz w:val="22"/>
          <w:szCs w:val="22"/>
        </w:rPr>
        <w:t>loveka</w:t>
      </w:r>
    </w:p>
    <w:p w:rsidR="00B81DBE" w:rsidRPr="00C44F35" w:rsidP="00C44F35">
      <w:pPr>
        <w:bidi w:val="0"/>
        <w:spacing w:before="120" w:line="276" w:lineRule="auto"/>
        <w:ind w:left="1440" w:hanging="720"/>
        <w:jc w:val="both"/>
        <w:rPr>
          <w:sz w:val="22"/>
          <w:szCs w:val="22"/>
        </w:rPr>
      </w:pPr>
      <w:r w:rsidRPr="00A27BB7" w:rsidR="00A27BB7">
        <w:rPr>
          <w:b/>
          <w:bCs/>
          <w:i/>
          <w:iCs/>
          <w:sz w:val="22"/>
          <w:szCs w:val="22"/>
        </w:rPr>
        <w:t>2.4.5</w:t>
        <w:tab/>
        <w:t>Vplyv</w:t>
      </w:r>
      <w:r w:rsidRPr="00A27BB7" w:rsidR="00A27BB7">
        <w:rPr>
          <w:b/>
          <w:bCs/>
          <w:i/>
          <w:iCs/>
          <w:sz w:val="22"/>
          <w:szCs w:val="22"/>
        </w:rPr>
        <w:t xml:space="preserve"> na psychiku a </w:t>
      </w:r>
      <w:r w:rsidRPr="00A27BB7" w:rsidR="00A27BB7">
        <w:rPr>
          <w:rFonts w:hint="default"/>
          <w:b/>
          <w:bCs/>
          <w:i/>
          <w:iCs/>
          <w:sz w:val="22"/>
          <w:szCs w:val="22"/>
        </w:rPr>
        <w:t>sprá</w:t>
      </w:r>
      <w:r w:rsidRPr="00A27BB7" w:rsidR="00A27BB7">
        <w:rPr>
          <w:rFonts w:hint="default"/>
          <w:b/>
          <w:bCs/>
          <w:i/>
          <w:iCs/>
          <w:sz w:val="22"/>
          <w:szCs w:val="22"/>
        </w:rPr>
        <w:t>vanie sa č</w:t>
      </w:r>
      <w:r w:rsidRPr="00A27BB7" w:rsidR="00A27BB7">
        <w:rPr>
          <w:rFonts w:hint="default"/>
          <w:b/>
          <w:bCs/>
          <w:i/>
          <w:iCs/>
          <w:sz w:val="22"/>
          <w:szCs w:val="22"/>
        </w:rPr>
        <w:t>loveka</w:t>
      </w:r>
      <w:r w:rsidR="00C44F35">
        <w:rPr>
          <w:sz w:val="22"/>
          <w:szCs w:val="22"/>
        </w:rPr>
        <w:t>.</w:t>
      </w:r>
    </w:p>
    <w:p w:rsidR="00A7483D" w:rsidRPr="00936B7D" w:rsidP="00C44F35">
      <w:pPr>
        <w:bidi w:val="0"/>
        <w:spacing w:before="120" w:line="276" w:lineRule="auto"/>
        <w:ind w:firstLine="708"/>
        <w:jc w:val="both"/>
        <w:rPr>
          <w:sz w:val="22"/>
          <w:szCs w:val="22"/>
        </w:rPr>
      </w:pPr>
      <w:r w:rsidRPr="00C44F35" w:rsidR="00B81DBE">
        <w:rPr>
          <w:bCs/>
          <w:iCs/>
          <w:sz w:val="22"/>
          <w:szCs w:val="22"/>
        </w:rPr>
        <w:t>M</w:t>
      </w:r>
      <w:r w:rsidRPr="00C44F35" w:rsidR="00B81DBE">
        <w:rPr>
          <w:rFonts w:hint="default"/>
          <w:sz w:val="22"/>
          <w:szCs w:val="22"/>
        </w:rPr>
        <w:t>ož</w:t>
      </w:r>
      <w:r w:rsidRPr="00C44F35" w:rsidR="00B81DBE">
        <w:rPr>
          <w:rFonts w:hint="default"/>
          <w:sz w:val="22"/>
          <w:szCs w:val="22"/>
        </w:rPr>
        <w:t>ností</w:t>
      </w:r>
      <w:r w:rsidRPr="00C44F35" w:rsidR="00B81DBE">
        <w:rPr>
          <w:rFonts w:hint="default"/>
          <w:sz w:val="22"/>
          <w:szCs w:val="22"/>
        </w:rPr>
        <w:t xml:space="preserve"> integrované</w:t>
      </w:r>
      <w:r w:rsidRPr="00C44F35" w:rsidR="00B81DBE">
        <w:rPr>
          <w:rFonts w:hint="default"/>
          <w:sz w:val="22"/>
          <w:szCs w:val="22"/>
        </w:rPr>
        <w:t>ho využ</w:t>
      </w:r>
      <w:r w:rsidRPr="00C44F35" w:rsidR="00B81DBE">
        <w:rPr>
          <w:rFonts w:hint="default"/>
          <w:sz w:val="22"/>
          <w:szCs w:val="22"/>
        </w:rPr>
        <w:t>itia funkcií</w:t>
      </w:r>
      <w:r w:rsidRPr="00C44F35" w:rsidR="00B81DBE">
        <w:rPr>
          <w:rFonts w:hint="default"/>
          <w:sz w:val="22"/>
          <w:szCs w:val="22"/>
        </w:rPr>
        <w:t xml:space="preserve"> dreví</w:t>
      </w:r>
      <w:r w:rsidRPr="00C44F35" w:rsidR="00B81DBE">
        <w:rPr>
          <w:rFonts w:hint="default"/>
          <w:sz w:val="22"/>
          <w:szCs w:val="22"/>
        </w:rPr>
        <w:t>n a </w:t>
      </w:r>
      <w:r w:rsidRPr="00C44F35" w:rsidR="00B81DBE">
        <w:rPr>
          <w:rFonts w:hint="default"/>
          <w:sz w:val="22"/>
          <w:szCs w:val="22"/>
        </w:rPr>
        <w:t>ich spoloč</w:t>
      </w:r>
      <w:r w:rsidRPr="00C44F35" w:rsidR="00B81DBE">
        <w:rPr>
          <w:rFonts w:hint="default"/>
          <w:sz w:val="22"/>
          <w:szCs w:val="22"/>
        </w:rPr>
        <w:t>enstiev</w:t>
      </w:r>
      <w:r w:rsidRPr="00C44F35" w:rsidR="00FE0B44">
        <w:rPr>
          <w:rFonts w:hint="default"/>
          <w:sz w:val="22"/>
          <w:szCs w:val="22"/>
        </w:rPr>
        <w:t xml:space="preserve"> sú</w:t>
      </w:r>
      <w:r w:rsidRPr="00C44F35" w:rsidR="00FE0B44">
        <w:rPr>
          <w:rFonts w:hint="default"/>
          <w:sz w:val="22"/>
          <w:szCs w:val="22"/>
        </w:rPr>
        <w:t xml:space="preserve"> uvedené</w:t>
      </w:r>
      <w:r w:rsidRPr="00C44F35" w:rsidR="00FE0B44">
        <w:rPr>
          <w:rFonts w:hint="default"/>
          <w:sz w:val="22"/>
          <w:szCs w:val="22"/>
        </w:rPr>
        <w:t xml:space="preserve"> v </w:t>
      </w:r>
      <w:r w:rsidRPr="00C44F35" w:rsidR="00FE0B44">
        <w:rPr>
          <w:rFonts w:hint="default"/>
          <w:sz w:val="22"/>
          <w:szCs w:val="22"/>
        </w:rPr>
        <w:t>nasledovnej š</w:t>
      </w:r>
      <w:r w:rsidRPr="00C44F35" w:rsidR="00FE0B44">
        <w:rPr>
          <w:rFonts w:hint="default"/>
          <w:sz w:val="22"/>
          <w:szCs w:val="22"/>
        </w:rPr>
        <w:t>pecifiká</w:t>
      </w:r>
      <w:r w:rsidRPr="00C44F35" w:rsidR="00FE0B44">
        <w:rPr>
          <w:rFonts w:hint="default"/>
          <w:sz w:val="22"/>
          <w:szCs w:val="22"/>
        </w:rPr>
        <w:t xml:space="preserve">cii (prof. </w:t>
      </w:r>
      <w:r w:rsidRPr="00C44F35" w:rsidR="00094441">
        <w:rPr>
          <w:sz w:val="22"/>
          <w:szCs w:val="22"/>
        </w:rPr>
        <w:t xml:space="preserve">V. </w:t>
      </w:r>
      <w:r w:rsidRPr="00C44F35" w:rsidR="00FE0B44">
        <w:rPr>
          <w:rFonts w:hint="default"/>
          <w:sz w:val="22"/>
          <w:szCs w:val="22"/>
        </w:rPr>
        <w:t>Č</w:t>
      </w:r>
      <w:r w:rsidRPr="00C44F35" w:rsidR="00FE0B44">
        <w:rPr>
          <w:rFonts w:hint="default"/>
          <w:sz w:val="22"/>
          <w:szCs w:val="22"/>
        </w:rPr>
        <w:t>aboun):</w:t>
      </w:r>
      <w:r w:rsidRPr="00A27BB7" w:rsidR="00B81DBE">
        <w:rPr>
          <w:sz w:val="22"/>
          <w:szCs w:val="22"/>
        </w:rPr>
        <w:t xml:space="preserve">  </w:t>
      </w:r>
    </w:p>
    <w:p w:rsidR="00936B7D" w:rsidRPr="00912341" w:rsidP="00936B7D">
      <w:pPr>
        <w:bidi w:val="0"/>
        <w:spacing w:before="120" w:line="276" w:lineRule="auto"/>
        <w:ind w:left="360" w:hanging="360"/>
        <w:jc w:val="both"/>
        <w:rPr>
          <w:rFonts w:hint="default"/>
          <w:b/>
          <w:bCs/>
          <w:sz w:val="22"/>
          <w:szCs w:val="22"/>
        </w:rPr>
      </w:pPr>
      <w:r w:rsidRPr="00912341">
        <w:rPr>
          <w:b/>
          <w:bCs/>
          <w:sz w:val="22"/>
          <w:szCs w:val="22"/>
        </w:rPr>
        <w:t>1.</w:t>
        <w:tab/>
      </w:r>
      <w:r w:rsidRPr="00912341">
        <w:rPr>
          <w:rFonts w:hint="default"/>
          <w:b/>
          <w:bCs/>
          <w:sz w:val="22"/>
          <w:szCs w:val="22"/>
        </w:rPr>
        <w:t>Oblasť</w:t>
      </w:r>
      <w:r w:rsidRPr="00912341">
        <w:rPr>
          <w:rFonts w:hint="default"/>
          <w:b/>
          <w:bCs/>
          <w:sz w:val="22"/>
          <w:szCs w:val="22"/>
        </w:rPr>
        <w:t xml:space="preserve"> hospodá</w:t>
      </w:r>
      <w:r w:rsidRPr="00912341">
        <w:rPr>
          <w:rFonts w:hint="default"/>
          <w:b/>
          <w:bCs/>
          <w:sz w:val="22"/>
          <w:szCs w:val="22"/>
        </w:rPr>
        <w:t>rskeho využí</w:t>
      </w:r>
      <w:r w:rsidRPr="00912341">
        <w:rPr>
          <w:rFonts w:hint="default"/>
          <w:b/>
          <w:bCs/>
          <w:sz w:val="22"/>
          <w:szCs w:val="22"/>
        </w:rPr>
        <w:t>vania funkcií</w:t>
      </w:r>
      <w:r w:rsidRPr="00912341">
        <w:rPr>
          <w:rFonts w:hint="default"/>
          <w:b/>
          <w:bCs/>
          <w:sz w:val="22"/>
          <w:szCs w:val="22"/>
        </w:rPr>
        <w:t xml:space="preserve"> dreví</w:t>
      </w:r>
      <w:r w:rsidRPr="00912341">
        <w:rPr>
          <w:rFonts w:hint="default"/>
          <w:b/>
          <w:bCs/>
          <w:sz w:val="22"/>
          <w:szCs w:val="22"/>
        </w:rPr>
        <w:t>n a ich spoloč</w:t>
      </w:r>
      <w:r w:rsidRPr="00912341">
        <w:rPr>
          <w:rFonts w:hint="default"/>
          <w:b/>
          <w:bCs/>
          <w:sz w:val="22"/>
          <w:szCs w:val="22"/>
        </w:rPr>
        <w:t>enstiev v krajine</w:t>
      </w:r>
    </w:p>
    <w:p w:rsidR="00936B7D" w:rsidRPr="00912341" w:rsidP="00936B7D">
      <w:pPr>
        <w:bidi w:val="0"/>
        <w:spacing w:before="120" w:line="276" w:lineRule="auto"/>
        <w:ind w:left="900" w:hanging="540"/>
        <w:jc w:val="both"/>
        <w:rPr>
          <w:rFonts w:hint="default"/>
          <w:b/>
          <w:bCs/>
          <w:sz w:val="22"/>
          <w:szCs w:val="22"/>
        </w:rPr>
      </w:pPr>
      <w:r w:rsidRPr="00912341">
        <w:rPr>
          <w:b/>
          <w:bCs/>
          <w:sz w:val="22"/>
          <w:szCs w:val="22"/>
        </w:rPr>
        <w:t>1.1</w:t>
        <w:tab/>
      </w:r>
      <w:r w:rsidRPr="00912341">
        <w:rPr>
          <w:rFonts w:hint="default"/>
          <w:b/>
          <w:bCs/>
          <w:sz w:val="22"/>
          <w:szCs w:val="22"/>
        </w:rPr>
        <w:t>Využ</w:t>
      </w:r>
      <w:r w:rsidRPr="00912341">
        <w:rPr>
          <w:rFonts w:hint="default"/>
          <w:b/>
          <w:bCs/>
          <w:sz w:val="22"/>
          <w:szCs w:val="22"/>
        </w:rPr>
        <w:t>itie funkcií</w:t>
      </w:r>
      <w:r w:rsidRPr="00912341">
        <w:rPr>
          <w:rFonts w:hint="default"/>
          <w:b/>
          <w:bCs/>
          <w:sz w:val="22"/>
          <w:szCs w:val="22"/>
        </w:rPr>
        <w:t xml:space="preserve"> lesov v </w:t>
      </w:r>
      <w:r w:rsidRPr="00912341">
        <w:rPr>
          <w:rFonts w:hint="default"/>
          <w:b/>
          <w:bCs/>
          <w:sz w:val="22"/>
          <w:szCs w:val="22"/>
        </w:rPr>
        <w:t>lesnom hospodá</w:t>
      </w:r>
      <w:r w:rsidRPr="00912341">
        <w:rPr>
          <w:rFonts w:hint="default"/>
          <w:b/>
          <w:bCs/>
          <w:sz w:val="22"/>
          <w:szCs w:val="22"/>
        </w:rPr>
        <w:t>rstve</w:t>
      </w:r>
    </w:p>
    <w:p w:rsidR="00936B7D" w:rsidRPr="00912341" w:rsidP="00936B7D">
      <w:pPr>
        <w:bidi w:val="0"/>
        <w:spacing w:before="120" w:line="276" w:lineRule="auto"/>
        <w:ind w:left="1620" w:hanging="720"/>
        <w:jc w:val="both"/>
        <w:rPr>
          <w:rFonts w:hint="default"/>
          <w:sz w:val="22"/>
          <w:szCs w:val="22"/>
        </w:rPr>
      </w:pPr>
      <w:r w:rsidRPr="00912341">
        <w:rPr>
          <w:b/>
          <w:bCs/>
          <w:i/>
          <w:iCs/>
          <w:sz w:val="22"/>
          <w:szCs w:val="22"/>
        </w:rPr>
        <w:t>1.1.1</w:t>
        <w:tab/>
        <w:t xml:space="preserve">Produkcia dreva </w:t>
      </w:r>
      <w:r w:rsidRPr="00912341">
        <w:rPr>
          <w:rFonts w:hint="default"/>
          <w:sz w:val="22"/>
          <w:szCs w:val="22"/>
        </w:rPr>
        <w:t>–</w:t>
      </w:r>
      <w:r w:rsidRPr="00912341">
        <w:rPr>
          <w:rFonts w:hint="default"/>
          <w:sz w:val="22"/>
          <w:szCs w:val="22"/>
        </w:rPr>
        <w:t xml:space="preserve"> dendroprodukcia</w:t>
      </w:r>
    </w:p>
    <w:p w:rsidR="00936B7D" w:rsidRPr="00912341" w:rsidP="00936B7D">
      <w:pPr>
        <w:bidi w:val="0"/>
        <w:spacing w:before="120" w:line="276" w:lineRule="auto"/>
        <w:ind w:left="2520" w:hanging="900"/>
        <w:jc w:val="both"/>
        <w:rPr>
          <w:rFonts w:hint="default"/>
          <w:b/>
          <w:bCs/>
          <w:sz w:val="22"/>
          <w:szCs w:val="22"/>
        </w:rPr>
      </w:pPr>
      <w:r w:rsidRPr="00912341">
        <w:rPr>
          <w:b/>
          <w:bCs/>
          <w:sz w:val="22"/>
          <w:szCs w:val="22"/>
        </w:rPr>
        <w:t>1.1.1.1</w:t>
        <w:tab/>
      </w:r>
      <w:r w:rsidRPr="00912341">
        <w:rPr>
          <w:rFonts w:hint="default"/>
          <w:b/>
          <w:bCs/>
          <w:sz w:val="22"/>
          <w:szCs w:val="22"/>
        </w:rPr>
        <w:t>Využ</w:t>
      </w:r>
      <w:r w:rsidRPr="00912341">
        <w:rPr>
          <w:rFonts w:hint="default"/>
          <w:b/>
          <w:bCs/>
          <w:sz w:val="22"/>
          <w:szCs w:val="22"/>
        </w:rPr>
        <w:t>itie dreva na piliarske a </w:t>
      </w:r>
      <w:r w:rsidRPr="00912341">
        <w:rPr>
          <w:rFonts w:hint="default"/>
          <w:b/>
          <w:bCs/>
          <w:sz w:val="22"/>
          <w:szCs w:val="22"/>
        </w:rPr>
        <w:t>dyharenské</w:t>
      </w:r>
      <w:r w:rsidRPr="00912341">
        <w:rPr>
          <w:rFonts w:hint="default"/>
          <w:b/>
          <w:bCs/>
          <w:sz w:val="22"/>
          <w:szCs w:val="22"/>
        </w:rPr>
        <w:t xml:space="preserve"> vý</w:t>
      </w:r>
      <w:r w:rsidRPr="00912341">
        <w:rPr>
          <w:rFonts w:hint="default"/>
          <w:b/>
          <w:bCs/>
          <w:sz w:val="22"/>
          <w:szCs w:val="22"/>
        </w:rPr>
        <w:t>rezy</w:t>
      </w:r>
    </w:p>
    <w:p w:rsidR="00936B7D" w:rsidRPr="00912341" w:rsidP="00936B7D">
      <w:pPr>
        <w:bidi w:val="0"/>
        <w:spacing w:before="120" w:line="276" w:lineRule="auto"/>
        <w:ind w:left="2520" w:hanging="900"/>
        <w:jc w:val="both"/>
        <w:rPr>
          <w:rFonts w:hint="default"/>
          <w:b/>
          <w:bCs/>
          <w:sz w:val="22"/>
          <w:szCs w:val="22"/>
        </w:rPr>
      </w:pPr>
      <w:r w:rsidRPr="00912341">
        <w:rPr>
          <w:rFonts w:hint="default"/>
          <w:b/>
          <w:bCs/>
          <w:sz w:val="22"/>
          <w:szCs w:val="22"/>
        </w:rPr>
        <w:t>1.1.1.2</w:t>
        <w:tab/>
      </w:r>
      <w:r w:rsidRPr="00912341">
        <w:rPr>
          <w:rFonts w:hint="default"/>
          <w:b/>
          <w:bCs/>
          <w:sz w:val="22"/>
          <w:szCs w:val="22"/>
        </w:rPr>
        <w:t>Využ</w:t>
      </w:r>
      <w:r w:rsidRPr="00912341">
        <w:rPr>
          <w:rFonts w:hint="default"/>
          <w:b/>
          <w:bCs/>
          <w:sz w:val="22"/>
          <w:szCs w:val="22"/>
        </w:rPr>
        <w:t>itie dreva na stĺ</w:t>
      </w:r>
      <w:r w:rsidRPr="00912341">
        <w:rPr>
          <w:rFonts w:hint="default"/>
          <w:b/>
          <w:bCs/>
          <w:sz w:val="22"/>
          <w:szCs w:val="22"/>
        </w:rPr>
        <w:t>py a </w:t>
      </w:r>
      <w:r w:rsidRPr="00912341">
        <w:rPr>
          <w:rFonts w:hint="default"/>
          <w:b/>
          <w:bCs/>
          <w:sz w:val="22"/>
          <w:szCs w:val="22"/>
        </w:rPr>
        <w:t>banské</w:t>
      </w:r>
      <w:r w:rsidRPr="00912341">
        <w:rPr>
          <w:rFonts w:hint="default"/>
          <w:b/>
          <w:bCs/>
          <w:sz w:val="22"/>
          <w:szCs w:val="22"/>
        </w:rPr>
        <w:t xml:space="preserve"> drevo</w:t>
      </w:r>
    </w:p>
    <w:p w:rsidR="00936B7D" w:rsidRPr="00912341" w:rsidP="00936B7D">
      <w:pPr>
        <w:bidi w:val="0"/>
        <w:spacing w:before="120" w:line="276" w:lineRule="auto"/>
        <w:ind w:left="2520" w:hanging="900"/>
        <w:jc w:val="both"/>
        <w:rPr>
          <w:rFonts w:hint="default"/>
          <w:b/>
          <w:bCs/>
          <w:sz w:val="22"/>
          <w:szCs w:val="22"/>
        </w:rPr>
      </w:pPr>
      <w:r w:rsidRPr="00912341">
        <w:rPr>
          <w:rFonts w:hint="default"/>
          <w:b/>
          <w:bCs/>
          <w:sz w:val="22"/>
          <w:szCs w:val="22"/>
        </w:rPr>
        <w:t>1.1.1.3</w:t>
        <w:tab/>
      </w:r>
      <w:r w:rsidRPr="00912341">
        <w:rPr>
          <w:rFonts w:hint="default"/>
          <w:b/>
          <w:bCs/>
          <w:sz w:val="22"/>
          <w:szCs w:val="22"/>
        </w:rPr>
        <w:t>Využ</w:t>
      </w:r>
      <w:r w:rsidRPr="00912341">
        <w:rPr>
          <w:rFonts w:hint="default"/>
          <w:b/>
          <w:bCs/>
          <w:sz w:val="22"/>
          <w:szCs w:val="22"/>
        </w:rPr>
        <w:t>itie dreva na ž</w:t>
      </w:r>
      <w:r w:rsidRPr="00912341">
        <w:rPr>
          <w:rFonts w:hint="default"/>
          <w:b/>
          <w:bCs/>
          <w:sz w:val="22"/>
          <w:szCs w:val="22"/>
        </w:rPr>
        <w:t>rde</w:t>
      </w:r>
    </w:p>
    <w:p w:rsidR="00936B7D" w:rsidRPr="00912341" w:rsidP="00936B7D">
      <w:pPr>
        <w:bidi w:val="0"/>
        <w:spacing w:before="120" w:line="276" w:lineRule="auto"/>
        <w:ind w:left="2520" w:hanging="900"/>
        <w:jc w:val="both"/>
        <w:rPr>
          <w:rFonts w:hint="default"/>
          <w:b/>
          <w:bCs/>
          <w:sz w:val="22"/>
          <w:szCs w:val="22"/>
        </w:rPr>
      </w:pPr>
      <w:r w:rsidRPr="00912341">
        <w:rPr>
          <w:rFonts w:hint="default"/>
          <w:b/>
          <w:bCs/>
          <w:sz w:val="22"/>
          <w:szCs w:val="22"/>
        </w:rPr>
        <w:t>1.1.1.4</w:t>
        <w:tab/>
      </w:r>
      <w:r w:rsidRPr="00912341">
        <w:rPr>
          <w:rFonts w:hint="default"/>
          <w:b/>
          <w:bCs/>
          <w:sz w:val="22"/>
          <w:szCs w:val="22"/>
        </w:rPr>
        <w:t>Využ</w:t>
      </w:r>
      <w:r w:rsidRPr="00912341">
        <w:rPr>
          <w:rFonts w:hint="default"/>
          <w:b/>
          <w:bCs/>
          <w:sz w:val="22"/>
          <w:szCs w:val="22"/>
        </w:rPr>
        <w:t>itie dreva na vlá</w:t>
      </w:r>
      <w:r w:rsidRPr="00912341">
        <w:rPr>
          <w:rFonts w:hint="default"/>
          <w:b/>
          <w:bCs/>
          <w:sz w:val="22"/>
          <w:szCs w:val="22"/>
        </w:rPr>
        <w:t>kninu</w:t>
      </w:r>
    </w:p>
    <w:p w:rsidR="00936B7D" w:rsidRPr="00912341" w:rsidP="00936B7D">
      <w:pPr>
        <w:bidi w:val="0"/>
        <w:spacing w:before="120" w:line="276" w:lineRule="auto"/>
        <w:ind w:left="2520" w:hanging="900"/>
        <w:jc w:val="both"/>
        <w:rPr>
          <w:rFonts w:hint="default"/>
          <w:b/>
          <w:bCs/>
          <w:sz w:val="22"/>
          <w:szCs w:val="22"/>
        </w:rPr>
      </w:pPr>
      <w:r w:rsidRPr="00912341">
        <w:rPr>
          <w:rFonts w:hint="default"/>
          <w:b/>
          <w:bCs/>
          <w:sz w:val="22"/>
          <w:szCs w:val="22"/>
        </w:rPr>
        <w:t>1.1.1.5</w:t>
        <w:tab/>
      </w:r>
      <w:r w:rsidRPr="00912341">
        <w:rPr>
          <w:rFonts w:hint="default"/>
          <w:b/>
          <w:bCs/>
          <w:sz w:val="22"/>
          <w:szCs w:val="22"/>
        </w:rPr>
        <w:t>Využ</w:t>
      </w:r>
      <w:r w:rsidRPr="00912341">
        <w:rPr>
          <w:rFonts w:hint="default"/>
          <w:b/>
          <w:bCs/>
          <w:sz w:val="22"/>
          <w:szCs w:val="22"/>
        </w:rPr>
        <w:t>itie dreva na š</w:t>
      </w:r>
      <w:r w:rsidRPr="00912341">
        <w:rPr>
          <w:rFonts w:hint="default"/>
          <w:b/>
          <w:bCs/>
          <w:sz w:val="22"/>
          <w:szCs w:val="22"/>
        </w:rPr>
        <w:t>tiepky</w:t>
      </w:r>
    </w:p>
    <w:p w:rsidR="00936B7D" w:rsidRPr="00912341" w:rsidP="00936B7D">
      <w:pPr>
        <w:bidi w:val="0"/>
        <w:spacing w:before="120" w:line="276" w:lineRule="auto"/>
        <w:ind w:left="2520" w:hanging="900"/>
        <w:jc w:val="both"/>
        <w:rPr>
          <w:rFonts w:hint="default"/>
          <w:b/>
          <w:bCs/>
          <w:sz w:val="22"/>
          <w:szCs w:val="22"/>
        </w:rPr>
      </w:pPr>
      <w:r w:rsidRPr="00912341">
        <w:rPr>
          <w:rFonts w:hint="default"/>
          <w:b/>
          <w:bCs/>
          <w:sz w:val="22"/>
          <w:szCs w:val="22"/>
        </w:rPr>
        <w:t>1.1.1.6</w:t>
        <w:tab/>
      </w:r>
      <w:r w:rsidRPr="00912341">
        <w:rPr>
          <w:rFonts w:hint="default"/>
          <w:b/>
          <w:bCs/>
          <w:sz w:val="22"/>
          <w:szCs w:val="22"/>
        </w:rPr>
        <w:t>Využ</w:t>
      </w:r>
      <w:r w:rsidRPr="00912341">
        <w:rPr>
          <w:rFonts w:hint="default"/>
          <w:b/>
          <w:bCs/>
          <w:sz w:val="22"/>
          <w:szCs w:val="22"/>
        </w:rPr>
        <w:t>itie dreva na palivo</w:t>
      </w:r>
    </w:p>
    <w:p w:rsidR="00936B7D" w:rsidRPr="00912341" w:rsidP="00936B7D">
      <w:pPr>
        <w:bidi w:val="0"/>
        <w:spacing w:before="120" w:line="276" w:lineRule="auto"/>
        <w:ind w:left="2520" w:hanging="900"/>
        <w:jc w:val="both"/>
        <w:rPr>
          <w:rFonts w:hint="default"/>
          <w:b/>
          <w:bCs/>
          <w:sz w:val="22"/>
          <w:szCs w:val="22"/>
        </w:rPr>
      </w:pPr>
      <w:r w:rsidRPr="00912341">
        <w:rPr>
          <w:rFonts w:hint="default"/>
          <w:b/>
          <w:bCs/>
          <w:sz w:val="22"/>
          <w:szCs w:val="22"/>
        </w:rPr>
        <w:t>1.1.1.7</w:t>
        <w:tab/>
      </w:r>
      <w:r w:rsidRPr="00912341">
        <w:rPr>
          <w:rFonts w:hint="default"/>
          <w:b/>
          <w:bCs/>
          <w:sz w:val="22"/>
          <w:szCs w:val="22"/>
        </w:rPr>
        <w:t>Využ</w:t>
      </w:r>
      <w:r w:rsidRPr="00912341">
        <w:rPr>
          <w:rFonts w:hint="default"/>
          <w:b/>
          <w:bCs/>
          <w:sz w:val="22"/>
          <w:szCs w:val="22"/>
        </w:rPr>
        <w:t>itie dreva na produkciu drevné</w:t>
      </w:r>
      <w:r w:rsidRPr="00912341">
        <w:rPr>
          <w:rFonts w:hint="default"/>
          <w:b/>
          <w:bCs/>
          <w:sz w:val="22"/>
          <w:szCs w:val="22"/>
        </w:rPr>
        <w:t>ho uhlia</w:t>
      </w:r>
    </w:p>
    <w:p w:rsidR="00936B7D" w:rsidRPr="00912341" w:rsidP="00936B7D">
      <w:pPr>
        <w:bidi w:val="0"/>
        <w:spacing w:before="120" w:line="276" w:lineRule="auto"/>
        <w:ind w:left="2520" w:hanging="900"/>
        <w:jc w:val="both"/>
        <w:rPr>
          <w:rFonts w:hint="default"/>
          <w:b/>
          <w:bCs/>
          <w:sz w:val="22"/>
          <w:szCs w:val="22"/>
        </w:rPr>
      </w:pPr>
      <w:r w:rsidRPr="00912341">
        <w:rPr>
          <w:rFonts w:hint="default"/>
          <w:b/>
          <w:bCs/>
          <w:sz w:val="22"/>
          <w:szCs w:val="22"/>
        </w:rPr>
        <w:t>1.1.1.8</w:t>
        <w:tab/>
      </w:r>
      <w:r w:rsidRPr="00912341">
        <w:rPr>
          <w:rFonts w:hint="default"/>
          <w:b/>
          <w:bCs/>
          <w:sz w:val="22"/>
          <w:szCs w:val="22"/>
        </w:rPr>
        <w:t>Využ</w:t>
      </w:r>
      <w:r w:rsidRPr="00912341">
        <w:rPr>
          <w:rFonts w:hint="default"/>
          <w:b/>
          <w:bCs/>
          <w:sz w:val="22"/>
          <w:szCs w:val="22"/>
        </w:rPr>
        <w:t>itie dreva na vý</w:t>
      </w:r>
      <w:r w:rsidRPr="00912341">
        <w:rPr>
          <w:rFonts w:hint="default"/>
          <w:b/>
          <w:bCs/>
          <w:sz w:val="22"/>
          <w:szCs w:val="22"/>
        </w:rPr>
        <w:t>robu hudobný</w:t>
      </w:r>
      <w:r w:rsidRPr="00912341">
        <w:rPr>
          <w:rFonts w:hint="default"/>
          <w:b/>
          <w:bCs/>
          <w:sz w:val="22"/>
          <w:szCs w:val="22"/>
        </w:rPr>
        <w:t>ch ná</w:t>
      </w:r>
      <w:r w:rsidRPr="00912341">
        <w:rPr>
          <w:rFonts w:hint="default"/>
          <w:b/>
          <w:bCs/>
          <w:sz w:val="22"/>
          <w:szCs w:val="22"/>
        </w:rPr>
        <w:t>strojov</w:t>
      </w:r>
    </w:p>
    <w:p w:rsidR="00936B7D" w:rsidRPr="00912341" w:rsidP="00936B7D">
      <w:pPr>
        <w:bidi w:val="0"/>
        <w:spacing w:before="120" w:line="276" w:lineRule="auto"/>
        <w:ind w:left="2520" w:hanging="900"/>
        <w:jc w:val="both"/>
        <w:rPr>
          <w:rFonts w:hint="default"/>
          <w:b/>
          <w:bCs/>
          <w:sz w:val="22"/>
          <w:szCs w:val="22"/>
        </w:rPr>
      </w:pPr>
      <w:r w:rsidRPr="00912341">
        <w:rPr>
          <w:rFonts w:hint="default"/>
          <w:b/>
          <w:bCs/>
          <w:sz w:val="22"/>
          <w:szCs w:val="22"/>
        </w:rPr>
        <w:t>1.1.1.9</w:t>
        <w:tab/>
      </w:r>
      <w:r w:rsidRPr="00912341">
        <w:rPr>
          <w:rFonts w:hint="default"/>
          <w:b/>
          <w:bCs/>
          <w:sz w:val="22"/>
          <w:szCs w:val="22"/>
        </w:rPr>
        <w:t>Využ</w:t>
      </w:r>
      <w:r w:rsidRPr="00912341">
        <w:rPr>
          <w:rFonts w:hint="default"/>
          <w:b/>
          <w:bCs/>
          <w:sz w:val="22"/>
          <w:szCs w:val="22"/>
        </w:rPr>
        <w:t>itie dreva na vý</w:t>
      </w:r>
      <w:r w:rsidRPr="00912341">
        <w:rPr>
          <w:rFonts w:hint="default"/>
          <w:b/>
          <w:bCs/>
          <w:sz w:val="22"/>
          <w:szCs w:val="22"/>
        </w:rPr>
        <w:t>robu umelecký</w:t>
      </w:r>
      <w:r w:rsidRPr="00912341">
        <w:rPr>
          <w:rFonts w:hint="default"/>
          <w:b/>
          <w:bCs/>
          <w:sz w:val="22"/>
          <w:szCs w:val="22"/>
        </w:rPr>
        <w:t>ch a </w:t>
      </w:r>
      <w:r w:rsidRPr="00912341">
        <w:rPr>
          <w:rFonts w:hint="default"/>
          <w:b/>
          <w:bCs/>
          <w:sz w:val="22"/>
          <w:szCs w:val="22"/>
        </w:rPr>
        <w:t>úž</w:t>
      </w:r>
      <w:r w:rsidRPr="00912341">
        <w:rPr>
          <w:rFonts w:hint="default"/>
          <w:b/>
          <w:bCs/>
          <w:sz w:val="22"/>
          <w:szCs w:val="22"/>
        </w:rPr>
        <w:t>itkový</w:t>
      </w:r>
      <w:r w:rsidRPr="00912341">
        <w:rPr>
          <w:rFonts w:hint="default"/>
          <w:b/>
          <w:bCs/>
          <w:sz w:val="22"/>
          <w:szCs w:val="22"/>
        </w:rPr>
        <w:t>ch predmetov</w:t>
      </w:r>
    </w:p>
    <w:p w:rsidR="00936B7D" w:rsidRPr="00912341" w:rsidP="00936B7D">
      <w:pPr>
        <w:bidi w:val="0"/>
        <w:spacing w:before="120" w:line="276" w:lineRule="auto"/>
        <w:ind w:left="1620" w:hanging="720"/>
        <w:jc w:val="both"/>
        <w:rPr>
          <w:rFonts w:hint="default"/>
          <w:b/>
          <w:bCs/>
          <w:i/>
          <w:iCs/>
          <w:sz w:val="22"/>
          <w:szCs w:val="22"/>
        </w:rPr>
      </w:pPr>
      <w:r w:rsidRPr="00912341">
        <w:rPr>
          <w:b/>
          <w:bCs/>
          <w:i/>
          <w:iCs/>
          <w:sz w:val="22"/>
          <w:szCs w:val="22"/>
        </w:rPr>
        <w:t>1.1.2</w:t>
        <w:tab/>
      </w:r>
      <w:r w:rsidRPr="00912341">
        <w:rPr>
          <w:rFonts w:hint="default"/>
          <w:b/>
          <w:bCs/>
          <w:i/>
          <w:iCs/>
          <w:sz w:val="22"/>
          <w:szCs w:val="22"/>
        </w:rPr>
        <w:t>Komplexné</w:t>
      </w:r>
      <w:r w:rsidRPr="00912341">
        <w:rPr>
          <w:rFonts w:hint="default"/>
          <w:b/>
          <w:bCs/>
          <w:i/>
          <w:iCs/>
          <w:sz w:val="22"/>
          <w:szCs w:val="22"/>
        </w:rPr>
        <w:t xml:space="preserve"> vy</w:t>
      </w:r>
      <w:r w:rsidRPr="00912341">
        <w:rPr>
          <w:rFonts w:hint="default"/>
          <w:b/>
          <w:bCs/>
          <w:i/>
          <w:iCs/>
          <w:sz w:val="22"/>
          <w:szCs w:val="22"/>
        </w:rPr>
        <w:t>uží</w:t>
      </w:r>
      <w:r w:rsidRPr="00912341">
        <w:rPr>
          <w:rFonts w:hint="default"/>
          <w:b/>
          <w:bCs/>
          <w:i/>
          <w:iCs/>
          <w:sz w:val="22"/>
          <w:szCs w:val="22"/>
        </w:rPr>
        <w:t>vanie produktov lesa</w:t>
      </w:r>
    </w:p>
    <w:p w:rsidR="00936B7D" w:rsidRPr="00912341" w:rsidP="00936B7D">
      <w:pPr>
        <w:bidi w:val="0"/>
        <w:spacing w:before="120" w:line="276" w:lineRule="auto"/>
        <w:ind w:left="2520" w:hanging="900"/>
        <w:jc w:val="both"/>
        <w:rPr>
          <w:rFonts w:hint="default"/>
          <w:b/>
          <w:bCs/>
          <w:sz w:val="22"/>
          <w:szCs w:val="22"/>
        </w:rPr>
      </w:pPr>
      <w:r w:rsidRPr="00912341">
        <w:rPr>
          <w:b/>
          <w:bCs/>
          <w:sz w:val="22"/>
          <w:szCs w:val="22"/>
        </w:rPr>
        <w:t>1.1.2.1</w:t>
        <w:tab/>
      </w:r>
      <w:r w:rsidRPr="00912341">
        <w:rPr>
          <w:rFonts w:hint="default"/>
          <w:b/>
          <w:bCs/>
          <w:sz w:val="22"/>
          <w:szCs w:val="22"/>
        </w:rPr>
        <w:t>Využí</w:t>
      </w:r>
      <w:r w:rsidRPr="00912341">
        <w:rPr>
          <w:rFonts w:hint="default"/>
          <w:b/>
          <w:bCs/>
          <w:sz w:val="22"/>
          <w:szCs w:val="22"/>
        </w:rPr>
        <w:t>vanie lesný</w:t>
      </w:r>
      <w:r w:rsidRPr="00912341">
        <w:rPr>
          <w:rFonts w:hint="default"/>
          <w:b/>
          <w:bCs/>
          <w:sz w:val="22"/>
          <w:szCs w:val="22"/>
        </w:rPr>
        <w:t>ch plodov</w:t>
      </w:r>
    </w:p>
    <w:p w:rsidR="00936B7D" w:rsidRPr="00912341" w:rsidP="00936B7D">
      <w:pPr>
        <w:bidi w:val="0"/>
        <w:spacing w:before="120" w:line="276" w:lineRule="auto"/>
        <w:ind w:left="2520" w:hanging="900"/>
        <w:jc w:val="both"/>
        <w:rPr>
          <w:rFonts w:hint="default"/>
          <w:b/>
          <w:bCs/>
          <w:sz w:val="22"/>
          <w:szCs w:val="22"/>
        </w:rPr>
      </w:pPr>
      <w:r w:rsidRPr="00912341">
        <w:rPr>
          <w:rFonts w:hint="default"/>
          <w:b/>
          <w:bCs/>
          <w:sz w:val="22"/>
          <w:szCs w:val="22"/>
        </w:rPr>
        <w:t>1.1.2.2</w:t>
        <w:tab/>
      </w:r>
      <w:r w:rsidRPr="00912341">
        <w:rPr>
          <w:rFonts w:hint="default"/>
          <w:b/>
          <w:bCs/>
          <w:sz w:val="22"/>
          <w:szCs w:val="22"/>
        </w:rPr>
        <w:t>Využí</w:t>
      </w:r>
      <w:r w:rsidRPr="00912341">
        <w:rPr>
          <w:rFonts w:hint="default"/>
          <w:b/>
          <w:bCs/>
          <w:sz w:val="22"/>
          <w:szCs w:val="22"/>
        </w:rPr>
        <w:t>vanie dreví</w:t>
      </w:r>
      <w:r w:rsidRPr="00912341">
        <w:rPr>
          <w:rFonts w:hint="default"/>
          <w:b/>
          <w:bCs/>
          <w:sz w:val="22"/>
          <w:szCs w:val="22"/>
        </w:rPr>
        <w:t>n na zí</w:t>
      </w:r>
      <w:r w:rsidRPr="00912341">
        <w:rPr>
          <w:rFonts w:hint="default"/>
          <w:b/>
          <w:bCs/>
          <w:sz w:val="22"/>
          <w:szCs w:val="22"/>
        </w:rPr>
        <w:t>skavanie triesla, ž</w:t>
      </w:r>
      <w:r w:rsidRPr="00912341">
        <w:rPr>
          <w:rFonts w:hint="default"/>
          <w:b/>
          <w:bCs/>
          <w:sz w:val="22"/>
          <w:szCs w:val="22"/>
        </w:rPr>
        <w:t>ivice, farbí</w:t>
      </w:r>
      <w:r w:rsidRPr="00912341">
        <w:rPr>
          <w:rFonts w:hint="default"/>
          <w:b/>
          <w:bCs/>
          <w:sz w:val="22"/>
          <w:szCs w:val="22"/>
        </w:rPr>
        <w:t>v a pod.</w:t>
      </w:r>
    </w:p>
    <w:p w:rsidR="00936B7D" w:rsidRPr="00912341" w:rsidP="00936B7D">
      <w:pPr>
        <w:bidi w:val="0"/>
        <w:spacing w:before="120" w:line="276" w:lineRule="auto"/>
        <w:ind w:left="2520" w:hanging="900"/>
        <w:jc w:val="both"/>
        <w:rPr>
          <w:rFonts w:hint="default"/>
          <w:b/>
          <w:bCs/>
          <w:sz w:val="22"/>
          <w:szCs w:val="22"/>
        </w:rPr>
      </w:pPr>
      <w:r w:rsidRPr="00912341">
        <w:rPr>
          <w:rFonts w:hint="default"/>
          <w:b/>
          <w:bCs/>
          <w:sz w:val="22"/>
          <w:szCs w:val="22"/>
        </w:rPr>
        <w:t>1.1.2.3</w:t>
        <w:tab/>
      </w:r>
      <w:r w:rsidRPr="00912341">
        <w:rPr>
          <w:rFonts w:hint="default"/>
          <w:b/>
          <w:bCs/>
          <w:sz w:val="22"/>
          <w:szCs w:val="22"/>
        </w:rPr>
        <w:t>Využí</w:t>
      </w:r>
      <w:r w:rsidRPr="00912341">
        <w:rPr>
          <w:rFonts w:hint="default"/>
          <w:b/>
          <w:bCs/>
          <w:sz w:val="22"/>
          <w:szCs w:val="22"/>
        </w:rPr>
        <w:t>vanie dreví</w:t>
      </w:r>
      <w:r w:rsidRPr="00912341">
        <w:rPr>
          <w:rFonts w:hint="default"/>
          <w:b/>
          <w:bCs/>
          <w:sz w:val="22"/>
          <w:szCs w:val="22"/>
        </w:rPr>
        <w:t>n na zí</w:t>
      </w:r>
      <w:r w:rsidRPr="00912341">
        <w:rPr>
          <w:rFonts w:hint="default"/>
          <w:b/>
          <w:bCs/>
          <w:sz w:val="22"/>
          <w:szCs w:val="22"/>
        </w:rPr>
        <w:t>skavanie š</w:t>
      </w:r>
      <w:r w:rsidRPr="00912341">
        <w:rPr>
          <w:rFonts w:hint="default"/>
          <w:b/>
          <w:bCs/>
          <w:sz w:val="22"/>
          <w:szCs w:val="22"/>
        </w:rPr>
        <w:t>tiav</w:t>
      </w:r>
    </w:p>
    <w:p w:rsidR="00936B7D" w:rsidRPr="00912341" w:rsidP="00936B7D">
      <w:pPr>
        <w:bidi w:val="0"/>
        <w:spacing w:before="120" w:line="276" w:lineRule="auto"/>
        <w:ind w:left="2520" w:hanging="900"/>
        <w:jc w:val="both"/>
        <w:rPr>
          <w:rFonts w:hint="default"/>
          <w:b/>
          <w:bCs/>
          <w:sz w:val="22"/>
          <w:szCs w:val="22"/>
        </w:rPr>
      </w:pPr>
      <w:r w:rsidRPr="00912341">
        <w:rPr>
          <w:rFonts w:hint="default"/>
          <w:b/>
          <w:bCs/>
          <w:sz w:val="22"/>
          <w:szCs w:val="22"/>
        </w:rPr>
        <w:t>1.1.2.4</w:t>
        <w:tab/>
      </w:r>
      <w:r w:rsidRPr="00912341">
        <w:rPr>
          <w:rFonts w:hint="default"/>
          <w:b/>
          <w:bCs/>
          <w:sz w:val="22"/>
          <w:szCs w:val="22"/>
        </w:rPr>
        <w:t>Využí</w:t>
      </w:r>
      <w:r w:rsidRPr="00912341">
        <w:rPr>
          <w:rFonts w:hint="default"/>
          <w:b/>
          <w:bCs/>
          <w:sz w:val="22"/>
          <w:szCs w:val="22"/>
        </w:rPr>
        <w:t>vanie fytomasy na rô</w:t>
      </w:r>
      <w:r w:rsidRPr="00912341">
        <w:rPr>
          <w:rFonts w:hint="default"/>
          <w:b/>
          <w:bCs/>
          <w:sz w:val="22"/>
          <w:szCs w:val="22"/>
        </w:rPr>
        <w:t>zne úč</w:t>
      </w:r>
      <w:r w:rsidRPr="00912341">
        <w:rPr>
          <w:rFonts w:hint="default"/>
          <w:b/>
          <w:bCs/>
          <w:sz w:val="22"/>
          <w:szCs w:val="22"/>
        </w:rPr>
        <w:t>ely</w:t>
      </w:r>
    </w:p>
    <w:p w:rsidR="00936B7D" w:rsidRPr="00912341" w:rsidP="00936B7D">
      <w:pPr>
        <w:bidi w:val="0"/>
        <w:spacing w:before="120" w:line="276" w:lineRule="auto"/>
        <w:ind w:left="2520" w:hanging="900"/>
        <w:jc w:val="both"/>
        <w:rPr>
          <w:rFonts w:hint="default"/>
          <w:b/>
          <w:bCs/>
          <w:sz w:val="22"/>
          <w:szCs w:val="22"/>
        </w:rPr>
      </w:pPr>
      <w:r w:rsidRPr="00912341">
        <w:rPr>
          <w:rFonts w:hint="default"/>
          <w:b/>
          <w:bCs/>
          <w:sz w:val="22"/>
          <w:szCs w:val="22"/>
        </w:rPr>
        <w:t>1.1.2.5</w:t>
        <w:tab/>
      </w:r>
      <w:r w:rsidRPr="00912341">
        <w:rPr>
          <w:rFonts w:hint="default"/>
          <w:b/>
          <w:bCs/>
          <w:sz w:val="22"/>
          <w:szCs w:val="22"/>
        </w:rPr>
        <w:t>Využí</w:t>
      </w:r>
      <w:r w:rsidRPr="00912341">
        <w:rPr>
          <w:rFonts w:hint="default"/>
          <w:b/>
          <w:bCs/>
          <w:sz w:val="22"/>
          <w:szCs w:val="22"/>
        </w:rPr>
        <w:t>vanie lesa na zber lieč</w:t>
      </w:r>
      <w:r w:rsidRPr="00912341">
        <w:rPr>
          <w:rFonts w:hint="default"/>
          <w:b/>
          <w:bCs/>
          <w:sz w:val="22"/>
          <w:szCs w:val="22"/>
        </w:rPr>
        <w:t>iv</w:t>
      </w:r>
      <w:r w:rsidRPr="00912341">
        <w:rPr>
          <w:rFonts w:hint="default"/>
          <w:b/>
          <w:bCs/>
          <w:sz w:val="22"/>
          <w:szCs w:val="22"/>
        </w:rPr>
        <w:t>ý</w:t>
      </w:r>
      <w:r w:rsidRPr="00912341">
        <w:rPr>
          <w:rFonts w:hint="default"/>
          <w:b/>
          <w:bCs/>
          <w:sz w:val="22"/>
          <w:szCs w:val="22"/>
        </w:rPr>
        <w:t>ch rastlí</w:t>
      </w:r>
      <w:r w:rsidRPr="00912341">
        <w:rPr>
          <w:rFonts w:hint="default"/>
          <w:b/>
          <w:bCs/>
          <w:sz w:val="22"/>
          <w:szCs w:val="22"/>
        </w:rPr>
        <w:t>n</w:t>
      </w:r>
    </w:p>
    <w:p w:rsidR="00936B7D" w:rsidRPr="00912341" w:rsidP="00936B7D">
      <w:pPr>
        <w:bidi w:val="0"/>
        <w:spacing w:before="120" w:line="276" w:lineRule="auto"/>
        <w:ind w:left="2520" w:hanging="900"/>
        <w:jc w:val="both"/>
        <w:rPr>
          <w:rFonts w:hint="default"/>
          <w:b/>
          <w:bCs/>
          <w:sz w:val="22"/>
          <w:szCs w:val="22"/>
        </w:rPr>
      </w:pPr>
      <w:r w:rsidRPr="00912341">
        <w:rPr>
          <w:rFonts w:hint="default"/>
          <w:b/>
          <w:bCs/>
          <w:sz w:val="22"/>
          <w:szCs w:val="22"/>
        </w:rPr>
        <w:t>1.1.2.6</w:t>
        <w:tab/>
      </w:r>
      <w:r w:rsidRPr="00912341">
        <w:rPr>
          <w:rFonts w:hint="default"/>
          <w:b/>
          <w:bCs/>
          <w:sz w:val="22"/>
          <w:szCs w:val="22"/>
        </w:rPr>
        <w:t>Využí</w:t>
      </w:r>
      <w:r w:rsidRPr="00912341">
        <w:rPr>
          <w:rFonts w:hint="default"/>
          <w:b/>
          <w:bCs/>
          <w:sz w:val="22"/>
          <w:szCs w:val="22"/>
        </w:rPr>
        <w:t>vanie lesov na produkciu medu</w:t>
      </w:r>
    </w:p>
    <w:p w:rsidR="00936B7D" w:rsidRPr="00912341" w:rsidP="00936B7D">
      <w:pPr>
        <w:bidi w:val="0"/>
        <w:spacing w:before="120" w:line="276" w:lineRule="auto"/>
        <w:ind w:left="2520" w:hanging="900"/>
        <w:jc w:val="both"/>
        <w:rPr>
          <w:rFonts w:hint="default"/>
          <w:b/>
          <w:bCs/>
          <w:sz w:val="22"/>
          <w:szCs w:val="22"/>
        </w:rPr>
      </w:pPr>
      <w:r w:rsidRPr="00912341">
        <w:rPr>
          <w:rFonts w:hint="default"/>
          <w:b/>
          <w:bCs/>
          <w:sz w:val="22"/>
          <w:szCs w:val="22"/>
        </w:rPr>
        <w:t>1.1.2.7</w:t>
        <w:tab/>
      </w:r>
      <w:r w:rsidRPr="00912341">
        <w:rPr>
          <w:rFonts w:hint="default"/>
          <w:b/>
          <w:bCs/>
          <w:sz w:val="22"/>
          <w:szCs w:val="22"/>
        </w:rPr>
        <w:t>Využí</w:t>
      </w:r>
      <w:r w:rsidRPr="00912341">
        <w:rPr>
          <w:rFonts w:hint="default"/>
          <w:b/>
          <w:bCs/>
          <w:sz w:val="22"/>
          <w:szCs w:val="22"/>
        </w:rPr>
        <w:t>vanie produktov lesa na vý</w:t>
      </w:r>
      <w:r w:rsidRPr="00912341">
        <w:rPr>
          <w:rFonts w:hint="default"/>
          <w:b/>
          <w:bCs/>
          <w:sz w:val="22"/>
          <w:szCs w:val="22"/>
        </w:rPr>
        <w:t>robu umelecký</w:t>
      </w:r>
      <w:r w:rsidRPr="00912341">
        <w:rPr>
          <w:rFonts w:hint="default"/>
          <w:b/>
          <w:bCs/>
          <w:sz w:val="22"/>
          <w:szCs w:val="22"/>
        </w:rPr>
        <w:t>ch predmetov</w:t>
      </w:r>
    </w:p>
    <w:p w:rsidR="00936B7D" w:rsidRPr="00912341" w:rsidP="00936B7D">
      <w:pPr>
        <w:bidi w:val="0"/>
        <w:spacing w:before="120" w:line="276" w:lineRule="auto"/>
        <w:ind w:left="2520" w:hanging="900"/>
        <w:jc w:val="both"/>
        <w:rPr>
          <w:rFonts w:hint="default"/>
          <w:b/>
          <w:bCs/>
          <w:sz w:val="22"/>
          <w:szCs w:val="22"/>
        </w:rPr>
      </w:pPr>
      <w:r w:rsidRPr="00912341">
        <w:rPr>
          <w:rFonts w:hint="default"/>
          <w:b/>
          <w:bCs/>
          <w:sz w:val="22"/>
          <w:szCs w:val="22"/>
        </w:rPr>
        <w:t>1.1.2.8</w:t>
        <w:tab/>
      </w:r>
      <w:r w:rsidRPr="00912341">
        <w:rPr>
          <w:rFonts w:hint="default"/>
          <w:b/>
          <w:bCs/>
          <w:sz w:val="22"/>
          <w:szCs w:val="22"/>
        </w:rPr>
        <w:t>Využí</w:t>
      </w:r>
      <w:r w:rsidRPr="00912341">
        <w:rPr>
          <w:rFonts w:hint="default"/>
          <w:b/>
          <w:bCs/>
          <w:sz w:val="22"/>
          <w:szCs w:val="22"/>
        </w:rPr>
        <w:t>vanie produktov lesa na vý</w:t>
      </w:r>
      <w:r w:rsidRPr="00912341">
        <w:rPr>
          <w:rFonts w:hint="default"/>
          <w:b/>
          <w:bCs/>
          <w:sz w:val="22"/>
          <w:szCs w:val="22"/>
        </w:rPr>
        <w:t>robu úž</w:t>
      </w:r>
      <w:r w:rsidRPr="00912341">
        <w:rPr>
          <w:rFonts w:hint="default"/>
          <w:b/>
          <w:bCs/>
          <w:sz w:val="22"/>
          <w:szCs w:val="22"/>
        </w:rPr>
        <w:t>itkový</w:t>
      </w:r>
      <w:r w:rsidRPr="00912341">
        <w:rPr>
          <w:rFonts w:hint="default"/>
          <w:b/>
          <w:bCs/>
          <w:sz w:val="22"/>
          <w:szCs w:val="22"/>
        </w:rPr>
        <w:t>ch predmetov</w:t>
      </w:r>
    </w:p>
    <w:p w:rsidR="00936B7D" w:rsidRPr="00912341" w:rsidP="00936B7D">
      <w:pPr>
        <w:bidi w:val="0"/>
        <w:spacing w:before="120" w:line="276" w:lineRule="auto"/>
        <w:ind w:left="2520" w:hanging="900"/>
        <w:jc w:val="both"/>
        <w:rPr>
          <w:rFonts w:hint="default"/>
          <w:b/>
          <w:bCs/>
          <w:sz w:val="22"/>
          <w:szCs w:val="22"/>
        </w:rPr>
      </w:pPr>
      <w:r w:rsidRPr="00912341">
        <w:rPr>
          <w:rFonts w:hint="default"/>
          <w:b/>
          <w:bCs/>
          <w:sz w:val="22"/>
          <w:szCs w:val="22"/>
        </w:rPr>
        <w:t>1.1.2.9</w:t>
        <w:tab/>
      </w:r>
      <w:r w:rsidRPr="00912341">
        <w:rPr>
          <w:rFonts w:hint="default"/>
          <w:b/>
          <w:bCs/>
          <w:sz w:val="22"/>
          <w:szCs w:val="22"/>
        </w:rPr>
        <w:t>Využ</w:t>
      </w:r>
      <w:r w:rsidRPr="00912341">
        <w:rPr>
          <w:rFonts w:hint="default"/>
          <w:b/>
          <w:bCs/>
          <w:sz w:val="22"/>
          <w:szCs w:val="22"/>
        </w:rPr>
        <w:t>itie biomasy na produkciu hnojivý</w:t>
      </w:r>
      <w:r w:rsidRPr="00912341">
        <w:rPr>
          <w:rFonts w:hint="default"/>
          <w:b/>
          <w:bCs/>
          <w:sz w:val="22"/>
          <w:szCs w:val="22"/>
        </w:rPr>
        <w:t>ch materiá</w:t>
      </w:r>
      <w:r w:rsidRPr="00912341">
        <w:rPr>
          <w:rFonts w:hint="default"/>
          <w:b/>
          <w:bCs/>
          <w:sz w:val="22"/>
          <w:szCs w:val="22"/>
        </w:rPr>
        <w:t>lov</w:t>
      </w:r>
    </w:p>
    <w:p w:rsidR="00936B7D" w:rsidRPr="00912341" w:rsidP="00936B7D">
      <w:pPr>
        <w:bidi w:val="0"/>
        <w:spacing w:before="120" w:line="276" w:lineRule="auto"/>
        <w:ind w:left="1620" w:hanging="720"/>
        <w:jc w:val="both"/>
        <w:rPr>
          <w:rFonts w:hint="default"/>
          <w:b/>
          <w:bCs/>
          <w:i/>
          <w:iCs/>
          <w:sz w:val="22"/>
          <w:szCs w:val="22"/>
        </w:rPr>
      </w:pPr>
      <w:r w:rsidRPr="00912341">
        <w:rPr>
          <w:b/>
          <w:bCs/>
          <w:i/>
          <w:iCs/>
          <w:sz w:val="22"/>
          <w:szCs w:val="22"/>
        </w:rPr>
        <w:t>1.1.3</w:t>
        <w:tab/>
      </w:r>
      <w:r w:rsidRPr="00912341">
        <w:rPr>
          <w:rFonts w:hint="default"/>
          <w:b/>
          <w:bCs/>
          <w:i/>
          <w:iCs/>
          <w:sz w:val="22"/>
          <w:szCs w:val="22"/>
        </w:rPr>
        <w:t>Využí</w:t>
      </w:r>
      <w:r w:rsidRPr="00912341">
        <w:rPr>
          <w:rFonts w:hint="default"/>
          <w:b/>
          <w:bCs/>
          <w:i/>
          <w:iCs/>
          <w:sz w:val="22"/>
          <w:szCs w:val="22"/>
        </w:rPr>
        <w:t>v</w:t>
      </w:r>
      <w:r w:rsidRPr="00912341">
        <w:rPr>
          <w:rFonts w:hint="default"/>
          <w:b/>
          <w:bCs/>
          <w:i/>
          <w:iCs/>
          <w:sz w:val="22"/>
          <w:szCs w:val="22"/>
        </w:rPr>
        <w:t>anie produkcie vianoč</w:t>
      </w:r>
      <w:r w:rsidRPr="00912341">
        <w:rPr>
          <w:rFonts w:hint="default"/>
          <w:b/>
          <w:bCs/>
          <w:i/>
          <w:iCs/>
          <w:sz w:val="22"/>
          <w:szCs w:val="22"/>
        </w:rPr>
        <w:t>ný</w:t>
      </w:r>
      <w:r w:rsidRPr="00912341">
        <w:rPr>
          <w:rFonts w:hint="default"/>
          <w:b/>
          <w:bCs/>
          <w:i/>
          <w:iCs/>
          <w:sz w:val="22"/>
          <w:szCs w:val="22"/>
        </w:rPr>
        <w:t>ch stromč</w:t>
      </w:r>
      <w:r w:rsidRPr="00912341">
        <w:rPr>
          <w:rFonts w:hint="default"/>
          <w:b/>
          <w:bCs/>
          <w:i/>
          <w:iCs/>
          <w:sz w:val="22"/>
          <w:szCs w:val="22"/>
        </w:rPr>
        <w:t>ekov a </w:t>
      </w:r>
      <w:r w:rsidRPr="00912341">
        <w:rPr>
          <w:rFonts w:hint="default"/>
          <w:b/>
          <w:bCs/>
          <w:i/>
          <w:iCs/>
          <w:sz w:val="22"/>
          <w:szCs w:val="22"/>
        </w:rPr>
        <w:t>č</w:t>
      </w:r>
      <w:r w:rsidRPr="00912341">
        <w:rPr>
          <w:rFonts w:hint="default"/>
          <w:b/>
          <w:bCs/>
          <w:i/>
          <w:iCs/>
          <w:sz w:val="22"/>
          <w:szCs w:val="22"/>
        </w:rPr>
        <w:t>eč</w:t>
      </w:r>
      <w:r w:rsidRPr="00912341">
        <w:rPr>
          <w:rFonts w:hint="default"/>
          <w:b/>
          <w:bCs/>
          <w:i/>
          <w:iCs/>
          <w:sz w:val="22"/>
          <w:szCs w:val="22"/>
        </w:rPr>
        <w:t>iny</w:t>
      </w:r>
    </w:p>
    <w:p w:rsidR="00936B7D" w:rsidRPr="00912341" w:rsidP="00936B7D">
      <w:pPr>
        <w:bidi w:val="0"/>
        <w:spacing w:before="120" w:line="276" w:lineRule="auto"/>
        <w:ind w:left="1620" w:hanging="720"/>
        <w:jc w:val="both"/>
        <w:rPr>
          <w:rFonts w:hint="default"/>
          <w:b/>
          <w:bCs/>
          <w:i/>
          <w:iCs/>
          <w:sz w:val="22"/>
          <w:szCs w:val="22"/>
        </w:rPr>
      </w:pPr>
      <w:r w:rsidRPr="00912341">
        <w:rPr>
          <w:rFonts w:hint="default"/>
          <w:b/>
          <w:bCs/>
          <w:i/>
          <w:iCs/>
          <w:sz w:val="22"/>
          <w:szCs w:val="22"/>
        </w:rPr>
        <w:t>1.1.4</w:t>
        <w:tab/>
      </w:r>
      <w:r w:rsidRPr="00912341">
        <w:rPr>
          <w:rFonts w:hint="default"/>
          <w:b/>
          <w:bCs/>
          <w:i/>
          <w:iCs/>
          <w:sz w:val="22"/>
          <w:szCs w:val="22"/>
        </w:rPr>
        <w:t>Využí</w:t>
      </w:r>
      <w:r w:rsidRPr="00912341">
        <w:rPr>
          <w:rFonts w:hint="default"/>
          <w:b/>
          <w:bCs/>
          <w:i/>
          <w:iCs/>
          <w:sz w:val="22"/>
          <w:szCs w:val="22"/>
        </w:rPr>
        <w:t>vanie lesa pre poľ</w:t>
      </w:r>
      <w:r w:rsidRPr="00912341">
        <w:rPr>
          <w:rFonts w:hint="default"/>
          <w:b/>
          <w:bCs/>
          <w:i/>
          <w:iCs/>
          <w:sz w:val="22"/>
          <w:szCs w:val="22"/>
        </w:rPr>
        <w:t>ovní</w:t>
      </w:r>
      <w:r w:rsidRPr="00912341">
        <w:rPr>
          <w:rFonts w:hint="default"/>
          <w:b/>
          <w:bCs/>
          <w:i/>
          <w:iCs/>
          <w:sz w:val="22"/>
          <w:szCs w:val="22"/>
        </w:rPr>
        <w:t>ctvo</w:t>
      </w:r>
    </w:p>
    <w:p w:rsidR="00936B7D" w:rsidRPr="00912341" w:rsidP="00936B7D">
      <w:pPr>
        <w:bidi w:val="0"/>
        <w:spacing w:before="120" w:line="276" w:lineRule="auto"/>
        <w:ind w:left="1620" w:hanging="720"/>
        <w:jc w:val="both"/>
        <w:rPr>
          <w:rFonts w:hint="default"/>
          <w:b/>
          <w:bCs/>
          <w:i/>
          <w:iCs/>
          <w:sz w:val="22"/>
          <w:szCs w:val="22"/>
        </w:rPr>
      </w:pPr>
      <w:r w:rsidRPr="00912341">
        <w:rPr>
          <w:rFonts w:hint="default"/>
          <w:b/>
          <w:bCs/>
          <w:i/>
          <w:iCs/>
          <w:sz w:val="22"/>
          <w:szCs w:val="22"/>
        </w:rPr>
        <w:t>1.1.5</w:t>
        <w:tab/>
      </w:r>
      <w:r w:rsidRPr="00912341">
        <w:rPr>
          <w:rFonts w:hint="default"/>
          <w:b/>
          <w:bCs/>
          <w:i/>
          <w:iCs/>
          <w:sz w:val="22"/>
          <w:szCs w:val="22"/>
        </w:rPr>
        <w:t>Využí</w:t>
      </w:r>
      <w:r w:rsidRPr="00912341">
        <w:rPr>
          <w:rFonts w:hint="default"/>
          <w:b/>
          <w:bCs/>
          <w:i/>
          <w:iCs/>
          <w:sz w:val="22"/>
          <w:szCs w:val="22"/>
        </w:rPr>
        <w:t>vanie lesa pre chov a produkciu zveri</w:t>
      </w:r>
    </w:p>
    <w:p w:rsidR="00936B7D" w:rsidRPr="00912341" w:rsidP="00936B7D">
      <w:pPr>
        <w:bidi w:val="0"/>
        <w:spacing w:before="120" w:line="276" w:lineRule="auto"/>
        <w:ind w:left="1620" w:hanging="720"/>
        <w:jc w:val="both"/>
        <w:rPr>
          <w:rFonts w:hint="default"/>
          <w:b/>
          <w:bCs/>
          <w:i/>
          <w:iCs/>
          <w:sz w:val="22"/>
          <w:szCs w:val="22"/>
        </w:rPr>
      </w:pPr>
      <w:r w:rsidRPr="00912341">
        <w:rPr>
          <w:rFonts w:hint="default"/>
          <w:b/>
          <w:bCs/>
          <w:i/>
          <w:iCs/>
          <w:sz w:val="22"/>
          <w:szCs w:val="22"/>
        </w:rPr>
        <w:t>1.1.6</w:t>
        <w:tab/>
      </w:r>
      <w:r w:rsidRPr="00912341">
        <w:rPr>
          <w:rFonts w:hint="default"/>
          <w:b/>
          <w:bCs/>
          <w:i/>
          <w:iCs/>
          <w:sz w:val="22"/>
          <w:szCs w:val="22"/>
        </w:rPr>
        <w:t>Využí</w:t>
      </w:r>
      <w:r w:rsidRPr="00912341">
        <w:rPr>
          <w:rFonts w:hint="default"/>
          <w:b/>
          <w:bCs/>
          <w:i/>
          <w:iCs/>
          <w:sz w:val="22"/>
          <w:szCs w:val="22"/>
        </w:rPr>
        <w:t>vanie lesa na viazanie uhlí</w:t>
      </w:r>
      <w:r w:rsidRPr="00912341">
        <w:rPr>
          <w:rFonts w:hint="default"/>
          <w:b/>
          <w:bCs/>
          <w:i/>
          <w:iCs/>
          <w:sz w:val="22"/>
          <w:szCs w:val="22"/>
        </w:rPr>
        <w:t>ka</w:t>
      </w:r>
    </w:p>
    <w:p w:rsidR="00936B7D" w:rsidRPr="00912341" w:rsidP="00936B7D">
      <w:pPr>
        <w:bidi w:val="0"/>
        <w:spacing w:before="120" w:line="276" w:lineRule="auto"/>
        <w:ind w:left="900" w:hanging="540"/>
        <w:jc w:val="both"/>
        <w:rPr>
          <w:rFonts w:hint="default"/>
          <w:b/>
          <w:bCs/>
          <w:sz w:val="22"/>
          <w:szCs w:val="22"/>
        </w:rPr>
      </w:pPr>
      <w:r w:rsidRPr="00912341">
        <w:rPr>
          <w:b/>
          <w:bCs/>
          <w:sz w:val="22"/>
          <w:szCs w:val="22"/>
        </w:rPr>
        <w:t>1.2</w:t>
        <w:tab/>
      </w:r>
      <w:r w:rsidRPr="00912341">
        <w:rPr>
          <w:rFonts w:hint="default"/>
          <w:b/>
          <w:bCs/>
          <w:sz w:val="22"/>
          <w:szCs w:val="22"/>
        </w:rPr>
        <w:t>Využ</w:t>
      </w:r>
      <w:r w:rsidRPr="00912341">
        <w:rPr>
          <w:rFonts w:hint="default"/>
          <w:b/>
          <w:bCs/>
          <w:sz w:val="22"/>
          <w:szCs w:val="22"/>
        </w:rPr>
        <w:t>itie funkcií</w:t>
      </w:r>
      <w:r w:rsidRPr="00912341">
        <w:rPr>
          <w:rFonts w:hint="default"/>
          <w:b/>
          <w:bCs/>
          <w:sz w:val="22"/>
          <w:szCs w:val="22"/>
        </w:rPr>
        <w:t xml:space="preserve"> lesov v </w:t>
      </w:r>
      <w:r w:rsidRPr="00912341">
        <w:rPr>
          <w:rFonts w:hint="default"/>
          <w:b/>
          <w:bCs/>
          <w:sz w:val="22"/>
          <w:szCs w:val="22"/>
        </w:rPr>
        <w:t>poľ</w:t>
      </w:r>
      <w:r w:rsidRPr="00912341">
        <w:rPr>
          <w:rFonts w:hint="default"/>
          <w:b/>
          <w:bCs/>
          <w:sz w:val="22"/>
          <w:szCs w:val="22"/>
        </w:rPr>
        <w:t>nohospodá</w:t>
      </w:r>
      <w:r w:rsidRPr="00912341">
        <w:rPr>
          <w:rFonts w:hint="default"/>
          <w:b/>
          <w:bCs/>
          <w:sz w:val="22"/>
          <w:szCs w:val="22"/>
        </w:rPr>
        <w:t>rstve</w:t>
      </w:r>
    </w:p>
    <w:p w:rsidR="00936B7D" w:rsidRPr="00912341" w:rsidP="00936B7D">
      <w:pPr>
        <w:bidi w:val="0"/>
        <w:spacing w:before="120" w:line="276" w:lineRule="auto"/>
        <w:ind w:left="1620" w:hanging="720"/>
        <w:jc w:val="both"/>
        <w:rPr>
          <w:rFonts w:hint="default"/>
          <w:b/>
          <w:bCs/>
          <w:i/>
          <w:iCs/>
          <w:sz w:val="22"/>
          <w:szCs w:val="22"/>
        </w:rPr>
      </w:pPr>
      <w:r w:rsidRPr="00912341">
        <w:rPr>
          <w:b/>
          <w:bCs/>
          <w:i/>
          <w:iCs/>
          <w:sz w:val="22"/>
          <w:szCs w:val="22"/>
        </w:rPr>
        <w:t>1.2.1</w:t>
        <w:tab/>
      </w:r>
      <w:r w:rsidRPr="00912341">
        <w:rPr>
          <w:rFonts w:hint="default"/>
          <w:b/>
          <w:bCs/>
          <w:i/>
          <w:iCs/>
          <w:sz w:val="22"/>
          <w:szCs w:val="22"/>
        </w:rPr>
        <w:t>Využ</w:t>
      </w:r>
      <w:r w:rsidRPr="00912341">
        <w:rPr>
          <w:rFonts w:hint="default"/>
          <w:b/>
          <w:bCs/>
          <w:i/>
          <w:iCs/>
          <w:sz w:val="22"/>
          <w:szCs w:val="22"/>
        </w:rPr>
        <w:t>itie vplyvu lesa na zvýš</w:t>
      </w:r>
      <w:r w:rsidRPr="00912341">
        <w:rPr>
          <w:rFonts w:hint="default"/>
          <w:b/>
          <w:bCs/>
          <w:i/>
          <w:iCs/>
          <w:sz w:val="22"/>
          <w:szCs w:val="22"/>
        </w:rPr>
        <w:t>enie fytoprodukcie</w:t>
      </w:r>
    </w:p>
    <w:p w:rsidR="00936B7D" w:rsidRPr="00912341" w:rsidP="00936B7D">
      <w:pPr>
        <w:bidi w:val="0"/>
        <w:spacing w:before="120" w:line="276" w:lineRule="auto"/>
        <w:ind w:left="1620" w:hanging="720"/>
        <w:jc w:val="both"/>
        <w:rPr>
          <w:rFonts w:hint="default"/>
          <w:b/>
          <w:bCs/>
          <w:i/>
          <w:iCs/>
          <w:sz w:val="22"/>
          <w:szCs w:val="22"/>
        </w:rPr>
      </w:pPr>
      <w:r w:rsidRPr="00912341">
        <w:rPr>
          <w:rFonts w:hint="default"/>
          <w:b/>
          <w:bCs/>
          <w:i/>
          <w:iCs/>
          <w:sz w:val="22"/>
          <w:szCs w:val="22"/>
        </w:rPr>
        <w:t>1.2.2</w:t>
        <w:tab/>
      </w:r>
      <w:r w:rsidRPr="00912341">
        <w:rPr>
          <w:rFonts w:hint="default"/>
          <w:b/>
          <w:bCs/>
          <w:i/>
          <w:iCs/>
          <w:sz w:val="22"/>
          <w:szCs w:val="22"/>
        </w:rPr>
        <w:t>Využ</w:t>
      </w:r>
      <w:r w:rsidRPr="00912341">
        <w:rPr>
          <w:rFonts w:hint="default"/>
          <w:b/>
          <w:bCs/>
          <w:i/>
          <w:iCs/>
          <w:sz w:val="22"/>
          <w:szCs w:val="22"/>
        </w:rPr>
        <w:t>itie vplyvu lesa na zvýš</w:t>
      </w:r>
      <w:r w:rsidRPr="00912341">
        <w:rPr>
          <w:rFonts w:hint="default"/>
          <w:b/>
          <w:bCs/>
          <w:i/>
          <w:iCs/>
          <w:sz w:val="22"/>
          <w:szCs w:val="22"/>
        </w:rPr>
        <w:t>enie zooprodukcie</w:t>
      </w:r>
    </w:p>
    <w:p w:rsidR="00936B7D" w:rsidRPr="00912341" w:rsidP="00936B7D">
      <w:pPr>
        <w:bidi w:val="0"/>
        <w:spacing w:before="120" w:line="276" w:lineRule="auto"/>
        <w:ind w:left="1620" w:hanging="720"/>
        <w:jc w:val="both"/>
        <w:rPr>
          <w:rFonts w:hint="default"/>
          <w:b/>
          <w:bCs/>
          <w:i/>
          <w:iCs/>
          <w:sz w:val="22"/>
          <w:szCs w:val="22"/>
        </w:rPr>
      </w:pPr>
      <w:r w:rsidRPr="00912341">
        <w:rPr>
          <w:rFonts w:hint="default"/>
          <w:b/>
          <w:bCs/>
          <w:i/>
          <w:iCs/>
          <w:sz w:val="22"/>
          <w:szCs w:val="22"/>
        </w:rPr>
        <w:t>1.2.3</w:t>
        <w:tab/>
      </w:r>
      <w:r w:rsidRPr="00912341">
        <w:rPr>
          <w:rFonts w:hint="default"/>
          <w:b/>
          <w:bCs/>
          <w:i/>
          <w:iCs/>
          <w:sz w:val="22"/>
          <w:szCs w:val="22"/>
        </w:rPr>
        <w:t>Využ</w:t>
      </w:r>
      <w:r w:rsidRPr="00912341">
        <w:rPr>
          <w:rFonts w:hint="default"/>
          <w:b/>
          <w:bCs/>
          <w:i/>
          <w:iCs/>
          <w:sz w:val="22"/>
          <w:szCs w:val="22"/>
        </w:rPr>
        <w:t>itie funkcií</w:t>
      </w:r>
      <w:r w:rsidRPr="00912341">
        <w:rPr>
          <w:rFonts w:hint="default"/>
          <w:b/>
          <w:bCs/>
          <w:i/>
          <w:iCs/>
          <w:sz w:val="22"/>
          <w:szCs w:val="22"/>
        </w:rPr>
        <w:t xml:space="preserve"> dreví</w:t>
      </w:r>
      <w:r w:rsidRPr="00912341">
        <w:rPr>
          <w:rFonts w:hint="default"/>
          <w:b/>
          <w:bCs/>
          <w:i/>
          <w:iCs/>
          <w:sz w:val="22"/>
          <w:szCs w:val="22"/>
        </w:rPr>
        <w:t>n a </w:t>
      </w:r>
      <w:r w:rsidRPr="00912341">
        <w:rPr>
          <w:rFonts w:hint="default"/>
          <w:b/>
          <w:bCs/>
          <w:i/>
          <w:iCs/>
          <w:sz w:val="22"/>
          <w:szCs w:val="22"/>
        </w:rPr>
        <w:t>ich spoloč</w:t>
      </w:r>
      <w:r w:rsidRPr="00912341">
        <w:rPr>
          <w:rFonts w:hint="default"/>
          <w:b/>
          <w:bCs/>
          <w:i/>
          <w:iCs/>
          <w:sz w:val="22"/>
          <w:szCs w:val="22"/>
        </w:rPr>
        <w:t>enstiev na ochranné</w:t>
      </w:r>
      <w:r w:rsidRPr="00912341">
        <w:rPr>
          <w:rFonts w:hint="default"/>
          <w:b/>
          <w:bCs/>
          <w:i/>
          <w:iCs/>
          <w:sz w:val="22"/>
          <w:szCs w:val="22"/>
        </w:rPr>
        <w:t xml:space="preserve"> a </w:t>
      </w:r>
      <w:r w:rsidRPr="00912341">
        <w:rPr>
          <w:rFonts w:hint="default"/>
          <w:b/>
          <w:bCs/>
          <w:i/>
          <w:iCs/>
          <w:sz w:val="22"/>
          <w:szCs w:val="22"/>
        </w:rPr>
        <w:t>lesní</w:t>
      </w:r>
      <w:r w:rsidRPr="00912341">
        <w:rPr>
          <w:rFonts w:hint="default"/>
          <w:b/>
          <w:bCs/>
          <w:i/>
          <w:iCs/>
          <w:sz w:val="22"/>
          <w:szCs w:val="22"/>
        </w:rPr>
        <w:t>cko-meliorač</w:t>
      </w:r>
      <w:r w:rsidRPr="00912341">
        <w:rPr>
          <w:rFonts w:hint="default"/>
          <w:b/>
          <w:bCs/>
          <w:i/>
          <w:iCs/>
          <w:sz w:val="22"/>
          <w:szCs w:val="22"/>
        </w:rPr>
        <w:t>né</w:t>
      </w:r>
      <w:r w:rsidRPr="00912341">
        <w:rPr>
          <w:rFonts w:hint="default"/>
          <w:b/>
          <w:bCs/>
          <w:i/>
          <w:iCs/>
          <w:sz w:val="22"/>
          <w:szCs w:val="22"/>
        </w:rPr>
        <w:t xml:space="preserve"> pá</w:t>
      </w:r>
      <w:r w:rsidRPr="00912341">
        <w:rPr>
          <w:rFonts w:hint="default"/>
          <w:b/>
          <w:bCs/>
          <w:i/>
          <w:iCs/>
          <w:sz w:val="22"/>
          <w:szCs w:val="22"/>
        </w:rPr>
        <w:t>sy v </w:t>
      </w:r>
      <w:r w:rsidRPr="00912341">
        <w:rPr>
          <w:rFonts w:hint="default"/>
          <w:b/>
          <w:bCs/>
          <w:i/>
          <w:iCs/>
          <w:sz w:val="22"/>
          <w:szCs w:val="22"/>
        </w:rPr>
        <w:t>poľ</w:t>
      </w:r>
      <w:r w:rsidRPr="00912341">
        <w:rPr>
          <w:rFonts w:hint="default"/>
          <w:b/>
          <w:bCs/>
          <w:i/>
          <w:iCs/>
          <w:sz w:val="22"/>
          <w:szCs w:val="22"/>
        </w:rPr>
        <w:t>nohospodá</w:t>
      </w:r>
      <w:r w:rsidRPr="00912341">
        <w:rPr>
          <w:rFonts w:hint="default"/>
          <w:b/>
          <w:bCs/>
          <w:i/>
          <w:iCs/>
          <w:sz w:val="22"/>
          <w:szCs w:val="22"/>
        </w:rPr>
        <w:t>rskej krajine</w:t>
      </w:r>
    </w:p>
    <w:p w:rsidR="00936B7D" w:rsidRPr="00912341" w:rsidP="00936B7D">
      <w:pPr>
        <w:bidi w:val="0"/>
        <w:spacing w:before="120" w:line="276" w:lineRule="auto"/>
        <w:ind w:left="2520" w:hanging="900"/>
        <w:jc w:val="both"/>
        <w:rPr>
          <w:rFonts w:hint="default"/>
          <w:b/>
          <w:bCs/>
          <w:sz w:val="22"/>
          <w:szCs w:val="22"/>
        </w:rPr>
      </w:pPr>
      <w:r w:rsidRPr="00912341">
        <w:rPr>
          <w:b/>
          <w:bCs/>
          <w:sz w:val="22"/>
          <w:szCs w:val="22"/>
        </w:rPr>
        <w:t>1.2.3.1</w:t>
        <w:tab/>
      </w:r>
      <w:r w:rsidRPr="00912341">
        <w:rPr>
          <w:rFonts w:hint="default"/>
          <w:b/>
          <w:bCs/>
          <w:sz w:val="22"/>
          <w:szCs w:val="22"/>
        </w:rPr>
        <w:t>Využí</w:t>
      </w:r>
      <w:r w:rsidRPr="00912341">
        <w:rPr>
          <w:rFonts w:hint="default"/>
          <w:b/>
          <w:bCs/>
          <w:sz w:val="22"/>
          <w:szCs w:val="22"/>
        </w:rPr>
        <w:t>vanie dreví</w:t>
      </w:r>
      <w:r w:rsidRPr="00912341">
        <w:rPr>
          <w:rFonts w:hint="default"/>
          <w:b/>
          <w:bCs/>
          <w:sz w:val="22"/>
          <w:szCs w:val="22"/>
        </w:rPr>
        <w:t>n proti zosuvu pô</w:t>
      </w:r>
      <w:r w:rsidRPr="00912341">
        <w:rPr>
          <w:rFonts w:hint="default"/>
          <w:b/>
          <w:bCs/>
          <w:sz w:val="22"/>
          <w:szCs w:val="22"/>
        </w:rPr>
        <w:t>dy</w:t>
      </w:r>
    </w:p>
    <w:p w:rsidR="00936B7D" w:rsidRPr="00912341" w:rsidP="00936B7D">
      <w:pPr>
        <w:bidi w:val="0"/>
        <w:spacing w:before="120" w:line="276" w:lineRule="auto"/>
        <w:ind w:left="2520" w:hanging="900"/>
        <w:jc w:val="both"/>
        <w:rPr>
          <w:rFonts w:hint="default"/>
          <w:b/>
          <w:bCs/>
          <w:sz w:val="22"/>
          <w:szCs w:val="22"/>
        </w:rPr>
      </w:pPr>
      <w:r w:rsidRPr="00912341">
        <w:rPr>
          <w:rFonts w:hint="default"/>
          <w:b/>
          <w:bCs/>
          <w:sz w:val="22"/>
          <w:szCs w:val="22"/>
        </w:rPr>
        <w:t>1.2.3.2</w:t>
        <w:tab/>
      </w:r>
      <w:r w:rsidRPr="00912341">
        <w:rPr>
          <w:rFonts w:hint="default"/>
          <w:b/>
          <w:bCs/>
          <w:sz w:val="22"/>
          <w:szCs w:val="22"/>
        </w:rPr>
        <w:t>Využí</w:t>
      </w:r>
      <w:r w:rsidRPr="00912341">
        <w:rPr>
          <w:rFonts w:hint="default"/>
          <w:b/>
          <w:bCs/>
          <w:sz w:val="22"/>
          <w:szCs w:val="22"/>
        </w:rPr>
        <w:t>vanie dreví</w:t>
      </w:r>
      <w:r w:rsidRPr="00912341">
        <w:rPr>
          <w:rFonts w:hint="default"/>
          <w:b/>
          <w:bCs/>
          <w:sz w:val="22"/>
          <w:szCs w:val="22"/>
        </w:rPr>
        <w:t>n proti deflá</w:t>
      </w:r>
      <w:r w:rsidRPr="00912341">
        <w:rPr>
          <w:rFonts w:hint="default"/>
          <w:b/>
          <w:bCs/>
          <w:sz w:val="22"/>
          <w:szCs w:val="22"/>
        </w:rPr>
        <w:t>cii pô</w:t>
      </w:r>
      <w:r w:rsidRPr="00912341">
        <w:rPr>
          <w:rFonts w:hint="default"/>
          <w:b/>
          <w:bCs/>
          <w:sz w:val="22"/>
          <w:szCs w:val="22"/>
        </w:rPr>
        <w:t>dy</w:t>
      </w:r>
    </w:p>
    <w:p w:rsidR="00936B7D" w:rsidRPr="00912341" w:rsidP="00936B7D">
      <w:pPr>
        <w:bidi w:val="0"/>
        <w:spacing w:before="120" w:line="276" w:lineRule="auto"/>
        <w:ind w:left="2520" w:hanging="900"/>
        <w:jc w:val="both"/>
        <w:rPr>
          <w:rFonts w:hint="default"/>
          <w:b/>
          <w:bCs/>
          <w:sz w:val="22"/>
          <w:szCs w:val="22"/>
        </w:rPr>
      </w:pPr>
      <w:r w:rsidRPr="00912341">
        <w:rPr>
          <w:rFonts w:hint="default"/>
          <w:b/>
          <w:bCs/>
          <w:sz w:val="22"/>
          <w:szCs w:val="22"/>
        </w:rPr>
        <w:t>1.2.3.3</w:t>
        <w:tab/>
      </w:r>
      <w:r w:rsidRPr="00912341">
        <w:rPr>
          <w:rFonts w:hint="default"/>
          <w:b/>
          <w:bCs/>
          <w:sz w:val="22"/>
          <w:szCs w:val="22"/>
        </w:rPr>
        <w:t>Využí</w:t>
      </w:r>
      <w:r w:rsidRPr="00912341">
        <w:rPr>
          <w:rFonts w:hint="default"/>
          <w:b/>
          <w:bCs/>
          <w:sz w:val="22"/>
          <w:szCs w:val="22"/>
        </w:rPr>
        <w:t>vanie dreví</w:t>
      </w:r>
      <w:r w:rsidRPr="00912341">
        <w:rPr>
          <w:rFonts w:hint="default"/>
          <w:b/>
          <w:bCs/>
          <w:sz w:val="22"/>
          <w:szCs w:val="22"/>
        </w:rPr>
        <w:t>n proti vysúš</w:t>
      </w:r>
      <w:r w:rsidRPr="00912341">
        <w:rPr>
          <w:rFonts w:hint="default"/>
          <w:b/>
          <w:bCs/>
          <w:sz w:val="22"/>
          <w:szCs w:val="22"/>
        </w:rPr>
        <w:t>aniu pô</w:t>
      </w:r>
      <w:r w:rsidRPr="00912341">
        <w:rPr>
          <w:rFonts w:hint="default"/>
          <w:b/>
          <w:bCs/>
          <w:sz w:val="22"/>
          <w:szCs w:val="22"/>
        </w:rPr>
        <w:t>dy</w:t>
      </w:r>
    </w:p>
    <w:p w:rsidR="00936B7D" w:rsidRPr="00912341" w:rsidP="00936B7D">
      <w:pPr>
        <w:bidi w:val="0"/>
        <w:spacing w:before="120" w:line="276" w:lineRule="auto"/>
        <w:ind w:left="2520" w:hanging="900"/>
        <w:jc w:val="both"/>
        <w:rPr>
          <w:rFonts w:hint="default"/>
          <w:b/>
          <w:bCs/>
          <w:sz w:val="22"/>
          <w:szCs w:val="22"/>
        </w:rPr>
      </w:pPr>
      <w:r w:rsidRPr="00912341">
        <w:rPr>
          <w:rFonts w:hint="default"/>
          <w:b/>
          <w:bCs/>
          <w:sz w:val="22"/>
          <w:szCs w:val="22"/>
        </w:rPr>
        <w:t>1.2.3.4</w:t>
        <w:tab/>
      </w:r>
      <w:r w:rsidRPr="00912341">
        <w:rPr>
          <w:rFonts w:hint="default"/>
          <w:b/>
          <w:bCs/>
          <w:sz w:val="22"/>
          <w:szCs w:val="22"/>
        </w:rPr>
        <w:t>Využí</w:t>
      </w:r>
      <w:r w:rsidRPr="00912341">
        <w:rPr>
          <w:rFonts w:hint="default"/>
          <w:b/>
          <w:bCs/>
          <w:sz w:val="22"/>
          <w:szCs w:val="22"/>
        </w:rPr>
        <w:t>vanie dreví</w:t>
      </w:r>
      <w:r w:rsidRPr="00912341">
        <w:rPr>
          <w:rFonts w:hint="default"/>
          <w:b/>
          <w:bCs/>
          <w:sz w:val="22"/>
          <w:szCs w:val="22"/>
        </w:rPr>
        <w:t>n proti eró</w:t>
      </w:r>
      <w:r w:rsidRPr="00912341">
        <w:rPr>
          <w:rFonts w:hint="default"/>
          <w:b/>
          <w:bCs/>
          <w:sz w:val="22"/>
          <w:szCs w:val="22"/>
        </w:rPr>
        <w:t>zii pô</w:t>
      </w:r>
      <w:r w:rsidRPr="00912341">
        <w:rPr>
          <w:rFonts w:hint="default"/>
          <w:b/>
          <w:bCs/>
          <w:sz w:val="22"/>
          <w:szCs w:val="22"/>
        </w:rPr>
        <w:t>dy</w:t>
      </w:r>
    </w:p>
    <w:p w:rsidR="00936B7D" w:rsidRPr="00912341" w:rsidP="00936B7D">
      <w:pPr>
        <w:bidi w:val="0"/>
        <w:spacing w:before="120" w:line="276" w:lineRule="auto"/>
        <w:ind w:left="2520" w:hanging="900"/>
        <w:jc w:val="both"/>
        <w:rPr>
          <w:rFonts w:hint="default"/>
          <w:b/>
          <w:bCs/>
          <w:sz w:val="22"/>
          <w:szCs w:val="22"/>
        </w:rPr>
      </w:pPr>
      <w:r w:rsidRPr="00912341">
        <w:rPr>
          <w:rFonts w:hint="default"/>
          <w:b/>
          <w:bCs/>
          <w:sz w:val="22"/>
          <w:szCs w:val="22"/>
        </w:rPr>
        <w:t>1.2.3.5</w:t>
        <w:tab/>
      </w:r>
      <w:r w:rsidRPr="00912341">
        <w:rPr>
          <w:rFonts w:hint="default"/>
          <w:b/>
          <w:bCs/>
          <w:sz w:val="22"/>
          <w:szCs w:val="22"/>
        </w:rPr>
        <w:t>Využí</w:t>
      </w:r>
      <w:r w:rsidRPr="00912341">
        <w:rPr>
          <w:rFonts w:hint="default"/>
          <w:b/>
          <w:bCs/>
          <w:sz w:val="22"/>
          <w:szCs w:val="22"/>
        </w:rPr>
        <w:t>vanie dreví</w:t>
      </w:r>
      <w:r w:rsidRPr="00912341">
        <w:rPr>
          <w:rFonts w:hint="default"/>
          <w:b/>
          <w:bCs/>
          <w:sz w:val="22"/>
          <w:szCs w:val="22"/>
        </w:rPr>
        <w:t>n proti odnosu pô</w:t>
      </w:r>
      <w:r w:rsidRPr="00912341">
        <w:rPr>
          <w:rFonts w:hint="default"/>
          <w:b/>
          <w:bCs/>
          <w:sz w:val="22"/>
          <w:szCs w:val="22"/>
        </w:rPr>
        <w:t>dy</w:t>
      </w:r>
    </w:p>
    <w:p w:rsidR="00936B7D" w:rsidRPr="00912341" w:rsidP="00936B7D">
      <w:pPr>
        <w:bidi w:val="0"/>
        <w:spacing w:before="120" w:line="276" w:lineRule="auto"/>
        <w:ind w:left="2520" w:hanging="900"/>
        <w:jc w:val="both"/>
        <w:rPr>
          <w:sz w:val="22"/>
          <w:szCs w:val="22"/>
        </w:rPr>
      </w:pPr>
      <w:r w:rsidRPr="00912341">
        <w:rPr>
          <w:rFonts w:hint="default"/>
          <w:b/>
          <w:bCs/>
          <w:sz w:val="22"/>
          <w:szCs w:val="22"/>
        </w:rPr>
        <w:t>1.2.3.6</w:t>
        <w:tab/>
      </w:r>
      <w:r w:rsidRPr="00912341">
        <w:rPr>
          <w:rFonts w:hint="default"/>
          <w:b/>
          <w:bCs/>
          <w:sz w:val="22"/>
          <w:szCs w:val="22"/>
        </w:rPr>
        <w:t>Využí</w:t>
      </w:r>
      <w:r w:rsidRPr="00912341">
        <w:rPr>
          <w:rFonts w:hint="default"/>
          <w:b/>
          <w:bCs/>
          <w:sz w:val="22"/>
          <w:szCs w:val="22"/>
        </w:rPr>
        <w:t>vanie dreví</w:t>
      </w:r>
      <w:r w:rsidRPr="00912341">
        <w:rPr>
          <w:rFonts w:hint="default"/>
          <w:b/>
          <w:bCs/>
          <w:sz w:val="22"/>
          <w:szCs w:val="22"/>
        </w:rPr>
        <w:t>n na ochranu pred š</w:t>
      </w:r>
      <w:r w:rsidRPr="00912341">
        <w:rPr>
          <w:rFonts w:hint="default"/>
          <w:b/>
          <w:bCs/>
          <w:sz w:val="22"/>
          <w:szCs w:val="22"/>
        </w:rPr>
        <w:t>kodcami</w:t>
      </w:r>
    </w:p>
    <w:p w:rsidR="00936B7D" w:rsidRPr="00912341" w:rsidP="00936B7D">
      <w:pPr>
        <w:bidi w:val="0"/>
        <w:spacing w:before="120" w:line="276" w:lineRule="auto"/>
        <w:ind w:left="900" w:hanging="540"/>
        <w:jc w:val="both"/>
        <w:rPr>
          <w:rFonts w:hint="default"/>
          <w:b/>
          <w:bCs/>
          <w:sz w:val="22"/>
          <w:szCs w:val="22"/>
        </w:rPr>
      </w:pPr>
      <w:r w:rsidRPr="00912341">
        <w:rPr>
          <w:b/>
          <w:bCs/>
          <w:sz w:val="22"/>
          <w:szCs w:val="22"/>
        </w:rPr>
        <w:t>1.3</w:t>
        <w:tab/>
      </w:r>
      <w:r w:rsidRPr="00912341">
        <w:rPr>
          <w:rFonts w:hint="default"/>
          <w:b/>
          <w:bCs/>
          <w:sz w:val="22"/>
          <w:szCs w:val="22"/>
        </w:rPr>
        <w:t>Využ</w:t>
      </w:r>
      <w:r w:rsidRPr="00912341">
        <w:rPr>
          <w:rFonts w:hint="default"/>
          <w:b/>
          <w:bCs/>
          <w:sz w:val="22"/>
          <w:szCs w:val="22"/>
        </w:rPr>
        <w:t>itie funkcií</w:t>
      </w:r>
      <w:r w:rsidRPr="00912341">
        <w:rPr>
          <w:rFonts w:hint="default"/>
          <w:b/>
          <w:bCs/>
          <w:sz w:val="22"/>
          <w:szCs w:val="22"/>
        </w:rPr>
        <w:t xml:space="preserve"> lesov vo vodnom hospodá</w:t>
      </w:r>
      <w:r w:rsidRPr="00912341">
        <w:rPr>
          <w:rFonts w:hint="default"/>
          <w:b/>
          <w:bCs/>
          <w:sz w:val="22"/>
          <w:szCs w:val="22"/>
        </w:rPr>
        <w:t>rstv</w:t>
      </w:r>
      <w:r w:rsidRPr="00912341">
        <w:rPr>
          <w:rFonts w:hint="default"/>
          <w:b/>
          <w:bCs/>
          <w:sz w:val="22"/>
          <w:szCs w:val="22"/>
        </w:rPr>
        <w:t>e</w:t>
      </w:r>
    </w:p>
    <w:p w:rsidR="00936B7D" w:rsidRPr="00912341" w:rsidP="00936B7D">
      <w:pPr>
        <w:bidi w:val="0"/>
        <w:spacing w:before="120" w:line="276" w:lineRule="auto"/>
        <w:ind w:left="1620" w:hanging="720"/>
        <w:jc w:val="both"/>
        <w:rPr>
          <w:rFonts w:hint="default"/>
          <w:b/>
          <w:bCs/>
          <w:i/>
          <w:iCs/>
          <w:sz w:val="22"/>
          <w:szCs w:val="22"/>
        </w:rPr>
      </w:pPr>
      <w:r w:rsidRPr="00912341">
        <w:rPr>
          <w:b/>
          <w:bCs/>
          <w:i/>
          <w:iCs/>
          <w:sz w:val="22"/>
          <w:szCs w:val="22"/>
        </w:rPr>
        <w:t>1.3.1</w:t>
        <w:tab/>
      </w:r>
      <w:r w:rsidRPr="00912341">
        <w:rPr>
          <w:rFonts w:hint="default"/>
          <w:b/>
          <w:bCs/>
          <w:i/>
          <w:iCs/>
          <w:sz w:val="22"/>
          <w:szCs w:val="22"/>
        </w:rPr>
        <w:t>Využ</w:t>
      </w:r>
      <w:r w:rsidRPr="00912341">
        <w:rPr>
          <w:rFonts w:hint="default"/>
          <w:b/>
          <w:bCs/>
          <w:i/>
          <w:iCs/>
          <w:sz w:val="22"/>
          <w:szCs w:val="22"/>
        </w:rPr>
        <w:t>itie pre vyrovnané</w:t>
      </w:r>
      <w:r w:rsidRPr="00912341">
        <w:rPr>
          <w:rFonts w:hint="default"/>
          <w:b/>
          <w:bCs/>
          <w:i/>
          <w:iCs/>
          <w:sz w:val="22"/>
          <w:szCs w:val="22"/>
        </w:rPr>
        <w:t xml:space="preserve"> uvoľň</w:t>
      </w:r>
      <w:r w:rsidRPr="00912341">
        <w:rPr>
          <w:rFonts w:hint="default"/>
          <w:b/>
          <w:bCs/>
          <w:i/>
          <w:iCs/>
          <w:sz w:val="22"/>
          <w:szCs w:val="22"/>
        </w:rPr>
        <w:t>ovanie vody do prameň</w:t>
      </w:r>
      <w:r w:rsidRPr="00912341">
        <w:rPr>
          <w:rFonts w:hint="default"/>
          <w:b/>
          <w:bCs/>
          <w:i/>
          <w:iCs/>
          <w:sz w:val="22"/>
          <w:szCs w:val="22"/>
        </w:rPr>
        <w:t>ov a tokov</w:t>
      </w:r>
    </w:p>
    <w:p w:rsidR="00936B7D" w:rsidRPr="00912341" w:rsidP="00936B7D">
      <w:pPr>
        <w:bidi w:val="0"/>
        <w:spacing w:before="120" w:line="276" w:lineRule="auto"/>
        <w:ind w:left="1620" w:hanging="720"/>
        <w:jc w:val="both"/>
        <w:rPr>
          <w:rFonts w:hint="default"/>
          <w:b/>
          <w:bCs/>
          <w:i/>
          <w:iCs/>
          <w:sz w:val="22"/>
          <w:szCs w:val="22"/>
        </w:rPr>
      </w:pPr>
      <w:r w:rsidRPr="00912341">
        <w:rPr>
          <w:rFonts w:hint="default"/>
          <w:b/>
          <w:bCs/>
          <w:i/>
          <w:iCs/>
          <w:sz w:val="22"/>
          <w:szCs w:val="22"/>
        </w:rPr>
        <w:t>1.3.2</w:t>
        <w:tab/>
      </w:r>
      <w:r w:rsidRPr="00912341">
        <w:rPr>
          <w:rFonts w:hint="default"/>
          <w:b/>
          <w:bCs/>
          <w:i/>
          <w:iCs/>
          <w:sz w:val="22"/>
          <w:szCs w:val="22"/>
        </w:rPr>
        <w:t>Využ</w:t>
      </w:r>
      <w:r w:rsidRPr="00912341">
        <w:rPr>
          <w:rFonts w:hint="default"/>
          <w:b/>
          <w:bCs/>
          <w:i/>
          <w:iCs/>
          <w:sz w:val="22"/>
          <w:szCs w:val="22"/>
        </w:rPr>
        <w:t>itie proti zanáš</w:t>
      </w:r>
      <w:r w:rsidRPr="00912341">
        <w:rPr>
          <w:rFonts w:hint="default"/>
          <w:b/>
          <w:bCs/>
          <w:i/>
          <w:iCs/>
          <w:sz w:val="22"/>
          <w:szCs w:val="22"/>
        </w:rPr>
        <w:t>aniu vodný</w:t>
      </w:r>
      <w:r w:rsidRPr="00912341">
        <w:rPr>
          <w:rFonts w:hint="default"/>
          <w:b/>
          <w:bCs/>
          <w:i/>
          <w:iCs/>
          <w:sz w:val="22"/>
          <w:szCs w:val="22"/>
        </w:rPr>
        <w:t>ch diel zachytá</w:t>
      </w:r>
      <w:r w:rsidRPr="00912341">
        <w:rPr>
          <w:rFonts w:hint="default"/>
          <w:b/>
          <w:bCs/>
          <w:i/>
          <w:iCs/>
          <w:sz w:val="22"/>
          <w:szCs w:val="22"/>
        </w:rPr>
        <w:t>vaní</w:t>
      </w:r>
      <w:r w:rsidRPr="00912341">
        <w:rPr>
          <w:rFonts w:hint="default"/>
          <w:b/>
          <w:bCs/>
          <w:i/>
          <w:iCs/>
          <w:sz w:val="22"/>
          <w:szCs w:val="22"/>
        </w:rPr>
        <w:t>m splavení</w:t>
      </w:r>
      <w:r w:rsidRPr="00912341">
        <w:rPr>
          <w:rFonts w:hint="default"/>
          <w:b/>
          <w:bCs/>
          <w:i/>
          <w:iCs/>
          <w:sz w:val="22"/>
          <w:szCs w:val="22"/>
        </w:rPr>
        <w:t>n</w:t>
      </w:r>
    </w:p>
    <w:p w:rsidR="00936B7D" w:rsidRPr="00912341" w:rsidP="00936B7D">
      <w:pPr>
        <w:bidi w:val="0"/>
        <w:spacing w:before="120" w:line="276" w:lineRule="auto"/>
        <w:ind w:left="1620" w:hanging="720"/>
        <w:jc w:val="both"/>
        <w:rPr>
          <w:rFonts w:hint="default"/>
          <w:b/>
          <w:bCs/>
          <w:i/>
          <w:iCs/>
          <w:sz w:val="22"/>
          <w:szCs w:val="22"/>
        </w:rPr>
      </w:pPr>
      <w:r w:rsidRPr="00912341">
        <w:rPr>
          <w:rFonts w:hint="default"/>
          <w:b/>
          <w:bCs/>
          <w:i/>
          <w:iCs/>
          <w:sz w:val="22"/>
          <w:szCs w:val="22"/>
        </w:rPr>
        <w:t>1.3.3</w:t>
        <w:tab/>
      </w:r>
      <w:r w:rsidRPr="00912341">
        <w:rPr>
          <w:rFonts w:hint="default"/>
          <w:b/>
          <w:bCs/>
          <w:i/>
          <w:iCs/>
          <w:sz w:val="22"/>
          <w:szCs w:val="22"/>
        </w:rPr>
        <w:t>Využ</w:t>
      </w:r>
      <w:r w:rsidRPr="00912341">
        <w:rPr>
          <w:rFonts w:hint="default"/>
          <w:b/>
          <w:bCs/>
          <w:i/>
          <w:iCs/>
          <w:sz w:val="22"/>
          <w:szCs w:val="22"/>
        </w:rPr>
        <w:t>itie pri ochrane krajiny pred povodň</w:t>
      </w:r>
      <w:r w:rsidRPr="00912341">
        <w:rPr>
          <w:rFonts w:hint="default"/>
          <w:b/>
          <w:bCs/>
          <w:i/>
          <w:iCs/>
          <w:sz w:val="22"/>
          <w:szCs w:val="22"/>
        </w:rPr>
        <w:t>ami</w:t>
      </w:r>
    </w:p>
    <w:p w:rsidR="00936B7D" w:rsidRPr="00912341" w:rsidP="00936B7D">
      <w:pPr>
        <w:bidi w:val="0"/>
        <w:spacing w:before="120" w:line="276" w:lineRule="auto"/>
        <w:ind w:left="1620" w:hanging="720"/>
        <w:jc w:val="both"/>
        <w:rPr>
          <w:rFonts w:hint="default"/>
          <w:b/>
          <w:bCs/>
          <w:i/>
          <w:iCs/>
          <w:sz w:val="22"/>
          <w:szCs w:val="22"/>
        </w:rPr>
      </w:pPr>
      <w:r w:rsidRPr="00912341">
        <w:rPr>
          <w:rFonts w:hint="default"/>
          <w:b/>
          <w:bCs/>
          <w:i/>
          <w:iCs/>
          <w:sz w:val="22"/>
          <w:szCs w:val="22"/>
        </w:rPr>
        <w:t>1.3.4</w:t>
        <w:tab/>
      </w:r>
      <w:r w:rsidRPr="00912341">
        <w:rPr>
          <w:rFonts w:hint="default"/>
          <w:b/>
          <w:bCs/>
          <w:i/>
          <w:iCs/>
          <w:sz w:val="22"/>
          <w:szCs w:val="22"/>
        </w:rPr>
        <w:t>Využ</w:t>
      </w:r>
      <w:r w:rsidRPr="00912341">
        <w:rPr>
          <w:rFonts w:hint="default"/>
          <w:b/>
          <w:bCs/>
          <w:i/>
          <w:iCs/>
          <w:sz w:val="22"/>
          <w:szCs w:val="22"/>
        </w:rPr>
        <w:t>itie pri ochranný</w:t>
      </w:r>
      <w:r w:rsidRPr="00912341">
        <w:rPr>
          <w:rFonts w:hint="default"/>
          <w:b/>
          <w:bCs/>
          <w:i/>
          <w:iCs/>
          <w:sz w:val="22"/>
          <w:szCs w:val="22"/>
        </w:rPr>
        <w:t>ch pá</w:t>
      </w:r>
      <w:r w:rsidRPr="00912341">
        <w:rPr>
          <w:rFonts w:hint="default"/>
          <w:b/>
          <w:bCs/>
          <w:i/>
          <w:iCs/>
          <w:sz w:val="22"/>
          <w:szCs w:val="22"/>
        </w:rPr>
        <w:t>smach prameň</w:t>
      </w:r>
      <w:r w:rsidRPr="00912341">
        <w:rPr>
          <w:rFonts w:hint="default"/>
          <w:b/>
          <w:bCs/>
          <w:i/>
          <w:iCs/>
          <w:sz w:val="22"/>
          <w:szCs w:val="22"/>
        </w:rPr>
        <w:t>ov a ná</w:t>
      </w:r>
      <w:r w:rsidRPr="00912341">
        <w:rPr>
          <w:rFonts w:hint="default"/>
          <w:b/>
          <w:bCs/>
          <w:i/>
          <w:iCs/>
          <w:sz w:val="22"/>
          <w:szCs w:val="22"/>
        </w:rPr>
        <w:t>drží</w:t>
      </w:r>
    </w:p>
    <w:p w:rsidR="00936B7D" w:rsidRPr="00912341" w:rsidP="00936B7D">
      <w:pPr>
        <w:bidi w:val="0"/>
        <w:spacing w:before="120" w:line="276" w:lineRule="auto"/>
        <w:ind w:left="900" w:hanging="540"/>
        <w:jc w:val="both"/>
        <w:rPr>
          <w:rFonts w:hint="default"/>
          <w:b/>
          <w:bCs/>
          <w:sz w:val="22"/>
          <w:szCs w:val="22"/>
        </w:rPr>
      </w:pPr>
      <w:r w:rsidRPr="00912341">
        <w:rPr>
          <w:b/>
          <w:bCs/>
          <w:sz w:val="22"/>
          <w:szCs w:val="22"/>
        </w:rPr>
        <w:t>1.4</w:t>
        <w:tab/>
      </w:r>
      <w:r w:rsidRPr="00912341">
        <w:rPr>
          <w:rFonts w:hint="default"/>
          <w:b/>
          <w:bCs/>
          <w:sz w:val="22"/>
          <w:szCs w:val="22"/>
        </w:rPr>
        <w:t>Využ</w:t>
      </w:r>
      <w:r w:rsidRPr="00912341">
        <w:rPr>
          <w:rFonts w:hint="default"/>
          <w:b/>
          <w:bCs/>
          <w:sz w:val="22"/>
          <w:szCs w:val="22"/>
        </w:rPr>
        <w:t>itie dr</w:t>
      </w:r>
      <w:r w:rsidRPr="00912341">
        <w:rPr>
          <w:rFonts w:hint="default"/>
          <w:b/>
          <w:bCs/>
          <w:sz w:val="22"/>
          <w:szCs w:val="22"/>
        </w:rPr>
        <w:t>eví</w:t>
      </w:r>
      <w:r w:rsidRPr="00912341">
        <w:rPr>
          <w:rFonts w:hint="default"/>
          <w:b/>
          <w:bCs/>
          <w:sz w:val="22"/>
          <w:szCs w:val="22"/>
        </w:rPr>
        <w:t>n a </w:t>
      </w:r>
      <w:r w:rsidRPr="00912341">
        <w:rPr>
          <w:rFonts w:hint="default"/>
          <w:b/>
          <w:bCs/>
          <w:sz w:val="22"/>
          <w:szCs w:val="22"/>
        </w:rPr>
        <w:t>ich funkcií</w:t>
      </w:r>
      <w:r w:rsidRPr="00912341">
        <w:rPr>
          <w:rFonts w:hint="default"/>
          <w:b/>
          <w:bCs/>
          <w:sz w:val="22"/>
          <w:szCs w:val="22"/>
        </w:rPr>
        <w:t xml:space="preserve"> v energetike</w:t>
      </w:r>
    </w:p>
    <w:p w:rsidR="00936B7D" w:rsidRPr="00912341" w:rsidP="00936B7D">
      <w:pPr>
        <w:bidi w:val="0"/>
        <w:spacing w:before="120" w:line="276" w:lineRule="auto"/>
        <w:ind w:left="900" w:hanging="540"/>
        <w:jc w:val="both"/>
        <w:rPr>
          <w:rFonts w:hint="default"/>
          <w:b/>
          <w:bCs/>
          <w:sz w:val="22"/>
          <w:szCs w:val="22"/>
        </w:rPr>
      </w:pPr>
      <w:r w:rsidRPr="00912341">
        <w:rPr>
          <w:rFonts w:hint="default"/>
          <w:b/>
          <w:bCs/>
          <w:sz w:val="22"/>
          <w:szCs w:val="22"/>
        </w:rPr>
        <w:t>1.5</w:t>
        <w:tab/>
      </w:r>
      <w:r w:rsidRPr="00912341">
        <w:rPr>
          <w:rFonts w:hint="default"/>
          <w:b/>
          <w:bCs/>
          <w:sz w:val="22"/>
          <w:szCs w:val="22"/>
        </w:rPr>
        <w:t>Využ</w:t>
      </w:r>
      <w:r w:rsidRPr="00912341">
        <w:rPr>
          <w:rFonts w:hint="default"/>
          <w:b/>
          <w:bCs/>
          <w:sz w:val="22"/>
          <w:szCs w:val="22"/>
        </w:rPr>
        <w:t>itie funkcií</w:t>
      </w:r>
      <w:r w:rsidRPr="00912341">
        <w:rPr>
          <w:rFonts w:hint="default"/>
          <w:b/>
          <w:bCs/>
          <w:sz w:val="22"/>
          <w:szCs w:val="22"/>
        </w:rPr>
        <w:t xml:space="preserve"> lesov v </w:t>
      </w:r>
      <w:r w:rsidRPr="00912341">
        <w:rPr>
          <w:rFonts w:hint="default"/>
          <w:b/>
          <w:bCs/>
          <w:sz w:val="22"/>
          <w:szCs w:val="22"/>
        </w:rPr>
        <w:t>potraviná</w:t>
      </w:r>
      <w:r w:rsidRPr="00912341">
        <w:rPr>
          <w:rFonts w:hint="default"/>
          <w:b/>
          <w:bCs/>
          <w:sz w:val="22"/>
          <w:szCs w:val="22"/>
        </w:rPr>
        <w:t>rstve</w:t>
      </w:r>
    </w:p>
    <w:p w:rsidR="00936B7D" w:rsidRPr="00912341" w:rsidP="00936B7D">
      <w:pPr>
        <w:bidi w:val="0"/>
        <w:spacing w:before="120" w:line="276" w:lineRule="auto"/>
        <w:ind w:left="900" w:hanging="540"/>
        <w:jc w:val="both"/>
        <w:rPr>
          <w:rFonts w:hint="default"/>
          <w:b/>
          <w:bCs/>
          <w:sz w:val="22"/>
          <w:szCs w:val="22"/>
        </w:rPr>
      </w:pPr>
      <w:r w:rsidRPr="00912341">
        <w:rPr>
          <w:rFonts w:hint="default"/>
          <w:b/>
          <w:bCs/>
          <w:sz w:val="22"/>
          <w:szCs w:val="22"/>
        </w:rPr>
        <w:t>1.6</w:t>
        <w:tab/>
      </w:r>
      <w:r w:rsidRPr="00912341">
        <w:rPr>
          <w:rFonts w:hint="default"/>
          <w:b/>
          <w:bCs/>
          <w:sz w:val="22"/>
          <w:szCs w:val="22"/>
        </w:rPr>
        <w:t>Využ</w:t>
      </w:r>
      <w:r w:rsidRPr="00912341">
        <w:rPr>
          <w:rFonts w:hint="default"/>
          <w:b/>
          <w:bCs/>
          <w:sz w:val="22"/>
          <w:szCs w:val="22"/>
        </w:rPr>
        <w:t>itie funkcií</w:t>
      </w:r>
      <w:r w:rsidRPr="00912341">
        <w:rPr>
          <w:rFonts w:hint="default"/>
          <w:b/>
          <w:bCs/>
          <w:sz w:val="22"/>
          <w:szCs w:val="22"/>
        </w:rPr>
        <w:t xml:space="preserve"> lesov v </w:t>
      </w:r>
      <w:r w:rsidRPr="00912341">
        <w:rPr>
          <w:rFonts w:hint="default"/>
          <w:b/>
          <w:bCs/>
          <w:sz w:val="22"/>
          <w:szCs w:val="22"/>
        </w:rPr>
        <w:t>stavební</w:t>
      </w:r>
      <w:r w:rsidRPr="00912341">
        <w:rPr>
          <w:rFonts w:hint="default"/>
          <w:b/>
          <w:bCs/>
          <w:sz w:val="22"/>
          <w:szCs w:val="22"/>
        </w:rPr>
        <w:t>ctve a architektú</w:t>
      </w:r>
      <w:r w:rsidRPr="00912341">
        <w:rPr>
          <w:rFonts w:hint="default"/>
          <w:b/>
          <w:bCs/>
          <w:sz w:val="22"/>
          <w:szCs w:val="22"/>
        </w:rPr>
        <w:t>re</w:t>
      </w:r>
    </w:p>
    <w:p w:rsidR="00936B7D" w:rsidRPr="00912341" w:rsidP="00936B7D">
      <w:pPr>
        <w:bidi w:val="0"/>
        <w:spacing w:before="120" w:line="276" w:lineRule="auto"/>
        <w:ind w:left="900" w:hanging="540"/>
        <w:jc w:val="both"/>
        <w:rPr>
          <w:rFonts w:hint="default"/>
          <w:b/>
          <w:bCs/>
          <w:sz w:val="22"/>
          <w:szCs w:val="22"/>
        </w:rPr>
      </w:pPr>
      <w:r w:rsidRPr="00912341">
        <w:rPr>
          <w:rFonts w:hint="default"/>
          <w:b/>
          <w:bCs/>
          <w:sz w:val="22"/>
          <w:szCs w:val="22"/>
        </w:rPr>
        <w:t>1.7</w:t>
        <w:tab/>
      </w:r>
      <w:r w:rsidRPr="00912341">
        <w:rPr>
          <w:rFonts w:hint="default"/>
          <w:b/>
          <w:bCs/>
          <w:sz w:val="22"/>
          <w:szCs w:val="22"/>
        </w:rPr>
        <w:t>Využ</w:t>
      </w:r>
      <w:r w:rsidRPr="00912341">
        <w:rPr>
          <w:rFonts w:hint="default"/>
          <w:b/>
          <w:bCs/>
          <w:sz w:val="22"/>
          <w:szCs w:val="22"/>
        </w:rPr>
        <w:t>itie funkcií</w:t>
      </w:r>
      <w:r w:rsidRPr="00912341">
        <w:rPr>
          <w:rFonts w:hint="default"/>
          <w:b/>
          <w:bCs/>
          <w:sz w:val="22"/>
          <w:szCs w:val="22"/>
        </w:rPr>
        <w:t xml:space="preserve"> lesov v chemickom priemysle</w:t>
      </w:r>
    </w:p>
    <w:p w:rsidR="00936B7D" w:rsidRPr="00912341" w:rsidP="00936B7D">
      <w:pPr>
        <w:bidi w:val="0"/>
        <w:spacing w:before="120" w:line="276" w:lineRule="auto"/>
        <w:ind w:left="900" w:hanging="540"/>
        <w:jc w:val="both"/>
        <w:rPr>
          <w:rFonts w:hint="default"/>
          <w:b/>
          <w:bCs/>
          <w:sz w:val="22"/>
          <w:szCs w:val="22"/>
        </w:rPr>
      </w:pPr>
      <w:r w:rsidRPr="00912341">
        <w:rPr>
          <w:rFonts w:hint="default"/>
          <w:b/>
          <w:bCs/>
          <w:sz w:val="22"/>
          <w:szCs w:val="22"/>
        </w:rPr>
        <w:t>1.8</w:t>
        <w:tab/>
      </w:r>
      <w:r w:rsidRPr="00912341">
        <w:rPr>
          <w:rFonts w:hint="default"/>
          <w:b/>
          <w:bCs/>
          <w:sz w:val="22"/>
          <w:szCs w:val="22"/>
        </w:rPr>
        <w:t>Využ</w:t>
      </w:r>
      <w:r w:rsidRPr="00912341">
        <w:rPr>
          <w:rFonts w:hint="default"/>
          <w:b/>
          <w:bCs/>
          <w:sz w:val="22"/>
          <w:szCs w:val="22"/>
        </w:rPr>
        <w:t>itie funkcií</w:t>
      </w:r>
      <w:r w:rsidRPr="00912341">
        <w:rPr>
          <w:rFonts w:hint="default"/>
          <w:b/>
          <w:bCs/>
          <w:sz w:val="22"/>
          <w:szCs w:val="22"/>
        </w:rPr>
        <w:t xml:space="preserve"> lesov v kozmetike</w:t>
      </w:r>
    </w:p>
    <w:p w:rsidR="00936B7D" w:rsidRPr="00912341" w:rsidP="00936B7D">
      <w:pPr>
        <w:bidi w:val="0"/>
        <w:spacing w:before="120" w:line="276" w:lineRule="auto"/>
        <w:ind w:left="900" w:hanging="540"/>
        <w:jc w:val="both"/>
        <w:rPr>
          <w:rFonts w:hint="default"/>
          <w:b/>
          <w:bCs/>
          <w:sz w:val="22"/>
          <w:szCs w:val="22"/>
        </w:rPr>
      </w:pPr>
      <w:r w:rsidRPr="00912341">
        <w:rPr>
          <w:rFonts w:hint="default"/>
          <w:b/>
          <w:bCs/>
          <w:sz w:val="22"/>
          <w:szCs w:val="22"/>
        </w:rPr>
        <w:t>1.9</w:t>
        <w:tab/>
      </w:r>
      <w:r w:rsidRPr="00912341">
        <w:rPr>
          <w:rFonts w:hint="default"/>
          <w:b/>
          <w:bCs/>
          <w:sz w:val="22"/>
          <w:szCs w:val="22"/>
        </w:rPr>
        <w:t>Využ</w:t>
      </w:r>
      <w:r w:rsidRPr="00912341">
        <w:rPr>
          <w:rFonts w:hint="default"/>
          <w:b/>
          <w:bCs/>
          <w:sz w:val="22"/>
          <w:szCs w:val="22"/>
        </w:rPr>
        <w:t>itie funkcií</w:t>
      </w:r>
      <w:r w:rsidRPr="00912341">
        <w:rPr>
          <w:rFonts w:hint="default"/>
          <w:b/>
          <w:bCs/>
          <w:sz w:val="22"/>
          <w:szCs w:val="22"/>
        </w:rPr>
        <w:t xml:space="preserve"> lesov vo farmaceutickom priemysle</w:t>
      </w:r>
    </w:p>
    <w:p w:rsidR="00936B7D" w:rsidRPr="00912341" w:rsidP="00936B7D">
      <w:pPr>
        <w:bidi w:val="0"/>
        <w:spacing w:before="120" w:line="276" w:lineRule="auto"/>
        <w:ind w:left="900" w:hanging="540"/>
        <w:jc w:val="both"/>
        <w:rPr>
          <w:rFonts w:hint="default"/>
          <w:b/>
          <w:bCs/>
          <w:sz w:val="22"/>
          <w:szCs w:val="22"/>
        </w:rPr>
      </w:pPr>
      <w:r w:rsidRPr="00912341">
        <w:rPr>
          <w:rFonts w:hint="default"/>
          <w:b/>
          <w:bCs/>
          <w:sz w:val="22"/>
          <w:szCs w:val="22"/>
        </w:rPr>
        <w:t>1.10</w:t>
        <w:tab/>
      </w:r>
      <w:r w:rsidRPr="00912341">
        <w:rPr>
          <w:rFonts w:hint="default"/>
          <w:b/>
          <w:bCs/>
          <w:sz w:val="22"/>
          <w:szCs w:val="22"/>
        </w:rPr>
        <w:t>Využ</w:t>
      </w:r>
      <w:r w:rsidRPr="00912341">
        <w:rPr>
          <w:rFonts w:hint="default"/>
          <w:b/>
          <w:bCs/>
          <w:sz w:val="22"/>
          <w:szCs w:val="22"/>
        </w:rPr>
        <w:t>itie funkcií</w:t>
      </w:r>
      <w:r w:rsidRPr="00912341">
        <w:rPr>
          <w:rFonts w:hint="default"/>
          <w:b/>
          <w:bCs/>
          <w:sz w:val="22"/>
          <w:szCs w:val="22"/>
        </w:rPr>
        <w:t xml:space="preserve"> lesov v ná</w:t>
      </w:r>
      <w:r w:rsidRPr="00912341">
        <w:rPr>
          <w:rFonts w:hint="default"/>
          <w:b/>
          <w:bCs/>
          <w:sz w:val="22"/>
          <w:szCs w:val="22"/>
        </w:rPr>
        <w:t>bytká</w:t>
      </w:r>
      <w:r w:rsidRPr="00912341">
        <w:rPr>
          <w:rFonts w:hint="default"/>
          <w:b/>
          <w:bCs/>
          <w:sz w:val="22"/>
          <w:szCs w:val="22"/>
        </w:rPr>
        <w:t>rstve</w:t>
      </w:r>
    </w:p>
    <w:p w:rsidR="00FE0B44" w:rsidRPr="00912341" w:rsidP="00C44F35">
      <w:pPr>
        <w:bidi w:val="0"/>
        <w:spacing w:before="120" w:line="276" w:lineRule="auto"/>
        <w:ind w:left="900" w:hanging="540"/>
        <w:jc w:val="both"/>
        <w:rPr>
          <w:b/>
          <w:bCs/>
          <w:sz w:val="22"/>
          <w:szCs w:val="22"/>
        </w:rPr>
      </w:pPr>
      <w:r w:rsidRPr="00912341" w:rsidR="00936B7D">
        <w:rPr>
          <w:b/>
          <w:bCs/>
          <w:sz w:val="22"/>
          <w:szCs w:val="22"/>
        </w:rPr>
        <w:t>1.11</w:t>
        <w:tab/>
      </w:r>
      <w:r w:rsidRPr="00912341" w:rsidR="00936B7D">
        <w:rPr>
          <w:rFonts w:hint="default"/>
          <w:b/>
          <w:bCs/>
          <w:sz w:val="22"/>
          <w:szCs w:val="22"/>
        </w:rPr>
        <w:t>Využ</w:t>
      </w:r>
      <w:r w:rsidRPr="00912341" w:rsidR="00936B7D">
        <w:rPr>
          <w:rFonts w:hint="default"/>
          <w:b/>
          <w:bCs/>
          <w:sz w:val="22"/>
          <w:szCs w:val="22"/>
        </w:rPr>
        <w:t>itie funkcií</w:t>
      </w:r>
      <w:r w:rsidRPr="00912341" w:rsidR="00936B7D">
        <w:rPr>
          <w:rFonts w:hint="default"/>
          <w:b/>
          <w:bCs/>
          <w:sz w:val="22"/>
          <w:szCs w:val="22"/>
        </w:rPr>
        <w:t xml:space="preserve"> lesov v </w:t>
      </w:r>
      <w:r w:rsidRPr="00912341" w:rsidR="00936B7D">
        <w:rPr>
          <w:rFonts w:hint="default"/>
          <w:b/>
          <w:bCs/>
          <w:sz w:val="22"/>
          <w:szCs w:val="22"/>
        </w:rPr>
        <w:t>inej hospodá</w:t>
      </w:r>
      <w:r w:rsidRPr="00912341" w:rsidR="00936B7D">
        <w:rPr>
          <w:rFonts w:hint="default"/>
          <w:b/>
          <w:bCs/>
          <w:sz w:val="22"/>
          <w:szCs w:val="22"/>
        </w:rPr>
        <w:t>rskej č</w:t>
      </w:r>
      <w:r w:rsidRPr="00912341" w:rsidR="00936B7D">
        <w:rPr>
          <w:rFonts w:hint="default"/>
          <w:b/>
          <w:bCs/>
          <w:sz w:val="22"/>
          <w:szCs w:val="22"/>
        </w:rPr>
        <w:t>innosti</w:t>
      </w:r>
    </w:p>
    <w:p w:rsidR="00936B7D" w:rsidRPr="00912341" w:rsidP="00936B7D">
      <w:pPr>
        <w:bidi w:val="0"/>
        <w:spacing w:before="120" w:line="276" w:lineRule="auto"/>
        <w:ind w:left="360" w:hanging="360"/>
        <w:jc w:val="both"/>
        <w:rPr>
          <w:rFonts w:hint="default"/>
          <w:b/>
          <w:bCs/>
          <w:sz w:val="22"/>
          <w:szCs w:val="22"/>
        </w:rPr>
      </w:pPr>
      <w:r w:rsidRPr="00912341">
        <w:rPr>
          <w:b/>
          <w:bCs/>
          <w:sz w:val="22"/>
          <w:szCs w:val="22"/>
        </w:rPr>
        <w:t>2.</w:t>
        <w:tab/>
      </w:r>
      <w:r w:rsidRPr="00912341">
        <w:rPr>
          <w:rFonts w:hint="default"/>
          <w:b/>
          <w:bCs/>
          <w:sz w:val="22"/>
          <w:szCs w:val="22"/>
        </w:rPr>
        <w:t>Využ</w:t>
      </w:r>
      <w:r w:rsidRPr="00912341">
        <w:rPr>
          <w:rFonts w:hint="default"/>
          <w:b/>
          <w:bCs/>
          <w:sz w:val="22"/>
          <w:szCs w:val="22"/>
        </w:rPr>
        <w:t>itie funkcií</w:t>
      </w:r>
      <w:r w:rsidRPr="00912341">
        <w:rPr>
          <w:rFonts w:hint="default"/>
          <w:b/>
          <w:bCs/>
          <w:sz w:val="22"/>
          <w:szCs w:val="22"/>
        </w:rPr>
        <w:t xml:space="preserve"> dreví</w:t>
      </w:r>
      <w:r w:rsidRPr="00912341">
        <w:rPr>
          <w:rFonts w:hint="default"/>
          <w:b/>
          <w:bCs/>
          <w:sz w:val="22"/>
          <w:szCs w:val="22"/>
        </w:rPr>
        <w:t>n a </w:t>
      </w:r>
      <w:r w:rsidRPr="00912341">
        <w:rPr>
          <w:rFonts w:hint="default"/>
          <w:b/>
          <w:bCs/>
          <w:sz w:val="22"/>
          <w:szCs w:val="22"/>
        </w:rPr>
        <w:t>ich spoloč</w:t>
      </w:r>
      <w:r w:rsidRPr="00912341">
        <w:rPr>
          <w:rFonts w:hint="default"/>
          <w:b/>
          <w:bCs/>
          <w:sz w:val="22"/>
          <w:szCs w:val="22"/>
        </w:rPr>
        <w:t>enstiev v </w:t>
      </w:r>
      <w:r w:rsidRPr="00912341">
        <w:rPr>
          <w:rFonts w:hint="default"/>
          <w:b/>
          <w:bCs/>
          <w:sz w:val="22"/>
          <w:szCs w:val="22"/>
        </w:rPr>
        <w:t>sociá</w:t>
      </w:r>
      <w:r w:rsidRPr="00912341">
        <w:rPr>
          <w:rFonts w:hint="default"/>
          <w:b/>
          <w:bCs/>
          <w:sz w:val="22"/>
          <w:szCs w:val="22"/>
        </w:rPr>
        <w:t>lnej oblasti</w:t>
      </w:r>
    </w:p>
    <w:p w:rsidR="00936B7D" w:rsidRPr="00912341" w:rsidP="00936B7D">
      <w:pPr>
        <w:bidi w:val="0"/>
        <w:spacing w:before="120" w:line="276" w:lineRule="auto"/>
        <w:ind w:left="900" w:hanging="540"/>
        <w:jc w:val="both"/>
        <w:rPr>
          <w:rFonts w:hint="default"/>
          <w:b/>
          <w:bCs/>
          <w:sz w:val="22"/>
          <w:szCs w:val="22"/>
        </w:rPr>
      </w:pPr>
      <w:r w:rsidRPr="00912341">
        <w:rPr>
          <w:b/>
          <w:bCs/>
          <w:sz w:val="22"/>
          <w:szCs w:val="22"/>
        </w:rPr>
        <w:t>2.1</w:t>
        <w:tab/>
      </w:r>
      <w:r w:rsidRPr="00912341">
        <w:rPr>
          <w:rFonts w:hint="default"/>
          <w:b/>
          <w:bCs/>
          <w:sz w:val="22"/>
          <w:szCs w:val="22"/>
        </w:rPr>
        <w:t>Využ</w:t>
      </w:r>
      <w:r w:rsidRPr="00912341">
        <w:rPr>
          <w:rFonts w:hint="default"/>
          <w:b/>
          <w:bCs/>
          <w:sz w:val="22"/>
          <w:szCs w:val="22"/>
        </w:rPr>
        <w:t>itie na rekreá</w:t>
      </w:r>
      <w:r w:rsidRPr="00912341">
        <w:rPr>
          <w:rFonts w:hint="default"/>
          <w:b/>
          <w:bCs/>
          <w:sz w:val="22"/>
          <w:szCs w:val="22"/>
        </w:rPr>
        <w:t>ciu a oddych a </w:t>
      </w:r>
      <w:r w:rsidRPr="00912341">
        <w:rPr>
          <w:rFonts w:hint="default"/>
          <w:b/>
          <w:bCs/>
          <w:sz w:val="22"/>
          <w:szCs w:val="22"/>
        </w:rPr>
        <w:t>regenerá</w:t>
      </w:r>
      <w:r w:rsidRPr="00912341">
        <w:rPr>
          <w:rFonts w:hint="default"/>
          <w:b/>
          <w:bCs/>
          <w:sz w:val="22"/>
          <w:szCs w:val="22"/>
        </w:rPr>
        <w:t>ciu sí</w:t>
      </w:r>
      <w:r w:rsidRPr="00912341">
        <w:rPr>
          <w:rFonts w:hint="default"/>
          <w:b/>
          <w:bCs/>
          <w:sz w:val="22"/>
          <w:szCs w:val="22"/>
        </w:rPr>
        <w:t>l</w:t>
      </w:r>
    </w:p>
    <w:p w:rsidR="00936B7D" w:rsidRPr="00912341" w:rsidP="00936B7D">
      <w:pPr>
        <w:bidi w:val="0"/>
        <w:spacing w:before="120" w:line="276" w:lineRule="auto"/>
        <w:ind w:left="900" w:hanging="540"/>
        <w:jc w:val="both"/>
        <w:rPr>
          <w:rFonts w:hint="default"/>
          <w:b/>
          <w:bCs/>
          <w:sz w:val="22"/>
          <w:szCs w:val="22"/>
        </w:rPr>
      </w:pPr>
      <w:r w:rsidRPr="00912341">
        <w:rPr>
          <w:rFonts w:hint="default"/>
          <w:b/>
          <w:bCs/>
          <w:sz w:val="22"/>
          <w:szCs w:val="22"/>
        </w:rPr>
        <w:t>2</w:t>
      </w:r>
      <w:r w:rsidRPr="00912341">
        <w:rPr>
          <w:rFonts w:hint="default"/>
          <w:b/>
          <w:bCs/>
          <w:sz w:val="22"/>
          <w:szCs w:val="22"/>
        </w:rPr>
        <w:t>.2</w:t>
        <w:tab/>
      </w:r>
      <w:r w:rsidRPr="00912341">
        <w:rPr>
          <w:rFonts w:hint="default"/>
          <w:b/>
          <w:bCs/>
          <w:sz w:val="22"/>
          <w:szCs w:val="22"/>
        </w:rPr>
        <w:t>Využ</w:t>
      </w:r>
      <w:r w:rsidRPr="00912341">
        <w:rPr>
          <w:rFonts w:hint="default"/>
          <w:b/>
          <w:bCs/>
          <w:sz w:val="22"/>
          <w:szCs w:val="22"/>
        </w:rPr>
        <w:t>itie na zdravotné</w:t>
      </w:r>
      <w:r w:rsidRPr="00912341">
        <w:rPr>
          <w:rFonts w:hint="default"/>
          <w:b/>
          <w:bCs/>
          <w:sz w:val="22"/>
          <w:szCs w:val="22"/>
        </w:rPr>
        <w:t xml:space="preserve"> úč</w:t>
      </w:r>
      <w:r w:rsidRPr="00912341">
        <w:rPr>
          <w:rFonts w:hint="default"/>
          <w:b/>
          <w:bCs/>
          <w:sz w:val="22"/>
          <w:szCs w:val="22"/>
        </w:rPr>
        <w:t>ely a lieč</w:t>
      </w:r>
      <w:r w:rsidRPr="00912341">
        <w:rPr>
          <w:rFonts w:hint="default"/>
          <w:b/>
          <w:bCs/>
          <w:sz w:val="22"/>
          <w:szCs w:val="22"/>
        </w:rPr>
        <w:t>enie</w:t>
      </w:r>
    </w:p>
    <w:p w:rsidR="00936B7D" w:rsidRPr="00912341" w:rsidP="00936B7D">
      <w:pPr>
        <w:bidi w:val="0"/>
        <w:spacing w:before="120" w:line="276" w:lineRule="auto"/>
        <w:ind w:left="900" w:hanging="540"/>
        <w:jc w:val="both"/>
        <w:rPr>
          <w:rFonts w:hint="default"/>
          <w:b/>
          <w:bCs/>
          <w:sz w:val="22"/>
          <w:szCs w:val="22"/>
        </w:rPr>
      </w:pPr>
      <w:r w:rsidRPr="00912341">
        <w:rPr>
          <w:rFonts w:hint="default"/>
          <w:b/>
          <w:bCs/>
          <w:sz w:val="22"/>
          <w:szCs w:val="22"/>
        </w:rPr>
        <w:t>2.3</w:t>
        <w:tab/>
      </w:r>
      <w:r w:rsidRPr="00912341">
        <w:rPr>
          <w:rFonts w:hint="default"/>
          <w:b/>
          <w:bCs/>
          <w:sz w:val="22"/>
          <w:szCs w:val="22"/>
        </w:rPr>
        <w:t>Využ</w:t>
      </w:r>
      <w:r w:rsidRPr="00912341">
        <w:rPr>
          <w:rFonts w:hint="default"/>
          <w:b/>
          <w:bCs/>
          <w:sz w:val="22"/>
          <w:szCs w:val="22"/>
        </w:rPr>
        <w:t>itie na hygienické</w:t>
      </w:r>
      <w:r w:rsidRPr="00912341">
        <w:rPr>
          <w:rFonts w:hint="default"/>
          <w:b/>
          <w:bCs/>
          <w:sz w:val="22"/>
          <w:szCs w:val="22"/>
        </w:rPr>
        <w:t xml:space="preserve"> úč</w:t>
      </w:r>
      <w:r w:rsidRPr="00912341">
        <w:rPr>
          <w:rFonts w:hint="default"/>
          <w:b/>
          <w:bCs/>
          <w:sz w:val="22"/>
          <w:szCs w:val="22"/>
        </w:rPr>
        <w:t>ely</w:t>
      </w:r>
    </w:p>
    <w:p w:rsidR="00936B7D" w:rsidRPr="00912341" w:rsidP="00936B7D">
      <w:pPr>
        <w:bidi w:val="0"/>
        <w:spacing w:before="120" w:line="276" w:lineRule="auto"/>
        <w:ind w:left="900" w:hanging="540"/>
        <w:jc w:val="both"/>
        <w:rPr>
          <w:rFonts w:hint="default"/>
          <w:b/>
          <w:bCs/>
          <w:sz w:val="22"/>
          <w:szCs w:val="22"/>
        </w:rPr>
      </w:pPr>
      <w:r w:rsidRPr="00912341">
        <w:rPr>
          <w:rFonts w:hint="default"/>
          <w:b/>
          <w:bCs/>
          <w:sz w:val="22"/>
          <w:szCs w:val="22"/>
        </w:rPr>
        <w:t>2.4</w:t>
        <w:tab/>
      </w:r>
      <w:r w:rsidRPr="00912341">
        <w:rPr>
          <w:rFonts w:hint="default"/>
          <w:b/>
          <w:bCs/>
          <w:sz w:val="22"/>
          <w:szCs w:val="22"/>
        </w:rPr>
        <w:t>Využ</w:t>
      </w:r>
      <w:r w:rsidRPr="00912341">
        <w:rPr>
          <w:rFonts w:hint="default"/>
          <w:b/>
          <w:bCs/>
          <w:sz w:val="22"/>
          <w:szCs w:val="22"/>
        </w:rPr>
        <w:t>itie v psychickej a estetickej oblasti</w:t>
      </w:r>
    </w:p>
    <w:p w:rsidR="00936B7D" w:rsidRPr="00912341" w:rsidP="00936B7D">
      <w:pPr>
        <w:bidi w:val="0"/>
        <w:spacing w:before="120" w:line="276" w:lineRule="auto"/>
        <w:ind w:left="900" w:hanging="540"/>
        <w:jc w:val="both"/>
        <w:rPr>
          <w:rFonts w:hint="default"/>
          <w:b/>
          <w:bCs/>
          <w:sz w:val="22"/>
          <w:szCs w:val="22"/>
        </w:rPr>
      </w:pPr>
      <w:r w:rsidRPr="00912341">
        <w:rPr>
          <w:rFonts w:hint="default"/>
          <w:b/>
          <w:bCs/>
          <w:sz w:val="22"/>
          <w:szCs w:val="22"/>
        </w:rPr>
        <w:t>2.5</w:t>
        <w:tab/>
      </w:r>
      <w:r w:rsidRPr="00912341">
        <w:rPr>
          <w:rFonts w:hint="default"/>
          <w:b/>
          <w:bCs/>
          <w:sz w:val="22"/>
          <w:szCs w:val="22"/>
        </w:rPr>
        <w:t>Využ</w:t>
      </w:r>
      <w:r w:rsidRPr="00912341">
        <w:rPr>
          <w:rFonts w:hint="default"/>
          <w:b/>
          <w:bCs/>
          <w:sz w:val="22"/>
          <w:szCs w:val="22"/>
        </w:rPr>
        <w:t>itie v </w:t>
      </w:r>
      <w:r w:rsidRPr="00912341">
        <w:rPr>
          <w:rFonts w:hint="default"/>
          <w:b/>
          <w:bCs/>
          <w:sz w:val="22"/>
          <w:szCs w:val="22"/>
        </w:rPr>
        <w:t>oblasti ochrany prí</w:t>
      </w:r>
      <w:r w:rsidRPr="00912341">
        <w:rPr>
          <w:rFonts w:hint="default"/>
          <w:b/>
          <w:bCs/>
          <w:sz w:val="22"/>
          <w:szCs w:val="22"/>
        </w:rPr>
        <w:t>rody a krajiny</w:t>
      </w:r>
    </w:p>
    <w:p w:rsidR="00936B7D" w:rsidRPr="00912341" w:rsidP="00936B7D">
      <w:pPr>
        <w:bidi w:val="0"/>
        <w:spacing w:before="120" w:line="276" w:lineRule="auto"/>
        <w:ind w:left="900" w:hanging="540"/>
        <w:jc w:val="both"/>
        <w:rPr>
          <w:rFonts w:hint="default"/>
          <w:b/>
          <w:bCs/>
          <w:sz w:val="22"/>
          <w:szCs w:val="22"/>
        </w:rPr>
      </w:pPr>
      <w:r w:rsidRPr="00912341">
        <w:rPr>
          <w:rFonts w:hint="default"/>
          <w:b/>
          <w:bCs/>
          <w:sz w:val="22"/>
          <w:szCs w:val="22"/>
        </w:rPr>
        <w:t>2.6</w:t>
        <w:tab/>
      </w:r>
      <w:r w:rsidRPr="00912341">
        <w:rPr>
          <w:rFonts w:hint="default"/>
          <w:b/>
          <w:bCs/>
          <w:sz w:val="22"/>
          <w:szCs w:val="22"/>
        </w:rPr>
        <w:t>Využ</w:t>
      </w:r>
      <w:r w:rsidRPr="00912341">
        <w:rPr>
          <w:rFonts w:hint="default"/>
          <w:b/>
          <w:bCs/>
          <w:sz w:val="22"/>
          <w:szCs w:val="22"/>
        </w:rPr>
        <w:t>itie pri tvorbe a </w:t>
      </w:r>
      <w:r w:rsidRPr="00912341">
        <w:rPr>
          <w:rFonts w:hint="default"/>
          <w:b/>
          <w:bCs/>
          <w:sz w:val="22"/>
          <w:szCs w:val="22"/>
        </w:rPr>
        <w:t>ochrane ž</w:t>
      </w:r>
      <w:r w:rsidRPr="00912341">
        <w:rPr>
          <w:rFonts w:hint="default"/>
          <w:b/>
          <w:bCs/>
          <w:sz w:val="22"/>
          <w:szCs w:val="22"/>
        </w:rPr>
        <w:t>ivotné</w:t>
      </w:r>
      <w:r w:rsidRPr="00912341">
        <w:rPr>
          <w:rFonts w:hint="default"/>
          <w:b/>
          <w:bCs/>
          <w:sz w:val="22"/>
          <w:szCs w:val="22"/>
        </w:rPr>
        <w:t>ho prostredia</w:t>
      </w:r>
    </w:p>
    <w:p w:rsidR="00936B7D" w:rsidRPr="00912341" w:rsidP="00936B7D">
      <w:pPr>
        <w:bidi w:val="0"/>
        <w:spacing w:before="120" w:line="276" w:lineRule="auto"/>
        <w:ind w:left="1620" w:hanging="720"/>
        <w:jc w:val="both"/>
        <w:rPr>
          <w:rFonts w:hint="default"/>
          <w:b/>
          <w:bCs/>
          <w:i/>
          <w:iCs/>
          <w:sz w:val="22"/>
          <w:szCs w:val="22"/>
        </w:rPr>
      </w:pPr>
      <w:r w:rsidRPr="00912341">
        <w:rPr>
          <w:b/>
          <w:bCs/>
          <w:i/>
          <w:iCs/>
          <w:sz w:val="22"/>
          <w:szCs w:val="22"/>
        </w:rPr>
        <w:t>2.6.1</w:t>
        <w:tab/>
      </w:r>
      <w:r w:rsidRPr="00912341">
        <w:rPr>
          <w:rFonts w:hint="default"/>
          <w:b/>
          <w:bCs/>
          <w:i/>
          <w:iCs/>
          <w:sz w:val="22"/>
          <w:szCs w:val="22"/>
        </w:rPr>
        <w:t>Využ</w:t>
      </w:r>
      <w:r w:rsidRPr="00912341">
        <w:rPr>
          <w:rFonts w:hint="default"/>
          <w:b/>
          <w:bCs/>
          <w:i/>
          <w:iCs/>
          <w:sz w:val="22"/>
          <w:szCs w:val="22"/>
        </w:rPr>
        <w:t>itie v urbanizovanom</w:t>
      </w:r>
      <w:r w:rsidRPr="00912341">
        <w:rPr>
          <w:rFonts w:hint="default"/>
          <w:b/>
          <w:bCs/>
          <w:i/>
          <w:iCs/>
          <w:sz w:val="22"/>
          <w:szCs w:val="22"/>
        </w:rPr>
        <w:t xml:space="preserve"> prostredí</w:t>
      </w:r>
    </w:p>
    <w:p w:rsidR="00936B7D" w:rsidRPr="00912341" w:rsidP="00936B7D">
      <w:pPr>
        <w:bidi w:val="0"/>
        <w:spacing w:before="120" w:line="276" w:lineRule="auto"/>
        <w:ind w:left="1620" w:hanging="720"/>
        <w:jc w:val="both"/>
        <w:rPr>
          <w:rFonts w:hint="default"/>
          <w:b/>
          <w:bCs/>
          <w:i/>
          <w:iCs/>
          <w:sz w:val="22"/>
          <w:szCs w:val="22"/>
        </w:rPr>
      </w:pPr>
      <w:r w:rsidRPr="00912341">
        <w:rPr>
          <w:rFonts w:hint="default"/>
          <w:b/>
          <w:bCs/>
          <w:i/>
          <w:iCs/>
          <w:sz w:val="22"/>
          <w:szCs w:val="22"/>
        </w:rPr>
        <w:t>2.6.2</w:t>
        <w:tab/>
      </w:r>
      <w:r w:rsidRPr="00912341">
        <w:rPr>
          <w:rFonts w:hint="default"/>
          <w:b/>
          <w:bCs/>
          <w:i/>
          <w:iCs/>
          <w:sz w:val="22"/>
          <w:szCs w:val="22"/>
        </w:rPr>
        <w:t>Využ</w:t>
      </w:r>
      <w:r w:rsidRPr="00912341">
        <w:rPr>
          <w:rFonts w:hint="default"/>
          <w:b/>
          <w:bCs/>
          <w:i/>
          <w:iCs/>
          <w:sz w:val="22"/>
          <w:szCs w:val="22"/>
        </w:rPr>
        <w:t>itie v </w:t>
      </w:r>
      <w:r w:rsidRPr="00912341">
        <w:rPr>
          <w:rFonts w:hint="default"/>
          <w:b/>
          <w:bCs/>
          <w:i/>
          <w:iCs/>
          <w:sz w:val="22"/>
          <w:szCs w:val="22"/>
        </w:rPr>
        <w:t>poľ</w:t>
      </w:r>
      <w:r w:rsidRPr="00912341">
        <w:rPr>
          <w:rFonts w:hint="default"/>
          <w:b/>
          <w:bCs/>
          <w:i/>
          <w:iCs/>
          <w:sz w:val="22"/>
          <w:szCs w:val="22"/>
        </w:rPr>
        <w:t>nohospodá</w:t>
      </w:r>
      <w:r w:rsidRPr="00912341">
        <w:rPr>
          <w:rFonts w:hint="default"/>
          <w:b/>
          <w:bCs/>
          <w:i/>
          <w:iCs/>
          <w:sz w:val="22"/>
          <w:szCs w:val="22"/>
        </w:rPr>
        <w:t>rskej krajine</w:t>
      </w:r>
    </w:p>
    <w:p w:rsidR="00936B7D" w:rsidRPr="00912341" w:rsidP="00936B7D">
      <w:pPr>
        <w:bidi w:val="0"/>
        <w:spacing w:before="120" w:line="276" w:lineRule="auto"/>
        <w:ind w:left="1620" w:hanging="720"/>
        <w:jc w:val="both"/>
        <w:rPr>
          <w:rFonts w:hint="default"/>
          <w:b/>
          <w:bCs/>
          <w:i/>
          <w:iCs/>
          <w:sz w:val="22"/>
          <w:szCs w:val="22"/>
        </w:rPr>
      </w:pPr>
      <w:r w:rsidRPr="00912341">
        <w:rPr>
          <w:rFonts w:hint="default"/>
          <w:b/>
          <w:bCs/>
          <w:i/>
          <w:iCs/>
          <w:sz w:val="22"/>
          <w:szCs w:val="22"/>
        </w:rPr>
        <w:t>2.6.3</w:t>
        <w:tab/>
      </w:r>
      <w:r w:rsidRPr="00912341">
        <w:rPr>
          <w:rFonts w:hint="default"/>
          <w:b/>
          <w:bCs/>
          <w:i/>
          <w:iCs/>
          <w:sz w:val="22"/>
          <w:szCs w:val="22"/>
        </w:rPr>
        <w:t>Využ</w:t>
      </w:r>
      <w:r w:rsidRPr="00912341">
        <w:rPr>
          <w:rFonts w:hint="default"/>
          <w:b/>
          <w:bCs/>
          <w:i/>
          <w:iCs/>
          <w:sz w:val="22"/>
          <w:szCs w:val="22"/>
        </w:rPr>
        <w:t>itie v </w:t>
      </w:r>
      <w:r w:rsidRPr="00912341">
        <w:rPr>
          <w:rFonts w:hint="default"/>
          <w:b/>
          <w:bCs/>
          <w:i/>
          <w:iCs/>
          <w:sz w:val="22"/>
          <w:szCs w:val="22"/>
        </w:rPr>
        <w:t>dopravnom prostredí</w:t>
      </w:r>
    </w:p>
    <w:p w:rsidR="00936B7D" w:rsidRPr="00912341" w:rsidP="00936B7D">
      <w:pPr>
        <w:bidi w:val="0"/>
        <w:spacing w:before="120" w:line="276" w:lineRule="auto"/>
        <w:ind w:left="1620" w:hanging="720"/>
        <w:jc w:val="both"/>
        <w:rPr>
          <w:rFonts w:hint="default"/>
          <w:b/>
          <w:bCs/>
          <w:i/>
          <w:iCs/>
          <w:sz w:val="22"/>
          <w:szCs w:val="22"/>
        </w:rPr>
      </w:pPr>
      <w:r w:rsidRPr="00912341">
        <w:rPr>
          <w:rFonts w:hint="default"/>
          <w:b/>
          <w:bCs/>
          <w:i/>
          <w:iCs/>
          <w:sz w:val="22"/>
          <w:szCs w:val="22"/>
        </w:rPr>
        <w:t>2.6.4</w:t>
        <w:tab/>
      </w:r>
      <w:r w:rsidRPr="00912341">
        <w:rPr>
          <w:rFonts w:hint="default"/>
          <w:b/>
          <w:bCs/>
          <w:i/>
          <w:iCs/>
          <w:sz w:val="22"/>
          <w:szCs w:val="22"/>
        </w:rPr>
        <w:t>Využ</w:t>
      </w:r>
      <w:r w:rsidRPr="00912341">
        <w:rPr>
          <w:rFonts w:hint="default"/>
          <w:b/>
          <w:bCs/>
          <w:i/>
          <w:iCs/>
          <w:sz w:val="22"/>
          <w:szCs w:val="22"/>
        </w:rPr>
        <w:t>itie pri zvyš</w:t>
      </w:r>
      <w:r w:rsidRPr="00912341">
        <w:rPr>
          <w:rFonts w:hint="default"/>
          <w:b/>
          <w:bCs/>
          <w:i/>
          <w:iCs/>
          <w:sz w:val="22"/>
          <w:szCs w:val="22"/>
        </w:rPr>
        <w:t>ovaní</w:t>
      </w:r>
      <w:r w:rsidRPr="00912341">
        <w:rPr>
          <w:rFonts w:hint="default"/>
          <w:b/>
          <w:bCs/>
          <w:i/>
          <w:iCs/>
          <w:sz w:val="22"/>
          <w:szCs w:val="22"/>
        </w:rPr>
        <w:t xml:space="preserve"> ekologickej stability krajiny</w:t>
      </w:r>
    </w:p>
    <w:p w:rsidR="00936B7D" w:rsidRPr="00912341" w:rsidP="00936B7D">
      <w:pPr>
        <w:bidi w:val="0"/>
        <w:spacing w:before="120" w:line="276" w:lineRule="auto"/>
        <w:ind w:left="1620" w:hanging="720"/>
        <w:jc w:val="both"/>
        <w:rPr>
          <w:rFonts w:hint="default"/>
          <w:b/>
          <w:bCs/>
          <w:i/>
          <w:iCs/>
          <w:sz w:val="22"/>
          <w:szCs w:val="22"/>
        </w:rPr>
      </w:pPr>
      <w:r w:rsidRPr="00912341">
        <w:rPr>
          <w:rFonts w:hint="default"/>
          <w:b/>
          <w:bCs/>
          <w:i/>
          <w:iCs/>
          <w:sz w:val="22"/>
          <w:szCs w:val="22"/>
        </w:rPr>
        <w:t>2.6.5</w:t>
        <w:tab/>
      </w:r>
      <w:r w:rsidRPr="00912341">
        <w:rPr>
          <w:rFonts w:hint="default"/>
          <w:b/>
          <w:bCs/>
          <w:i/>
          <w:iCs/>
          <w:sz w:val="22"/>
          <w:szCs w:val="22"/>
        </w:rPr>
        <w:t>Využ</w:t>
      </w:r>
      <w:r w:rsidRPr="00912341">
        <w:rPr>
          <w:rFonts w:hint="default"/>
          <w:b/>
          <w:bCs/>
          <w:i/>
          <w:iCs/>
          <w:sz w:val="22"/>
          <w:szCs w:val="22"/>
        </w:rPr>
        <w:t>itie dreví</w:t>
      </w:r>
      <w:r w:rsidRPr="00912341">
        <w:rPr>
          <w:rFonts w:hint="default"/>
          <w:b/>
          <w:bCs/>
          <w:i/>
          <w:iCs/>
          <w:sz w:val="22"/>
          <w:szCs w:val="22"/>
        </w:rPr>
        <w:t>n a </w:t>
      </w:r>
      <w:r w:rsidRPr="00912341">
        <w:rPr>
          <w:rFonts w:hint="default"/>
          <w:b/>
          <w:bCs/>
          <w:i/>
          <w:iCs/>
          <w:sz w:val="22"/>
          <w:szCs w:val="22"/>
        </w:rPr>
        <w:t>ich funkcií</w:t>
      </w:r>
      <w:r w:rsidRPr="00912341">
        <w:rPr>
          <w:rFonts w:hint="default"/>
          <w:b/>
          <w:bCs/>
          <w:i/>
          <w:iCs/>
          <w:sz w:val="22"/>
          <w:szCs w:val="22"/>
        </w:rPr>
        <w:t xml:space="preserve"> pri pozemkový</w:t>
      </w:r>
      <w:r w:rsidRPr="00912341">
        <w:rPr>
          <w:rFonts w:hint="default"/>
          <w:b/>
          <w:bCs/>
          <w:i/>
          <w:iCs/>
          <w:sz w:val="22"/>
          <w:szCs w:val="22"/>
        </w:rPr>
        <w:t>ch ú</w:t>
      </w:r>
      <w:r w:rsidRPr="00912341">
        <w:rPr>
          <w:rFonts w:hint="default"/>
          <w:b/>
          <w:bCs/>
          <w:i/>
          <w:iCs/>
          <w:sz w:val="22"/>
          <w:szCs w:val="22"/>
        </w:rPr>
        <w:t>pravá</w:t>
      </w:r>
      <w:r w:rsidRPr="00912341">
        <w:rPr>
          <w:rFonts w:hint="default"/>
          <w:b/>
          <w:bCs/>
          <w:i/>
          <w:iCs/>
          <w:sz w:val="22"/>
          <w:szCs w:val="22"/>
        </w:rPr>
        <w:t>ch</w:t>
      </w:r>
    </w:p>
    <w:p w:rsidR="00936B7D" w:rsidRPr="00912341" w:rsidP="00936B7D">
      <w:pPr>
        <w:bidi w:val="0"/>
        <w:spacing w:before="120" w:line="276" w:lineRule="auto"/>
        <w:ind w:left="900" w:hanging="540"/>
        <w:jc w:val="both"/>
        <w:rPr>
          <w:rFonts w:hint="default"/>
          <w:b/>
          <w:bCs/>
          <w:sz w:val="22"/>
          <w:szCs w:val="22"/>
        </w:rPr>
      </w:pPr>
      <w:r w:rsidRPr="00912341">
        <w:rPr>
          <w:b/>
          <w:bCs/>
          <w:sz w:val="22"/>
          <w:szCs w:val="22"/>
        </w:rPr>
        <w:t>2.7</w:t>
        <w:tab/>
      </w:r>
      <w:r w:rsidRPr="00912341">
        <w:rPr>
          <w:rFonts w:hint="default"/>
          <w:b/>
          <w:bCs/>
          <w:sz w:val="22"/>
          <w:szCs w:val="22"/>
        </w:rPr>
        <w:t>Využ</w:t>
      </w:r>
      <w:r w:rsidRPr="00912341">
        <w:rPr>
          <w:rFonts w:hint="default"/>
          <w:b/>
          <w:bCs/>
          <w:sz w:val="22"/>
          <w:szCs w:val="22"/>
        </w:rPr>
        <w:t>itie v </w:t>
      </w:r>
      <w:r w:rsidRPr="00912341">
        <w:rPr>
          <w:rFonts w:hint="default"/>
          <w:b/>
          <w:bCs/>
          <w:sz w:val="22"/>
          <w:szCs w:val="22"/>
        </w:rPr>
        <w:t>oblasti kultú</w:t>
      </w:r>
      <w:r w:rsidRPr="00912341">
        <w:rPr>
          <w:rFonts w:hint="default"/>
          <w:b/>
          <w:bCs/>
          <w:sz w:val="22"/>
          <w:szCs w:val="22"/>
        </w:rPr>
        <w:t>ry a histó</w:t>
      </w:r>
      <w:r w:rsidRPr="00912341">
        <w:rPr>
          <w:rFonts w:hint="default"/>
          <w:b/>
          <w:bCs/>
          <w:sz w:val="22"/>
          <w:szCs w:val="22"/>
        </w:rPr>
        <w:t>rie</w:t>
      </w:r>
    </w:p>
    <w:p w:rsidR="00936B7D" w:rsidRPr="00912341" w:rsidP="00936B7D">
      <w:pPr>
        <w:bidi w:val="0"/>
        <w:spacing w:before="120" w:line="276" w:lineRule="auto"/>
        <w:ind w:left="900" w:hanging="540"/>
        <w:jc w:val="both"/>
        <w:rPr>
          <w:rFonts w:hint="default"/>
          <w:b/>
          <w:bCs/>
          <w:sz w:val="22"/>
          <w:szCs w:val="22"/>
        </w:rPr>
      </w:pPr>
      <w:r w:rsidRPr="00912341">
        <w:rPr>
          <w:rFonts w:hint="default"/>
          <w:b/>
          <w:bCs/>
          <w:sz w:val="22"/>
          <w:szCs w:val="22"/>
        </w:rPr>
        <w:t>2.8</w:t>
        <w:tab/>
      </w:r>
      <w:r w:rsidRPr="00912341">
        <w:rPr>
          <w:rFonts w:hint="default"/>
          <w:b/>
          <w:bCs/>
          <w:sz w:val="22"/>
          <w:szCs w:val="22"/>
        </w:rPr>
        <w:t>Využ</w:t>
      </w:r>
      <w:r w:rsidRPr="00912341">
        <w:rPr>
          <w:rFonts w:hint="default"/>
          <w:b/>
          <w:bCs/>
          <w:sz w:val="22"/>
          <w:szCs w:val="22"/>
        </w:rPr>
        <w:t>itie pri vý</w:t>
      </w:r>
      <w:r w:rsidRPr="00912341">
        <w:rPr>
          <w:rFonts w:hint="default"/>
          <w:b/>
          <w:bCs/>
          <w:sz w:val="22"/>
          <w:szCs w:val="22"/>
        </w:rPr>
        <w:t>chove a </w:t>
      </w:r>
      <w:r w:rsidRPr="00912341">
        <w:rPr>
          <w:rFonts w:hint="default"/>
          <w:b/>
          <w:bCs/>
          <w:sz w:val="22"/>
          <w:szCs w:val="22"/>
        </w:rPr>
        <w:t>vzdelá</w:t>
      </w:r>
      <w:r w:rsidRPr="00912341">
        <w:rPr>
          <w:rFonts w:hint="default"/>
          <w:b/>
          <w:bCs/>
          <w:sz w:val="22"/>
          <w:szCs w:val="22"/>
        </w:rPr>
        <w:t>vaní</w:t>
      </w:r>
    </w:p>
    <w:p w:rsidR="00936B7D" w:rsidRPr="00912341" w:rsidP="00936B7D">
      <w:pPr>
        <w:bidi w:val="0"/>
        <w:spacing w:before="120" w:line="276" w:lineRule="auto"/>
        <w:ind w:left="900" w:hanging="540"/>
        <w:jc w:val="both"/>
        <w:rPr>
          <w:rFonts w:hint="default"/>
          <w:b/>
          <w:bCs/>
          <w:sz w:val="22"/>
          <w:szCs w:val="22"/>
        </w:rPr>
      </w:pPr>
      <w:r w:rsidRPr="00912341">
        <w:rPr>
          <w:rFonts w:hint="default"/>
          <w:b/>
          <w:bCs/>
          <w:sz w:val="22"/>
          <w:szCs w:val="22"/>
        </w:rPr>
        <w:t>2.9</w:t>
        <w:tab/>
      </w:r>
      <w:r w:rsidRPr="00912341">
        <w:rPr>
          <w:rFonts w:hint="default"/>
          <w:b/>
          <w:bCs/>
          <w:sz w:val="22"/>
          <w:szCs w:val="22"/>
        </w:rPr>
        <w:t>Využ</w:t>
      </w:r>
      <w:r w:rsidRPr="00912341">
        <w:rPr>
          <w:rFonts w:hint="default"/>
          <w:b/>
          <w:bCs/>
          <w:sz w:val="22"/>
          <w:szCs w:val="22"/>
        </w:rPr>
        <w:t>itie na š</w:t>
      </w:r>
      <w:r w:rsidRPr="00912341">
        <w:rPr>
          <w:rFonts w:hint="default"/>
          <w:b/>
          <w:bCs/>
          <w:sz w:val="22"/>
          <w:szCs w:val="22"/>
        </w:rPr>
        <w:t>port a turistiku</w:t>
      </w:r>
    </w:p>
    <w:p w:rsidR="00936B7D" w:rsidRPr="00912341" w:rsidP="00936B7D">
      <w:pPr>
        <w:bidi w:val="0"/>
        <w:spacing w:before="120" w:line="276" w:lineRule="auto"/>
        <w:ind w:left="900" w:hanging="540"/>
        <w:jc w:val="both"/>
        <w:rPr>
          <w:rFonts w:hint="default"/>
          <w:b/>
          <w:bCs/>
          <w:sz w:val="22"/>
          <w:szCs w:val="22"/>
        </w:rPr>
      </w:pPr>
      <w:r w:rsidRPr="00912341">
        <w:rPr>
          <w:rFonts w:hint="default"/>
          <w:b/>
          <w:bCs/>
          <w:sz w:val="22"/>
          <w:szCs w:val="22"/>
        </w:rPr>
        <w:t>2.10</w:t>
        <w:tab/>
      </w:r>
      <w:r w:rsidRPr="00912341">
        <w:rPr>
          <w:rFonts w:hint="default"/>
          <w:b/>
          <w:bCs/>
          <w:sz w:val="22"/>
          <w:szCs w:val="22"/>
        </w:rPr>
        <w:t>Využ</w:t>
      </w:r>
      <w:r w:rsidRPr="00912341">
        <w:rPr>
          <w:rFonts w:hint="default"/>
          <w:b/>
          <w:bCs/>
          <w:sz w:val="22"/>
          <w:szCs w:val="22"/>
        </w:rPr>
        <w:t>itie vo vedeckový</w:t>
      </w:r>
      <w:r w:rsidRPr="00912341">
        <w:rPr>
          <w:rFonts w:hint="default"/>
          <w:b/>
          <w:bCs/>
          <w:sz w:val="22"/>
          <w:szCs w:val="22"/>
        </w:rPr>
        <w:t>skumnej oblasti</w:t>
      </w:r>
    </w:p>
    <w:p w:rsidR="00936B7D" w:rsidRPr="00912341" w:rsidP="00936B7D">
      <w:pPr>
        <w:bidi w:val="0"/>
        <w:spacing w:before="120" w:line="276" w:lineRule="auto"/>
        <w:ind w:left="900" w:hanging="540"/>
        <w:jc w:val="both"/>
        <w:rPr>
          <w:rFonts w:hint="default"/>
          <w:b/>
          <w:bCs/>
          <w:sz w:val="22"/>
          <w:szCs w:val="22"/>
        </w:rPr>
      </w:pPr>
      <w:r w:rsidRPr="00912341">
        <w:rPr>
          <w:rFonts w:hint="default"/>
          <w:b/>
          <w:bCs/>
          <w:sz w:val="22"/>
          <w:szCs w:val="22"/>
        </w:rPr>
        <w:t>2.11</w:t>
        <w:tab/>
      </w:r>
      <w:r w:rsidRPr="00912341">
        <w:rPr>
          <w:rFonts w:hint="default"/>
          <w:b/>
          <w:bCs/>
          <w:sz w:val="22"/>
          <w:szCs w:val="22"/>
        </w:rPr>
        <w:t>Využ</w:t>
      </w:r>
      <w:r w:rsidRPr="00912341">
        <w:rPr>
          <w:rFonts w:hint="default"/>
          <w:b/>
          <w:bCs/>
          <w:sz w:val="22"/>
          <w:szCs w:val="22"/>
        </w:rPr>
        <w:t>itie pri meliorá</w:t>
      </w:r>
      <w:r w:rsidRPr="00912341">
        <w:rPr>
          <w:rFonts w:hint="default"/>
          <w:b/>
          <w:bCs/>
          <w:sz w:val="22"/>
          <w:szCs w:val="22"/>
        </w:rPr>
        <w:t>ciá</w:t>
      </w:r>
      <w:r w:rsidRPr="00912341">
        <w:rPr>
          <w:rFonts w:hint="default"/>
          <w:b/>
          <w:bCs/>
          <w:sz w:val="22"/>
          <w:szCs w:val="22"/>
        </w:rPr>
        <w:t>ch, rekultivá</w:t>
      </w:r>
      <w:r w:rsidRPr="00912341">
        <w:rPr>
          <w:rFonts w:hint="default"/>
          <w:b/>
          <w:bCs/>
          <w:sz w:val="22"/>
          <w:szCs w:val="22"/>
        </w:rPr>
        <w:t>ciá</w:t>
      </w:r>
      <w:r w:rsidRPr="00912341">
        <w:rPr>
          <w:rFonts w:hint="default"/>
          <w:b/>
          <w:bCs/>
          <w:sz w:val="22"/>
          <w:szCs w:val="22"/>
        </w:rPr>
        <w:t>ch a revitalizá</w:t>
      </w:r>
      <w:r w:rsidRPr="00912341">
        <w:rPr>
          <w:rFonts w:hint="default"/>
          <w:b/>
          <w:bCs/>
          <w:sz w:val="22"/>
          <w:szCs w:val="22"/>
        </w:rPr>
        <w:t>ciá</w:t>
      </w:r>
      <w:r w:rsidRPr="00912341">
        <w:rPr>
          <w:rFonts w:hint="default"/>
          <w:b/>
          <w:bCs/>
          <w:sz w:val="22"/>
          <w:szCs w:val="22"/>
        </w:rPr>
        <w:t>ch antropogé</w:t>
      </w:r>
      <w:r w:rsidRPr="00912341">
        <w:rPr>
          <w:rFonts w:hint="default"/>
          <w:b/>
          <w:bCs/>
          <w:sz w:val="22"/>
          <w:szCs w:val="22"/>
        </w:rPr>
        <w:t>nne naruš</w:t>
      </w:r>
      <w:r w:rsidRPr="00912341">
        <w:rPr>
          <w:rFonts w:hint="default"/>
          <w:b/>
          <w:bCs/>
          <w:sz w:val="22"/>
          <w:szCs w:val="22"/>
        </w:rPr>
        <w:t>enej krajiny</w:t>
      </w:r>
    </w:p>
    <w:p w:rsidR="00936B7D" w:rsidP="00936B7D">
      <w:pPr>
        <w:bidi w:val="0"/>
        <w:spacing w:before="120" w:line="276" w:lineRule="auto"/>
        <w:ind w:left="900" w:hanging="540"/>
        <w:jc w:val="both"/>
        <w:rPr>
          <w:rFonts w:hint="default"/>
          <w:b/>
          <w:bCs/>
          <w:sz w:val="22"/>
          <w:szCs w:val="22"/>
        </w:rPr>
      </w:pPr>
      <w:r w:rsidRPr="00912341">
        <w:rPr>
          <w:rFonts w:hint="default"/>
          <w:b/>
          <w:bCs/>
          <w:sz w:val="22"/>
          <w:szCs w:val="22"/>
        </w:rPr>
        <w:t>2.12</w:t>
        <w:tab/>
      </w:r>
      <w:r w:rsidRPr="00912341">
        <w:rPr>
          <w:rFonts w:hint="default"/>
          <w:b/>
          <w:bCs/>
          <w:sz w:val="22"/>
          <w:szCs w:val="22"/>
        </w:rPr>
        <w:t>Využ</w:t>
      </w:r>
      <w:r w:rsidRPr="00912341">
        <w:rPr>
          <w:rFonts w:hint="default"/>
          <w:b/>
          <w:bCs/>
          <w:sz w:val="22"/>
          <w:szCs w:val="22"/>
        </w:rPr>
        <w:t>itie dreví</w:t>
      </w:r>
      <w:r w:rsidRPr="00912341">
        <w:rPr>
          <w:rFonts w:hint="default"/>
          <w:b/>
          <w:bCs/>
          <w:sz w:val="22"/>
          <w:szCs w:val="22"/>
        </w:rPr>
        <w:t>n a ich fun</w:t>
      </w:r>
      <w:r>
        <w:rPr>
          <w:rFonts w:hint="default"/>
          <w:b/>
          <w:bCs/>
          <w:sz w:val="22"/>
          <w:szCs w:val="22"/>
        </w:rPr>
        <w:t>kcií</w:t>
      </w:r>
      <w:r>
        <w:rPr>
          <w:rFonts w:hint="default"/>
          <w:b/>
          <w:bCs/>
          <w:sz w:val="22"/>
          <w:szCs w:val="22"/>
        </w:rPr>
        <w:t xml:space="preserve"> pre zvýš</w:t>
      </w:r>
      <w:r>
        <w:rPr>
          <w:rFonts w:hint="default"/>
          <w:b/>
          <w:bCs/>
          <w:sz w:val="22"/>
          <w:szCs w:val="22"/>
        </w:rPr>
        <w:t>enie zamestnanosti</w:t>
      </w:r>
    </w:p>
    <w:p w:rsidR="00094441" w:rsidP="00C44F35">
      <w:pPr>
        <w:bidi w:val="0"/>
        <w:spacing w:before="120" w:line="276" w:lineRule="auto"/>
        <w:ind w:left="900" w:hanging="540"/>
        <w:jc w:val="both"/>
        <w:rPr>
          <w:sz w:val="22"/>
          <w:szCs w:val="22"/>
        </w:rPr>
      </w:pPr>
      <w:r w:rsidRPr="00912341" w:rsidR="00936B7D">
        <w:rPr>
          <w:rFonts w:hint="default"/>
          <w:b/>
          <w:bCs/>
          <w:sz w:val="22"/>
          <w:szCs w:val="22"/>
        </w:rPr>
        <w:t>2.13  Využ</w:t>
      </w:r>
      <w:r w:rsidRPr="00912341" w:rsidR="00936B7D">
        <w:rPr>
          <w:rFonts w:hint="default"/>
          <w:b/>
          <w:bCs/>
          <w:sz w:val="22"/>
          <w:szCs w:val="22"/>
        </w:rPr>
        <w:t>itie dreví</w:t>
      </w:r>
      <w:r w:rsidRPr="00912341" w:rsidR="00936B7D">
        <w:rPr>
          <w:rFonts w:hint="default"/>
          <w:b/>
          <w:bCs/>
          <w:sz w:val="22"/>
          <w:szCs w:val="22"/>
        </w:rPr>
        <w:t>n a </w:t>
      </w:r>
      <w:r w:rsidRPr="00912341" w:rsidR="00936B7D">
        <w:rPr>
          <w:rFonts w:hint="default"/>
          <w:b/>
          <w:bCs/>
          <w:sz w:val="22"/>
          <w:szCs w:val="22"/>
        </w:rPr>
        <w:t>ich funkcií</w:t>
      </w:r>
      <w:r w:rsidRPr="00912341" w:rsidR="00936B7D">
        <w:rPr>
          <w:rFonts w:hint="default"/>
          <w:b/>
          <w:bCs/>
          <w:sz w:val="22"/>
          <w:szCs w:val="22"/>
        </w:rPr>
        <w:t xml:space="preserve"> pre viazanie uhlí</w:t>
      </w:r>
      <w:r w:rsidRPr="00912341" w:rsidR="00936B7D">
        <w:rPr>
          <w:rFonts w:hint="default"/>
          <w:b/>
          <w:bCs/>
          <w:sz w:val="22"/>
          <w:szCs w:val="22"/>
        </w:rPr>
        <w:t>ka a </w:t>
      </w:r>
      <w:r w:rsidRPr="00912341" w:rsidR="00936B7D">
        <w:rPr>
          <w:rFonts w:hint="default"/>
          <w:b/>
          <w:bCs/>
          <w:sz w:val="22"/>
          <w:szCs w:val="22"/>
        </w:rPr>
        <w:t>obchodovaní</w:t>
      </w:r>
      <w:r w:rsidRPr="00912341" w:rsidR="00936B7D">
        <w:rPr>
          <w:rFonts w:hint="default"/>
          <w:b/>
          <w:bCs/>
          <w:sz w:val="22"/>
          <w:szCs w:val="22"/>
        </w:rPr>
        <w:t xml:space="preserve"> s </w:t>
      </w:r>
      <w:r w:rsidRPr="00912341" w:rsidR="00936B7D">
        <w:rPr>
          <w:rFonts w:hint="default"/>
          <w:b/>
          <w:bCs/>
          <w:sz w:val="22"/>
          <w:szCs w:val="22"/>
        </w:rPr>
        <w:t>ní</w:t>
      </w:r>
      <w:r w:rsidRPr="00912341" w:rsidR="00936B7D">
        <w:rPr>
          <w:rFonts w:hint="default"/>
          <w:b/>
          <w:bCs/>
          <w:sz w:val="22"/>
          <w:szCs w:val="22"/>
        </w:rPr>
        <w:t>m</w:t>
      </w:r>
      <w:r w:rsidRPr="00912341" w:rsidR="00936B7D">
        <w:rPr>
          <w:sz w:val="22"/>
          <w:szCs w:val="22"/>
        </w:rPr>
        <w:t>.</w:t>
      </w:r>
    </w:p>
    <w:p w:rsidR="00936B7D" w:rsidP="00936B7D">
      <w:pPr>
        <w:tabs>
          <w:tab w:val="left" w:pos="709"/>
        </w:tabs>
        <w:bidi w:val="0"/>
        <w:spacing w:before="120" w:line="276" w:lineRule="auto"/>
        <w:jc w:val="both"/>
        <w:rPr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rFonts w:hint="default"/>
          <w:bCs/>
          <w:sz w:val="22"/>
          <w:szCs w:val="22"/>
        </w:rPr>
        <w:t>Po schvá</w:t>
      </w:r>
      <w:r>
        <w:rPr>
          <w:rFonts w:hint="default"/>
          <w:bCs/>
          <w:sz w:val="22"/>
          <w:szCs w:val="22"/>
        </w:rPr>
        <w:t>lení</w:t>
      </w:r>
      <w:r>
        <w:rPr>
          <w:rFonts w:hint="default"/>
          <w:bCs/>
          <w:sz w:val="22"/>
          <w:szCs w:val="22"/>
        </w:rPr>
        <w:t xml:space="preserve"> predlož</w:t>
      </w:r>
      <w:r>
        <w:rPr>
          <w:rFonts w:hint="default"/>
          <w:bCs/>
          <w:sz w:val="22"/>
          <w:szCs w:val="22"/>
        </w:rPr>
        <w:t>ené</w:t>
      </w:r>
      <w:r>
        <w:rPr>
          <w:rFonts w:hint="default"/>
          <w:bCs/>
          <w:sz w:val="22"/>
          <w:szCs w:val="22"/>
        </w:rPr>
        <w:t>ho ná</w:t>
      </w:r>
      <w:r>
        <w:rPr>
          <w:rFonts w:hint="default"/>
          <w:bCs/>
          <w:sz w:val="22"/>
          <w:szCs w:val="22"/>
        </w:rPr>
        <w:t>vrhu zá</w:t>
      </w:r>
      <w:r>
        <w:rPr>
          <w:rFonts w:hint="default"/>
          <w:bCs/>
          <w:sz w:val="22"/>
          <w:szCs w:val="22"/>
        </w:rPr>
        <w:t>kona by bolo potrebné</w:t>
      </w:r>
      <w:r>
        <w:rPr>
          <w:rFonts w:hint="default"/>
          <w:bCs/>
          <w:sz w:val="22"/>
          <w:szCs w:val="22"/>
        </w:rPr>
        <w:t xml:space="preserve"> novelizovať</w:t>
      </w:r>
      <w:r>
        <w:rPr>
          <w:rFonts w:hint="default"/>
          <w:bCs/>
          <w:sz w:val="22"/>
          <w:szCs w:val="22"/>
        </w:rPr>
        <w:t xml:space="preserve"> aj platnú</w:t>
      </w:r>
      <w:r>
        <w:rPr>
          <w:rFonts w:hint="default"/>
          <w:bCs/>
          <w:sz w:val="22"/>
          <w:szCs w:val="22"/>
        </w:rPr>
        <w:t xml:space="preserve"> </w:t>
      </w:r>
      <w:r w:rsidRPr="00A27BB7" w:rsidR="00E15834">
        <w:rPr>
          <w:rFonts w:hint="default"/>
          <w:color w:val="000000"/>
          <w:sz w:val="22"/>
          <w:szCs w:val="22"/>
        </w:rPr>
        <w:t>vyhláš</w:t>
      </w:r>
      <w:r w:rsidRPr="00A27BB7" w:rsidR="00E15834">
        <w:rPr>
          <w:rFonts w:hint="default"/>
          <w:color w:val="000000"/>
          <w:sz w:val="22"/>
          <w:szCs w:val="22"/>
        </w:rPr>
        <w:t xml:space="preserve">ku </w:t>
      </w:r>
      <w:r>
        <w:rPr>
          <w:rFonts w:hint="default"/>
          <w:color w:val="000000"/>
          <w:sz w:val="22"/>
          <w:szCs w:val="22"/>
        </w:rPr>
        <w:t>Ministerstva pô</w:t>
      </w:r>
      <w:r>
        <w:rPr>
          <w:rFonts w:hint="default"/>
          <w:color w:val="000000"/>
          <w:sz w:val="22"/>
          <w:szCs w:val="22"/>
        </w:rPr>
        <w:t>dohospodá</w:t>
      </w:r>
      <w:r>
        <w:rPr>
          <w:rFonts w:hint="default"/>
          <w:color w:val="000000"/>
          <w:sz w:val="22"/>
          <w:szCs w:val="22"/>
        </w:rPr>
        <w:t xml:space="preserve">rstva Slovenskej republiky </w:t>
      </w:r>
      <w:r w:rsidRPr="00A27BB7" w:rsidR="00E15834">
        <w:rPr>
          <w:rFonts w:hint="default"/>
          <w:color w:val="000000"/>
          <w:sz w:val="22"/>
          <w:szCs w:val="22"/>
        </w:rPr>
        <w:t>č</w:t>
      </w:r>
      <w:r w:rsidRPr="00A27BB7" w:rsidR="00E15834">
        <w:rPr>
          <w:rFonts w:hint="default"/>
          <w:color w:val="000000"/>
          <w:sz w:val="22"/>
          <w:szCs w:val="22"/>
        </w:rPr>
        <w:t>. 453/2006 Z.</w:t>
      </w:r>
      <w:r>
        <w:rPr>
          <w:color w:val="000000"/>
          <w:sz w:val="22"/>
          <w:szCs w:val="22"/>
        </w:rPr>
        <w:t xml:space="preserve"> </w:t>
      </w:r>
      <w:r w:rsidRPr="00A27BB7" w:rsidR="00E15834">
        <w:rPr>
          <w:color w:val="000000"/>
          <w:sz w:val="22"/>
          <w:szCs w:val="22"/>
        </w:rPr>
        <w:t xml:space="preserve">z. o </w:t>
      </w:r>
      <w:r w:rsidRPr="00A27BB7" w:rsidR="00E15834">
        <w:rPr>
          <w:rFonts w:hint="default"/>
          <w:color w:val="000000"/>
          <w:sz w:val="22"/>
          <w:szCs w:val="22"/>
        </w:rPr>
        <w:t>hospodá</w:t>
      </w:r>
      <w:r w:rsidRPr="00A27BB7" w:rsidR="00E15834">
        <w:rPr>
          <w:rFonts w:hint="default"/>
          <w:color w:val="000000"/>
          <w:sz w:val="22"/>
          <w:szCs w:val="22"/>
        </w:rPr>
        <w:t>rskej ú</w:t>
      </w:r>
      <w:r w:rsidRPr="00A27BB7" w:rsidR="00E15834">
        <w:rPr>
          <w:rFonts w:hint="default"/>
          <w:color w:val="000000"/>
          <w:sz w:val="22"/>
          <w:szCs w:val="22"/>
        </w:rPr>
        <w:t>prave lesov a o ochr</w:t>
      </w:r>
      <w:r>
        <w:rPr>
          <w:color w:val="000000"/>
          <w:sz w:val="22"/>
          <w:szCs w:val="22"/>
        </w:rPr>
        <w:t xml:space="preserve">ane lesa, a to tak, aby jej </w:t>
      </w:r>
      <w:r>
        <w:rPr>
          <w:rFonts w:hint="default"/>
          <w:sz w:val="22"/>
          <w:szCs w:val="22"/>
        </w:rPr>
        <w:t>§</w:t>
      </w:r>
      <w:r>
        <w:rPr>
          <w:rFonts w:hint="default"/>
          <w:sz w:val="22"/>
          <w:szCs w:val="22"/>
        </w:rPr>
        <w:t xml:space="preserve"> 21 ods. 2 bol zosú</w:t>
      </w:r>
      <w:r>
        <w:rPr>
          <w:rFonts w:hint="default"/>
          <w:sz w:val="22"/>
          <w:szCs w:val="22"/>
        </w:rPr>
        <w:t>ladený</w:t>
      </w:r>
      <w:r>
        <w:rPr>
          <w:rFonts w:hint="default"/>
          <w:sz w:val="22"/>
          <w:szCs w:val="22"/>
        </w:rPr>
        <w:t xml:space="preserve"> s </w:t>
      </w:r>
      <w:r>
        <w:rPr>
          <w:rFonts w:hint="default"/>
          <w:sz w:val="22"/>
          <w:szCs w:val="22"/>
        </w:rPr>
        <w:t>tý</w:t>
      </w:r>
      <w:r>
        <w:rPr>
          <w:rFonts w:hint="default"/>
          <w:sz w:val="22"/>
          <w:szCs w:val="22"/>
        </w:rPr>
        <w:t>mto ná</w:t>
      </w:r>
      <w:r>
        <w:rPr>
          <w:rFonts w:hint="default"/>
          <w:sz w:val="22"/>
          <w:szCs w:val="22"/>
        </w:rPr>
        <w:t>vrhom zá</w:t>
      </w:r>
      <w:r>
        <w:rPr>
          <w:rFonts w:hint="default"/>
          <w:sz w:val="22"/>
          <w:szCs w:val="22"/>
        </w:rPr>
        <w:t>kona. Mož</w:t>
      </w:r>
      <w:r>
        <w:rPr>
          <w:rFonts w:hint="default"/>
          <w:sz w:val="22"/>
          <w:szCs w:val="22"/>
        </w:rPr>
        <w:t>no pritom odporuč</w:t>
      </w:r>
      <w:r>
        <w:rPr>
          <w:rFonts w:hint="default"/>
          <w:sz w:val="22"/>
          <w:szCs w:val="22"/>
        </w:rPr>
        <w:t>iť</w:t>
      </w:r>
      <w:r>
        <w:rPr>
          <w:rFonts w:hint="default"/>
          <w:sz w:val="22"/>
          <w:szCs w:val="22"/>
        </w:rPr>
        <w:t xml:space="preserve"> nasledovné</w:t>
      </w:r>
      <w:r>
        <w:rPr>
          <w:rFonts w:hint="default"/>
          <w:sz w:val="22"/>
          <w:szCs w:val="22"/>
        </w:rPr>
        <w:t xml:space="preserve"> znenie: „</w:t>
      </w:r>
      <w:r w:rsidRPr="00936B7D" w:rsidR="00E15834">
        <w:rPr>
          <w:rFonts w:hint="default"/>
          <w:i/>
          <w:color w:val="000000"/>
          <w:sz w:val="22"/>
          <w:szCs w:val="22"/>
        </w:rPr>
        <w:t>(2) Za dorub sa považ</w:t>
      </w:r>
      <w:r w:rsidRPr="00936B7D" w:rsidR="00E15834">
        <w:rPr>
          <w:rFonts w:hint="default"/>
          <w:i/>
          <w:color w:val="000000"/>
          <w:sz w:val="22"/>
          <w:szCs w:val="22"/>
        </w:rPr>
        <w:t>uje vykonaná</w:t>
      </w:r>
      <w:r w:rsidRPr="00936B7D" w:rsidR="00E15834">
        <w:rPr>
          <w:rFonts w:hint="default"/>
          <w:i/>
          <w:color w:val="000000"/>
          <w:sz w:val="22"/>
          <w:szCs w:val="22"/>
        </w:rPr>
        <w:t xml:space="preserve"> obnovná</w:t>
      </w:r>
      <w:r w:rsidRPr="00936B7D" w:rsidR="00E15834">
        <w:rPr>
          <w:rFonts w:hint="default"/>
          <w:i/>
          <w:color w:val="000000"/>
          <w:sz w:val="22"/>
          <w:szCs w:val="22"/>
        </w:rPr>
        <w:t xml:space="preserve"> ť</w:t>
      </w:r>
      <w:r w:rsidRPr="00936B7D" w:rsidR="00E15834">
        <w:rPr>
          <w:rFonts w:hint="default"/>
          <w:i/>
          <w:color w:val="000000"/>
          <w:sz w:val="22"/>
          <w:szCs w:val="22"/>
        </w:rPr>
        <w:t>až</w:t>
      </w:r>
      <w:r w:rsidRPr="00936B7D" w:rsidR="00E15834">
        <w:rPr>
          <w:rFonts w:hint="default"/>
          <w:i/>
          <w:color w:val="000000"/>
          <w:sz w:val="22"/>
          <w:szCs w:val="22"/>
        </w:rPr>
        <w:t>ba, ak na celej obnovovanej ploche zostane po vykonanej</w:t>
      </w:r>
      <w:r w:rsidRPr="00936B7D" w:rsidR="00E15834">
        <w:rPr>
          <w:rFonts w:hint="default"/>
          <w:i/>
          <w:color w:val="000000"/>
          <w:sz w:val="22"/>
          <w:szCs w:val="22"/>
        </w:rPr>
        <w:t xml:space="preserve"> ť</w:t>
      </w:r>
      <w:r w:rsidRPr="00936B7D" w:rsidR="00E15834">
        <w:rPr>
          <w:rFonts w:hint="default"/>
          <w:i/>
          <w:color w:val="000000"/>
          <w:sz w:val="22"/>
          <w:szCs w:val="22"/>
        </w:rPr>
        <w:t>až</w:t>
      </w:r>
      <w:r w:rsidRPr="00936B7D" w:rsidR="00E15834">
        <w:rPr>
          <w:rFonts w:hint="default"/>
          <w:i/>
          <w:color w:val="000000"/>
          <w:sz w:val="22"/>
          <w:szCs w:val="22"/>
        </w:rPr>
        <w:t xml:space="preserve">be </w:t>
      </w:r>
      <w:r w:rsidRPr="00936B7D" w:rsidR="00E15834">
        <w:rPr>
          <w:b/>
          <w:i/>
          <w:color w:val="000000"/>
          <w:sz w:val="22"/>
          <w:szCs w:val="22"/>
        </w:rPr>
        <w:t>a </w:t>
      </w:r>
      <w:r w:rsidRPr="00936B7D" w:rsidR="00E15834">
        <w:rPr>
          <w:rFonts w:hint="default"/>
          <w:b/>
          <w:i/>
          <w:color w:val="000000"/>
          <w:sz w:val="22"/>
          <w:szCs w:val="22"/>
        </w:rPr>
        <w:t>približ</w:t>
      </w:r>
      <w:r w:rsidRPr="00936B7D" w:rsidR="00E15834">
        <w:rPr>
          <w:rFonts w:hint="default"/>
          <w:b/>
          <w:i/>
          <w:color w:val="000000"/>
          <w:sz w:val="22"/>
          <w:szCs w:val="22"/>
        </w:rPr>
        <w:t>ovaní</w:t>
      </w:r>
      <w:r w:rsidRPr="00936B7D" w:rsidR="00E15834">
        <w:rPr>
          <w:b/>
          <w:bCs/>
          <w:i/>
          <w:color w:val="000000"/>
          <w:sz w:val="22"/>
          <w:szCs w:val="22"/>
        </w:rPr>
        <w:t xml:space="preserve"> </w:t>
      </w:r>
      <w:r w:rsidRPr="00936B7D" w:rsidR="00E15834">
        <w:rPr>
          <w:rFonts w:hint="default"/>
          <w:i/>
          <w:color w:val="000000"/>
          <w:sz w:val="22"/>
          <w:szCs w:val="22"/>
        </w:rPr>
        <w:t>prirodzené</w:t>
      </w:r>
      <w:r w:rsidRPr="00936B7D" w:rsidR="00E15834">
        <w:rPr>
          <w:rFonts w:hint="default"/>
          <w:i/>
          <w:color w:val="000000"/>
          <w:sz w:val="22"/>
          <w:szCs w:val="22"/>
        </w:rPr>
        <w:t xml:space="preserve"> zmladenie stanoviš</w:t>
      </w:r>
      <w:r w:rsidRPr="00936B7D" w:rsidR="00E15834">
        <w:rPr>
          <w:rFonts w:hint="default"/>
          <w:i/>
          <w:color w:val="000000"/>
          <w:sz w:val="22"/>
          <w:szCs w:val="22"/>
        </w:rPr>
        <w:t>tne vhodný</w:t>
      </w:r>
      <w:r w:rsidRPr="00936B7D" w:rsidR="00E15834">
        <w:rPr>
          <w:rFonts w:hint="default"/>
          <w:i/>
          <w:color w:val="000000"/>
          <w:sz w:val="22"/>
          <w:szCs w:val="22"/>
        </w:rPr>
        <w:t>ch dreví</w:t>
      </w:r>
      <w:r w:rsidRPr="00936B7D" w:rsidR="00E15834">
        <w:rPr>
          <w:rFonts w:hint="default"/>
          <w:i/>
          <w:color w:val="000000"/>
          <w:sz w:val="22"/>
          <w:szCs w:val="22"/>
        </w:rPr>
        <w:t>n so zakmenení</w:t>
      </w:r>
      <w:r w:rsidRPr="00936B7D" w:rsidR="00E15834">
        <w:rPr>
          <w:rFonts w:hint="default"/>
          <w:i/>
          <w:color w:val="000000"/>
          <w:sz w:val="22"/>
          <w:szCs w:val="22"/>
        </w:rPr>
        <w:t>m najmenej polovice plné</w:t>
      </w:r>
      <w:r w:rsidRPr="00936B7D" w:rsidR="00E15834">
        <w:rPr>
          <w:rFonts w:hint="default"/>
          <w:i/>
          <w:color w:val="000000"/>
          <w:sz w:val="22"/>
          <w:szCs w:val="22"/>
        </w:rPr>
        <w:t>ho zakmenenia; tá</w:t>
      </w:r>
      <w:r w:rsidRPr="00936B7D" w:rsidR="00E15834">
        <w:rPr>
          <w:rFonts w:hint="default"/>
          <w:i/>
          <w:color w:val="000000"/>
          <w:sz w:val="22"/>
          <w:szCs w:val="22"/>
        </w:rPr>
        <w:t>to podmienka neplatí</w:t>
      </w:r>
      <w:r w:rsidRPr="00936B7D" w:rsidR="00E15834">
        <w:rPr>
          <w:rFonts w:hint="default"/>
          <w:i/>
          <w:color w:val="000000"/>
          <w:sz w:val="22"/>
          <w:szCs w:val="22"/>
        </w:rPr>
        <w:t>, ak sa prirodzené</w:t>
      </w:r>
      <w:r w:rsidRPr="00936B7D" w:rsidR="00E15834">
        <w:rPr>
          <w:rFonts w:hint="default"/>
          <w:i/>
          <w:color w:val="000000"/>
          <w:sz w:val="22"/>
          <w:szCs w:val="22"/>
        </w:rPr>
        <w:t xml:space="preserve"> zmladenie zabezpeč</w:t>
      </w:r>
      <w:r w:rsidRPr="00936B7D" w:rsidR="00E15834">
        <w:rPr>
          <w:rFonts w:hint="default"/>
          <w:i/>
          <w:color w:val="000000"/>
          <w:sz w:val="22"/>
          <w:szCs w:val="22"/>
        </w:rPr>
        <w:t>uje vedľ</w:t>
      </w:r>
      <w:r w:rsidRPr="00936B7D" w:rsidR="00E15834">
        <w:rPr>
          <w:rFonts w:hint="default"/>
          <w:i/>
          <w:color w:val="000000"/>
          <w:sz w:val="22"/>
          <w:szCs w:val="22"/>
        </w:rPr>
        <w:t>a obnovované</w:t>
      </w:r>
      <w:r w:rsidRPr="00936B7D" w:rsidR="00E15834">
        <w:rPr>
          <w:rFonts w:hint="default"/>
          <w:i/>
          <w:color w:val="000000"/>
          <w:sz w:val="22"/>
          <w:szCs w:val="22"/>
        </w:rPr>
        <w:t>ho lesné</w:t>
      </w:r>
      <w:r w:rsidRPr="00936B7D" w:rsidR="00E15834">
        <w:rPr>
          <w:rFonts w:hint="default"/>
          <w:i/>
          <w:color w:val="000000"/>
          <w:sz w:val="22"/>
          <w:szCs w:val="22"/>
        </w:rPr>
        <w:t>ho porastu do vzdialenosti jeho priemernej výš</w:t>
      </w:r>
      <w:r w:rsidRPr="00936B7D" w:rsidR="00E15834">
        <w:rPr>
          <w:rFonts w:hint="default"/>
          <w:i/>
          <w:color w:val="000000"/>
          <w:sz w:val="22"/>
          <w:szCs w:val="22"/>
        </w:rPr>
        <w:t>ky.</w:t>
      </w:r>
      <w:r w:rsidRPr="00A27BB7" w:rsidR="00E15834">
        <w:rPr>
          <w:rFonts w:hint="default"/>
          <w:sz w:val="22"/>
          <w:szCs w:val="22"/>
        </w:rPr>
        <w:t>”</w:t>
      </w:r>
    </w:p>
    <w:p w:rsidR="00936B7D" w:rsidP="00936B7D">
      <w:pPr>
        <w:tabs>
          <w:tab w:val="left" w:pos="709"/>
        </w:tabs>
        <w:bidi w:val="0"/>
        <w:spacing w:before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rFonts w:hint="default"/>
          <w:sz w:val="22"/>
          <w:szCs w:val="22"/>
        </w:rPr>
        <w:t>Takto navrhovaná</w:t>
      </w:r>
      <w:r>
        <w:rPr>
          <w:rFonts w:hint="default"/>
          <w:sz w:val="22"/>
          <w:szCs w:val="22"/>
        </w:rPr>
        <w:t xml:space="preserve"> </w:t>
      </w:r>
      <w:r w:rsidRPr="00936B7D" w:rsidR="00D85FCC">
        <w:rPr>
          <w:rFonts w:hint="default"/>
          <w:sz w:val="22"/>
          <w:szCs w:val="22"/>
        </w:rPr>
        <w:t>ú</w:t>
      </w:r>
      <w:r w:rsidRPr="00936B7D" w:rsidR="00D85FCC">
        <w:rPr>
          <w:rFonts w:hint="default"/>
          <w:sz w:val="22"/>
          <w:szCs w:val="22"/>
        </w:rPr>
        <w:t xml:space="preserve">prava </w:t>
      </w:r>
      <w:r>
        <w:rPr>
          <w:rFonts w:hint="default"/>
          <w:sz w:val="22"/>
          <w:szCs w:val="22"/>
        </w:rPr>
        <w:t>uvedenej podzá</w:t>
      </w:r>
      <w:r>
        <w:rPr>
          <w:rFonts w:hint="default"/>
          <w:sz w:val="22"/>
          <w:szCs w:val="22"/>
        </w:rPr>
        <w:t xml:space="preserve">konnej </w:t>
      </w:r>
      <w:r w:rsidRPr="00C44F35">
        <w:rPr>
          <w:rFonts w:hint="default"/>
          <w:sz w:val="22"/>
          <w:szCs w:val="22"/>
        </w:rPr>
        <w:t>prá</w:t>
      </w:r>
      <w:r w:rsidRPr="00C44F35">
        <w:rPr>
          <w:rFonts w:hint="default"/>
          <w:sz w:val="22"/>
          <w:szCs w:val="22"/>
        </w:rPr>
        <w:t xml:space="preserve">vnej normy </w:t>
      </w:r>
      <w:r w:rsidRPr="00C44F35" w:rsidR="00D85FCC">
        <w:rPr>
          <w:rFonts w:hint="default"/>
          <w:sz w:val="22"/>
          <w:szCs w:val="22"/>
        </w:rPr>
        <w:t>rieš</w:t>
      </w:r>
      <w:r w:rsidRPr="00C44F35" w:rsidR="00D85FCC">
        <w:rPr>
          <w:rFonts w:hint="default"/>
          <w:sz w:val="22"/>
          <w:szCs w:val="22"/>
        </w:rPr>
        <w:t>i aktuá</w:t>
      </w:r>
      <w:r w:rsidRPr="00C44F35" w:rsidR="00D85FCC">
        <w:rPr>
          <w:rFonts w:hint="default"/>
          <w:sz w:val="22"/>
          <w:szCs w:val="22"/>
        </w:rPr>
        <w:t>lny poznatok z </w:t>
      </w:r>
      <w:r w:rsidRPr="00C44F35" w:rsidR="00D85FCC">
        <w:rPr>
          <w:rFonts w:hint="default"/>
          <w:sz w:val="22"/>
          <w:szCs w:val="22"/>
        </w:rPr>
        <w:t>praxe, kde sí</w:t>
      </w:r>
      <w:r w:rsidRPr="00C44F35" w:rsidR="00D85FCC">
        <w:rPr>
          <w:rFonts w:hint="default"/>
          <w:sz w:val="22"/>
          <w:szCs w:val="22"/>
        </w:rPr>
        <w:t>ce po vykonaní</w:t>
      </w:r>
      <w:r w:rsidRPr="00C44F35" w:rsidR="00D85FCC">
        <w:rPr>
          <w:rFonts w:hint="default"/>
          <w:sz w:val="22"/>
          <w:szCs w:val="22"/>
        </w:rPr>
        <w:t xml:space="preserve"> ť</w:t>
      </w:r>
      <w:r w:rsidRPr="00C44F35" w:rsidR="00D85FCC">
        <w:rPr>
          <w:rFonts w:hint="default"/>
          <w:sz w:val="22"/>
          <w:szCs w:val="22"/>
        </w:rPr>
        <w:t>až</w:t>
      </w:r>
      <w:r w:rsidRPr="00C44F35" w:rsidR="00D85FCC">
        <w:rPr>
          <w:rFonts w:hint="default"/>
          <w:sz w:val="22"/>
          <w:szCs w:val="22"/>
        </w:rPr>
        <w:t>by dreva je prirodzené</w:t>
      </w:r>
      <w:r w:rsidRPr="00C44F35" w:rsidR="00D85FCC">
        <w:rPr>
          <w:rFonts w:hint="default"/>
          <w:sz w:val="22"/>
          <w:szCs w:val="22"/>
        </w:rPr>
        <w:t xml:space="preserve"> zmladenie zachované</w:t>
      </w:r>
      <w:r w:rsidRPr="00C44F35" w:rsidR="00D85FCC">
        <w:rPr>
          <w:rFonts w:hint="default"/>
          <w:sz w:val="22"/>
          <w:szCs w:val="22"/>
        </w:rPr>
        <w:t>, to sa vš</w:t>
      </w:r>
      <w:r w:rsidRPr="00C44F35" w:rsidR="00D85FCC">
        <w:rPr>
          <w:rFonts w:hint="default"/>
          <w:sz w:val="22"/>
          <w:szCs w:val="22"/>
        </w:rPr>
        <w:t>ak už</w:t>
      </w:r>
      <w:r w:rsidRPr="00C44F35" w:rsidR="00094441">
        <w:rPr>
          <w:sz w:val="22"/>
          <w:szCs w:val="22"/>
        </w:rPr>
        <w:t xml:space="preserve"> v </w:t>
      </w:r>
      <w:r w:rsidRPr="00C44F35" w:rsidR="00094441">
        <w:rPr>
          <w:rFonts w:hint="default"/>
          <w:sz w:val="22"/>
          <w:szCs w:val="22"/>
        </w:rPr>
        <w:t>pož</w:t>
      </w:r>
      <w:r w:rsidRPr="00C44F35" w:rsidR="00094441">
        <w:rPr>
          <w:rFonts w:hint="default"/>
          <w:sz w:val="22"/>
          <w:szCs w:val="22"/>
        </w:rPr>
        <w:t>adovanom rozsahu</w:t>
      </w:r>
      <w:r w:rsidRPr="00C44F35" w:rsidR="00C44F35">
        <w:rPr>
          <w:sz w:val="22"/>
          <w:szCs w:val="22"/>
        </w:rPr>
        <w:t xml:space="preserve"> </w:t>
      </w:r>
      <w:r w:rsidRPr="00C44F35" w:rsidR="00D85FCC">
        <w:rPr>
          <w:rFonts w:hint="default"/>
          <w:sz w:val="22"/>
          <w:szCs w:val="22"/>
        </w:rPr>
        <w:t>nezachová</w:t>
      </w:r>
      <w:r w:rsidRPr="00C44F35" w:rsidR="00D85FCC">
        <w:rPr>
          <w:rFonts w:hint="default"/>
          <w:sz w:val="22"/>
          <w:szCs w:val="22"/>
        </w:rPr>
        <w:t xml:space="preserve"> po približ</w:t>
      </w:r>
      <w:r w:rsidRPr="00C44F35" w:rsidR="00D85FCC">
        <w:rPr>
          <w:rFonts w:hint="default"/>
          <w:sz w:val="22"/>
          <w:szCs w:val="22"/>
        </w:rPr>
        <w:t>ovaní</w:t>
      </w:r>
      <w:r w:rsidRPr="00C44F35" w:rsidR="00D85FCC">
        <w:rPr>
          <w:rFonts w:hint="default"/>
          <w:sz w:val="22"/>
          <w:szCs w:val="22"/>
        </w:rPr>
        <w:t xml:space="preserve"> dreva, čí</w:t>
      </w:r>
      <w:r w:rsidRPr="00C44F35" w:rsidR="00D85FCC">
        <w:rPr>
          <w:rFonts w:hint="default"/>
          <w:sz w:val="22"/>
          <w:szCs w:val="22"/>
        </w:rPr>
        <w:t>m sa p</w:t>
      </w:r>
      <w:r w:rsidRPr="00C44F35">
        <w:rPr>
          <w:rFonts w:hint="default"/>
          <w:sz w:val="22"/>
          <w:szCs w:val="22"/>
        </w:rPr>
        <w:t>opiera zá</w:t>
      </w:r>
      <w:r w:rsidRPr="00C44F35">
        <w:rPr>
          <w:rFonts w:hint="default"/>
          <w:sz w:val="22"/>
          <w:szCs w:val="22"/>
        </w:rPr>
        <w:t>klad</w:t>
      </w:r>
      <w:r w:rsidRPr="00C44F35">
        <w:rPr>
          <w:rFonts w:hint="default"/>
          <w:sz w:val="22"/>
          <w:szCs w:val="22"/>
        </w:rPr>
        <w:t>ný</w:t>
      </w:r>
      <w:r w:rsidRPr="00C44F35">
        <w:rPr>
          <w:rFonts w:hint="default"/>
          <w:sz w:val="22"/>
          <w:szCs w:val="22"/>
        </w:rPr>
        <w:t xml:space="preserve"> zmysel dorubu.</w:t>
      </w:r>
    </w:p>
    <w:p w:rsidR="00936B7D" w:rsidP="00936B7D">
      <w:pPr>
        <w:tabs>
          <w:tab w:val="left" w:pos="709"/>
        </w:tabs>
        <w:bidi w:val="0"/>
        <w:spacing w:before="120" w:line="276" w:lineRule="auto"/>
        <w:jc w:val="both"/>
        <w:rPr>
          <w:sz w:val="22"/>
          <w:szCs w:val="22"/>
        </w:rPr>
      </w:pPr>
    </w:p>
    <w:p w:rsidR="00E15834" w:rsidRPr="00936B7D" w:rsidP="00936B7D">
      <w:pPr>
        <w:tabs>
          <w:tab w:val="left" w:pos="709"/>
        </w:tabs>
        <w:bidi w:val="0"/>
        <w:spacing w:before="120" w:line="276" w:lineRule="auto"/>
        <w:jc w:val="both"/>
        <w:rPr>
          <w:b/>
          <w:bCs/>
          <w:sz w:val="22"/>
          <w:szCs w:val="22"/>
        </w:rPr>
      </w:pPr>
      <w:r w:rsidRPr="00936B7D" w:rsidR="00936B7D">
        <w:rPr>
          <w:b/>
          <w:sz w:val="22"/>
          <w:szCs w:val="22"/>
        </w:rPr>
        <w:t>K </w:t>
      </w:r>
      <w:r w:rsidRPr="00936B7D" w:rsidR="00936B7D">
        <w:rPr>
          <w:rFonts w:hint="default"/>
          <w:b/>
          <w:sz w:val="22"/>
          <w:szCs w:val="22"/>
        </w:rPr>
        <w:t>Č</w:t>
      </w:r>
      <w:r w:rsidRPr="00936B7D" w:rsidR="00936B7D">
        <w:rPr>
          <w:rFonts w:hint="default"/>
          <w:b/>
          <w:sz w:val="22"/>
          <w:szCs w:val="22"/>
        </w:rPr>
        <w:t>l. II</w:t>
      </w:r>
      <w:r w:rsidRPr="00936B7D" w:rsidR="00D85FCC">
        <w:rPr>
          <w:b/>
          <w:sz w:val="22"/>
          <w:szCs w:val="22"/>
        </w:rPr>
        <w:t xml:space="preserve"> </w:t>
      </w:r>
    </w:p>
    <w:p w:rsidR="00E15834" w:rsidRPr="00A27BB7" w:rsidP="00A27BB7">
      <w:pPr>
        <w:bidi w:val="0"/>
        <w:spacing w:before="120" w:line="276" w:lineRule="auto"/>
        <w:ind w:firstLine="708"/>
        <w:jc w:val="both"/>
        <w:rPr>
          <w:sz w:val="22"/>
          <w:szCs w:val="22"/>
        </w:rPr>
      </w:pPr>
      <w:r w:rsidRPr="00A27BB7">
        <w:rPr>
          <w:rFonts w:hint="default"/>
          <w:sz w:val="22"/>
          <w:szCs w:val="22"/>
        </w:rPr>
        <w:t>Navrhuje sa úč</w:t>
      </w:r>
      <w:r w:rsidRPr="00A27BB7">
        <w:rPr>
          <w:rFonts w:hint="default"/>
          <w:sz w:val="22"/>
          <w:szCs w:val="22"/>
        </w:rPr>
        <w:t>innosť</w:t>
      </w:r>
      <w:r w:rsidRPr="00A27BB7">
        <w:rPr>
          <w:rFonts w:hint="default"/>
          <w:sz w:val="22"/>
          <w:szCs w:val="22"/>
        </w:rPr>
        <w:t xml:space="preserve"> predkladané</w:t>
      </w:r>
      <w:r w:rsidRPr="00A27BB7">
        <w:rPr>
          <w:rFonts w:hint="default"/>
          <w:sz w:val="22"/>
          <w:szCs w:val="22"/>
        </w:rPr>
        <w:t>ho zá</w:t>
      </w:r>
      <w:r w:rsidRPr="00A27BB7">
        <w:rPr>
          <w:rFonts w:hint="default"/>
          <w:sz w:val="22"/>
          <w:szCs w:val="22"/>
        </w:rPr>
        <w:t>kona so zohľ</w:t>
      </w:r>
      <w:r w:rsidRPr="00A27BB7">
        <w:rPr>
          <w:rFonts w:hint="default"/>
          <w:sz w:val="22"/>
          <w:szCs w:val="22"/>
        </w:rPr>
        <w:t>adnení</w:t>
      </w:r>
      <w:r w:rsidRPr="00A27BB7">
        <w:rPr>
          <w:rFonts w:hint="default"/>
          <w:sz w:val="22"/>
          <w:szCs w:val="22"/>
        </w:rPr>
        <w:t>m legisvakanč</w:t>
      </w:r>
      <w:r w:rsidRPr="00A27BB7">
        <w:rPr>
          <w:rFonts w:hint="default"/>
          <w:sz w:val="22"/>
          <w:szCs w:val="22"/>
        </w:rPr>
        <w:t>nej lehoty, a </w:t>
      </w:r>
      <w:r w:rsidR="00936B7D">
        <w:rPr>
          <w:rFonts w:hint="default"/>
          <w:sz w:val="22"/>
          <w:szCs w:val="22"/>
        </w:rPr>
        <w:t>to od 1. februá</w:t>
      </w:r>
      <w:r w:rsidR="00936B7D">
        <w:rPr>
          <w:rFonts w:hint="default"/>
          <w:sz w:val="22"/>
          <w:szCs w:val="22"/>
        </w:rPr>
        <w:t xml:space="preserve">ra </w:t>
      </w:r>
      <w:r w:rsidRPr="00A27BB7">
        <w:rPr>
          <w:sz w:val="22"/>
          <w:szCs w:val="22"/>
        </w:rPr>
        <w:t>2014.</w:t>
      </w:r>
    </w:p>
    <w:p w:rsidR="00E15834" w:rsidRPr="00A27BB7" w:rsidP="00A27BB7">
      <w:pPr>
        <w:bidi w:val="0"/>
        <w:spacing w:before="120" w:line="276" w:lineRule="auto"/>
        <w:jc w:val="both"/>
        <w:rPr>
          <w:i/>
          <w:iCs/>
          <w:sz w:val="22"/>
          <w:szCs w:val="22"/>
        </w:rPr>
      </w:pPr>
    </w:p>
    <w:sectPr>
      <w:pgSz w:w="12240" w:h="15840"/>
      <w:pgMar w:top="1417" w:right="1417" w:bottom="1417" w:left="1417" w:header="709" w:footer="709" w:gutter="0"/>
      <w:lnNumType w:distance="0"/>
      <w:cols w:space="709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Book Antiqua">
    <w:altName w:val="Palatino"/>
    <w:panose1 w:val="02040602050305030304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FA2BF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1">
    <w:nsid w:val="3792157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2">
    <w:nsid w:val="38805657"/>
    <w:multiLevelType w:val="hybridMultilevel"/>
    <w:tmpl w:val="242AA334"/>
    <w:lvl w:ilvl="0">
      <w:start w:val="1"/>
      <w:numFmt w:val="decimal"/>
      <w:lvlText w:val="%1."/>
      <w:lvlJc w:val="left"/>
      <w:pPr>
        <w:ind w:left="1668" w:hanging="9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3">
    <w:nsid w:val="40E66659"/>
    <w:multiLevelType w:val="singleLevel"/>
    <w:tmpl w:val="0FF0C0F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</w:abstractNum>
  <w:abstractNum w:abstractNumId="4">
    <w:nsid w:val="4AD93105"/>
    <w:multiLevelType w:val="hybridMultilevel"/>
    <w:tmpl w:val="8BE656C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5F4053CE"/>
    <w:multiLevelType w:val="hybridMultilevel"/>
    <w:tmpl w:val="8BE656C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77195E8B"/>
    <w:multiLevelType w:val="hybridMultilevel"/>
    <w:tmpl w:val="72FED920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79515F0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0"/>
  </w:num>
  <w:num w:numId="5">
    <w:abstractNumId w:val="6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2C447D"/>
    <w:rsid w:val="00056FB8"/>
    <w:rsid w:val="00094441"/>
    <w:rsid w:val="0023666B"/>
    <w:rsid w:val="002B2A1D"/>
    <w:rsid w:val="002C447D"/>
    <w:rsid w:val="003D457D"/>
    <w:rsid w:val="003F327D"/>
    <w:rsid w:val="004211AB"/>
    <w:rsid w:val="004424DC"/>
    <w:rsid w:val="004B4741"/>
    <w:rsid w:val="00500724"/>
    <w:rsid w:val="0059337B"/>
    <w:rsid w:val="005D6158"/>
    <w:rsid w:val="007B4855"/>
    <w:rsid w:val="008008F5"/>
    <w:rsid w:val="00912341"/>
    <w:rsid w:val="00936B7D"/>
    <w:rsid w:val="00942054"/>
    <w:rsid w:val="009A5715"/>
    <w:rsid w:val="00A27BB7"/>
    <w:rsid w:val="00A7483D"/>
    <w:rsid w:val="00A82851"/>
    <w:rsid w:val="00AD2AC4"/>
    <w:rsid w:val="00B81DBE"/>
    <w:rsid w:val="00C12C7C"/>
    <w:rsid w:val="00C44F35"/>
    <w:rsid w:val="00D10706"/>
    <w:rsid w:val="00D6342E"/>
    <w:rsid w:val="00D824BA"/>
    <w:rsid w:val="00D84444"/>
    <w:rsid w:val="00D85FCC"/>
    <w:rsid w:val="00E15834"/>
    <w:rsid w:val="00E8479A"/>
    <w:rsid w:val="00EC2E9B"/>
    <w:rsid w:val="00F37E35"/>
    <w:rsid w:val="00FE0B44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 w:val="0"/>
      <w:autoSpaceDE w:val="0"/>
      <w:autoSpaceDN w:val="0"/>
      <w:adjustRightInd/>
      <w:ind w:left="0" w:right="0"/>
      <w:jc w:val="left"/>
      <w:textAlignment w:val="auto"/>
    </w:pPr>
    <w:rPr>
      <w:rFonts w:ascii="Book Antiqua" w:hAnsi="Book Antiqua" w:eastAsiaTheme="minorEastAsia" w:cs="Book Antiqua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pPr>
      <w:jc w:val="left"/>
      <w:outlineLvl w:val="0"/>
    </w:p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</w:rPr>
  </w:style>
  <w:style w:type="paragraph" w:styleId="ListParagraph">
    <w:name w:val="List Paragraph"/>
    <w:basedOn w:val="Normal"/>
    <w:uiPriority w:val="34"/>
    <w:qFormat/>
    <w:rsid w:val="00C12C7C"/>
    <w:pPr>
      <w:widowControl/>
      <w:autoSpaceDE/>
      <w:autoSpaceDN/>
      <w:spacing w:after="200" w:line="276" w:lineRule="auto"/>
      <w:ind w:left="720"/>
      <w:contextualSpacing/>
      <w:jc w:val="left"/>
    </w:pPr>
    <w:rPr>
      <w:rFonts w:ascii="Calibri" w:hAnsi="Calibri" w:cs="Times New Roman"/>
      <w:sz w:val="22"/>
      <w:szCs w:val="22"/>
      <w:lang w:eastAsia="en-US"/>
    </w:rPr>
  </w:style>
  <w:style w:type="character" w:customStyle="1" w:styleId="NormlnyneodsadenChar1">
    <w:name w:val="Normálny_neodsadený Char1"/>
    <w:link w:val="Normlnyneodsaden"/>
    <w:semiHidden/>
    <w:locked/>
    <w:rsid w:val="00C12C7C"/>
    <w:rPr>
      <w:rFonts w:ascii="Times New Roman" w:hAnsi="Times New Roman" w:cs="Times New Roman"/>
      <w:sz w:val="24"/>
      <w:lang w:val="x-none" w:eastAsia="cs-CZ"/>
    </w:rPr>
  </w:style>
  <w:style w:type="paragraph" w:customStyle="1" w:styleId="Normlnyneodsaden">
    <w:name w:val="Normálny_neodsadený"/>
    <w:basedOn w:val="Normal"/>
    <w:link w:val="NormlnyneodsadenChar1"/>
    <w:semiHidden/>
    <w:rsid w:val="00C12C7C"/>
    <w:pPr>
      <w:widowControl/>
      <w:autoSpaceDE/>
      <w:autoSpaceDN/>
      <w:jc w:val="both"/>
    </w:pPr>
    <w:rPr>
      <w:rFonts w:ascii="Times New Roman" w:hAnsi="Times New Roman" w:cs="Times New Roman"/>
      <w:bCs/>
      <w:lang w:eastAsia="cs-CZ"/>
    </w:rPr>
  </w:style>
  <w:style w:type="table" w:styleId="TableGrid">
    <w:name w:val="Table Grid"/>
    <w:basedOn w:val="TableNormal"/>
    <w:uiPriority w:val="59"/>
    <w:rsid w:val="00C12C7C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10</Pages>
  <Words>2512</Words>
  <Characters>14324</Characters>
  <Application>Microsoft Office Word</Application>
  <DocSecurity>0</DocSecurity>
  <Lines>0</Lines>
  <Paragraphs>0</Paragraphs>
  <ScaleCrop>false</ScaleCrop>
  <Company>Nebo</Company>
  <LinksUpToDate>false</LinksUpToDate>
  <CharactersWithSpaces>16803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Anjel</dc:creator>
  <cp:lastModifiedBy>V</cp:lastModifiedBy>
  <cp:revision>2</cp:revision>
  <dcterms:created xsi:type="dcterms:W3CDTF">2013-09-27T10:10:00Z</dcterms:created>
  <dcterms:modified xsi:type="dcterms:W3CDTF">2013-09-27T10:10:00Z</dcterms:modified>
</cp:coreProperties>
</file>