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55DF8" w:rsidRPr="00C66B12" w:rsidP="005D18E8">
      <w:pPr>
        <w:pBdr>
          <w:bottom w:val="single" w:sz="12" w:space="1" w:color="auto"/>
        </w:pBdr>
        <w:bidi w:val="0"/>
        <w:spacing w:line="360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C66B12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355DF8" w:rsidRPr="00C66B12" w:rsidP="005D18E8">
      <w:pPr>
        <w:bidi w:val="0"/>
        <w:spacing w:line="360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355DF8" w:rsidRPr="00C66B12" w:rsidP="005D18E8">
      <w:pPr>
        <w:bidi w:val="0"/>
        <w:spacing w:line="360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C66B12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6A2A48" w:rsidRPr="00C66B12" w:rsidP="006A2A48">
      <w:pPr>
        <w:bidi w:val="0"/>
        <w:spacing w:line="360" w:lineRule="auto"/>
        <w:rPr>
          <w:rFonts w:ascii="Book Antiqua" w:hAnsi="Book Antiqua"/>
          <w:b/>
          <w:spacing w:val="30"/>
          <w:sz w:val="22"/>
          <w:szCs w:val="22"/>
        </w:rPr>
      </w:pPr>
    </w:p>
    <w:p w:rsidR="00355DF8" w:rsidRPr="00C66B12" w:rsidP="005D18E8">
      <w:pPr>
        <w:bidi w:val="0"/>
        <w:spacing w:line="360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C66B12">
        <w:rPr>
          <w:rFonts w:ascii="Book Antiqua" w:hAnsi="Book Antiqua"/>
          <w:b/>
          <w:spacing w:val="30"/>
          <w:sz w:val="22"/>
          <w:szCs w:val="22"/>
        </w:rPr>
        <w:t>Návrh</w:t>
      </w:r>
    </w:p>
    <w:p w:rsidR="00450A28" w:rsidRPr="00C66B12" w:rsidP="005D18E8">
      <w:pPr>
        <w:bidi w:val="0"/>
        <w:spacing w:line="360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50A28" w:rsidRPr="00C66B12" w:rsidP="005D18E8">
      <w:pPr>
        <w:bidi w:val="0"/>
        <w:spacing w:line="360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C66B12" w:rsidR="00355DF8">
        <w:rPr>
          <w:rFonts w:ascii="Book Antiqua" w:hAnsi="Book Antiqua"/>
          <w:b/>
          <w:caps/>
          <w:spacing w:val="30"/>
          <w:sz w:val="22"/>
          <w:szCs w:val="22"/>
        </w:rPr>
        <w:t>ÚSTAVNÝ zákon</w:t>
      </w:r>
    </w:p>
    <w:p w:rsidR="00450A28" w:rsidRPr="00C66B12" w:rsidP="005D18E8">
      <w:pPr>
        <w:bidi w:val="0"/>
        <w:spacing w:line="360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C66B12" w:rsidP="005D18E8">
      <w:pPr>
        <w:bidi w:val="0"/>
        <w:spacing w:line="360" w:lineRule="auto"/>
        <w:jc w:val="center"/>
        <w:rPr>
          <w:rFonts w:ascii="Book Antiqua" w:hAnsi="Book Antiqua"/>
          <w:sz w:val="22"/>
          <w:szCs w:val="22"/>
        </w:rPr>
      </w:pPr>
      <w:r w:rsidRPr="00C66B12">
        <w:rPr>
          <w:rFonts w:ascii="Book Antiqua" w:hAnsi="Book Antiqua"/>
          <w:sz w:val="22"/>
          <w:szCs w:val="22"/>
        </w:rPr>
        <w:t>z ... 2013,</w:t>
      </w:r>
    </w:p>
    <w:p w:rsidR="00355DF8" w:rsidRPr="00C66B12" w:rsidP="005D18E8">
      <w:pPr>
        <w:bidi w:val="0"/>
        <w:spacing w:line="360" w:lineRule="auto"/>
        <w:jc w:val="center"/>
        <w:rPr>
          <w:rFonts w:ascii="Book Antiqua" w:hAnsi="Book Antiqua"/>
          <w:sz w:val="22"/>
          <w:szCs w:val="22"/>
        </w:rPr>
      </w:pPr>
    </w:p>
    <w:p w:rsidR="00355DF8" w:rsidRPr="00C66B12" w:rsidP="005D18E8">
      <w:pPr>
        <w:bidi w:val="0"/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 w:rsidR="006C42FD">
        <w:rPr>
          <w:rFonts w:ascii="Book Antiqua" w:hAnsi="Book Antiqua"/>
          <w:b/>
          <w:sz w:val="22"/>
          <w:szCs w:val="22"/>
        </w:rPr>
        <w:t xml:space="preserve">ktorým sa </w:t>
      </w:r>
      <w:r w:rsidRPr="00C66B12">
        <w:rPr>
          <w:rFonts w:ascii="Book Antiqua" w:hAnsi="Book Antiqua"/>
          <w:b/>
          <w:sz w:val="22"/>
          <w:szCs w:val="22"/>
        </w:rPr>
        <w:t xml:space="preserve">dopĺňa Ústava Slovenskej republiky č. 460/1992 Zb. v znení neskorších predpisov </w:t>
      </w:r>
    </w:p>
    <w:p w:rsidR="00355DF8" w:rsidRPr="00C66B12" w:rsidP="005D18E8">
      <w:pPr>
        <w:bidi w:val="0"/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:rsidR="00355DF8" w:rsidRPr="00C66B12" w:rsidP="005D18E8">
      <w:pPr>
        <w:bidi w:val="0"/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66B12">
        <w:rPr>
          <w:rFonts w:ascii="Book Antiqua" w:hAnsi="Book Antiqua"/>
          <w:sz w:val="22"/>
          <w:szCs w:val="22"/>
        </w:rPr>
        <w:t xml:space="preserve">Národná rada Slovenskej republiky sa uzniesla na tomto ústavnom zákone: </w:t>
      </w:r>
    </w:p>
    <w:p w:rsidR="00355DF8" w:rsidRPr="00C66B12" w:rsidP="005D18E8">
      <w:pPr>
        <w:bidi w:val="0"/>
        <w:spacing w:line="360" w:lineRule="auto"/>
        <w:jc w:val="both"/>
        <w:rPr>
          <w:rFonts w:ascii="Book Antiqua" w:hAnsi="Book Antiqua"/>
          <w:b/>
          <w:sz w:val="22"/>
          <w:szCs w:val="22"/>
        </w:rPr>
      </w:pPr>
    </w:p>
    <w:p w:rsidR="00355DF8" w:rsidRPr="00C66B12" w:rsidP="005D18E8">
      <w:pPr>
        <w:bidi w:val="0"/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 w:rsidRPr="00C66B12">
        <w:rPr>
          <w:rFonts w:ascii="Book Antiqua" w:hAnsi="Book Antiqua"/>
          <w:b/>
          <w:sz w:val="22"/>
          <w:szCs w:val="22"/>
        </w:rPr>
        <w:t>Čl. I</w:t>
      </w:r>
    </w:p>
    <w:p w:rsidR="00355DF8" w:rsidRPr="00C66B12" w:rsidP="005D18E8">
      <w:pPr>
        <w:bidi w:val="0"/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:rsidR="00355DF8" w:rsidRPr="00C66B12" w:rsidP="004A3E2C">
      <w:pPr>
        <w:autoSpaceDE w:val="0"/>
        <w:autoSpaceDN w:val="0"/>
        <w:bidi w:val="0"/>
        <w:adjustRightInd w:val="0"/>
        <w:spacing w:line="360" w:lineRule="auto"/>
        <w:jc w:val="both"/>
        <w:rPr>
          <w:rFonts w:ascii="Book Antiqua" w:hAnsi="Book Antiqua"/>
          <w:color w:val="231F20"/>
          <w:sz w:val="22"/>
          <w:szCs w:val="22"/>
          <w:lang w:eastAsia="en-US"/>
        </w:rPr>
      </w:pPr>
      <w:r w:rsidRPr="00C66B12">
        <w:rPr>
          <w:rFonts w:ascii="Book Antiqua" w:hAnsi="Book Antiqua"/>
          <w:color w:val="231F20"/>
          <w:sz w:val="22"/>
          <w:szCs w:val="22"/>
          <w:lang w:eastAsia="en-US"/>
        </w:rPr>
        <w:t>Ústava Slovenskej republiky č. 460/1992 Zb. v znení ústavného zákona č. 244/1998 Z. z., ústavného zákona č. 9/1999 Z. z., ústavného zákona č. 90/2001 Z. z, ústavného zákona</w:t>
      </w:r>
      <w:r w:rsidRPr="00C66B12" w:rsidR="009B3C7E">
        <w:rPr>
          <w:rFonts w:ascii="Book Antiqua" w:hAnsi="Book Antiqua"/>
          <w:color w:val="231F20"/>
          <w:sz w:val="22"/>
          <w:szCs w:val="22"/>
          <w:lang w:eastAsia="en-US"/>
        </w:rPr>
        <w:t xml:space="preserve"> </w:t>
      </w:r>
      <w:r w:rsidRPr="00C66B12" w:rsidR="00496A32">
        <w:rPr>
          <w:rFonts w:ascii="Book Antiqua" w:hAnsi="Book Antiqua"/>
          <w:color w:val="231F20"/>
          <w:sz w:val="22"/>
          <w:szCs w:val="22"/>
          <w:lang w:eastAsia="en-US"/>
        </w:rPr>
        <w:t xml:space="preserve">         </w:t>
      </w:r>
      <w:r w:rsidRPr="00C66B12">
        <w:rPr>
          <w:rFonts w:ascii="Book Antiqua" w:hAnsi="Book Antiqua"/>
          <w:color w:val="231F20"/>
          <w:sz w:val="22"/>
          <w:szCs w:val="22"/>
          <w:lang w:eastAsia="en-US"/>
        </w:rPr>
        <w:t xml:space="preserve">č. 140/2004 Z. z., ústavného zákona č. 323/2004 Z. z., ústavného zákona č. 463/2005 Z. z., ústavného zákona č. 92/2006 Z. z., ústavného zákona č. 210/2006 Z. z., ústavného zákona </w:t>
      </w:r>
      <w:r w:rsidRPr="00C66B12" w:rsidR="00496A32">
        <w:rPr>
          <w:rFonts w:ascii="Book Antiqua" w:hAnsi="Book Antiqua"/>
          <w:color w:val="231F20"/>
          <w:sz w:val="22"/>
          <w:szCs w:val="22"/>
          <w:lang w:eastAsia="en-US"/>
        </w:rPr>
        <w:t xml:space="preserve">    </w:t>
      </w:r>
      <w:r w:rsidRPr="00C66B12">
        <w:rPr>
          <w:rFonts w:ascii="Book Antiqua" w:hAnsi="Book Antiqua"/>
          <w:color w:val="231F20"/>
          <w:sz w:val="22"/>
          <w:szCs w:val="22"/>
          <w:lang w:eastAsia="en-US"/>
        </w:rPr>
        <w:t>č. 100/2010 Z. z., ústavného zákona č. 356/2011 Z. z. a ústavn</w:t>
      </w:r>
      <w:r w:rsidR="006C42FD">
        <w:rPr>
          <w:rFonts w:ascii="Book Antiqua" w:hAnsi="Book Antiqua"/>
          <w:color w:val="231F20"/>
          <w:sz w:val="22"/>
          <w:szCs w:val="22"/>
          <w:lang w:eastAsia="en-US"/>
        </w:rPr>
        <w:t xml:space="preserve">ého zákona č. 232/2012 Z. z. sa </w:t>
      </w:r>
      <w:r w:rsidRPr="00C66B12">
        <w:rPr>
          <w:rFonts w:ascii="Book Antiqua" w:hAnsi="Book Antiqua"/>
          <w:color w:val="231F20"/>
          <w:sz w:val="22"/>
          <w:szCs w:val="22"/>
          <w:lang w:eastAsia="en-US"/>
        </w:rPr>
        <w:t>dopĺňa takto:</w:t>
      </w:r>
    </w:p>
    <w:p w:rsidR="00355DF8" w:rsidRPr="00C66B12" w:rsidP="005D18E8">
      <w:pPr>
        <w:autoSpaceDE w:val="0"/>
        <w:autoSpaceDN w:val="0"/>
        <w:bidi w:val="0"/>
        <w:adjustRightInd w:val="0"/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</w:p>
    <w:p w:rsidR="009C0659" w:rsidP="00326A11">
      <w:pPr>
        <w:bidi w:val="0"/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 w:rsidR="00BF5AA9">
        <w:rPr>
          <w:rFonts w:ascii="Book Antiqua" w:hAnsi="Book Antiqua"/>
          <w:bCs/>
          <w:sz w:val="22"/>
          <w:szCs w:val="22"/>
        </w:rPr>
        <w:t>Za čl.</w:t>
      </w:r>
      <w:r w:rsidR="00215DE2">
        <w:rPr>
          <w:rFonts w:ascii="Book Antiqua" w:hAnsi="Book Antiqua"/>
          <w:bCs/>
          <w:sz w:val="22"/>
          <w:szCs w:val="22"/>
        </w:rPr>
        <w:t xml:space="preserve"> </w:t>
      </w:r>
      <w:r>
        <w:rPr>
          <w:rFonts w:ascii="Book Antiqua" w:hAnsi="Book Antiqua"/>
          <w:bCs/>
          <w:sz w:val="22"/>
          <w:szCs w:val="22"/>
        </w:rPr>
        <w:t>30</w:t>
      </w:r>
      <w:r w:rsidR="00BF5AA9">
        <w:rPr>
          <w:rFonts w:ascii="Book Antiqua" w:hAnsi="Book Antiqua"/>
          <w:bCs/>
          <w:sz w:val="22"/>
          <w:szCs w:val="22"/>
        </w:rPr>
        <w:t xml:space="preserve"> sa v</w:t>
      </w:r>
      <w:r w:rsidR="000004AD">
        <w:rPr>
          <w:rFonts w:ascii="Book Antiqua" w:hAnsi="Book Antiqua"/>
          <w:bCs/>
          <w:sz w:val="22"/>
          <w:szCs w:val="22"/>
        </w:rPr>
        <w:t xml:space="preserve">kladá </w:t>
      </w:r>
      <w:r>
        <w:rPr>
          <w:rFonts w:ascii="Book Antiqua" w:hAnsi="Book Antiqua"/>
          <w:bCs/>
          <w:sz w:val="22"/>
          <w:szCs w:val="22"/>
        </w:rPr>
        <w:t>čl. 30</w:t>
      </w:r>
      <w:r w:rsidR="00BF5AA9">
        <w:rPr>
          <w:rFonts w:ascii="Book Antiqua" w:hAnsi="Book Antiqua"/>
          <w:bCs/>
          <w:sz w:val="22"/>
          <w:szCs w:val="22"/>
        </w:rPr>
        <w:t xml:space="preserve">a, ktorý </w:t>
      </w:r>
      <w:r w:rsidRPr="00C66B12" w:rsidR="0039747B">
        <w:rPr>
          <w:rFonts w:ascii="Book Antiqua" w:hAnsi="Book Antiqua"/>
          <w:bCs/>
          <w:sz w:val="22"/>
          <w:szCs w:val="22"/>
        </w:rPr>
        <w:t>znie:</w:t>
      </w:r>
    </w:p>
    <w:p w:rsidR="007E37B5" w:rsidRPr="007E37B5" w:rsidP="007E37B5">
      <w:pPr>
        <w:bidi w:val="0"/>
        <w:spacing w:line="360" w:lineRule="auto"/>
        <w:ind w:left="720"/>
        <w:jc w:val="both"/>
        <w:rPr>
          <w:rFonts w:ascii="Book Antiqua" w:hAnsi="Book Antiqua"/>
          <w:bCs/>
          <w:sz w:val="22"/>
          <w:szCs w:val="22"/>
        </w:rPr>
      </w:pPr>
    </w:p>
    <w:p w:rsidR="00215DE2" w:rsidP="00BF5AA9">
      <w:pPr>
        <w:bidi w:val="0"/>
        <w:spacing w:line="360" w:lineRule="auto"/>
        <w:ind w:left="720"/>
        <w:jc w:val="center"/>
        <w:rPr>
          <w:rFonts w:ascii="Book Antiqua" w:hAnsi="Book Antiqua"/>
          <w:bCs/>
          <w:sz w:val="22"/>
          <w:szCs w:val="22"/>
        </w:rPr>
      </w:pPr>
      <w:r w:rsidRPr="009C0659" w:rsidR="0039747B">
        <w:rPr>
          <w:rFonts w:ascii="Book Antiqua" w:hAnsi="Book Antiqua"/>
          <w:bCs/>
          <w:sz w:val="22"/>
          <w:szCs w:val="22"/>
        </w:rPr>
        <w:t>„</w:t>
      </w:r>
      <w:r w:rsidRPr="009C0659" w:rsidR="009C0659">
        <w:rPr>
          <w:rFonts w:ascii="Book Antiqua" w:hAnsi="Book Antiqua"/>
          <w:bCs/>
          <w:sz w:val="22"/>
          <w:szCs w:val="22"/>
        </w:rPr>
        <w:t>Čl. 30a</w:t>
      </w:r>
    </w:p>
    <w:p w:rsidR="009C0659" w:rsidRPr="009C0659" w:rsidP="00BF5AA9">
      <w:pPr>
        <w:bidi w:val="0"/>
        <w:spacing w:line="360" w:lineRule="auto"/>
        <w:ind w:left="720"/>
        <w:jc w:val="center"/>
        <w:rPr>
          <w:rFonts w:ascii="Book Antiqua" w:hAnsi="Book Antiqua"/>
          <w:bCs/>
          <w:sz w:val="22"/>
          <w:szCs w:val="22"/>
        </w:rPr>
      </w:pPr>
    </w:p>
    <w:p w:rsidR="009C0659" w:rsidP="009C0659">
      <w:pPr>
        <w:numPr>
          <w:numId w:val="6"/>
        </w:numPr>
        <w:bidi w:val="0"/>
        <w:spacing w:line="360" w:lineRule="auto"/>
        <w:ind w:left="709" w:hanging="349"/>
        <w:jc w:val="both"/>
        <w:rPr>
          <w:rFonts w:ascii="Book Antiqua" w:hAnsi="Book Antiqua"/>
          <w:bCs/>
          <w:sz w:val="22"/>
          <w:szCs w:val="22"/>
        </w:rPr>
      </w:pPr>
      <w:r w:rsidRPr="00215DE2" w:rsidR="00215DE2">
        <w:rPr>
          <w:rFonts w:ascii="Book Antiqua" w:hAnsi="Book Antiqua"/>
          <w:bCs/>
          <w:sz w:val="22"/>
          <w:szCs w:val="22"/>
        </w:rPr>
        <w:t>Každý má právo</w:t>
      </w:r>
      <w:r>
        <w:rPr>
          <w:rFonts w:ascii="Book Antiqua" w:hAnsi="Book Antiqua"/>
          <w:bCs/>
          <w:sz w:val="22"/>
          <w:szCs w:val="22"/>
        </w:rPr>
        <w:t xml:space="preserve">, aby orgány verejnej </w:t>
      </w:r>
      <w:r w:rsidR="00572B0F">
        <w:rPr>
          <w:rFonts w:ascii="Book Antiqua" w:hAnsi="Book Antiqua"/>
          <w:bCs/>
          <w:sz w:val="22"/>
          <w:szCs w:val="22"/>
        </w:rPr>
        <w:t>moci</w:t>
      </w:r>
      <w:r>
        <w:rPr>
          <w:rFonts w:ascii="Book Antiqua" w:hAnsi="Book Antiqua"/>
          <w:bCs/>
          <w:sz w:val="22"/>
          <w:szCs w:val="22"/>
        </w:rPr>
        <w:t xml:space="preserve"> vybavovali jeho </w:t>
      </w:r>
      <w:r w:rsidRPr="00215DE2" w:rsidR="00215DE2">
        <w:rPr>
          <w:rFonts w:ascii="Book Antiqua" w:hAnsi="Book Antiqua"/>
          <w:bCs/>
          <w:sz w:val="22"/>
          <w:szCs w:val="22"/>
        </w:rPr>
        <w:t>záležitosti nestranne, spr</w:t>
      </w:r>
      <w:r w:rsidR="00BF5AA9">
        <w:rPr>
          <w:rFonts w:ascii="Book Antiqua" w:hAnsi="Book Antiqua"/>
          <w:bCs/>
          <w:sz w:val="22"/>
          <w:szCs w:val="22"/>
        </w:rPr>
        <w:t>avodlivo a v primeranej lehote.</w:t>
      </w:r>
    </w:p>
    <w:p w:rsidR="009C0659" w:rsidRPr="009C0659" w:rsidP="009C0659">
      <w:pPr>
        <w:bidi w:val="0"/>
        <w:spacing w:line="360" w:lineRule="auto"/>
        <w:ind w:left="709"/>
        <w:jc w:val="both"/>
        <w:rPr>
          <w:rFonts w:ascii="Book Antiqua" w:hAnsi="Book Antiqua"/>
          <w:bCs/>
          <w:sz w:val="22"/>
          <w:szCs w:val="22"/>
        </w:rPr>
      </w:pPr>
    </w:p>
    <w:p w:rsidR="009C0659" w:rsidP="009C0659">
      <w:pPr>
        <w:numPr>
          <w:numId w:val="6"/>
        </w:numPr>
        <w:bidi w:val="0"/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 w:rsidRPr="009C0659" w:rsidR="00BF5AA9">
        <w:rPr>
          <w:rFonts w:ascii="Book Antiqua" w:hAnsi="Book Antiqua"/>
          <w:bCs/>
          <w:sz w:val="22"/>
          <w:szCs w:val="22"/>
        </w:rPr>
        <w:t>Toto právo zahŕňa najmä:</w:t>
      </w:r>
    </w:p>
    <w:p w:rsidR="009C0659" w:rsidP="009C0659">
      <w:pPr>
        <w:numPr>
          <w:numId w:val="7"/>
        </w:numPr>
        <w:bidi w:val="0"/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 w:rsidR="00C856E8">
        <w:rPr>
          <w:rFonts w:ascii="Book Antiqua" w:hAnsi="Book Antiqua"/>
          <w:bCs/>
          <w:sz w:val="22"/>
          <w:szCs w:val="22"/>
        </w:rPr>
        <w:t xml:space="preserve">právo </w:t>
      </w:r>
      <w:r w:rsidR="007E37B5">
        <w:rPr>
          <w:rFonts w:ascii="Book Antiqua" w:hAnsi="Book Antiqua"/>
          <w:bCs/>
          <w:sz w:val="22"/>
          <w:szCs w:val="22"/>
        </w:rPr>
        <w:t xml:space="preserve">každého </w:t>
      </w:r>
      <w:r w:rsidRPr="009C0659">
        <w:rPr>
          <w:rFonts w:ascii="Book Antiqua" w:hAnsi="Book Antiqua"/>
          <w:bCs/>
          <w:sz w:val="22"/>
          <w:szCs w:val="22"/>
        </w:rPr>
        <w:t xml:space="preserve">na vypočutie pred prijatím </w:t>
      </w:r>
      <w:r w:rsidR="0046702C">
        <w:rPr>
          <w:rFonts w:ascii="Book Antiqua" w:hAnsi="Book Antiqua"/>
          <w:bCs/>
          <w:sz w:val="22"/>
          <w:szCs w:val="22"/>
        </w:rPr>
        <w:t>rozhodnutia</w:t>
      </w:r>
      <w:r w:rsidR="00C856E8">
        <w:rPr>
          <w:rFonts w:ascii="Book Antiqua" w:hAnsi="Book Antiqua"/>
          <w:bCs/>
          <w:sz w:val="22"/>
          <w:szCs w:val="22"/>
        </w:rPr>
        <w:t xml:space="preserve"> </w:t>
      </w:r>
      <w:r w:rsidR="00904C5A">
        <w:rPr>
          <w:rFonts w:ascii="Book Antiqua" w:hAnsi="Book Antiqua"/>
          <w:bCs/>
          <w:sz w:val="22"/>
          <w:szCs w:val="22"/>
        </w:rPr>
        <w:t xml:space="preserve">alebo opatrenia </w:t>
      </w:r>
      <w:r w:rsidR="00C856E8">
        <w:rPr>
          <w:rFonts w:ascii="Book Antiqua" w:hAnsi="Book Antiqua"/>
          <w:bCs/>
          <w:sz w:val="22"/>
          <w:szCs w:val="22"/>
        </w:rPr>
        <w:t xml:space="preserve">orgánu verejnej </w:t>
      </w:r>
      <w:r w:rsidR="00572B0F">
        <w:rPr>
          <w:rFonts w:ascii="Book Antiqua" w:hAnsi="Book Antiqua"/>
          <w:bCs/>
          <w:sz w:val="22"/>
          <w:szCs w:val="22"/>
        </w:rPr>
        <w:t>moci</w:t>
      </w:r>
      <w:r w:rsidRPr="009C0659">
        <w:rPr>
          <w:rFonts w:ascii="Book Antiqua" w:hAnsi="Book Antiqua"/>
          <w:bCs/>
          <w:sz w:val="22"/>
          <w:szCs w:val="22"/>
        </w:rPr>
        <w:t xml:space="preserve">, ktoré by </w:t>
      </w:r>
      <w:r w:rsidR="00105380">
        <w:rPr>
          <w:rFonts w:ascii="Book Antiqua" w:hAnsi="Book Antiqua"/>
          <w:bCs/>
          <w:sz w:val="22"/>
          <w:szCs w:val="22"/>
        </w:rPr>
        <w:t xml:space="preserve">mohlo </w:t>
      </w:r>
      <w:r w:rsidR="005D5D06">
        <w:rPr>
          <w:rFonts w:ascii="Book Antiqua" w:hAnsi="Book Antiqua"/>
          <w:bCs/>
          <w:sz w:val="22"/>
          <w:szCs w:val="22"/>
        </w:rPr>
        <w:t xml:space="preserve">negatívne </w:t>
      </w:r>
      <w:r w:rsidR="00904C5A">
        <w:rPr>
          <w:rFonts w:ascii="Book Antiqua" w:hAnsi="Book Antiqua"/>
          <w:bCs/>
          <w:sz w:val="22"/>
          <w:szCs w:val="22"/>
        </w:rPr>
        <w:t>zasahovať do</w:t>
      </w:r>
      <w:r w:rsidR="008B4F06">
        <w:rPr>
          <w:rFonts w:ascii="Book Antiqua" w:hAnsi="Book Antiqua"/>
          <w:bCs/>
          <w:sz w:val="22"/>
          <w:szCs w:val="22"/>
        </w:rPr>
        <w:t xml:space="preserve"> jeho práv</w:t>
      </w:r>
      <w:r w:rsidR="00105380">
        <w:rPr>
          <w:rFonts w:ascii="Book Antiqua" w:hAnsi="Book Antiqua"/>
          <w:bCs/>
          <w:sz w:val="22"/>
          <w:szCs w:val="22"/>
        </w:rPr>
        <w:t>,</w:t>
      </w:r>
    </w:p>
    <w:p w:rsidR="00105380" w:rsidRPr="00326A11" w:rsidP="009C0659">
      <w:pPr>
        <w:numPr>
          <w:numId w:val="7"/>
        </w:numPr>
        <w:bidi w:val="0"/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 w:rsidRPr="009C0659" w:rsidR="009C0659">
        <w:rPr>
          <w:rFonts w:ascii="Book Antiqua" w:hAnsi="Book Antiqua"/>
          <w:bCs/>
          <w:sz w:val="22"/>
          <w:szCs w:val="22"/>
        </w:rPr>
        <w:t>právo</w:t>
      </w:r>
      <w:r w:rsidR="007E37B5">
        <w:rPr>
          <w:rFonts w:ascii="Book Antiqua" w:hAnsi="Book Antiqua"/>
          <w:bCs/>
          <w:sz w:val="22"/>
          <w:szCs w:val="22"/>
        </w:rPr>
        <w:t xml:space="preserve"> každého</w:t>
      </w:r>
      <w:r w:rsidRPr="009C0659" w:rsidR="009C0659">
        <w:rPr>
          <w:rFonts w:ascii="Book Antiqua" w:hAnsi="Book Antiqua"/>
          <w:bCs/>
          <w:sz w:val="22"/>
          <w:szCs w:val="22"/>
        </w:rPr>
        <w:t xml:space="preserve"> </w:t>
      </w:r>
      <w:r w:rsidR="008B4F06">
        <w:rPr>
          <w:rFonts w:ascii="Book Antiqua" w:hAnsi="Book Antiqua"/>
          <w:bCs/>
          <w:sz w:val="22"/>
          <w:szCs w:val="22"/>
        </w:rPr>
        <w:t xml:space="preserve">na </w:t>
      </w:r>
      <w:r w:rsidRPr="00326A11" w:rsidR="008B4F06">
        <w:rPr>
          <w:rFonts w:ascii="Book Antiqua" w:hAnsi="Book Antiqua"/>
          <w:bCs/>
          <w:sz w:val="22"/>
          <w:szCs w:val="22"/>
        </w:rPr>
        <w:t>prís</w:t>
      </w:r>
      <w:r w:rsidRPr="00326A11" w:rsidR="00172BE9">
        <w:rPr>
          <w:rFonts w:ascii="Book Antiqua" w:hAnsi="Book Antiqua"/>
          <w:bCs/>
          <w:sz w:val="22"/>
          <w:szCs w:val="22"/>
        </w:rPr>
        <w:t>tup k spisu, ktorý sa ho týka</w:t>
      </w:r>
      <w:r w:rsidRPr="00326A11" w:rsidR="009C0659">
        <w:rPr>
          <w:rFonts w:ascii="Book Antiqua" w:hAnsi="Book Antiqua"/>
          <w:bCs/>
          <w:sz w:val="22"/>
          <w:szCs w:val="22"/>
        </w:rPr>
        <w:t>,</w:t>
      </w:r>
      <w:r w:rsidRPr="00326A11" w:rsidR="00172BE9">
        <w:rPr>
          <w:rFonts w:ascii="Book Antiqua" w:hAnsi="Book Antiqua"/>
          <w:bCs/>
          <w:sz w:val="22"/>
          <w:szCs w:val="22"/>
        </w:rPr>
        <w:t xml:space="preserve"> za predpokladu rešpektovania zákonných obmedzení prístupu k</w:t>
      </w:r>
      <w:r w:rsidRPr="00326A11" w:rsidR="0011781A">
        <w:rPr>
          <w:rFonts w:ascii="Book Antiqua" w:hAnsi="Book Antiqua"/>
          <w:bCs/>
          <w:sz w:val="22"/>
          <w:szCs w:val="22"/>
        </w:rPr>
        <w:t> </w:t>
      </w:r>
      <w:r w:rsidRPr="00326A11" w:rsidR="00172BE9">
        <w:rPr>
          <w:rFonts w:ascii="Book Antiqua" w:hAnsi="Book Antiqua"/>
          <w:bCs/>
          <w:sz w:val="22"/>
          <w:szCs w:val="22"/>
        </w:rPr>
        <w:t>informáciám</w:t>
      </w:r>
      <w:r w:rsidRPr="00326A11" w:rsidR="0011781A">
        <w:rPr>
          <w:rFonts w:ascii="Book Antiqua" w:hAnsi="Book Antiqua"/>
          <w:bCs/>
          <w:sz w:val="22"/>
          <w:szCs w:val="22"/>
        </w:rPr>
        <w:t>,</w:t>
      </w:r>
    </w:p>
    <w:p w:rsidR="00BF5AA9" w:rsidRPr="00172BE9" w:rsidP="00172BE9">
      <w:pPr>
        <w:numPr>
          <w:numId w:val="7"/>
        </w:numPr>
        <w:bidi w:val="0"/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  <w:r w:rsidRPr="00105380" w:rsidR="009C0659">
        <w:rPr>
          <w:rFonts w:ascii="Book Antiqua" w:hAnsi="Book Antiqua"/>
          <w:bCs/>
          <w:sz w:val="22"/>
          <w:szCs w:val="22"/>
        </w:rPr>
        <w:t xml:space="preserve">povinnosť orgánov verejnej </w:t>
      </w:r>
      <w:r w:rsidR="00572B0F">
        <w:rPr>
          <w:rFonts w:ascii="Book Antiqua" w:hAnsi="Book Antiqua"/>
          <w:bCs/>
          <w:sz w:val="22"/>
          <w:szCs w:val="22"/>
        </w:rPr>
        <w:t>moci</w:t>
      </w:r>
      <w:r w:rsidRPr="00105380" w:rsidR="009C0659">
        <w:rPr>
          <w:rFonts w:ascii="Book Antiqua" w:hAnsi="Book Antiqua"/>
          <w:bCs/>
          <w:sz w:val="22"/>
          <w:szCs w:val="22"/>
        </w:rPr>
        <w:t xml:space="preserve"> odôvodniť svoje rozhodnutia</w:t>
      </w:r>
      <w:r w:rsidR="00904C5A">
        <w:rPr>
          <w:rFonts w:ascii="Book Antiqua" w:hAnsi="Book Antiqua"/>
          <w:bCs/>
          <w:sz w:val="22"/>
          <w:szCs w:val="22"/>
        </w:rPr>
        <w:t xml:space="preserve"> a opatrenia</w:t>
      </w:r>
      <w:r w:rsidRPr="00105380" w:rsidR="009C0659">
        <w:rPr>
          <w:rFonts w:ascii="Book Antiqua" w:hAnsi="Book Antiqua"/>
          <w:bCs/>
          <w:sz w:val="22"/>
          <w:szCs w:val="22"/>
        </w:rPr>
        <w:t>.</w:t>
      </w:r>
      <w:r w:rsidRPr="00172BE9" w:rsidR="007E37B5">
        <w:rPr>
          <w:rFonts w:ascii="Book Antiqua" w:hAnsi="Book Antiqua"/>
          <w:bCs/>
          <w:sz w:val="22"/>
          <w:szCs w:val="22"/>
        </w:rPr>
        <w:t>“.</w:t>
      </w:r>
    </w:p>
    <w:p w:rsidR="008B4F06" w:rsidRPr="00C66B12" w:rsidP="005D18E8">
      <w:pPr>
        <w:bidi w:val="0"/>
        <w:spacing w:line="360" w:lineRule="auto"/>
        <w:rPr>
          <w:rFonts w:ascii="Book Antiqua" w:hAnsi="Book Antiqua"/>
          <w:bCs/>
          <w:sz w:val="22"/>
          <w:szCs w:val="22"/>
        </w:rPr>
      </w:pPr>
    </w:p>
    <w:p w:rsidR="00F444F8" w:rsidRPr="00C66B12" w:rsidP="000E310D">
      <w:pPr>
        <w:bidi w:val="0"/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  <w:r w:rsidRPr="00C66B12" w:rsidR="000E310D">
        <w:rPr>
          <w:rFonts w:ascii="Book Antiqua" w:hAnsi="Book Antiqua"/>
          <w:b/>
          <w:sz w:val="22"/>
          <w:szCs w:val="22"/>
        </w:rPr>
        <w:t>Čl. II</w:t>
      </w:r>
    </w:p>
    <w:p w:rsidR="00355DF8" w:rsidRPr="004A3E2C" w:rsidP="00A37F27">
      <w:pPr>
        <w:bidi w:val="0"/>
        <w:spacing w:line="360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C66B12">
        <w:rPr>
          <w:rFonts w:ascii="Book Antiqua" w:hAnsi="Book Antiqua"/>
          <w:sz w:val="22"/>
          <w:szCs w:val="22"/>
        </w:rPr>
        <w:t xml:space="preserve">Tento </w:t>
      </w:r>
      <w:r w:rsidRPr="00C66B12" w:rsidR="00F444F8">
        <w:rPr>
          <w:rFonts w:ascii="Book Antiqua" w:hAnsi="Book Antiqua"/>
          <w:sz w:val="22"/>
          <w:szCs w:val="22"/>
        </w:rPr>
        <w:t xml:space="preserve">ústavný </w:t>
      </w:r>
      <w:r w:rsidRPr="00C66B12" w:rsidR="007B2565">
        <w:rPr>
          <w:rFonts w:ascii="Book Antiqua" w:hAnsi="Book Antiqua"/>
          <w:sz w:val="22"/>
          <w:szCs w:val="22"/>
        </w:rPr>
        <w:t>zákon n</w:t>
      </w:r>
      <w:r w:rsidRPr="00C66B12" w:rsidR="005741B6">
        <w:rPr>
          <w:rFonts w:ascii="Book Antiqua" w:hAnsi="Book Antiqua"/>
          <w:sz w:val="22"/>
          <w:szCs w:val="22"/>
        </w:rPr>
        <w:t xml:space="preserve">adobúda účinnosť 1. </w:t>
      </w:r>
      <w:r w:rsidR="006944BD">
        <w:rPr>
          <w:rFonts w:ascii="Book Antiqua" w:hAnsi="Book Antiqua"/>
          <w:sz w:val="22"/>
          <w:szCs w:val="22"/>
        </w:rPr>
        <w:t>febr</w:t>
      </w:r>
      <w:r w:rsidR="00B2667C">
        <w:rPr>
          <w:rFonts w:ascii="Book Antiqua" w:hAnsi="Book Antiqua"/>
          <w:sz w:val="22"/>
          <w:szCs w:val="22"/>
        </w:rPr>
        <w:t>uára 2014</w:t>
      </w:r>
      <w:r w:rsidRPr="00C66B12" w:rsidR="005741B6">
        <w:rPr>
          <w:rFonts w:ascii="Book Antiqua" w:hAnsi="Book Antiqua"/>
          <w:sz w:val="22"/>
          <w:szCs w:val="22"/>
        </w:rPr>
        <w:t>.</w:t>
      </w:r>
    </w:p>
    <w:sectPr w:rsidSect="00450A2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8526B"/>
    <w:multiLevelType w:val="hybridMultilevel"/>
    <w:tmpl w:val="A1A0216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231F2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CD64F1D"/>
    <w:multiLevelType w:val="hybridMultilevel"/>
    <w:tmpl w:val="284418EA"/>
    <w:lvl w:ilvl="0">
      <w:start w:val="1"/>
      <w:numFmt w:val="lowerLetter"/>
      <w:lvlText w:val="%1)"/>
      <w:lvlJc w:val="left"/>
      <w:pPr>
        <w:ind w:left="130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2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4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6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8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0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2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4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65" w:hanging="180"/>
      </w:pPr>
      <w:rPr>
        <w:rFonts w:cs="Times New Roman"/>
        <w:rtl w:val="0"/>
        <w:cs w:val="0"/>
      </w:rPr>
    </w:lvl>
  </w:abstractNum>
  <w:abstractNum w:abstractNumId="2">
    <w:nsid w:val="2D362570"/>
    <w:multiLevelType w:val="hybridMultilevel"/>
    <w:tmpl w:val="E41CA1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C6123F0"/>
    <w:multiLevelType w:val="hybridMultilevel"/>
    <w:tmpl w:val="A4DC1C92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499B1377"/>
    <w:multiLevelType w:val="hybridMultilevel"/>
    <w:tmpl w:val="916EA4C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A253A3A"/>
    <w:multiLevelType w:val="hybridMultilevel"/>
    <w:tmpl w:val="A0266366"/>
    <w:lvl w:ilvl="0">
      <w:start w:val="1"/>
      <w:numFmt w:val="decimal"/>
      <w:lvlText w:val="(%1)"/>
      <w:lvlJc w:val="left"/>
      <w:pPr>
        <w:ind w:left="945" w:hanging="58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4E1F30A5"/>
    <w:multiLevelType w:val="hybridMultilevel"/>
    <w:tmpl w:val="F5A8D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55DF8"/>
    <w:rsid w:val="000004AD"/>
    <w:rsid w:val="00026FF8"/>
    <w:rsid w:val="000D2E53"/>
    <w:rsid w:val="000E310D"/>
    <w:rsid w:val="000F4272"/>
    <w:rsid w:val="00105380"/>
    <w:rsid w:val="00113A5A"/>
    <w:rsid w:val="0011595B"/>
    <w:rsid w:val="0011781A"/>
    <w:rsid w:val="00120770"/>
    <w:rsid w:val="00134A54"/>
    <w:rsid w:val="00144062"/>
    <w:rsid w:val="001717B1"/>
    <w:rsid w:val="00172BE9"/>
    <w:rsid w:val="00191453"/>
    <w:rsid w:val="001E271E"/>
    <w:rsid w:val="00215DE2"/>
    <w:rsid w:val="00220626"/>
    <w:rsid w:val="0022529E"/>
    <w:rsid w:val="00242053"/>
    <w:rsid w:val="002637A5"/>
    <w:rsid w:val="00273F9E"/>
    <w:rsid w:val="002835DF"/>
    <w:rsid w:val="0029474D"/>
    <w:rsid w:val="002A10BC"/>
    <w:rsid w:val="002D3D18"/>
    <w:rsid w:val="00315A87"/>
    <w:rsid w:val="00317EA7"/>
    <w:rsid w:val="00326A11"/>
    <w:rsid w:val="003375F9"/>
    <w:rsid w:val="00355DF8"/>
    <w:rsid w:val="00392D5C"/>
    <w:rsid w:val="0039747B"/>
    <w:rsid w:val="003A3B7B"/>
    <w:rsid w:val="003A5A0D"/>
    <w:rsid w:val="00450A28"/>
    <w:rsid w:val="00452619"/>
    <w:rsid w:val="0046702C"/>
    <w:rsid w:val="00472D5D"/>
    <w:rsid w:val="00474ADD"/>
    <w:rsid w:val="004931CF"/>
    <w:rsid w:val="00496A32"/>
    <w:rsid w:val="00496EE0"/>
    <w:rsid w:val="004A3E2C"/>
    <w:rsid w:val="00511153"/>
    <w:rsid w:val="00532326"/>
    <w:rsid w:val="00546012"/>
    <w:rsid w:val="005514DF"/>
    <w:rsid w:val="00554EFA"/>
    <w:rsid w:val="00572B0F"/>
    <w:rsid w:val="005741B6"/>
    <w:rsid w:val="005748BA"/>
    <w:rsid w:val="005A2487"/>
    <w:rsid w:val="005B0047"/>
    <w:rsid w:val="005D18E8"/>
    <w:rsid w:val="005D5D06"/>
    <w:rsid w:val="005D63F0"/>
    <w:rsid w:val="00661B75"/>
    <w:rsid w:val="00663192"/>
    <w:rsid w:val="006944BD"/>
    <w:rsid w:val="006A2A48"/>
    <w:rsid w:val="006C42FD"/>
    <w:rsid w:val="0071290A"/>
    <w:rsid w:val="00723FC1"/>
    <w:rsid w:val="00740E04"/>
    <w:rsid w:val="00764629"/>
    <w:rsid w:val="007679D3"/>
    <w:rsid w:val="00774D36"/>
    <w:rsid w:val="00791D62"/>
    <w:rsid w:val="007A60C4"/>
    <w:rsid w:val="007B2565"/>
    <w:rsid w:val="007B5ED5"/>
    <w:rsid w:val="007D10BF"/>
    <w:rsid w:val="007D7456"/>
    <w:rsid w:val="007E37B5"/>
    <w:rsid w:val="007F3CB7"/>
    <w:rsid w:val="008078FC"/>
    <w:rsid w:val="00823364"/>
    <w:rsid w:val="0087195C"/>
    <w:rsid w:val="00874E9E"/>
    <w:rsid w:val="008B4F06"/>
    <w:rsid w:val="00904C5A"/>
    <w:rsid w:val="00911577"/>
    <w:rsid w:val="0094671B"/>
    <w:rsid w:val="00950795"/>
    <w:rsid w:val="00972F78"/>
    <w:rsid w:val="009B3C7E"/>
    <w:rsid w:val="009C0659"/>
    <w:rsid w:val="009D26EF"/>
    <w:rsid w:val="00A10A36"/>
    <w:rsid w:val="00A26DF2"/>
    <w:rsid w:val="00A37F27"/>
    <w:rsid w:val="00A62BA4"/>
    <w:rsid w:val="00A65321"/>
    <w:rsid w:val="00A90DCB"/>
    <w:rsid w:val="00AA0244"/>
    <w:rsid w:val="00AD61AB"/>
    <w:rsid w:val="00AE4888"/>
    <w:rsid w:val="00B16FB6"/>
    <w:rsid w:val="00B2667C"/>
    <w:rsid w:val="00B32B22"/>
    <w:rsid w:val="00B353F2"/>
    <w:rsid w:val="00B56A74"/>
    <w:rsid w:val="00BA26F3"/>
    <w:rsid w:val="00BC4E65"/>
    <w:rsid w:val="00BC7953"/>
    <w:rsid w:val="00BF5AA9"/>
    <w:rsid w:val="00C210C5"/>
    <w:rsid w:val="00C313C1"/>
    <w:rsid w:val="00C61FB1"/>
    <w:rsid w:val="00C66B12"/>
    <w:rsid w:val="00C85130"/>
    <w:rsid w:val="00C856E8"/>
    <w:rsid w:val="00CD076A"/>
    <w:rsid w:val="00D03809"/>
    <w:rsid w:val="00D0390C"/>
    <w:rsid w:val="00D24847"/>
    <w:rsid w:val="00D33F44"/>
    <w:rsid w:val="00D51FC3"/>
    <w:rsid w:val="00D63B9E"/>
    <w:rsid w:val="00D72D34"/>
    <w:rsid w:val="00D822E9"/>
    <w:rsid w:val="00DA09B9"/>
    <w:rsid w:val="00DB26F1"/>
    <w:rsid w:val="00DB457A"/>
    <w:rsid w:val="00DD7574"/>
    <w:rsid w:val="00DE56A9"/>
    <w:rsid w:val="00E129F9"/>
    <w:rsid w:val="00E21846"/>
    <w:rsid w:val="00E4338E"/>
    <w:rsid w:val="00E774D5"/>
    <w:rsid w:val="00E8769E"/>
    <w:rsid w:val="00E92C16"/>
    <w:rsid w:val="00EF379E"/>
    <w:rsid w:val="00F444F8"/>
    <w:rsid w:val="00F63AF2"/>
    <w:rsid w:val="00F94E39"/>
    <w:rsid w:val="00FC34C8"/>
    <w:rsid w:val="00FE3A0B"/>
    <w:rsid w:val="00FF34B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DF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5DF8"/>
    <w:pPr>
      <w:ind w:left="720"/>
      <w:contextualSpacing/>
      <w:jc w:val="left"/>
    </w:pPr>
  </w:style>
  <w:style w:type="character" w:styleId="CommentReference">
    <w:name w:val="annotation reference"/>
    <w:uiPriority w:val="99"/>
    <w:semiHidden/>
    <w:unhideWhenUsed/>
    <w:rsid w:val="002835DF"/>
    <w:rPr>
      <w:sz w:val="16"/>
    </w:rPr>
  </w:style>
  <w:style w:type="paragraph" w:styleId="CommentText">
    <w:name w:val="annotation text"/>
    <w:basedOn w:val="Normal"/>
    <w:link w:val="TextkomentraChar"/>
    <w:uiPriority w:val="99"/>
    <w:unhideWhenUsed/>
    <w:rsid w:val="002835DF"/>
    <w:pPr>
      <w:jc w:val="left"/>
    </w:pPr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locked/>
    <w:rsid w:val="002835DF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2835DF"/>
    <w:pPr>
      <w:jc w:val="left"/>
    </w:pPr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locked/>
    <w:rsid w:val="002835DF"/>
    <w:rPr>
      <w:rFonts w:ascii="Times New Roman" w:hAnsi="Times New Roman" w:cs="Times New Roman"/>
      <w:b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835D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2835DF"/>
    <w:rPr>
      <w:rFonts w:ascii="Tahoma" w:hAnsi="Tahoma" w:cs="Tahoma"/>
      <w:sz w:val="16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315A87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link w:val="FootnoteText"/>
    <w:uiPriority w:val="99"/>
    <w:semiHidden/>
    <w:locked/>
    <w:rsid w:val="00315A87"/>
    <w:rPr>
      <w:rFonts w:ascii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315A87"/>
    <w:rPr>
      <w:vertAlign w:val="superscript"/>
    </w:rPr>
  </w:style>
  <w:style w:type="paragraph" w:styleId="Revision">
    <w:name w:val="Revision"/>
    <w:hidden/>
    <w:uiPriority w:val="99"/>
    <w:semiHidden/>
    <w:rsid w:val="00972F7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BB3E0-BE5C-44B0-81DB-91A19CDE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199</Words>
  <Characters>1139</Characters>
  <Application>Microsoft Office Word</Application>
  <DocSecurity>0</DocSecurity>
  <Lines>0</Lines>
  <Paragraphs>0</Paragraphs>
  <ScaleCrop>false</ScaleCrop>
  <Company>Kancelaria NR SR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Meszaros</dc:creator>
  <cp:lastModifiedBy>V</cp:lastModifiedBy>
  <cp:revision>2</cp:revision>
  <cp:lastPrinted>2013-01-10T16:21:00Z</cp:lastPrinted>
  <dcterms:created xsi:type="dcterms:W3CDTF">2013-09-27T10:00:00Z</dcterms:created>
  <dcterms:modified xsi:type="dcterms:W3CDTF">2013-09-27T10:00:00Z</dcterms:modified>
</cp:coreProperties>
</file>