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E8" w:rsidRDefault="000722E8" w:rsidP="000722E8">
      <w:pPr>
        <w:pStyle w:val="Nadpis1"/>
      </w:pPr>
      <w:r>
        <w:t>NÁRODNÁ RADA SLOVENSKEJ REPUBLIKY</w:t>
      </w:r>
    </w:p>
    <w:p w:rsidR="000722E8" w:rsidRPr="002363C5" w:rsidRDefault="000722E8" w:rsidP="000722E8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3B3E87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0722E8" w:rsidRPr="00AF2159" w:rsidRDefault="000722E8" w:rsidP="000722E8">
      <w:pPr>
        <w:pStyle w:val="Protokoln"/>
        <w:rPr>
          <w:sz w:val="18"/>
          <w:szCs w:val="18"/>
        </w:rPr>
      </w:pPr>
      <w:r w:rsidRPr="00AF2159">
        <w:rPr>
          <w:sz w:val="18"/>
          <w:szCs w:val="18"/>
        </w:rPr>
        <w:t xml:space="preserve">Číslo: </w:t>
      </w:r>
      <w:r w:rsidR="00885830">
        <w:rPr>
          <w:sz w:val="18"/>
          <w:szCs w:val="18"/>
        </w:rPr>
        <w:t>PREDS</w:t>
      </w:r>
      <w:r w:rsidR="00316566" w:rsidRPr="00AF2159">
        <w:rPr>
          <w:sz w:val="18"/>
          <w:szCs w:val="18"/>
        </w:rPr>
        <w:t>-</w:t>
      </w:r>
      <w:r w:rsidR="00FD3914">
        <w:rPr>
          <w:sz w:val="18"/>
          <w:szCs w:val="18"/>
        </w:rPr>
        <w:t>5</w:t>
      </w:r>
      <w:r w:rsidR="00522692">
        <w:rPr>
          <w:sz w:val="18"/>
          <w:szCs w:val="18"/>
        </w:rPr>
        <w:t>55</w:t>
      </w:r>
      <w:r w:rsidRPr="00AF2159">
        <w:rPr>
          <w:sz w:val="18"/>
          <w:szCs w:val="18"/>
        </w:rPr>
        <w:t>/201</w:t>
      </w:r>
      <w:r w:rsidR="00AF2159">
        <w:rPr>
          <w:sz w:val="18"/>
          <w:szCs w:val="18"/>
        </w:rPr>
        <w:t>3</w:t>
      </w:r>
    </w:p>
    <w:p w:rsidR="000722E8" w:rsidRDefault="0026094F" w:rsidP="000722E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2E8" w:rsidRDefault="0089315D" w:rsidP="000722E8">
      <w:pPr>
        <w:pStyle w:val="uznesenia"/>
      </w:pPr>
      <w:r>
        <w:t>727</w:t>
      </w:r>
    </w:p>
    <w:p w:rsidR="000722E8" w:rsidRDefault="000722E8" w:rsidP="000722E8">
      <w:pPr>
        <w:pStyle w:val="Nadpis1"/>
      </w:pPr>
      <w:r>
        <w:t>UZNESENIE</w:t>
      </w:r>
    </w:p>
    <w:p w:rsidR="000722E8" w:rsidRDefault="000722E8" w:rsidP="000722E8">
      <w:pPr>
        <w:pStyle w:val="Nadpis1"/>
      </w:pPr>
      <w:r>
        <w:t>NÁRODNEJ RADY SLOVENSKEJ REPUBLIKY</w:t>
      </w:r>
    </w:p>
    <w:p w:rsidR="000722E8" w:rsidRDefault="000722E8" w:rsidP="000722E8">
      <w:pPr>
        <w:outlineLvl w:val="0"/>
      </w:pPr>
    </w:p>
    <w:p w:rsidR="000722E8" w:rsidRDefault="000722E8" w:rsidP="000722E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9315D">
        <w:rPr>
          <w:rFonts w:cs="Arial"/>
          <w:sz w:val="22"/>
          <w:szCs w:val="22"/>
        </w:rPr>
        <w:t xml:space="preserve"> 3</w:t>
      </w:r>
      <w:r w:rsidR="001F552C">
        <w:rPr>
          <w:rFonts w:cs="Arial"/>
          <w:sz w:val="22"/>
          <w:szCs w:val="22"/>
        </w:rPr>
        <w:t xml:space="preserve">. </w:t>
      </w:r>
      <w:r w:rsidR="00FD391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B3E87">
        <w:rPr>
          <w:rFonts w:cs="Arial"/>
          <w:sz w:val="22"/>
          <w:szCs w:val="22"/>
        </w:rPr>
        <w:t>3</w:t>
      </w:r>
    </w:p>
    <w:p w:rsidR="000722E8" w:rsidRDefault="000722E8" w:rsidP="000722E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F2159" w:rsidRPr="00EE2DEC" w:rsidRDefault="00316566" w:rsidP="00AF2159">
      <w:pPr>
        <w:shd w:val="clear" w:color="auto" w:fill="FFFFFF"/>
        <w:jc w:val="both"/>
        <w:rPr>
          <w:sz w:val="22"/>
          <w:szCs w:val="22"/>
        </w:rPr>
      </w:pPr>
      <w:r w:rsidRPr="00EE2DEC">
        <w:rPr>
          <w:sz w:val="22"/>
          <w:szCs w:val="22"/>
        </w:rPr>
        <w:t xml:space="preserve">k </w:t>
      </w:r>
      <w:r w:rsidR="00522692">
        <w:rPr>
          <w:sz w:val="22"/>
          <w:szCs w:val="22"/>
        </w:rPr>
        <w:t xml:space="preserve">zákonu z </w:t>
      </w:r>
      <w:r w:rsidR="00EE2DEC" w:rsidRPr="00EE2DEC">
        <w:rPr>
          <w:sz w:val="22"/>
          <w:szCs w:val="22"/>
        </w:rPr>
        <w:t>2</w:t>
      </w:r>
      <w:r w:rsidR="00522692">
        <w:rPr>
          <w:sz w:val="22"/>
          <w:szCs w:val="22"/>
        </w:rPr>
        <w:t>6</w:t>
      </w:r>
      <w:r w:rsidR="00EE2DEC" w:rsidRPr="00EE2DEC">
        <w:rPr>
          <w:sz w:val="22"/>
          <w:szCs w:val="22"/>
        </w:rPr>
        <w:t xml:space="preserve">. júna 2013, ktorým sa mení a dopĺňa zákon č. </w:t>
      </w:r>
      <w:r w:rsidR="00522692">
        <w:rPr>
          <w:sz w:val="22"/>
          <w:szCs w:val="22"/>
        </w:rPr>
        <w:t>223</w:t>
      </w:r>
      <w:r w:rsidR="00EE2DEC" w:rsidRPr="00EE2DEC">
        <w:rPr>
          <w:sz w:val="22"/>
          <w:szCs w:val="22"/>
        </w:rPr>
        <w:t>/200</w:t>
      </w:r>
      <w:r w:rsidR="00522692">
        <w:rPr>
          <w:sz w:val="22"/>
          <w:szCs w:val="22"/>
        </w:rPr>
        <w:t>1</w:t>
      </w:r>
      <w:r w:rsidR="00EE2DEC" w:rsidRPr="00EE2DEC">
        <w:rPr>
          <w:sz w:val="22"/>
          <w:szCs w:val="22"/>
        </w:rPr>
        <w:t xml:space="preserve"> Z. z. o</w:t>
      </w:r>
      <w:r w:rsidR="00522692">
        <w:rPr>
          <w:sz w:val="22"/>
          <w:szCs w:val="22"/>
        </w:rPr>
        <w:t> odpadoch a o zmene a doplnení niektorých zákonov v znení neskorších predpisov a ktorým sa dopĺňa zákon č. 8/2009 Z. z. o cestnej premávke a o zmene a doplnení niektorých zákonov v znení neskorších predpisov</w:t>
      </w:r>
      <w:r w:rsidR="00EE2DEC" w:rsidRPr="00EE2DEC">
        <w:rPr>
          <w:sz w:val="22"/>
          <w:szCs w:val="22"/>
        </w:rPr>
        <w:t>, vráten</w:t>
      </w:r>
      <w:r w:rsidR="00EE2DEC">
        <w:rPr>
          <w:sz w:val="22"/>
          <w:szCs w:val="22"/>
        </w:rPr>
        <w:t>ému</w:t>
      </w:r>
      <w:r w:rsidR="00EE2DEC" w:rsidRPr="00EE2DEC">
        <w:rPr>
          <w:sz w:val="22"/>
          <w:szCs w:val="22"/>
        </w:rPr>
        <w:t xml:space="preserve"> prezidentom Slovenskej republiky na opätovné prerokovanie Národnou radou Slovenskej republiky</w:t>
      </w:r>
      <w:r w:rsidR="00EE2DEC" w:rsidRPr="00EE2DEC">
        <w:rPr>
          <w:rStyle w:val="columnr"/>
          <w:sz w:val="22"/>
          <w:szCs w:val="22"/>
        </w:rPr>
        <w:t xml:space="preserve"> (tlač 62</w:t>
      </w:r>
      <w:r w:rsidR="00522692">
        <w:rPr>
          <w:rStyle w:val="columnr"/>
          <w:sz w:val="22"/>
          <w:szCs w:val="22"/>
        </w:rPr>
        <w:t>5</w:t>
      </w:r>
      <w:r w:rsidR="00EE2DEC" w:rsidRPr="00EE2DEC">
        <w:rPr>
          <w:rStyle w:val="columnr"/>
          <w:sz w:val="22"/>
          <w:szCs w:val="22"/>
        </w:rPr>
        <w:t>)</w:t>
      </w:r>
    </w:p>
    <w:p w:rsidR="00316566" w:rsidRDefault="00316566" w:rsidP="00316566">
      <w:pPr>
        <w:jc w:val="both"/>
      </w:pP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 druhom a treťom čítaní</w:t>
      </w: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16566" w:rsidRDefault="00316566" w:rsidP="00AF2159">
      <w:pPr>
        <w:shd w:val="clear" w:color="auto" w:fill="FFFFFF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22692">
        <w:rPr>
          <w:sz w:val="22"/>
          <w:szCs w:val="22"/>
        </w:rPr>
        <w:t xml:space="preserve">zákon z </w:t>
      </w:r>
      <w:r w:rsidR="00522692" w:rsidRPr="00EE2DEC">
        <w:rPr>
          <w:sz w:val="22"/>
          <w:szCs w:val="22"/>
        </w:rPr>
        <w:t>2</w:t>
      </w:r>
      <w:r w:rsidR="00522692">
        <w:rPr>
          <w:sz w:val="22"/>
          <w:szCs w:val="22"/>
        </w:rPr>
        <w:t>6</w:t>
      </w:r>
      <w:r w:rsidR="00522692" w:rsidRPr="00EE2DEC">
        <w:rPr>
          <w:sz w:val="22"/>
          <w:szCs w:val="22"/>
        </w:rPr>
        <w:t xml:space="preserve">. júna 2013, ktorým sa mení a dopĺňa zákon č. </w:t>
      </w:r>
      <w:r w:rsidR="00522692">
        <w:rPr>
          <w:sz w:val="22"/>
          <w:szCs w:val="22"/>
        </w:rPr>
        <w:t>223</w:t>
      </w:r>
      <w:r w:rsidR="00522692" w:rsidRPr="00EE2DEC">
        <w:rPr>
          <w:sz w:val="22"/>
          <w:szCs w:val="22"/>
        </w:rPr>
        <w:t>/200</w:t>
      </w:r>
      <w:r w:rsidR="00522692">
        <w:rPr>
          <w:sz w:val="22"/>
          <w:szCs w:val="22"/>
        </w:rPr>
        <w:t>1</w:t>
      </w:r>
      <w:r w:rsidR="00522692" w:rsidRPr="00EE2DEC">
        <w:rPr>
          <w:sz w:val="22"/>
          <w:szCs w:val="22"/>
        </w:rPr>
        <w:t xml:space="preserve"> Z. z. o</w:t>
      </w:r>
      <w:r w:rsidR="00522692">
        <w:rPr>
          <w:sz w:val="22"/>
          <w:szCs w:val="22"/>
        </w:rPr>
        <w:t> odpadoch a o zmene a doplnení niektorých zákonov v znení neskorších predpisov a ktorým sa dopĺňa zákon č. 8/2009 Z. z. o cestnej premávke a o zmene a doplnení niektorých zákonov v znení neskorších predpisov</w:t>
      </w:r>
      <w:r w:rsidR="00EE2DEC" w:rsidRPr="00EE2DEC">
        <w:rPr>
          <w:sz w:val="22"/>
          <w:szCs w:val="22"/>
        </w:rPr>
        <w:t>,</w:t>
      </w:r>
      <w:r w:rsidR="00EE2DEC">
        <w:rPr>
          <w:b/>
          <w:sz w:val="22"/>
          <w:szCs w:val="22"/>
        </w:rPr>
        <w:t xml:space="preserve"> </w:t>
      </w:r>
      <w:r w:rsidRPr="000F3423">
        <w:rPr>
          <w:sz w:val="22"/>
          <w:szCs w:val="22"/>
        </w:rPr>
        <w:t xml:space="preserve">vrátený </w:t>
      </w:r>
      <w:r>
        <w:rPr>
          <w:sz w:val="22"/>
          <w:szCs w:val="22"/>
        </w:rPr>
        <w:t xml:space="preserve">prezidentom </w:t>
      </w:r>
      <w:r w:rsidR="006E306C">
        <w:rPr>
          <w:sz w:val="22"/>
          <w:szCs w:val="22"/>
        </w:rPr>
        <w:t>Slovenskej republiky, so zmenou uvedenou</w:t>
      </w:r>
      <w:r w:rsidR="00D563AC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v</w:t>
      </w:r>
      <w:r w:rsidR="00D563AC">
        <w:rPr>
          <w:sz w:val="22"/>
          <w:szCs w:val="22"/>
        </w:rPr>
        <w:t xml:space="preserve"> </w:t>
      </w:r>
      <w:r>
        <w:rPr>
          <w:sz w:val="22"/>
          <w:szCs w:val="22"/>
        </w:rPr>
        <w:t>časti</w:t>
      </w:r>
      <w:r w:rsidR="00922CE5">
        <w:rPr>
          <w:sz w:val="22"/>
          <w:szCs w:val="22"/>
        </w:rPr>
        <w:t xml:space="preserve"> </w:t>
      </w:r>
      <w:r w:rsidR="006E306C">
        <w:rPr>
          <w:sz w:val="22"/>
          <w:szCs w:val="22"/>
        </w:rPr>
        <w:t>III</w:t>
      </w:r>
      <w:r w:rsidR="00EE2DEC">
        <w:rPr>
          <w:sz w:val="22"/>
          <w:szCs w:val="22"/>
        </w:rPr>
        <w:t xml:space="preserve">. </w:t>
      </w:r>
      <w:r>
        <w:rPr>
          <w:sz w:val="22"/>
          <w:szCs w:val="22"/>
        </w:rPr>
        <w:t>rozhodnutia prezidenta Slovenskej republiky.</w:t>
      </w:r>
    </w:p>
    <w:p w:rsidR="00914E5C" w:rsidRDefault="00914E5C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AC502F" w:rsidRDefault="00AC502F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914E5C" w:rsidRDefault="00914E5C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914E5C" w:rsidRDefault="00914E5C" w:rsidP="00914E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914E5C" w:rsidRDefault="00914E5C" w:rsidP="00914E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C502F" w:rsidRDefault="00AC502F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1366F" w:rsidRDefault="0041366F" w:rsidP="0041366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41366F" w:rsidRDefault="0041366F" w:rsidP="0041366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41366F" w:rsidRDefault="0041366F" w:rsidP="0041366F">
      <w:pPr>
        <w:keepNext w:val="0"/>
        <w:keepLines w:val="0"/>
        <w:widowControl w:val="0"/>
        <w:jc w:val="both"/>
      </w:pPr>
    </w:p>
    <w:p w:rsidR="00E91884" w:rsidRDefault="00E91884" w:rsidP="0041366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E91884" w:rsidSect="00E875BA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F13" w:rsidRDefault="00DA6F13">
      <w:r>
        <w:separator/>
      </w:r>
    </w:p>
  </w:endnote>
  <w:endnote w:type="continuationSeparator" w:id="0">
    <w:p w:rsidR="00DA6F13" w:rsidRDefault="00DA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07" w:rsidRDefault="00ED1B07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D1B07" w:rsidRDefault="00ED1B07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07" w:rsidRDefault="00ED1B07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22692">
      <w:rPr>
        <w:rStyle w:val="slostrany"/>
        <w:noProof/>
      </w:rPr>
      <w:t>2</w:t>
    </w:r>
    <w:r>
      <w:rPr>
        <w:rStyle w:val="slostrany"/>
      </w:rPr>
      <w:fldChar w:fldCharType="end"/>
    </w:r>
  </w:p>
  <w:p w:rsidR="00ED1B07" w:rsidRDefault="00ED1B07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F13" w:rsidRDefault="00DA6F13">
      <w:r>
        <w:separator/>
      </w:r>
    </w:p>
  </w:footnote>
  <w:footnote w:type="continuationSeparator" w:id="0">
    <w:p w:rsidR="00DA6F13" w:rsidRDefault="00DA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9"/>
    <w:rsid w:val="00000918"/>
    <w:rsid w:val="0001269E"/>
    <w:rsid w:val="00014FAF"/>
    <w:rsid w:val="00017AF3"/>
    <w:rsid w:val="00017C70"/>
    <w:rsid w:val="00024F8C"/>
    <w:rsid w:val="00025B4C"/>
    <w:rsid w:val="000263C0"/>
    <w:rsid w:val="00032917"/>
    <w:rsid w:val="000343B9"/>
    <w:rsid w:val="00034827"/>
    <w:rsid w:val="000348E0"/>
    <w:rsid w:val="00037D2E"/>
    <w:rsid w:val="00051102"/>
    <w:rsid w:val="00052873"/>
    <w:rsid w:val="00055304"/>
    <w:rsid w:val="00062D58"/>
    <w:rsid w:val="000679DA"/>
    <w:rsid w:val="000717D4"/>
    <w:rsid w:val="000722E8"/>
    <w:rsid w:val="0007439C"/>
    <w:rsid w:val="00082862"/>
    <w:rsid w:val="00084710"/>
    <w:rsid w:val="00085213"/>
    <w:rsid w:val="00091006"/>
    <w:rsid w:val="00092377"/>
    <w:rsid w:val="000A13BA"/>
    <w:rsid w:val="000B110C"/>
    <w:rsid w:val="000B5B17"/>
    <w:rsid w:val="000B5CAF"/>
    <w:rsid w:val="000C201D"/>
    <w:rsid w:val="000C399F"/>
    <w:rsid w:val="000D068E"/>
    <w:rsid w:val="000D0D59"/>
    <w:rsid w:val="000D7515"/>
    <w:rsid w:val="00101876"/>
    <w:rsid w:val="00103DF5"/>
    <w:rsid w:val="0010592D"/>
    <w:rsid w:val="00122BAC"/>
    <w:rsid w:val="00130412"/>
    <w:rsid w:val="001326FC"/>
    <w:rsid w:val="00133D64"/>
    <w:rsid w:val="00152AC2"/>
    <w:rsid w:val="001621A3"/>
    <w:rsid w:val="00173FF2"/>
    <w:rsid w:val="00174557"/>
    <w:rsid w:val="001803E1"/>
    <w:rsid w:val="00180561"/>
    <w:rsid w:val="001948DC"/>
    <w:rsid w:val="001A2873"/>
    <w:rsid w:val="001A332E"/>
    <w:rsid w:val="001A35C3"/>
    <w:rsid w:val="001B0C70"/>
    <w:rsid w:val="001B1ED6"/>
    <w:rsid w:val="001B21A5"/>
    <w:rsid w:val="001B278F"/>
    <w:rsid w:val="001B3A85"/>
    <w:rsid w:val="001D1D3B"/>
    <w:rsid w:val="001D33D1"/>
    <w:rsid w:val="001E3C7C"/>
    <w:rsid w:val="001F2DAF"/>
    <w:rsid w:val="001F552C"/>
    <w:rsid w:val="00202FBC"/>
    <w:rsid w:val="00205475"/>
    <w:rsid w:val="002100AE"/>
    <w:rsid w:val="00210FB7"/>
    <w:rsid w:val="00212ABD"/>
    <w:rsid w:val="00232DD7"/>
    <w:rsid w:val="00234752"/>
    <w:rsid w:val="00235603"/>
    <w:rsid w:val="002363C5"/>
    <w:rsid w:val="00255703"/>
    <w:rsid w:val="00255B59"/>
    <w:rsid w:val="0026094F"/>
    <w:rsid w:val="002616B1"/>
    <w:rsid w:val="002618AC"/>
    <w:rsid w:val="002620B4"/>
    <w:rsid w:val="00264949"/>
    <w:rsid w:val="0027416E"/>
    <w:rsid w:val="00284238"/>
    <w:rsid w:val="002923EA"/>
    <w:rsid w:val="002950D6"/>
    <w:rsid w:val="0029668F"/>
    <w:rsid w:val="002A6328"/>
    <w:rsid w:val="002B0880"/>
    <w:rsid w:val="002B14F2"/>
    <w:rsid w:val="002C5224"/>
    <w:rsid w:val="002C753C"/>
    <w:rsid w:val="002D50F9"/>
    <w:rsid w:val="002D6A1C"/>
    <w:rsid w:val="002E368D"/>
    <w:rsid w:val="002F7F92"/>
    <w:rsid w:val="00302584"/>
    <w:rsid w:val="003029B3"/>
    <w:rsid w:val="00303F05"/>
    <w:rsid w:val="00304C54"/>
    <w:rsid w:val="0030735B"/>
    <w:rsid w:val="00315ACA"/>
    <w:rsid w:val="00316566"/>
    <w:rsid w:val="0032047D"/>
    <w:rsid w:val="00326964"/>
    <w:rsid w:val="003308AF"/>
    <w:rsid w:val="003344E7"/>
    <w:rsid w:val="003453B1"/>
    <w:rsid w:val="0035287E"/>
    <w:rsid w:val="00360A8A"/>
    <w:rsid w:val="00363B02"/>
    <w:rsid w:val="00367CDF"/>
    <w:rsid w:val="00371B3B"/>
    <w:rsid w:val="00371F9F"/>
    <w:rsid w:val="00374891"/>
    <w:rsid w:val="00383ACB"/>
    <w:rsid w:val="00384025"/>
    <w:rsid w:val="00384027"/>
    <w:rsid w:val="00384B4E"/>
    <w:rsid w:val="00384C8D"/>
    <w:rsid w:val="00392CE9"/>
    <w:rsid w:val="003A1BDD"/>
    <w:rsid w:val="003A7E42"/>
    <w:rsid w:val="003B1B06"/>
    <w:rsid w:val="003B2A0B"/>
    <w:rsid w:val="003B3BE3"/>
    <w:rsid w:val="003B3E87"/>
    <w:rsid w:val="003B6D7E"/>
    <w:rsid w:val="003B729E"/>
    <w:rsid w:val="003B7524"/>
    <w:rsid w:val="003C0273"/>
    <w:rsid w:val="003C0522"/>
    <w:rsid w:val="003C16FD"/>
    <w:rsid w:val="003C6DA9"/>
    <w:rsid w:val="003E1564"/>
    <w:rsid w:val="003E29F2"/>
    <w:rsid w:val="003E3566"/>
    <w:rsid w:val="003E5765"/>
    <w:rsid w:val="003F0FD4"/>
    <w:rsid w:val="003F18D5"/>
    <w:rsid w:val="003F1E46"/>
    <w:rsid w:val="003F47D8"/>
    <w:rsid w:val="003F5454"/>
    <w:rsid w:val="0040773D"/>
    <w:rsid w:val="0041366F"/>
    <w:rsid w:val="00414D9E"/>
    <w:rsid w:val="004306B9"/>
    <w:rsid w:val="0044012B"/>
    <w:rsid w:val="00442AB8"/>
    <w:rsid w:val="00442DEF"/>
    <w:rsid w:val="0044692F"/>
    <w:rsid w:val="00454177"/>
    <w:rsid w:val="00456794"/>
    <w:rsid w:val="00460B25"/>
    <w:rsid w:val="0046109F"/>
    <w:rsid w:val="004643A5"/>
    <w:rsid w:val="00483F67"/>
    <w:rsid w:val="00485FCB"/>
    <w:rsid w:val="0048759F"/>
    <w:rsid w:val="00491122"/>
    <w:rsid w:val="00491D08"/>
    <w:rsid w:val="004A0634"/>
    <w:rsid w:val="004A74D0"/>
    <w:rsid w:val="004B0E35"/>
    <w:rsid w:val="004B61D5"/>
    <w:rsid w:val="004C0EAC"/>
    <w:rsid w:val="004C32E7"/>
    <w:rsid w:val="004C46B2"/>
    <w:rsid w:val="004D2C5E"/>
    <w:rsid w:val="004D3A5B"/>
    <w:rsid w:val="004D6B7B"/>
    <w:rsid w:val="004E5BCD"/>
    <w:rsid w:val="004E76F1"/>
    <w:rsid w:val="004F1665"/>
    <w:rsid w:val="004F1D25"/>
    <w:rsid w:val="00510710"/>
    <w:rsid w:val="00514A9B"/>
    <w:rsid w:val="00522692"/>
    <w:rsid w:val="005274A9"/>
    <w:rsid w:val="00527C75"/>
    <w:rsid w:val="00533CE7"/>
    <w:rsid w:val="00534367"/>
    <w:rsid w:val="00536752"/>
    <w:rsid w:val="00536D86"/>
    <w:rsid w:val="005404B3"/>
    <w:rsid w:val="0055524D"/>
    <w:rsid w:val="00562E96"/>
    <w:rsid w:val="00577B6A"/>
    <w:rsid w:val="005802F0"/>
    <w:rsid w:val="00583EDE"/>
    <w:rsid w:val="00590607"/>
    <w:rsid w:val="0059060A"/>
    <w:rsid w:val="00590CCA"/>
    <w:rsid w:val="0059168C"/>
    <w:rsid w:val="0059686A"/>
    <w:rsid w:val="005975EC"/>
    <w:rsid w:val="005A37BF"/>
    <w:rsid w:val="005B29B6"/>
    <w:rsid w:val="005B2D19"/>
    <w:rsid w:val="005C03A1"/>
    <w:rsid w:val="005C5353"/>
    <w:rsid w:val="005D0E7D"/>
    <w:rsid w:val="005D67C2"/>
    <w:rsid w:val="005D775A"/>
    <w:rsid w:val="005E4315"/>
    <w:rsid w:val="005F5F3C"/>
    <w:rsid w:val="005F67D1"/>
    <w:rsid w:val="005F7E4F"/>
    <w:rsid w:val="0061422E"/>
    <w:rsid w:val="006154F5"/>
    <w:rsid w:val="006174AC"/>
    <w:rsid w:val="00623702"/>
    <w:rsid w:val="00635776"/>
    <w:rsid w:val="006416F6"/>
    <w:rsid w:val="006448A5"/>
    <w:rsid w:val="00646D36"/>
    <w:rsid w:val="00657C7C"/>
    <w:rsid w:val="006616D7"/>
    <w:rsid w:val="0067296C"/>
    <w:rsid w:val="00682E9C"/>
    <w:rsid w:val="006B0D11"/>
    <w:rsid w:val="006B5659"/>
    <w:rsid w:val="006D32B6"/>
    <w:rsid w:val="006D746E"/>
    <w:rsid w:val="006E0F3F"/>
    <w:rsid w:val="006E306C"/>
    <w:rsid w:val="006E3D7A"/>
    <w:rsid w:val="006F4923"/>
    <w:rsid w:val="006F5248"/>
    <w:rsid w:val="006F7900"/>
    <w:rsid w:val="0071187E"/>
    <w:rsid w:val="007139FA"/>
    <w:rsid w:val="00717082"/>
    <w:rsid w:val="007223B2"/>
    <w:rsid w:val="00724DD2"/>
    <w:rsid w:val="00724F5B"/>
    <w:rsid w:val="007323FD"/>
    <w:rsid w:val="007443BD"/>
    <w:rsid w:val="00744A1F"/>
    <w:rsid w:val="007542C9"/>
    <w:rsid w:val="00760437"/>
    <w:rsid w:val="0076160A"/>
    <w:rsid w:val="00762BF4"/>
    <w:rsid w:val="00765600"/>
    <w:rsid w:val="00771C84"/>
    <w:rsid w:val="00773FE5"/>
    <w:rsid w:val="00774935"/>
    <w:rsid w:val="007767C5"/>
    <w:rsid w:val="00781013"/>
    <w:rsid w:val="0078442A"/>
    <w:rsid w:val="007970CB"/>
    <w:rsid w:val="0079713D"/>
    <w:rsid w:val="007A0F84"/>
    <w:rsid w:val="007A5950"/>
    <w:rsid w:val="007A5AEE"/>
    <w:rsid w:val="007B1E5C"/>
    <w:rsid w:val="007B2BBE"/>
    <w:rsid w:val="007B2FE7"/>
    <w:rsid w:val="007C2E27"/>
    <w:rsid w:val="007C4787"/>
    <w:rsid w:val="007D09CD"/>
    <w:rsid w:val="007D4BCB"/>
    <w:rsid w:val="007E2126"/>
    <w:rsid w:val="007E3300"/>
    <w:rsid w:val="007E50DF"/>
    <w:rsid w:val="007E569D"/>
    <w:rsid w:val="007F0CFB"/>
    <w:rsid w:val="007F10AA"/>
    <w:rsid w:val="007F4CA3"/>
    <w:rsid w:val="00803217"/>
    <w:rsid w:val="008066A2"/>
    <w:rsid w:val="00810EE3"/>
    <w:rsid w:val="00811CE9"/>
    <w:rsid w:val="008134C5"/>
    <w:rsid w:val="00814864"/>
    <w:rsid w:val="00816430"/>
    <w:rsid w:val="008223F7"/>
    <w:rsid w:val="0082300D"/>
    <w:rsid w:val="00832FE0"/>
    <w:rsid w:val="00834777"/>
    <w:rsid w:val="008349F5"/>
    <w:rsid w:val="008449B3"/>
    <w:rsid w:val="00847112"/>
    <w:rsid w:val="00847753"/>
    <w:rsid w:val="008528D8"/>
    <w:rsid w:val="00866C10"/>
    <w:rsid w:val="008712BA"/>
    <w:rsid w:val="00872D3F"/>
    <w:rsid w:val="008737F4"/>
    <w:rsid w:val="00885830"/>
    <w:rsid w:val="0089315D"/>
    <w:rsid w:val="008A2E25"/>
    <w:rsid w:val="008A3DF6"/>
    <w:rsid w:val="008A4350"/>
    <w:rsid w:val="008A6648"/>
    <w:rsid w:val="008B004B"/>
    <w:rsid w:val="008B1DBC"/>
    <w:rsid w:val="008B733B"/>
    <w:rsid w:val="008C2CC7"/>
    <w:rsid w:val="008D07E1"/>
    <w:rsid w:val="008D56C3"/>
    <w:rsid w:val="008E2D36"/>
    <w:rsid w:val="008E3F24"/>
    <w:rsid w:val="008E44F8"/>
    <w:rsid w:val="008F23D8"/>
    <w:rsid w:val="008F3F61"/>
    <w:rsid w:val="008F5DAE"/>
    <w:rsid w:val="008F63E9"/>
    <w:rsid w:val="008F6B32"/>
    <w:rsid w:val="00906DDF"/>
    <w:rsid w:val="00911F5D"/>
    <w:rsid w:val="00914E5C"/>
    <w:rsid w:val="0092050E"/>
    <w:rsid w:val="00922CE5"/>
    <w:rsid w:val="00923B29"/>
    <w:rsid w:val="00923BAD"/>
    <w:rsid w:val="00925242"/>
    <w:rsid w:val="00933579"/>
    <w:rsid w:val="0094004A"/>
    <w:rsid w:val="00946008"/>
    <w:rsid w:val="00954BCD"/>
    <w:rsid w:val="009576FB"/>
    <w:rsid w:val="0096073F"/>
    <w:rsid w:val="00962FDD"/>
    <w:rsid w:val="009635E0"/>
    <w:rsid w:val="00964CD0"/>
    <w:rsid w:val="0096515E"/>
    <w:rsid w:val="00981420"/>
    <w:rsid w:val="00982C8D"/>
    <w:rsid w:val="00983140"/>
    <w:rsid w:val="009834B8"/>
    <w:rsid w:val="00990E4F"/>
    <w:rsid w:val="00991E16"/>
    <w:rsid w:val="009921F0"/>
    <w:rsid w:val="009B16BA"/>
    <w:rsid w:val="009B3B82"/>
    <w:rsid w:val="009B696B"/>
    <w:rsid w:val="009C0490"/>
    <w:rsid w:val="009C23CE"/>
    <w:rsid w:val="009C6F80"/>
    <w:rsid w:val="009D1446"/>
    <w:rsid w:val="009D171D"/>
    <w:rsid w:val="009D3278"/>
    <w:rsid w:val="009D38BE"/>
    <w:rsid w:val="009E68B7"/>
    <w:rsid w:val="009F0B23"/>
    <w:rsid w:val="009F51A2"/>
    <w:rsid w:val="00A00E7D"/>
    <w:rsid w:val="00A03CDD"/>
    <w:rsid w:val="00A04E48"/>
    <w:rsid w:val="00A04E56"/>
    <w:rsid w:val="00A0503A"/>
    <w:rsid w:val="00A0528A"/>
    <w:rsid w:val="00A06847"/>
    <w:rsid w:val="00A06B91"/>
    <w:rsid w:val="00A07A93"/>
    <w:rsid w:val="00A07E4B"/>
    <w:rsid w:val="00A12EC5"/>
    <w:rsid w:val="00A14938"/>
    <w:rsid w:val="00A26DA8"/>
    <w:rsid w:val="00A27017"/>
    <w:rsid w:val="00A2745D"/>
    <w:rsid w:val="00A27E28"/>
    <w:rsid w:val="00A31640"/>
    <w:rsid w:val="00A33425"/>
    <w:rsid w:val="00A4065F"/>
    <w:rsid w:val="00A43876"/>
    <w:rsid w:val="00A64BBE"/>
    <w:rsid w:val="00A93EA8"/>
    <w:rsid w:val="00A94B3C"/>
    <w:rsid w:val="00AA0C64"/>
    <w:rsid w:val="00AA1591"/>
    <w:rsid w:val="00AA4EA0"/>
    <w:rsid w:val="00AA6093"/>
    <w:rsid w:val="00AB3B3F"/>
    <w:rsid w:val="00AB4E46"/>
    <w:rsid w:val="00AC0C49"/>
    <w:rsid w:val="00AC1B1C"/>
    <w:rsid w:val="00AC502F"/>
    <w:rsid w:val="00AC59E8"/>
    <w:rsid w:val="00AC5FEF"/>
    <w:rsid w:val="00AC6A6F"/>
    <w:rsid w:val="00AD6BC8"/>
    <w:rsid w:val="00AE2E3A"/>
    <w:rsid w:val="00AF015A"/>
    <w:rsid w:val="00AF057C"/>
    <w:rsid w:val="00AF0D1F"/>
    <w:rsid w:val="00AF2159"/>
    <w:rsid w:val="00B03ACC"/>
    <w:rsid w:val="00B061B6"/>
    <w:rsid w:val="00B07DA6"/>
    <w:rsid w:val="00B20B32"/>
    <w:rsid w:val="00B216DE"/>
    <w:rsid w:val="00B31505"/>
    <w:rsid w:val="00B451ED"/>
    <w:rsid w:val="00B552FA"/>
    <w:rsid w:val="00B56A82"/>
    <w:rsid w:val="00B661B0"/>
    <w:rsid w:val="00B73759"/>
    <w:rsid w:val="00B74BC0"/>
    <w:rsid w:val="00B825F5"/>
    <w:rsid w:val="00B86027"/>
    <w:rsid w:val="00B92277"/>
    <w:rsid w:val="00BA05B4"/>
    <w:rsid w:val="00BA3A94"/>
    <w:rsid w:val="00BA441B"/>
    <w:rsid w:val="00BA55C0"/>
    <w:rsid w:val="00BA5FEA"/>
    <w:rsid w:val="00BD6345"/>
    <w:rsid w:val="00BD7277"/>
    <w:rsid w:val="00BE297A"/>
    <w:rsid w:val="00BE453C"/>
    <w:rsid w:val="00BF2974"/>
    <w:rsid w:val="00C01FEF"/>
    <w:rsid w:val="00C0689E"/>
    <w:rsid w:val="00C14A63"/>
    <w:rsid w:val="00C1719D"/>
    <w:rsid w:val="00C17A88"/>
    <w:rsid w:val="00C17D93"/>
    <w:rsid w:val="00C22DF1"/>
    <w:rsid w:val="00C44264"/>
    <w:rsid w:val="00C45571"/>
    <w:rsid w:val="00C57685"/>
    <w:rsid w:val="00C57F92"/>
    <w:rsid w:val="00C61BD7"/>
    <w:rsid w:val="00C63B07"/>
    <w:rsid w:val="00C65B16"/>
    <w:rsid w:val="00C712DE"/>
    <w:rsid w:val="00C72CA9"/>
    <w:rsid w:val="00C77A72"/>
    <w:rsid w:val="00C819C7"/>
    <w:rsid w:val="00C834A7"/>
    <w:rsid w:val="00C87D31"/>
    <w:rsid w:val="00C92787"/>
    <w:rsid w:val="00C9295D"/>
    <w:rsid w:val="00C97128"/>
    <w:rsid w:val="00CA025D"/>
    <w:rsid w:val="00CA33EE"/>
    <w:rsid w:val="00CA6F3C"/>
    <w:rsid w:val="00CB6A3D"/>
    <w:rsid w:val="00CC01CF"/>
    <w:rsid w:val="00CC02FA"/>
    <w:rsid w:val="00CC7E5B"/>
    <w:rsid w:val="00CD1A8E"/>
    <w:rsid w:val="00CD34AF"/>
    <w:rsid w:val="00CE2CBA"/>
    <w:rsid w:val="00CE3858"/>
    <w:rsid w:val="00CE4A7A"/>
    <w:rsid w:val="00CE562B"/>
    <w:rsid w:val="00CE56BC"/>
    <w:rsid w:val="00CF0DF7"/>
    <w:rsid w:val="00CF4A3D"/>
    <w:rsid w:val="00CF4BFB"/>
    <w:rsid w:val="00CF6902"/>
    <w:rsid w:val="00D00C84"/>
    <w:rsid w:val="00D03BCD"/>
    <w:rsid w:val="00D06E83"/>
    <w:rsid w:val="00D1186A"/>
    <w:rsid w:val="00D21AA9"/>
    <w:rsid w:val="00D22ABC"/>
    <w:rsid w:val="00D241FA"/>
    <w:rsid w:val="00D26C2C"/>
    <w:rsid w:val="00D37667"/>
    <w:rsid w:val="00D464A7"/>
    <w:rsid w:val="00D51173"/>
    <w:rsid w:val="00D51FA5"/>
    <w:rsid w:val="00D542C1"/>
    <w:rsid w:val="00D563AC"/>
    <w:rsid w:val="00D6270B"/>
    <w:rsid w:val="00D81AC2"/>
    <w:rsid w:val="00D851B3"/>
    <w:rsid w:val="00D8591F"/>
    <w:rsid w:val="00D90C38"/>
    <w:rsid w:val="00D917DD"/>
    <w:rsid w:val="00D953F8"/>
    <w:rsid w:val="00D97A8A"/>
    <w:rsid w:val="00DA0661"/>
    <w:rsid w:val="00DA10EE"/>
    <w:rsid w:val="00DA3FFD"/>
    <w:rsid w:val="00DA6F13"/>
    <w:rsid w:val="00DB2DB2"/>
    <w:rsid w:val="00DB3F57"/>
    <w:rsid w:val="00DB5CD1"/>
    <w:rsid w:val="00DB6041"/>
    <w:rsid w:val="00DC582B"/>
    <w:rsid w:val="00DC6E62"/>
    <w:rsid w:val="00DD0825"/>
    <w:rsid w:val="00DE1A8B"/>
    <w:rsid w:val="00DE4B5F"/>
    <w:rsid w:val="00DE60F9"/>
    <w:rsid w:val="00DF6638"/>
    <w:rsid w:val="00DF7940"/>
    <w:rsid w:val="00E04924"/>
    <w:rsid w:val="00E10AC6"/>
    <w:rsid w:val="00E21F46"/>
    <w:rsid w:val="00E23D5C"/>
    <w:rsid w:val="00E24D2B"/>
    <w:rsid w:val="00E25A75"/>
    <w:rsid w:val="00E35241"/>
    <w:rsid w:val="00E4036A"/>
    <w:rsid w:val="00E50B85"/>
    <w:rsid w:val="00E532B7"/>
    <w:rsid w:val="00E66F2C"/>
    <w:rsid w:val="00E74FB4"/>
    <w:rsid w:val="00E77580"/>
    <w:rsid w:val="00E7769D"/>
    <w:rsid w:val="00E81263"/>
    <w:rsid w:val="00E81DCB"/>
    <w:rsid w:val="00E875BA"/>
    <w:rsid w:val="00E9087E"/>
    <w:rsid w:val="00E91884"/>
    <w:rsid w:val="00E921BC"/>
    <w:rsid w:val="00E92787"/>
    <w:rsid w:val="00E93BEF"/>
    <w:rsid w:val="00EB1D21"/>
    <w:rsid w:val="00EB687C"/>
    <w:rsid w:val="00EB6DD9"/>
    <w:rsid w:val="00EB797C"/>
    <w:rsid w:val="00EC181C"/>
    <w:rsid w:val="00EC43DE"/>
    <w:rsid w:val="00EC489E"/>
    <w:rsid w:val="00EC4F80"/>
    <w:rsid w:val="00EC7DD8"/>
    <w:rsid w:val="00ED1B07"/>
    <w:rsid w:val="00ED29EA"/>
    <w:rsid w:val="00ED5D67"/>
    <w:rsid w:val="00EE2DEC"/>
    <w:rsid w:val="00EE4D2A"/>
    <w:rsid w:val="00EE67ED"/>
    <w:rsid w:val="00EF2709"/>
    <w:rsid w:val="00EF6954"/>
    <w:rsid w:val="00F116B1"/>
    <w:rsid w:val="00F13AD5"/>
    <w:rsid w:val="00F27AB9"/>
    <w:rsid w:val="00F31C53"/>
    <w:rsid w:val="00F35665"/>
    <w:rsid w:val="00F57171"/>
    <w:rsid w:val="00F6145C"/>
    <w:rsid w:val="00F723E7"/>
    <w:rsid w:val="00F73E6C"/>
    <w:rsid w:val="00F7689C"/>
    <w:rsid w:val="00F9059E"/>
    <w:rsid w:val="00F91068"/>
    <w:rsid w:val="00F94D92"/>
    <w:rsid w:val="00F955AB"/>
    <w:rsid w:val="00FA03BC"/>
    <w:rsid w:val="00FA3925"/>
    <w:rsid w:val="00FA565B"/>
    <w:rsid w:val="00FA6D28"/>
    <w:rsid w:val="00FB3201"/>
    <w:rsid w:val="00FC49C3"/>
    <w:rsid w:val="00FC5363"/>
    <w:rsid w:val="00FD3345"/>
    <w:rsid w:val="00FD3914"/>
    <w:rsid w:val="00FE0AFB"/>
    <w:rsid w:val="00FE1BCA"/>
    <w:rsid w:val="00FE1DBE"/>
    <w:rsid w:val="00FE3738"/>
    <w:rsid w:val="00FE7BDE"/>
    <w:rsid w:val="00FF2CB6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Zakladnystyl">
    <w:name w:val="Zakladny styl"/>
    <w:rsid w:val="00E4036A"/>
    <w:rPr>
      <w:sz w:val="24"/>
      <w:szCs w:val="24"/>
    </w:rPr>
  </w:style>
  <w:style w:type="character" w:customStyle="1" w:styleId="new">
    <w:name w:val="new"/>
    <w:basedOn w:val="Predvolenpsmoodseku"/>
    <w:rsid w:val="003B7524"/>
  </w:style>
  <w:style w:type="paragraph" w:styleId="Textbubliny">
    <w:name w:val="Balloon Text"/>
    <w:basedOn w:val="Normlny"/>
    <w:link w:val="TextbublinyChar"/>
    <w:rsid w:val="00885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85830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EE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Zakladnystyl">
    <w:name w:val="Zakladny styl"/>
    <w:rsid w:val="00E4036A"/>
    <w:rPr>
      <w:sz w:val="24"/>
      <w:szCs w:val="24"/>
    </w:rPr>
  </w:style>
  <w:style w:type="character" w:customStyle="1" w:styleId="new">
    <w:name w:val="new"/>
    <w:basedOn w:val="Predvolenpsmoodseku"/>
    <w:rsid w:val="003B7524"/>
  </w:style>
  <w:style w:type="paragraph" w:styleId="Textbubliny">
    <w:name w:val="Balloon Text"/>
    <w:basedOn w:val="Normlny"/>
    <w:link w:val="TextbublinyChar"/>
    <w:rsid w:val="00885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85830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EE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Kresáčová, Marta</cp:lastModifiedBy>
  <cp:revision>6</cp:revision>
  <cp:lastPrinted>2013-06-26T12:21:00Z</cp:lastPrinted>
  <dcterms:created xsi:type="dcterms:W3CDTF">2013-07-18T07:19:00Z</dcterms:created>
  <dcterms:modified xsi:type="dcterms:W3CDTF">2013-09-19T08:56:00Z</dcterms:modified>
</cp:coreProperties>
</file>