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413D6" w:rsidP="008413D6">
      <w:pPr>
        <w:keepNext/>
        <w:bidi w:val="0"/>
        <w:spacing w:after="0" w:line="240" w:lineRule="auto"/>
        <w:outlineLvl w:val="5"/>
        <w:rPr>
          <w:rFonts w:ascii="Times New Roman" w:hAnsi="Times New Roman"/>
          <w:b/>
          <w:i/>
          <w:sz w:val="32"/>
          <w:szCs w:val="24"/>
          <w:lang w:eastAsia="sk-SK"/>
        </w:rPr>
      </w:pPr>
      <w:r>
        <w:rPr>
          <w:rFonts w:ascii="Times New Roman" w:hAnsi="Times New Roman"/>
          <w:b/>
          <w:i/>
          <w:sz w:val="32"/>
          <w:szCs w:val="24"/>
          <w:lang w:eastAsia="sk-SK"/>
        </w:rPr>
        <w:t>Výbor Národnej rady Slovenskej republiky</w:t>
        <w:tab/>
        <w:tab/>
        <w:tab/>
        <w:tab/>
      </w:r>
    </w:p>
    <w:p w:rsidR="008413D6" w:rsidP="008413D6">
      <w:pPr>
        <w:bidi w:val="0"/>
        <w:spacing w:after="0" w:line="240" w:lineRule="auto"/>
        <w:rPr>
          <w:rFonts w:ascii="Times New Roman" w:hAnsi="Times New Roman"/>
          <w:b/>
          <w:i/>
          <w:sz w:val="32"/>
          <w:szCs w:val="24"/>
          <w:lang w:eastAsia="sk-SK"/>
        </w:rPr>
      </w:pPr>
      <w:r>
        <w:rPr>
          <w:rFonts w:ascii="Times New Roman" w:hAnsi="Times New Roman"/>
          <w:b/>
          <w:i/>
          <w:sz w:val="32"/>
          <w:szCs w:val="24"/>
          <w:lang w:eastAsia="sk-SK"/>
        </w:rPr>
        <w:t xml:space="preserve">             pre obranu a bezpečnosť</w:t>
      </w:r>
    </w:p>
    <w:p w:rsidR="008413D6" w:rsidP="008413D6">
      <w:pPr>
        <w:bidi w:val="0"/>
        <w:spacing w:after="0" w:line="240" w:lineRule="auto"/>
        <w:ind w:left="360"/>
        <w:jc w:val="right"/>
        <w:rPr>
          <w:rFonts w:ascii="Times New Roman" w:hAnsi="Times New Roman"/>
          <w:b/>
          <w:szCs w:val="24"/>
          <w:lang w:eastAsia="sk-SK"/>
        </w:rPr>
      </w:pPr>
      <w:r w:rsidR="000925D4">
        <w:rPr>
          <w:rFonts w:ascii="Times New Roman" w:hAnsi="Times New Roman"/>
          <w:b/>
          <w:szCs w:val="24"/>
          <w:lang w:eastAsia="sk-SK"/>
        </w:rPr>
        <w:t xml:space="preserve"> 27</w:t>
      </w:r>
      <w:r>
        <w:rPr>
          <w:rFonts w:ascii="Times New Roman" w:hAnsi="Times New Roman"/>
          <w:b/>
          <w:szCs w:val="24"/>
          <w:lang w:eastAsia="sk-SK"/>
        </w:rPr>
        <w:t>.  schôdza výboru</w:t>
      </w:r>
    </w:p>
    <w:p w:rsidR="008413D6" w:rsidP="008413D6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  <w:r>
        <w:rPr>
          <w:rFonts w:ascii="Times New Roman" w:hAnsi="Times New Roman"/>
          <w:b/>
          <w:sz w:val="28"/>
          <w:szCs w:val="24"/>
          <w:lang w:eastAsia="sk-SK"/>
        </w:rPr>
        <w:tab/>
        <w:tab/>
        <w:tab/>
        <w:tab/>
        <w:tab/>
        <w:tab/>
        <w:tab/>
        <w:t xml:space="preserve">  </w:t>
        <w:tab/>
        <w:tab/>
        <w:t xml:space="preserve">    </w:t>
      </w:r>
      <w:r>
        <w:rPr>
          <w:rFonts w:ascii="Times New Roman" w:hAnsi="Times New Roman"/>
          <w:szCs w:val="24"/>
          <w:lang w:eastAsia="sk-SK"/>
        </w:rPr>
        <w:t>CRD-426/2013</w:t>
      </w:r>
    </w:p>
    <w:p w:rsidR="008413D6" w:rsidP="008413D6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</w:p>
    <w:p w:rsidR="008413D6" w:rsidP="008413D6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  <w:r w:rsidR="000925D4">
        <w:rPr>
          <w:rFonts w:ascii="Times New Roman" w:hAnsi="Times New Roman"/>
          <w:b/>
          <w:sz w:val="28"/>
          <w:szCs w:val="24"/>
          <w:lang w:eastAsia="sk-SK"/>
        </w:rPr>
        <w:t>101</w:t>
      </w:r>
    </w:p>
    <w:p w:rsidR="008413D6" w:rsidP="008413D6">
      <w:pPr>
        <w:keepNext/>
        <w:bidi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>Uznesenie</w:t>
      </w:r>
    </w:p>
    <w:p w:rsidR="008413D6" w:rsidP="008413D6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Výboru Národnej rady Slovenskej republiky</w:t>
      </w:r>
    </w:p>
    <w:p w:rsidR="008413D6" w:rsidP="008413D6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pre obranu a bezpečnosť</w:t>
      </w:r>
    </w:p>
    <w:p w:rsidR="008413D6" w:rsidP="008413D6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z</w:t>
      </w:r>
      <w:r w:rsidR="000925D4">
        <w:rPr>
          <w:rFonts w:ascii="Times New Roman" w:hAnsi="Times New Roman"/>
          <w:szCs w:val="24"/>
          <w:lang w:eastAsia="sk-SK"/>
        </w:rPr>
        <w:t> 27. augusta</w:t>
      </w:r>
      <w:r>
        <w:rPr>
          <w:rFonts w:ascii="Times New Roman" w:hAnsi="Times New Roman"/>
          <w:szCs w:val="24"/>
          <w:lang w:eastAsia="sk-SK"/>
        </w:rPr>
        <w:t xml:space="preserve"> 2013</w:t>
      </w:r>
    </w:p>
    <w:p w:rsidR="008413D6" w:rsidP="008413D6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8413D6" w:rsidRPr="008058EE" w:rsidP="008413D6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 w:val="22"/>
          <w:lang w:eastAsia="sk-SK"/>
        </w:rPr>
      </w:pPr>
      <w:r w:rsidRPr="008058EE">
        <w:rPr>
          <w:rFonts w:ascii="Times New Roman" w:hAnsi="Times New Roman"/>
          <w:sz w:val="22"/>
          <w:lang w:eastAsia="sk-SK"/>
        </w:rPr>
        <w:t>Výbor Národnej rady Slovenskej republiky pre obranu a bezpečnosť prerokoval</w:t>
      </w:r>
      <w:r w:rsidRPr="00EF35B5">
        <w:rPr>
          <w:rFonts w:ascii="Times New Roman" w:hAnsi="Times New Roman"/>
          <w:bCs/>
          <w:szCs w:val="24"/>
          <w:lang w:eastAsia="sk-SK"/>
        </w:rPr>
        <w:t xml:space="preserve"> </w:t>
      </w:r>
      <w:r>
        <w:rPr>
          <w:rFonts w:ascii="Times New Roman" w:hAnsi="Times New Roman"/>
          <w:bCs/>
          <w:szCs w:val="24"/>
          <w:lang w:eastAsia="sk-SK"/>
        </w:rPr>
        <w:t>n</w:t>
      </w:r>
      <w:r w:rsidRPr="00EA58C6">
        <w:rPr>
          <w:rFonts w:ascii="Times New Roman" w:hAnsi="Times New Roman"/>
          <w:bCs/>
          <w:szCs w:val="24"/>
          <w:lang w:eastAsia="sk-SK"/>
        </w:rPr>
        <w:t xml:space="preserve">ávrh poslanca Národnej rady Slovenskej republiky Jána FIGEĽA na vydanie zákona o ochrane osôb pri odhaľovaní trestnej činnosti súvisiacej s korupčnými a inými vybranými trestnými činmi </w:t>
      </w:r>
      <w:r w:rsidRPr="00EA58C6">
        <w:rPr>
          <w:rFonts w:ascii="Times New Roman" w:hAnsi="Times New Roman"/>
          <w:b/>
          <w:bCs/>
          <w:szCs w:val="24"/>
          <w:lang w:eastAsia="sk-SK"/>
        </w:rPr>
        <w:t>(tlač 415)</w:t>
      </w:r>
      <w:r w:rsidRPr="008058EE">
        <w:rPr>
          <w:rFonts w:ascii="Times New Roman" w:hAnsi="Times New Roman"/>
          <w:bCs/>
          <w:sz w:val="22"/>
          <w:lang w:eastAsia="sk-SK"/>
        </w:rPr>
        <w:t xml:space="preserve">- </w:t>
      </w:r>
      <w:r w:rsidRPr="008058EE">
        <w:rPr>
          <w:rFonts w:ascii="Times New Roman" w:hAnsi="Times New Roman" w:cs="Arial"/>
          <w:b/>
          <w:sz w:val="22"/>
        </w:rPr>
        <w:t>druhé čítanie</w:t>
      </w:r>
      <w:r w:rsidRPr="008058EE">
        <w:rPr>
          <w:rFonts w:ascii="Times New Roman" w:hAnsi="Times New Roman"/>
          <w:bCs/>
          <w:sz w:val="22"/>
          <w:lang w:eastAsia="sk-SK"/>
        </w:rPr>
        <w:t xml:space="preserve"> a</w:t>
      </w:r>
    </w:p>
    <w:p w:rsidR="008413D6" w:rsidRPr="008058EE" w:rsidP="008413D6">
      <w:pPr>
        <w:tabs>
          <w:tab w:val="left" w:pos="5580"/>
        </w:tabs>
        <w:bidi w:val="0"/>
        <w:spacing w:after="0" w:line="240" w:lineRule="auto"/>
        <w:jc w:val="both"/>
        <w:rPr>
          <w:rFonts w:ascii="Times New Roman" w:hAnsi="Times New Roman"/>
          <w:bCs/>
          <w:sz w:val="22"/>
          <w:lang w:eastAsia="sk-SK"/>
        </w:rPr>
      </w:pPr>
    </w:p>
    <w:p w:rsidR="008413D6" w:rsidRPr="00EF35B5" w:rsidP="008413D6">
      <w:pPr>
        <w:keepNext/>
        <w:bidi w:val="0"/>
        <w:spacing w:after="0" w:line="240" w:lineRule="auto"/>
        <w:ind w:firstLine="708"/>
        <w:jc w:val="both"/>
        <w:outlineLvl w:val="2"/>
        <w:rPr>
          <w:rFonts w:ascii="Times New Roman" w:hAnsi="Times New Roman"/>
          <w:b/>
          <w:sz w:val="28"/>
          <w:szCs w:val="28"/>
          <w:lang w:eastAsia="sk-SK"/>
        </w:rPr>
      </w:pPr>
      <w:r w:rsidRPr="00EF35B5">
        <w:rPr>
          <w:rFonts w:ascii="Times New Roman" w:hAnsi="Times New Roman"/>
          <w:b/>
          <w:sz w:val="28"/>
          <w:szCs w:val="28"/>
          <w:lang w:eastAsia="sk-SK"/>
        </w:rPr>
        <w:t>A. súhlasí</w:t>
      </w:r>
    </w:p>
    <w:p w:rsidR="008413D6" w:rsidRPr="008058EE" w:rsidP="008413D6">
      <w:pPr>
        <w:bidi w:val="0"/>
        <w:spacing w:after="0" w:line="240" w:lineRule="auto"/>
        <w:jc w:val="both"/>
        <w:rPr>
          <w:rFonts w:ascii="Times New Roman" w:hAnsi="Times New Roman"/>
          <w:sz w:val="22"/>
          <w:lang w:eastAsia="sk-SK"/>
        </w:rPr>
      </w:pPr>
    </w:p>
    <w:p w:rsidR="008413D6" w:rsidRPr="004626CF" w:rsidP="008413D6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Cs w:val="24"/>
          <w:lang w:eastAsia="sk-SK"/>
        </w:rPr>
      </w:pPr>
      <w:r w:rsidRPr="008058EE">
        <w:rPr>
          <w:rFonts w:ascii="Times New Roman" w:hAnsi="Times New Roman"/>
          <w:sz w:val="22"/>
          <w:lang w:eastAsia="sk-SK"/>
        </w:rPr>
        <w:t xml:space="preserve">   </w:t>
      </w:r>
      <w:r w:rsidRPr="004626CF">
        <w:rPr>
          <w:rFonts w:ascii="Times New Roman" w:hAnsi="Times New Roman"/>
          <w:bCs/>
          <w:szCs w:val="24"/>
          <w:lang w:eastAsia="sk-SK"/>
        </w:rPr>
        <w:t>s</w:t>
      </w:r>
      <w:r w:rsidRPr="00EB3BD2">
        <w:rPr>
          <w:rFonts w:ascii="Times New Roman" w:hAnsi="Times New Roman"/>
          <w:bCs/>
          <w:szCs w:val="24"/>
          <w:lang w:eastAsia="sk-SK"/>
        </w:rPr>
        <w:t xml:space="preserve"> </w:t>
      </w:r>
      <w:r>
        <w:rPr>
          <w:rFonts w:ascii="Times New Roman" w:hAnsi="Times New Roman"/>
          <w:bCs/>
          <w:szCs w:val="24"/>
          <w:lang w:eastAsia="sk-SK"/>
        </w:rPr>
        <w:t>n</w:t>
      </w:r>
      <w:r w:rsidRPr="00EA58C6">
        <w:rPr>
          <w:rFonts w:ascii="Times New Roman" w:hAnsi="Times New Roman"/>
          <w:bCs/>
          <w:szCs w:val="24"/>
          <w:lang w:eastAsia="sk-SK"/>
        </w:rPr>
        <w:t>ávrh</w:t>
      </w:r>
      <w:r>
        <w:rPr>
          <w:rFonts w:ascii="Times New Roman" w:hAnsi="Times New Roman"/>
          <w:bCs/>
          <w:szCs w:val="24"/>
          <w:lang w:eastAsia="sk-SK"/>
        </w:rPr>
        <w:t>om</w:t>
      </w:r>
      <w:r w:rsidRPr="00EA58C6">
        <w:rPr>
          <w:rFonts w:ascii="Times New Roman" w:hAnsi="Times New Roman"/>
          <w:bCs/>
          <w:szCs w:val="24"/>
          <w:lang w:eastAsia="sk-SK"/>
        </w:rPr>
        <w:t xml:space="preserve"> poslanca Národnej rady Slovenskej republiky Jána FIGEĽA na vydanie zákona o ochrane osôb pri odhaľovaní trestnej činnosti súvisiacej s korupčnými a inými vybranými trestnými činmi </w:t>
      </w:r>
      <w:r w:rsidRPr="00EA58C6">
        <w:rPr>
          <w:rFonts w:ascii="Times New Roman" w:hAnsi="Times New Roman"/>
          <w:b/>
          <w:bCs/>
          <w:szCs w:val="24"/>
          <w:lang w:eastAsia="sk-SK"/>
        </w:rPr>
        <w:t>(tlač 415)</w:t>
      </w:r>
      <w:r w:rsidRPr="004626CF">
        <w:rPr>
          <w:rFonts w:ascii="Times New Roman" w:hAnsi="Times New Roman"/>
          <w:b/>
          <w:bCs/>
          <w:szCs w:val="24"/>
          <w:lang w:eastAsia="sk-SK"/>
        </w:rPr>
        <w:t>;</w:t>
      </w:r>
    </w:p>
    <w:p w:rsidR="008413D6" w:rsidRPr="004626CF" w:rsidP="008413D6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8413D6" w:rsidRPr="00EF35B5" w:rsidP="008413D6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EF35B5">
        <w:rPr>
          <w:rFonts w:ascii="Times New Roman" w:hAnsi="Times New Roman"/>
          <w:b/>
          <w:bCs/>
          <w:sz w:val="28"/>
          <w:szCs w:val="28"/>
          <w:lang w:eastAsia="sk-SK"/>
        </w:rPr>
        <w:t>B. odporúča</w:t>
      </w:r>
    </w:p>
    <w:p w:rsidR="008413D6" w:rsidRPr="008058EE" w:rsidP="008413D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2"/>
          <w:lang w:eastAsia="sk-SK"/>
        </w:rPr>
      </w:pPr>
      <w:r w:rsidRPr="008058EE">
        <w:rPr>
          <w:rFonts w:ascii="Times New Roman" w:hAnsi="Times New Roman"/>
          <w:b/>
          <w:bCs/>
          <w:sz w:val="22"/>
          <w:lang w:eastAsia="sk-SK"/>
        </w:rPr>
        <w:t xml:space="preserve">    </w:t>
      </w:r>
      <w:r w:rsidRPr="008058EE">
        <w:rPr>
          <w:rFonts w:ascii="Times New Roman" w:hAnsi="Times New Roman"/>
          <w:sz w:val="22"/>
          <w:lang w:eastAsia="sk-SK"/>
        </w:rPr>
        <w:t xml:space="preserve"> Národnej rade Slovenskej republiky</w:t>
      </w:r>
    </w:p>
    <w:p w:rsidR="008413D6" w:rsidRPr="008058EE" w:rsidP="008413D6">
      <w:pPr>
        <w:bidi w:val="0"/>
        <w:spacing w:after="0" w:line="240" w:lineRule="auto"/>
        <w:jc w:val="both"/>
        <w:rPr>
          <w:rFonts w:ascii="Times New Roman" w:hAnsi="Times New Roman"/>
          <w:bCs/>
          <w:sz w:val="22"/>
          <w:lang w:eastAsia="sk-SK"/>
        </w:rPr>
      </w:pPr>
    </w:p>
    <w:p w:rsidR="008413D6" w:rsidRPr="008058EE" w:rsidP="008413D6">
      <w:pPr>
        <w:bidi w:val="0"/>
        <w:spacing w:after="0" w:line="240" w:lineRule="auto"/>
        <w:ind w:firstLine="708"/>
        <w:jc w:val="both"/>
        <w:rPr>
          <w:rFonts w:ascii="Times New Roman" w:hAnsi="Times New Roman"/>
          <w:bCs/>
          <w:sz w:val="22"/>
          <w:lang w:eastAsia="sk-SK"/>
        </w:rPr>
      </w:pPr>
      <w:r w:rsidRPr="008058EE">
        <w:rPr>
          <w:rFonts w:ascii="Times New Roman" w:hAnsi="Times New Roman"/>
          <w:bCs/>
          <w:sz w:val="22"/>
          <w:lang w:eastAsia="sk-SK"/>
        </w:rPr>
        <w:t xml:space="preserve">   </w:t>
      </w:r>
      <w:r>
        <w:rPr>
          <w:rFonts w:ascii="Times New Roman" w:hAnsi="Times New Roman"/>
          <w:bCs/>
          <w:sz w:val="22"/>
          <w:lang w:eastAsia="sk-SK"/>
        </w:rPr>
        <w:t xml:space="preserve">   </w:t>
      </w:r>
      <w:r>
        <w:rPr>
          <w:rFonts w:ascii="Times New Roman" w:hAnsi="Times New Roman"/>
          <w:bCs/>
          <w:szCs w:val="24"/>
          <w:lang w:eastAsia="sk-SK"/>
        </w:rPr>
        <w:t>n</w:t>
      </w:r>
      <w:r w:rsidRPr="00EA58C6">
        <w:rPr>
          <w:rFonts w:ascii="Times New Roman" w:hAnsi="Times New Roman"/>
          <w:bCs/>
          <w:szCs w:val="24"/>
          <w:lang w:eastAsia="sk-SK"/>
        </w:rPr>
        <w:t xml:space="preserve">ávrh poslanca Národnej rady Slovenskej republiky Jána FIGEĽA na vydanie zákona o ochrane osôb pri odhaľovaní trestnej činnosti súvisiacej s korupčnými a inými vybranými trestnými činmi </w:t>
      </w:r>
      <w:r w:rsidRPr="00EA58C6">
        <w:rPr>
          <w:rFonts w:ascii="Times New Roman" w:hAnsi="Times New Roman"/>
          <w:b/>
          <w:bCs/>
          <w:szCs w:val="24"/>
          <w:lang w:eastAsia="sk-SK"/>
        </w:rPr>
        <w:t>(tlač 415)</w:t>
      </w:r>
      <w:r w:rsidRPr="00465958">
        <w:rPr>
          <w:rFonts w:ascii="Times New Roman" w:hAnsi="Times New Roman"/>
          <w:bCs/>
          <w:szCs w:val="24"/>
          <w:lang w:eastAsia="sk-SK"/>
        </w:rPr>
        <w:t>schváliť</w:t>
      </w:r>
      <w:r>
        <w:rPr>
          <w:rFonts w:ascii="Times New Roman" w:hAnsi="Times New Roman"/>
          <w:b/>
          <w:bCs/>
          <w:szCs w:val="24"/>
          <w:lang w:eastAsia="sk-SK"/>
        </w:rPr>
        <w:t xml:space="preserve"> </w:t>
      </w:r>
      <w:r w:rsidRPr="008058EE">
        <w:rPr>
          <w:rFonts w:ascii="Times New Roman" w:hAnsi="Times New Roman"/>
          <w:sz w:val="22"/>
          <w:lang w:eastAsia="sk-SK"/>
        </w:rPr>
        <w:t>s</w:t>
      </w:r>
      <w:r w:rsidRPr="008058EE">
        <w:rPr>
          <w:rFonts w:ascii="Times New Roman" w:hAnsi="Times New Roman"/>
          <w:b/>
          <w:sz w:val="22"/>
          <w:lang w:eastAsia="sk-SK"/>
        </w:rPr>
        <w:t> </w:t>
      </w:r>
      <w:r w:rsidRPr="008058EE">
        <w:rPr>
          <w:rFonts w:ascii="Times New Roman" w:hAnsi="Times New Roman"/>
          <w:sz w:val="22"/>
          <w:lang w:eastAsia="sk-SK"/>
        </w:rPr>
        <w:t>pripomienkami uvedenými v prílohe uznesenia;</w:t>
      </w:r>
    </w:p>
    <w:p w:rsidR="008413D6" w:rsidRPr="008058EE" w:rsidP="008413D6">
      <w:pPr>
        <w:bidi w:val="0"/>
        <w:spacing w:after="0" w:line="240" w:lineRule="auto"/>
        <w:jc w:val="both"/>
        <w:rPr>
          <w:rFonts w:ascii="Times New Roman" w:hAnsi="Times New Roman"/>
          <w:sz w:val="22"/>
          <w:lang w:eastAsia="sk-SK"/>
        </w:rPr>
      </w:pPr>
    </w:p>
    <w:p w:rsidR="008413D6" w:rsidRPr="008058EE" w:rsidP="008413D6">
      <w:pPr>
        <w:bidi w:val="0"/>
        <w:spacing w:after="0" w:line="240" w:lineRule="auto"/>
        <w:jc w:val="both"/>
        <w:rPr>
          <w:rFonts w:ascii="Times New Roman" w:hAnsi="Times New Roman"/>
          <w:sz w:val="22"/>
          <w:lang w:eastAsia="sk-SK"/>
        </w:rPr>
      </w:pPr>
    </w:p>
    <w:p w:rsidR="008413D6" w:rsidRPr="00EF35B5" w:rsidP="008413D6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8058EE">
        <w:rPr>
          <w:rFonts w:ascii="Times New Roman" w:hAnsi="Times New Roman"/>
          <w:sz w:val="22"/>
          <w:lang w:eastAsia="sk-SK"/>
        </w:rPr>
        <w:t xml:space="preserve">     </w:t>
      </w:r>
      <w:r w:rsidRPr="00EF35B5">
        <w:rPr>
          <w:rFonts w:ascii="Times New Roman" w:hAnsi="Times New Roman"/>
          <w:b/>
          <w:bCs/>
          <w:sz w:val="28"/>
          <w:szCs w:val="28"/>
          <w:lang w:eastAsia="sk-SK"/>
        </w:rPr>
        <w:t>C. ukladá</w:t>
      </w:r>
    </w:p>
    <w:p w:rsidR="008413D6" w:rsidRPr="008058EE" w:rsidP="008413D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2"/>
          <w:lang w:eastAsia="sk-SK"/>
        </w:rPr>
      </w:pPr>
      <w:r w:rsidRPr="008058EE">
        <w:rPr>
          <w:rFonts w:ascii="Times New Roman" w:hAnsi="Times New Roman"/>
          <w:b/>
          <w:bCs/>
          <w:sz w:val="22"/>
          <w:lang w:eastAsia="sk-SK"/>
        </w:rPr>
        <w:t xml:space="preserve">         </w:t>
      </w:r>
      <w:r w:rsidRPr="008058EE">
        <w:rPr>
          <w:rFonts w:ascii="Times New Roman" w:hAnsi="Times New Roman"/>
          <w:sz w:val="22"/>
          <w:lang w:eastAsia="sk-SK"/>
        </w:rPr>
        <w:t>predsedovi výboru</w:t>
      </w:r>
    </w:p>
    <w:p w:rsidR="008413D6" w:rsidRPr="008058EE" w:rsidP="008413D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2"/>
          <w:lang w:eastAsia="sk-SK"/>
        </w:rPr>
      </w:pPr>
    </w:p>
    <w:p w:rsidR="008413D6" w:rsidRPr="008058EE" w:rsidP="008413D6">
      <w:pPr>
        <w:bidi w:val="0"/>
        <w:spacing w:after="0" w:line="240" w:lineRule="auto"/>
        <w:ind w:firstLine="708"/>
        <w:jc w:val="both"/>
        <w:rPr>
          <w:rFonts w:ascii="Times New Roman" w:hAnsi="Times New Roman"/>
          <w:sz w:val="22"/>
          <w:lang w:eastAsia="sk-SK"/>
        </w:rPr>
      </w:pPr>
      <w:r w:rsidRPr="008058EE">
        <w:rPr>
          <w:rFonts w:ascii="Times New Roman" w:hAnsi="Times New Roman"/>
          <w:sz w:val="22"/>
          <w:lang w:eastAsia="sk-SK"/>
        </w:rPr>
        <w:t xml:space="preserve">       </w:t>
      </w:r>
      <w:r>
        <w:rPr>
          <w:rFonts w:ascii="Times New Roman" w:hAnsi="Times New Roman"/>
          <w:sz w:val="22"/>
          <w:lang w:eastAsia="sk-SK"/>
        </w:rPr>
        <w:t xml:space="preserve"> informovať gestorský Výbor Národnej rady Slovenskej republiky pre sociálne veci o výsledku  </w:t>
      </w:r>
      <w:r w:rsidRPr="008058EE">
        <w:rPr>
          <w:rFonts w:ascii="Times New Roman" w:hAnsi="Times New Roman"/>
          <w:sz w:val="22"/>
          <w:lang w:eastAsia="sk-SK"/>
        </w:rPr>
        <w:t>prerokovania uved</w:t>
      </w:r>
      <w:r>
        <w:rPr>
          <w:rFonts w:ascii="Times New Roman" w:hAnsi="Times New Roman"/>
          <w:sz w:val="22"/>
          <w:lang w:eastAsia="sk-SK"/>
        </w:rPr>
        <w:t>eného  návrhu zákona vo výbore</w:t>
      </w:r>
      <w:r w:rsidRPr="008058EE">
        <w:rPr>
          <w:rFonts w:ascii="Times New Roman" w:hAnsi="Times New Roman"/>
          <w:sz w:val="22"/>
          <w:lang w:eastAsia="sk-SK"/>
        </w:rPr>
        <w:t>.</w:t>
      </w:r>
    </w:p>
    <w:p w:rsidR="008413D6" w:rsidRPr="008058EE" w:rsidP="008413D6">
      <w:pPr>
        <w:bidi w:val="0"/>
        <w:spacing w:after="0" w:line="240" w:lineRule="auto"/>
        <w:jc w:val="both"/>
        <w:rPr>
          <w:rFonts w:ascii="Times New Roman" w:hAnsi="Times New Roman"/>
          <w:sz w:val="22"/>
          <w:lang w:eastAsia="sk-SK"/>
        </w:rPr>
      </w:pPr>
    </w:p>
    <w:p w:rsidR="008413D6" w:rsidP="008413D6">
      <w:pPr>
        <w:bidi w:val="0"/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sk-SK"/>
        </w:rPr>
      </w:pPr>
      <w:r w:rsidRPr="008058EE">
        <w:rPr>
          <w:rFonts w:ascii="Times New Roman" w:hAnsi="Times New Roman"/>
          <w:b/>
          <w:i/>
          <w:sz w:val="22"/>
          <w:lang w:eastAsia="sk-SK"/>
        </w:rPr>
        <w:tab/>
      </w:r>
      <w:r>
        <w:rPr>
          <w:rFonts w:ascii="Times New Roman" w:hAnsi="Times New Roman"/>
          <w:b/>
          <w:i/>
          <w:sz w:val="22"/>
          <w:lang w:eastAsia="sk-SK"/>
        </w:rPr>
        <w:tab/>
        <w:tab/>
        <w:tab/>
        <w:tab/>
        <w:t xml:space="preserve">                                                   </w:t>
      </w:r>
      <w:r>
        <w:rPr>
          <w:rFonts w:ascii="Times New Roman" w:hAnsi="Times New Roman"/>
          <w:b/>
          <w:i/>
          <w:sz w:val="28"/>
          <w:szCs w:val="28"/>
          <w:lang w:eastAsia="sk-SK"/>
        </w:rPr>
        <w:t>Jaroslav BAŠKA</w:t>
      </w:r>
    </w:p>
    <w:p w:rsidR="008413D6" w:rsidP="008413D6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  <w:r>
        <w:rPr>
          <w:rFonts w:ascii="Times New Roman" w:hAnsi="Times New Roman"/>
          <w:sz w:val="22"/>
          <w:lang w:eastAsia="sk-SK"/>
        </w:rPr>
        <w:tab/>
        <w:tab/>
        <w:tab/>
        <w:tab/>
        <w:tab/>
        <w:tab/>
        <w:tab/>
        <w:tab/>
        <w:t xml:space="preserve">               predseda výboru</w:t>
      </w:r>
    </w:p>
    <w:p w:rsidR="008413D6" w:rsidP="008413D6">
      <w:pPr>
        <w:keepNext/>
        <w:bidi w:val="0"/>
        <w:spacing w:after="0" w:line="240" w:lineRule="auto"/>
        <w:outlineLvl w:val="1"/>
        <w:rPr>
          <w:rFonts w:ascii="Times New Roman" w:hAnsi="Times New Roman"/>
          <w:b/>
          <w:i/>
          <w:sz w:val="28"/>
          <w:szCs w:val="28"/>
          <w:lang w:eastAsia="sk-SK"/>
        </w:rPr>
      </w:pPr>
      <w:r>
        <w:rPr>
          <w:rFonts w:ascii="Times New Roman" w:hAnsi="Times New Roman"/>
          <w:b/>
          <w:i/>
          <w:sz w:val="28"/>
          <w:szCs w:val="28"/>
          <w:lang w:eastAsia="sk-SK"/>
        </w:rPr>
        <w:t>Vladimír MATEJIČKA</w:t>
      </w:r>
    </w:p>
    <w:p w:rsidR="008413D6" w:rsidP="008413D6">
      <w:pPr>
        <w:keepNext/>
        <w:bidi w:val="0"/>
        <w:spacing w:after="0" w:line="240" w:lineRule="auto"/>
        <w:outlineLvl w:val="1"/>
        <w:rPr>
          <w:rFonts w:ascii="Times New Roman" w:hAnsi="Times New Roman"/>
          <w:sz w:val="22"/>
          <w:lang w:eastAsia="sk-SK"/>
        </w:rPr>
      </w:pPr>
      <w:r>
        <w:rPr>
          <w:rFonts w:ascii="Times New Roman" w:hAnsi="Times New Roman"/>
          <w:sz w:val="22"/>
          <w:lang w:eastAsia="sk-SK"/>
        </w:rPr>
        <w:t>overovateľ výboru</w:t>
      </w:r>
    </w:p>
    <w:p w:rsidR="008413D6" w:rsidP="008413D6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8413D6" w:rsidP="008413D6">
      <w:pPr>
        <w:bidi w:val="0"/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sk-SK"/>
        </w:rPr>
      </w:pPr>
      <w:r>
        <w:rPr>
          <w:rFonts w:ascii="Times New Roman" w:hAnsi="Times New Roman"/>
          <w:b/>
          <w:i/>
          <w:sz w:val="28"/>
          <w:szCs w:val="28"/>
          <w:lang w:eastAsia="sk-SK"/>
        </w:rPr>
        <w:t>Martin FEDOR</w:t>
      </w:r>
    </w:p>
    <w:p w:rsidR="008413D6" w:rsidP="008413D6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  <w:r>
        <w:rPr>
          <w:rFonts w:ascii="Times New Roman" w:hAnsi="Times New Roman"/>
          <w:sz w:val="22"/>
          <w:lang w:eastAsia="sk-SK"/>
        </w:rPr>
        <w:t>overovateľ výboru</w:t>
      </w:r>
    </w:p>
    <w:p w:rsidR="008413D6" w:rsidP="008413D6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8413D6" w:rsidP="008413D6">
      <w:pPr>
        <w:bidi w:val="0"/>
        <w:spacing w:after="0" w:line="240" w:lineRule="auto"/>
        <w:jc w:val="right"/>
        <w:rPr>
          <w:rFonts w:ascii="Times New Roman" w:hAnsi="Times New Roman"/>
          <w:szCs w:val="24"/>
          <w:lang w:eastAsia="sk-SK"/>
        </w:rPr>
      </w:pPr>
    </w:p>
    <w:p w:rsidR="008413D6" w:rsidP="008413D6">
      <w:pPr>
        <w:bidi w:val="0"/>
        <w:spacing w:after="0" w:line="240" w:lineRule="auto"/>
        <w:jc w:val="right"/>
        <w:rPr>
          <w:rFonts w:ascii="Times New Roman" w:hAnsi="Times New Roman"/>
          <w:szCs w:val="24"/>
          <w:lang w:eastAsia="sk-SK"/>
        </w:rPr>
      </w:pPr>
    </w:p>
    <w:p w:rsidR="008413D6" w:rsidP="008413D6">
      <w:pPr>
        <w:bidi w:val="0"/>
        <w:spacing w:after="0" w:line="240" w:lineRule="auto"/>
        <w:jc w:val="right"/>
        <w:rPr>
          <w:rFonts w:ascii="Times New Roman" w:hAnsi="Times New Roman"/>
          <w:szCs w:val="24"/>
          <w:lang w:eastAsia="sk-SK"/>
        </w:rPr>
      </w:pPr>
    </w:p>
    <w:p w:rsidR="008413D6" w:rsidP="008413D6">
      <w:pPr>
        <w:bidi w:val="0"/>
        <w:spacing w:after="0" w:line="240" w:lineRule="auto"/>
        <w:jc w:val="right"/>
        <w:rPr>
          <w:rFonts w:ascii="Times New Roman" w:hAnsi="Times New Roman"/>
          <w:szCs w:val="24"/>
          <w:lang w:eastAsia="sk-SK"/>
        </w:rPr>
      </w:pPr>
    </w:p>
    <w:p w:rsidR="008413D6" w:rsidP="008413D6">
      <w:pPr>
        <w:bidi w:val="0"/>
        <w:spacing w:after="0" w:line="240" w:lineRule="auto"/>
        <w:jc w:val="right"/>
        <w:rPr>
          <w:rFonts w:ascii="Times New Roman" w:hAnsi="Times New Roman"/>
          <w:szCs w:val="24"/>
          <w:lang w:eastAsia="sk-SK"/>
        </w:rPr>
      </w:pPr>
    </w:p>
    <w:p w:rsidR="008413D6" w:rsidP="008413D6">
      <w:pPr>
        <w:bidi w:val="0"/>
        <w:spacing w:after="0" w:line="240" w:lineRule="auto"/>
        <w:jc w:val="right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Príloha k uzn. č. 96</w:t>
      </w:r>
    </w:p>
    <w:p w:rsidR="008413D6" w:rsidP="008413D6">
      <w:pPr>
        <w:bidi w:val="0"/>
        <w:spacing w:after="0" w:line="240" w:lineRule="auto"/>
        <w:jc w:val="right"/>
        <w:rPr>
          <w:rFonts w:ascii="Times New Roman" w:hAnsi="Times New Roman"/>
          <w:szCs w:val="24"/>
          <w:lang w:eastAsia="sk-SK"/>
        </w:rPr>
      </w:pPr>
    </w:p>
    <w:p w:rsidR="008413D6" w:rsidP="008413D6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sk-SK"/>
        </w:rPr>
      </w:pPr>
      <w:r>
        <w:rPr>
          <w:rFonts w:ascii="Times New Roman" w:hAnsi="Times New Roman"/>
          <w:b/>
          <w:sz w:val="28"/>
          <w:szCs w:val="28"/>
          <w:lang w:eastAsia="sk-SK"/>
        </w:rPr>
        <w:t>Pripomienky</w:t>
      </w:r>
    </w:p>
    <w:p w:rsidR="008413D6" w:rsidP="008413D6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sk-SK"/>
        </w:rPr>
      </w:pPr>
    </w:p>
    <w:p w:rsidR="008413D6" w:rsidP="008413D6">
      <w:pPr>
        <w:bidi w:val="0"/>
        <w:spacing w:after="0" w:line="240" w:lineRule="auto"/>
        <w:jc w:val="both"/>
        <w:rPr>
          <w:rFonts w:ascii="Times New Roman" w:hAnsi="Times New Roman"/>
          <w:b/>
          <w:bCs/>
          <w:szCs w:val="24"/>
          <w:lang w:eastAsia="sk-SK"/>
        </w:rPr>
      </w:pPr>
      <w:r w:rsidRPr="0027726D">
        <w:rPr>
          <w:rFonts w:ascii="Times New Roman" w:hAnsi="Times New Roman"/>
          <w:szCs w:val="24"/>
          <w:lang w:eastAsia="sk-SK"/>
        </w:rPr>
        <w:t>k</w:t>
      </w:r>
      <w:r w:rsidRPr="0027726D">
        <w:rPr>
          <w:rFonts w:ascii="Times New Roman" w:hAnsi="Times New Roman" w:cs="Arial"/>
          <w:noProof/>
          <w:szCs w:val="24"/>
        </w:rPr>
        <w:t xml:space="preserve"> </w:t>
      </w:r>
      <w:r>
        <w:rPr>
          <w:rFonts w:ascii="Times New Roman" w:hAnsi="Times New Roman"/>
          <w:bCs/>
          <w:szCs w:val="24"/>
          <w:lang w:eastAsia="sk-SK"/>
        </w:rPr>
        <w:t>n</w:t>
      </w:r>
      <w:r w:rsidRPr="00EA58C6">
        <w:rPr>
          <w:rFonts w:ascii="Times New Roman" w:hAnsi="Times New Roman"/>
          <w:bCs/>
          <w:szCs w:val="24"/>
          <w:lang w:eastAsia="sk-SK"/>
        </w:rPr>
        <w:t>ávrh</w:t>
      </w:r>
      <w:r>
        <w:rPr>
          <w:rFonts w:ascii="Times New Roman" w:hAnsi="Times New Roman"/>
          <w:bCs/>
          <w:szCs w:val="24"/>
          <w:lang w:eastAsia="sk-SK"/>
        </w:rPr>
        <w:t>u</w:t>
      </w:r>
      <w:r w:rsidRPr="00EA58C6">
        <w:rPr>
          <w:rFonts w:ascii="Times New Roman" w:hAnsi="Times New Roman"/>
          <w:bCs/>
          <w:szCs w:val="24"/>
          <w:lang w:eastAsia="sk-SK"/>
        </w:rPr>
        <w:t xml:space="preserve"> poslanca Národnej rady Slovenskej republiky Jána FIGEĽA na vydanie zákona o ochrane osôb pri odhaľovaní trestnej činnosti súvisiacej s korupčnými a inými vybranými trestnými činmi </w:t>
      </w:r>
      <w:r w:rsidRPr="00EA58C6">
        <w:rPr>
          <w:rFonts w:ascii="Times New Roman" w:hAnsi="Times New Roman"/>
          <w:b/>
          <w:bCs/>
          <w:szCs w:val="24"/>
          <w:lang w:eastAsia="sk-SK"/>
        </w:rPr>
        <w:t>(tlač 415)</w:t>
      </w:r>
    </w:p>
    <w:p w:rsidR="008413D6" w:rsidP="008413D6">
      <w:pPr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  <w:r>
        <w:rPr>
          <w:rFonts w:ascii="Times New Roman" w:hAnsi="Times New Roman"/>
          <w:b/>
          <w:bCs/>
          <w:szCs w:val="24"/>
          <w:lang w:eastAsia="sk-SK"/>
        </w:rPr>
        <w:t>_____________________________________________________________________</w:t>
      </w:r>
    </w:p>
    <w:p w:rsidR="008413D6" w:rsidRPr="00E97B8B" w:rsidP="008413D6">
      <w:pPr>
        <w:bidi w:val="0"/>
        <w:spacing w:line="360" w:lineRule="auto"/>
        <w:jc w:val="both"/>
        <w:rPr>
          <w:rFonts w:ascii="Times New Roman" w:hAnsi="Times New Roman"/>
          <w:color w:val="000000" w:themeColor="tx1" w:themeShade="FF"/>
        </w:rPr>
      </w:pPr>
    </w:p>
    <w:p w:rsidR="003342AC" w:rsidRPr="00E97B8B" w:rsidP="003342AC">
      <w:pPr>
        <w:bidi w:val="0"/>
        <w:rPr>
          <w:rFonts w:ascii="Times New Roman" w:hAnsi="Times New Roman"/>
          <w:color w:val="000000" w:themeColor="tx1" w:themeShade="FF"/>
          <w:szCs w:val="24"/>
        </w:rPr>
      </w:pPr>
    </w:p>
    <w:p w:rsidR="003342AC" w:rsidRPr="00E97B8B" w:rsidP="003342AC">
      <w:pPr>
        <w:pStyle w:val="ListParagraph"/>
        <w:numPr>
          <w:numId w:val="2"/>
        </w:numPr>
        <w:bidi w:val="0"/>
        <w:rPr>
          <w:rFonts w:ascii="Times New Roman" w:hAnsi="Times New Roman"/>
          <w:color w:val="000000" w:themeColor="tx1" w:themeShade="FF"/>
        </w:rPr>
      </w:pPr>
      <w:r w:rsidRPr="00E97B8B" w:rsidR="008A60B6">
        <w:rPr>
          <w:rFonts w:ascii="Times New Roman" w:hAnsi="Times New Roman"/>
          <w:color w:val="000000" w:themeColor="tx1" w:themeShade="FF"/>
        </w:rPr>
        <w:t>Názov zákona znie:</w:t>
      </w:r>
    </w:p>
    <w:p w:rsidR="003342AC" w:rsidRPr="00E97B8B" w:rsidP="003342AC">
      <w:pPr>
        <w:bidi w:val="0"/>
        <w:ind w:left="360"/>
        <w:rPr>
          <w:rFonts w:ascii="Times New Roman" w:hAnsi="Times New Roman"/>
          <w:color w:val="000000" w:themeColor="tx1" w:themeShade="FF"/>
        </w:rPr>
      </w:pPr>
    </w:p>
    <w:p w:rsidR="003342AC" w:rsidRPr="00E97B8B" w:rsidP="003342AC">
      <w:pPr>
        <w:pStyle w:val="ListParagraph"/>
        <w:bidi w:val="0"/>
        <w:spacing w:line="360" w:lineRule="auto"/>
        <w:jc w:val="center"/>
        <w:rPr>
          <w:rFonts w:ascii="Times New Roman" w:hAnsi="Times New Roman"/>
          <w:color w:val="000000" w:themeColor="tx1" w:themeShade="FF"/>
        </w:rPr>
      </w:pPr>
    </w:p>
    <w:p w:rsidR="003342AC" w:rsidRPr="00E97B8B" w:rsidP="003342AC">
      <w:pPr>
        <w:pStyle w:val="ListParagraph"/>
        <w:bidi w:val="0"/>
        <w:spacing w:line="360" w:lineRule="auto"/>
        <w:jc w:val="center"/>
        <w:rPr>
          <w:rFonts w:ascii="Times New Roman" w:hAnsi="Times New Roman"/>
          <w:color w:val="000000" w:themeColor="tx1" w:themeShade="FF"/>
        </w:rPr>
      </w:pPr>
      <w:r w:rsidRPr="00E97B8B">
        <w:rPr>
          <w:rFonts w:ascii="Times New Roman" w:hAnsi="Times New Roman"/>
          <w:color w:val="000000" w:themeColor="tx1" w:themeShade="FF"/>
        </w:rPr>
        <w:t xml:space="preserve">„Zákon </w:t>
      </w:r>
    </w:p>
    <w:p w:rsidR="003342AC" w:rsidRPr="00E97B8B" w:rsidP="003342AC">
      <w:pPr>
        <w:pStyle w:val="ListParagraph"/>
        <w:bidi w:val="0"/>
        <w:spacing w:line="360" w:lineRule="auto"/>
        <w:jc w:val="both"/>
        <w:rPr>
          <w:rFonts w:ascii="Times New Roman" w:hAnsi="Times New Roman"/>
          <w:color w:val="000000" w:themeColor="tx1" w:themeShade="FF"/>
        </w:rPr>
      </w:pPr>
      <w:r w:rsidRPr="00E97B8B">
        <w:rPr>
          <w:rFonts w:ascii="Times New Roman" w:hAnsi="Times New Roman"/>
          <w:color w:val="000000" w:themeColor="tx1" w:themeShade="FF"/>
        </w:rPr>
        <w:t xml:space="preserve">                   </w:t>
        <w:tab/>
        <w:tab/>
        <w:tab/>
        <w:t>z ............................ 2013</w:t>
      </w:r>
    </w:p>
    <w:p w:rsidR="003342AC" w:rsidRPr="00E97B8B" w:rsidP="003342AC">
      <w:pPr>
        <w:bidi w:val="0"/>
        <w:spacing w:line="360" w:lineRule="auto"/>
        <w:jc w:val="both"/>
        <w:rPr>
          <w:rFonts w:ascii="Times New Roman" w:hAnsi="Times New Roman"/>
          <w:color w:val="000000" w:themeColor="tx1" w:themeShade="FF"/>
          <w:szCs w:val="24"/>
        </w:rPr>
      </w:pPr>
      <w:r w:rsidRPr="00E97B8B">
        <w:rPr>
          <w:rFonts w:ascii="Times New Roman" w:hAnsi="Times New Roman"/>
          <w:color w:val="000000" w:themeColor="tx1" w:themeShade="FF"/>
          <w:szCs w:val="24"/>
        </w:rPr>
        <w:t>o ochrane osôb pri odhaľovaní trestných činov korupcie a iných vybraných trestných činov                                                    a o zmene a doplnení niektorých zákonov “.</w:t>
      </w:r>
    </w:p>
    <w:p w:rsidR="003342AC" w:rsidRPr="00E97B8B" w:rsidP="003342AC">
      <w:pPr>
        <w:bidi w:val="0"/>
        <w:spacing w:line="360" w:lineRule="auto"/>
        <w:jc w:val="both"/>
        <w:rPr>
          <w:rFonts w:ascii="Times New Roman" w:hAnsi="Times New Roman"/>
          <w:color w:val="000000" w:themeColor="tx1" w:themeShade="FF"/>
          <w:szCs w:val="24"/>
        </w:rPr>
      </w:pPr>
      <w:r w:rsidRPr="00E97B8B">
        <w:rPr>
          <w:rFonts w:ascii="Times New Roman" w:hAnsi="Times New Roman"/>
          <w:color w:val="000000" w:themeColor="tx1" w:themeShade="FF"/>
          <w:szCs w:val="24"/>
        </w:rPr>
        <w:t>V nadväznosti na navrhovanú  úpravu názvu zákona je potrebné upraviť citáciu tohto zákona  aj v odkazoch na poznámky  pod čiarou  v čI. II, III, IV, VI, VIII. IX a X.</w:t>
      </w:r>
    </w:p>
    <w:p w:rsidR="003342AC" w:rsidRPr="00E97B8B" w:rsidP="003342AC">
      <w:pPr>
        <w:bidi w:val="0"/>
        <w:ind w:left="3538"/>
        <w:jc w:val="right"/>
        <w:rPr>
          <w:rFonts w:ascii="Times New Roman" w:hAnsi="Times New Roman"/>
          <w:color w:val="000000" w:themeColor="tx1" w:themeShade="FF"/>
          <w:szCs w:val="24"/>
        </w:rPr>
      </w:pPr>
    </w:p>
    <w:p w:rsidR="003342AC" w:rsidRPr="00E97B8B" w:rsidP="003342AC">
      <w:pPr>
        <w:bidi w:val="0"/>
        <w:jc w:val="both"/>
        <w:rPr>
          <w:rFonts w:ascii="Times New Roman" w:hAnsi="Times New Roman"/>
          <w:color w:val="000000" w:themeColor="tx1" w:themeShade="FF"/>
          <w:szCs w:val="24"/>
        </w:rPr>
      </w:pPr>
    </w:p>
    <w:p w:rsidR="003342AC" w:rsidRPr="00E97B8B" w:rsidP="003342AC">
      <w:pPr>
        <w:bidi w:val="0"/>
        <w:ind w:left="2832"/>
        <w:jc w:val="both"/>
        <w:rPr>
          <w:rFonts w:ascii="Times New Roman" w:hAnsi="Times New Roman"/>
          <w:color w:val="000000" w:themeColor="tx1" w:themeShade="FF"/>
          <w:szCs w:val="24"/>
        </w:rPr>
      </w:pPr>
      <w:r w:rsidRPr="00E97B8B">
        <w:rPr>
          <w:rFonts w:ascii="Times New Roman" w:hAnsi="Times New Roman"/>
          <w:color w:val="000000" w:themeColor="tx1" w:themeShade="FF"/>
          <w:szCs w:val="24"/>
        </w:rPr>
        <w:t>Odporúčame zosúladiť názov  zákona s terminológiou, ktorá sa požíva v trestnom zákone. Vzhľadom na to, že predmetom úpravy je novelizácia viacerých zákonov (čl. II až X) je to potrebné  v súlade  legislatívnymi pravidlami  tvorby zákonov premietnuť aj v názve zákona.</w:t>
      </w:r>
    </w:p>
    <w:p w:rsidR="003342AC" w:rsidRPr="00E97B8B" w:rsidP="003342AC">
      <w:pPr>
        <w:bidi w:val="0"/>
        <w:jc w:val="both"/>
        <w:rPr>
          <w:rFonts w:ascii="Times New Roman" w:hAnsi="Times New Roman"/>
          <w:color w:val="000000" w:themeColor="tx1" w:themeShade="FF"/>
          <w:szCs w:val="24"/>
        </w:rPr>
      </w:pPr>
    </w:p>
    <w:p w:rsidR="003342AC" w:rsidRPr="00E97B8B" w:rsidP="008413D6">
      <w:pPr>
        <w:bidi w:val="0"/>
        <w:spacing w:line="360" w:lineRule="auto"/>
        <w:jc w:val="both"/>
        <w:rPr>
          <w:rFonts w:ascii="Times New Roman" w:hAnsi="Times New Roman"/>
          <w:color w:val="000000" w:themeColor="tx1" w:themeShade="FF"/>
        </w:rPr>
      </w:pPr>
    </w:p>
    <w:p w:rsidR="008413D6" w:rsidRPr="00E97B8B" w:rsidP="003342AC">
      <w:pPr>
        <w:pStyle w:val="ListParagraph"/>
        <w:numPr>
          <w:numId w:val="2"/>
        </w:numPr>
        <w:tabs>
          <w:tab w:val="left" w:pos="284"/>
        </w:tabs>
        <w:bidi w:val="0"/>
        <w:spacing w:line="360" w:lineRule="auto"/>
        <w:jc w:val="both"/>
        <w:rPr>
          <w:rFonts w:ascii="Times New Roman" w:hAnsi="Times New Roman"/>
          <w:color w:val="000000" w:themeColor="tx1" w:themeShade="FF"/>
        </w:rPr>
      </w:pPr>
      <w:r w:rsidRPr="00E97B8B">
        <w:rPr>
          <w:rFonts w:ascii="Times New Roman" w:hAnsi="Times New Roman"/>
          <w:color w:val="000000" w:themeColor="tx1" w:themeShade="FF"/>
        </w:rPr>
        <w:t>V čl. I § 1 ods. 1 sa slovo „korupčným“ nahrádza slovami „trestným činom korupcie“ a za slovo „pracovnoprávnych“ sa vkladá slovo „ vzťahov“.</w:t>
      </w:r>
    </w:p>
    <w:p w:rsidR="008413D6" w:rsidRPr="00E97B8B" w:rsidP="008413D6">
      <w:pPr>
        <w:bidi w:val="0"/>
        <w:spacing w:line="360" w:lineRule="auto"/>
        <w:jc w:val="both"/>
        <w:rPr>
          <w:rFonts w:ascii="Times New Roman" w:hAnsi="Times New Roman"/>
          <w:color w:val="000000" w:themeColor="tx1" w:themeShade="FF"/>
        </w:rPr>
      </w:pPr>
    </w:p>
    <w:p w:rsidR="008413D6" w:rsidRPr="00E97B8B" w:rsidP="008413D6">
      <w:pPr>
        <w:bidi w:val="0"/>
        <w:ind w:left="3540"/>
        <w:jc w:val="both"/>
        <w:rPr>
          <w:rFonts w:ascii="Times New Roman" w:hAnsi="Times New Roman"/>
          <w:color w:val="000000" w:themeColor="tx1" w:themeShade="FF"/>
        </w:rPr>
      </w:pPr>
      <w:r w:rsidRPr="00E97B8B">
        <w:rPr>
          <w:rFonts w:ascii="Times New Roman" w:hAnsi="Times New Roman"/>
          <w:color w:val="000000" w:themeColor="tx1" w:themeShade="FF"/>
        </w:rPr>
        <w:t xml:space="preserve">Navrhujeme zosúladenie  ustanovenia s terminológiou, ktorá sa uplatňuje v trestnom zákone a zároveň  doplnenie normatívneho textu v súlade s legislatívnymi pravidlami tvorby zákonov. </w:t>
      </w:r>
    </w:p>
    <w:p w:rsidR="008413D6" w:rsidRPr="00E97B8B" w:rsidP="008413D6">
      <w:pPr>
        <w:bidi w:val="0"/>
        <w:spacing w:line="360" w:lineRule="auto"/>
        <w:jc w:val="both"/>
        <w:rPr>
          <w:rFonts w:ascii="Times New Roman" w:hAnsi="Times New Roman"/>
          <w:color w:val="000000" w:themeColor="tx1" w:themeShade="FF"/>
        </w:rPr>
      </w:pPr>
      <w:r w:rsidRPr="00E97B8B">
        <w:rPr>
          <w:rFonts w:ascii="Times New Roman" w:hAnsi="Times New Roman"/>
          <w:color w:val="000000" w:themeColor="tx1" w:themeShade="FF"/>
        </w:rPr>
        <w:t xml:space="preserve"> </w:t>
      </w:r>
    </w:p>
    <w:p w:rsidR="003342AC" w:rsidRPr="00E97B8B" w:rsidP="003342AC">
      <w:pPr>
        <w:bidi w:val="0"/>
        <w:jc w:val="both"/>
        <w:rPr>
          <w:rFonts w:ascii="Times New Roman" w:hAnsi="Times New Roman"/>
          <w:color w:val="000000" w:themeColor="tx1" w:themeShade="FF"/>
          <w:szCs w:val="24"/>
        </w:rPr>
      </w:pPr>
    </w:p>
    <w:p w:rsidR="003342AC" w:rsidRPr="00E97B8B" w:rsidP="003342AC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  <w:color w:val="000000" w:themeColor="tx1" w:themeShade="FF"/>
        </w:rPr>
      </w:pPr>
      <w:r w:rsidRPr="00E97B8B">
        <w:rPr>
          <w:rFonts w:ascii="Times New Roman" w:hAnsi="Times New Roman"/>
          <w:color w:val="000000" w:themeColor="tx1" w:themeShade="FF"/>
        </w:rPr>
        <w:t>V čl. I v  § 2 druhom bode sa za slová „§ 277 Trestného zákona,“ vkladajú slová „ daňového podvodu podľa § 277a Trestného zákona,“.</w:t>
      </w:r>
    </w:p>
    <w:p w:rsidR="003342AC" w:rsidRPr="00E97B8B" w:rsidP="003342AC">
      <w:pPr>
        <w:bidi w:val="0"/>
        <w:ind w:left="360"/>
        <w:jc w:val="both"/>
        <w:rPr>
          <w:rFonts w:ascii="Times New Roman" w:hAnsi="Times New Roman"/>
          <w:color w:val="000000" w:themeColor="tx1" w:themeShade="FF"/>
          <w:szCs w:val="24"/>
        </w:rPr>
      </w:pPr>
    </w:p>
    <w:p w:rsidR="003342AC" w:rsidRPr="00E97B8B" w:rsidP="003342AC">
      <w:pPr>
        <w:bidi w:val="0"/>
        <w:ind w:left="2124" w:firstLine="708"/>
        <w:jc w:val="both"/>
        <w:rPr>
          <w:rFonts w:ascii="Times New Roman" w:hAnsi="Times New Roman"/>
          <w:color w:val="000000" w:themeColor="tx1" w:themeShade="FF"/>
          <w:szCs w:val="24"/>
        </w:rPr>
      </w:pPr>
      <w:r w:rsidRPr="00E97B8B">
        <w:rPr>
          <w:rFonts w:ascii="Times New Roman" w:hAnsi="Times New Roman"/>
          <w:color w:val="000000" w:themeColor="tx1" w:themeShade="FF"/>
          <w:szCs w:val="24"/>
        </w:rPr>
        <w:t xml:space="preserve"> Navrhuje sa doplniť aj trestný čin daňového podvodu.</w:t>
      </w:r>
    </w:p>
    <w:p w:rsidR="003342AC" w:rsidRPr="00E97B8B" w:rsidP="003342AC">
      <w:pPr>
        <w:bidi w:val="0"/>
        <w:ind w:left="2124" w:firstLine="708"/>
        <w:jc w:val="both"/>
        <w:rPr>
          <w:rFonts w:ascii="Times New Roman" w:hAnsi="Times New Roman"/>
          <w:color w:val="000000" w:themeColor="tx1" w:themeShade="FF"/>
          <w:szCs w:val="24"/>
        </w:rPr>
      </w:pPr>
    </w:p>
    <w:p w:rsidR="003342AC" w:rsidRPr="00E97B8B" w:rsidP="003342AC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  <w:color w:val="000000" w:themeColor="tx1" w:themeShade="FF"/>
        </w:rPr>
      </w:pPr>
      <w:r w:rsidRPr="00E97B8B">
        <w:rPr>
          <w:rFonts w:ascii="Times New Roman" w:hAnsi="Times New Roman"/>
          <w:color w:val="000000" w:themeColor="tx1" w:themeShade="FF"/>
        </w:rPr>
        <w:t>V čl. I v § 2 druhom bode sa za slová „ podľa § 278 Trestného zákona,“ vkladajú slová „ marenia výkonu správy daní podľa § 278a Trestného zákona,“  .</w:t>
      </w:r>
    </w:p>
    <w:p w:rsidR="003342AC" w:rsidRPr="00E97B8B" w:rsidP="003342AC">
      <w:pPr>
        <w:bidi w:val="0"/>
        <w:jc w:val="both"/>
        <w:rPr>
          <w:rFonts w:ascii="Times New Roman" w:hAnsi="Times New Roman"/>
          <w:color w:val="000000" w:themeColor="tx1" w:themeShade="FF"/>
          <w:szCs w:val="24"/>
        </w:rPr>
      </w:pPr>
      <w:r w:rsidRPr="00E97B8B">
        <w:rPr>
          <w:rFonts w:ascii="Times New Roman" w:hAnsi="Times New Roman"/>
          <w:color w:val="000000" w:themeColor="tx1" w:themeShade="FF"/>
          <w:szCs w:val="24"/>
        </w:rPr>
        <w:t xml:space="preserve"> </w:t>
      </w:r>
    </w:p>
    <w:p w:rsidR="003342AC" w:rsidRPr="00E97B8B" w:rsidP="003342AC">
      <w:pPr>
        <w:bidi w:val="0"/>
        <w:ind w:left="2832"/>
        <w:jc w:val="both"/>
        <w:rPr>
          <w:rFonts w:ascii="Times New Roman" w:hAnsi="Times New Roman"/>
          <w:color w:val="000000" w:themeColor="tx1" w:themeShade="FF"/>
          <w:szCs w:val="24"/>
        </w:rPr>
      </w:pPr>
      <w:r w:rsidRPr="00E97B8B">
        <w:rPr>
          <w:rFonts w:ascii="Times New Roman" w:hAnsi="Times New Roman"/>
          <w:color w:val="000000" w:themeColor="tx1" w:themeShade="FF"/>
          <w:szCs w:val="24"/>
        </w:rPr>
        <w:t xml:space="preserve"> Navrhuje sa doplniť trestný čin podľa § 278a Trestného zákona.</w:t>
      </w:r>
    </w:p>
    <w:p w:rsidR="003342AC" w:rsidRPr="00E97B8B" w:rsidP="003342AC">
      <w:pPr>
        <w:bidi w:val="0"/>
        <w:jc w:val="both"/>
        <w:rPr>
          <w:rFonts w:ascii="Times New Roman" w:hAnsi="Times New Roman"/>
          <w:color w:val="000000" w:themeColor="tx1" w:themeShade="FF"/>
          <w:szCs w:val="24"/>
        </w:rPr>
      </w:pPr>
    </w:p>
    <w:p w:rsidR="003342AC" w:rsidRPr="00E97B8B" w:rsidP="003342AC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  <w:color w:val="000000" w:themeColor="tx1" w:themeShade="FF"/>
        </w:rPr>
      </w:pPr>
      <w:r w:rsidRPr="00E97B8B">
        <w:rPr>
          <w:rFonts w:ascii="Times New Roman" w:hAnsi="Times New Roman"/>
          <w:color w:val="000000" w:themeColor="tx1" w:themeShade="FF"/>
        </w:rPr>
        <w:t>V čl. I v § 2 štvrtom  bode sa slová „335a,“ nahrádzajú slovami „ 335 Trestného zákona,“ a na konci sa pripájajú slová „a volebnej korupcie podľa § 336a Trestného zákona,“.</w:t>
      </w:r>
    </w:p>
    <w:p w:rsidR="003342AC" w:rsidRPr="00E97B8B" w:rsidP="003342AC">
      <w:pPr>
        <w:bidi w:val="0"/>
        <w:ind w:left="360"/>
        <w:jc w:val="both"/>
        <w:rPr>
          <w:rFonts w:ascii="Times New Roman" w:hAnsi="Times New Roman"/>
          <w:color w:val="000000" w:themeColor="tx1" w:themeShade="FF"/>
          <w:szCs w:val="24"/>
        </w:rPr>
      </w:pPr>
    </w:p>
    <w:p w:rsidR="003342AC" w:rsidRPr="00E97B8B" w:rsidP="003342AC">
      <w:pPr>
        <w:bidi w:val="0"/>
        <w:ind w:left="2124"/>
        <w:jc w:val="both"/>
        <w:rPr>
          <w:rFonts w:ascii="Times New Roman" w:hAnsi="Times New Roman"/>
          <w:color w:val="000000" w:themeColor="tx1" w:themeShade="FF"/>
          <w:szCs w:val="24"/>
        </w:rPr>
      </w:pPr>
      <w:r w:rsidRPr="00E97B8B">
        <w:rPr>
          <w:rFonts w:ascii="Times New Roman" w:hAnsi="Times New Roman"/>
          <w:color w:val="000000" w:themeColor="tx1" w:themeShade="FF"/>
          <w:szCs w:val="24"/>
        </w:rPr>
        <w:t>Navrhuje sa legislatívnotechnická úprava ustanovenia a doplnenie trestného činu volebnej korupcie.</w:t>
      </w:r>
    </w:p>
    <w:p w:rsidR="002F7C6D" w:rsidRPr="00E97B8B" w:rsidP="003342AC">
      <w:pPr>
        <w:bidi w:val="0"/>
        <w:ind w:left="2124"/>
        <w:jc w:val="both"/>
        <w:rPr>
          <w:rFonts w:ascii="Times New Roman" w:hAnsi="Times New Roman"/>
          <w:color w:val="000000" w:themeColor="tx1" w:themeShade="FF"/>
          <w:szCs w:val="24"/>
        </w:rPr>
      </w:pPr>
    </w:p>
    <w:p w:rsidR="002F7C6D" w:rsidRPr="00E97B8B" w:rsidP="002F7C6D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  <w:color w:val="000000" w:themeColor="tx1" w:themeShade="FF"/>
        </w:rPr>
      </w:pPr>
      <w:r w:rsidRPr="00E97B8B">
        <w:rPr>
          <w:rFonts w:ascii="Times New Roman" w:hAnsi="Times New Roman"/>
          <w:color w:val="000000" w:themeColor="tx1" w:themeShade="FF"/>
        </w:rPr>
        <w:t xml:space="preserve">V čl. I sa vypúšťajú § 9 a 10. </w:t>
      </w:r>
    </w:p>
    <w:p w:rsidR="002F7C6D" w:rsidRPr="00E97B8B" w:rsidP="002F7C6D">
      <w:pPr>
        <w:bidi w:val="0"/>
        <w:ind w:firstLine="708"/>
        <w:jc w:val="both"/>
        <w:rPr>
          <w:rFonts w:ascii="Times New Roman" w:hAnsi="Times New Roman"/>
          <w:color w:val="000000" w:themeColor="tx1" w:themeShade="FF"/>
          <w:szCs w:val="24"/>
        </w:rPr>
      </w:pPr>
      <w:r w:rsidRPr="00E97B8B">
        <w:rPr>
          <w:rFonts w:ascii="Times New Roman" w:hAnsi="Times New Roman"/>
          <w:color w:val="000000" w:themeColor="tx1" w:themeShade="FF"/>
          <w:szCs w:val="24"/>
        </w:rPr>
        <w:t xml:space="preserve">Doterajší § 11 sa označuje ako § 9. </w:t>
      </w:r>
    </w:p>
    <w:p w:rsidR="002F7C6D" w:rsidRPr="00E97B8B" w:rsidP="002F7C6D">
      <w:pPr>
        <w:bidi w:val="0"/>
        <w:jc w:val="both"/>
        <w:rPr>
          <w:rFonts w:ascii="Times New Roman" w:hAnsi="Times New Roman"/>
          <w:color w:val="000000" w:themeColor="tx1" w:themeShade="FF"/>
          <w:szCs w:val="24"/>
        </w:rPr>
      </w:pPr>
    </w:p>
    <w:p w:rsidR="002F7C6D" w:rsidRPr="00E97B8B" w:rsidP="002F7C6D">
      <w:pPr>
        <w:bidi w:val="0"/>
        <w:ind w:left="2124"/>
        <w:jc w:val="both"/>
        <w:rPr>
          <w:rFonts w:ascii="Times New Roman" w:hAnsi="Times New Roman"/>
          <w:color w:val="000000" w:themeColor="tx1" w:themeShade="FF"/>
          <w:szCs w:val="24"/>
        </w:rPr>
      </w:pPr>
      <w:r w:rsidRPr="00E97B8B">
        <w:rPr>
          <w:rFonts w:ascii="Times New Roman" w:hAnsi="Times New Roman"/>
          <w:color w:val="000000" w:themeColor="tx1" w:themeShade="FF"/>
          <w:szCs w:val="24"/>
        </w:rPr>
        <w:t xml:space="preserve">S ohľadom na nevyhnutnosť šetrenia prostriedkov zo štátneho rozpočtu navrhuje sa vypustiť ustanovenia § 9 a 10 o poskytovaní odmien, ktoré by mali negatívny vplyv na  rozpočet verejnej správy.  </w:t>
      </w:r>
    </w:p>
    <w:p w:rsidR="002F7C6D" w:rsidRPr="00E97B8B" w:rsidP="002F7C6D">
      <w:pPr>
        <w:bidi w:val="0"/>
        <w:ind w:left="360"/>
        <w:jc w:val="both"/>
        <w:rPr>
          <w:rFonts w:ascii="Times New Roman" w:hAnsi="Times New Roman"/>
          <w:color w:val="000000" w:themeColor="tx1" w:themeShade="FF"/>
        </w:rPr>
      </w:pPr>
      <w:r w:rsidRPr="00E97B8B">
        <w:rPr>
          <w:rFonts w:ascii="Times New Roman" w:hAnsi="Times New Roman"/>
          <w:color w:val="000000" w:themeColor="tx1" w:themeShade="FF"/>
          <w:szCs w:val="24"/>
        </w:rPr>
        <w:t xml:space="preserve">               </w:t>
        <w:tab/>
        <w:tab/>
        <w:tab/>
        <w:tab/>
      </w:r>
    </w:p>
    <w:p w:rsidR="003342AC" w:rsidRPr="00E97B8B" w:rsidP="003342AC">
      <w:pPr>
        <w:bidi w:val="0"/>
        <w:jc w:val="both"/>
        <w:rPr>
          <w:rFonts w:ascii="Times New Roman" w:hAnsi="Times New Roman"/>
          <w:color w:val="000000" w:themeColor="tx1" w:themeShade="FF"/>
          <w:szCs w:val="24"/>
        </w:rPr>
      </w:pPr>
    </w:p>
    <w:p w:rsidR="003342AC" w:rsidRPr="00E97B8B" w:rsidP="008413D6">
      <w:pPr>
        <w:bidi w:val="0"/>
        <w:spacing w:line="360" w:lineRule="auto"/>
        <w:jc w:val="both"/>
        <w:rPr>
          <w:rFonts w:ascii="Times New Roman" w:hAnsi="Times New Roman"/>
          <w:b/>
          <w:color w:val="000000" w:themeColor="tx1" w:themeShade="FF"/>
        </w:rPr>
      </w:pPr>
    </w:p>
    <w:p w:rsidR="008413D6" w:rsidRPr="00E97B8B" w:rsidP="003342AC">
      <w:pPr>
        <w:pStyle w:val="ListParagraph"/>
        <w:numPr>
          <w:numId w:val="2"/>
        </w:numPr>
        <w:bidi w:val="0"/>
        <w:spacing w:line="360" w:lineRule="auto"/>
        <w:jc w:val="both"/>
        <w:rPr>
          <w:rFonts w:ascii="Times New Roman" w:hAnsi="Times New Roman"/>
          <w:color w:val="000000" w:themeColor="tx1" w:themeShade="FF"/>
        </w:rPr>
      </w:pPr>
      <w:r w:rsidRPr="00E97B8B">
        <w:rPr>
          <w:rFonts w:ascii="Times New Roman" w:hAnsi="Times New Roman"/>
          <w:color w:val="000000" w:themeColor="tx1" w:themeShade="FF"/>
        </w:rPr>
        <w:t>V čl. I § 2 písm. b) druhom bode sa slová „nezaplatenia dane podľa § 278 Trestného zákona,“ nahrádzajú slovami „nezaplatenia dane a poistného podľa § 278 Trestného zákona,“</w:t>
      </w:r>
    </w:p>
    <w:p w:rsidR="008413D6" w:rsidRPr="00E97B8B" w:rsidP="008413D6">
      <w:pPr>
        <w:pStyle w:val="ListParagraph"/>
        <w:bidi w:val="0"/>
        <w:ind w:left="3540"/>
        <w:jc w:val="both"/>
        <w:rPr>
          <w:rFonts w:ascii="Times New Roman" w:hAnsi="Times New Roman"/>
          <w:color w:val="000000" w:themeColor="tx1" w:themeShade="FF"/>
        </w:rPr>
      </w:pPr>
      <w:r w:rsidRPr="00E97B8B">
        <w:rPr>
          <w:rFonts w:ascii="Times New Roman" w:hAnsi="Times New Roman"/>
          <w:color w:val="000000" w:themeColor="tx1" w:themeShade="FF"/>
        </w:rPr>
        <w:t>Ide o doplnenie normatívneho textu v súlade s platným znením Trestného zákona.</w:t>
      </w:r>
    </w:p>
    <w:p w:rsidR="008413D6" w:rsidRPr="00E97B8B" w:rsidP="008413D6">
      <w:pPr>
        <w:pStyle w:val="ListParagraph"/>
        <w:bidi w:val="0"/>
        <w:ind w:left="3540"/>
        <w:jc w:val="both"/>
        <w:rPr>
          <w:rFonts w:ascii="Times New Roman" w:hAnsi="Times New Roman"/>
          <w:color w:val="000000" w:themeColor="tx1" w:themeShade="FF"/>
        </w:rPr>
      </w:pPr>
    </w:p>
    <w:p w:rsidR="008413D6" w:rsidRPr="00E97B8B" w:rsidP="003342AC">
      <w:pPr>
        <w:pStyle w:val="ListParagraph"/>
        <w:numPr>
          <w:numId w:val="2"/>
        </w:numPr>
        <w:bidi w:val="0"/>
        <w:spacing w:line="360" w:lineRule="auto"/>
        <w:jc w:val="both"/>
        <w:rPr>
          <w:rFonts w:ascii="Times New Roman" w:hAnsi="Times New Roman"/>
          <w:color w:val="000000" w:themeColor="tx1" w:themeShade="FF"/>
        </w:rPr>
      </w:pPr>
      <w:r w:rsidRPr="00E97B8B">
        <w:rPr>
          <w:rFonts w:ascii="Times New Roman" w:hAnsi="Times New Roman"/>
          <w:color w:val="000000" w:themeColor="tx1" w:themeShade="FF"/>
        </w:rPr>
        <w:t>V čl. I § 2 písm. d) sa za slovom „zamestnávateľom“ vypúšťa slovo „je“.</w:t>
      </w:r>
    </w:p>
    <w:p w:rsidR="008413D6" w:rsidRPr="00E97B8B" w:rsidP="008413D6">
      <w:pPr>
        <w:bidi w:val="0"/>
        <w:spacing w:line="360" w:lineRule="auto"/>
        <w:jc w:val="both"/>
        <w:rPr>
          <w:rFonts w:ascii="Times New Roman" w:hAnsi="Times New Roman"/>
          <w:color w:val="000000" w:themeColor="tx1" w:themeShade="FF"/>
        </w:rPr>
      </w:pPr>
    </w:p>
    <w:p w:rsidR="008413D6" w:rsidRPr="00E97B8B" w:rsidP="008413D6">
      <w:pPr>
        <w:bidi w:val="0"/>
        <w:ind w:left="3540"/>
        <w:jc w:val="both"/>
        <w:rPr>
          <w:rFonts w:ascii="Times New Roman" w:hAnsi="Times New Roman"/>
          <w:color w:val="000000" w:themeColor="tx1" w:themeShade="FF"/>
        </w:rPr>
      </w:pPr>
      <w:r w:rsidRPr="00E97B8B">
        <w:rPr>
          <w:rFonts w:ascii="Times New Roman" w:hAnsi="Times New Roman"/>
          <w:color w:val="000000" w:themeColor="tx1" w:themeShade="FF"/>
        </w:rPr>
        <w:t xml:space="preserve">Ide o gramatickú úpravu v nadväznosti na znenie uvádzacej vety v § 2 návrhu zákona.  </w:t>
      </w:r>
    </w:p>
    <w:p w:rsidR="008413D6" w:rsidRPr="00E97B8B" w:rsidP="008413D6">
      <w:pPr>
        <w:bidi w:val="0"/>
        <w:spacing w:line="360" w:lineRule="auto"/>
        <w:jc w:val="both"/>
        <w:rPr>
          <w:rFonts w:ascii="Times New Roman" w:hAnsi="Times New Roman"/>
          <w:color w:val="000000" w:themeColor="tx1" w:themeShade="FF"/>
        </w:rPr>
      </w:pPr>
    </w:p>
    <w:p w:rsidR="008413D6" w:rsidRPr="00E97B8B" w:rsidP="003342AC">
      <w:pPr>
        <w:pStyle w:val="ListParagraph"/>
        <w:numPr>
          <w:numId w:val="2"/>
        </w:numPr>
        <w:bidi w:val="0"/>
        <w:spacing w:line="360" w:lineRule="auto"/>
        <w:jc w:val="both"/>
        <w:rPr>
          <w:rFonts w:ascii="Times New Roman" w:hAnsi="Times New Roman"/>
          <w:color w:val="000000" w:themeColor="tx1" w:themeShade="FF"/>
        </w:rPr>
      </w:pPr>
      <w:r w:rsidRPr="00E97B8B">
        <w:rPr>
          <w:rFonts w:ascii="Times New Roman" w:hAnsi="Times New Roman"/>
          <w:color w:val="000000" w:themeColor="tx1" w:themeShade="FF"/>
        </w:rPr>
        <w:t xml:space="preserve">V čl. I v § 3 sa slová „činnosťou jeho“ nahrádzajú slovami „ činnosťou jej“. </w:t>
      </w:r>
    </w:p>
    <w:p w:rsidR="008413D6" w:rsidRPr="00E97B8B" w:rsidP="008413D6">
      <w:pPr>
        <w:bidi w:val="0"/>
        <w:spacing w:line="360" w:lineRule="auto"/>
        <w:jc w:val="both"/>
        <w:rPr>
          <w:rFonts w:ascii="Times New Roman" w:hAnsi="Times New Roman"/>
          <w:color w:val="000000" w:themeColor="tx1" w:themeShade="FF"/>
        </w:rPr>
      </w:pPr>
    </w:p>
    <w:p w:rsidR="008413D6" w:rsidRPr="00E97B8B" w:rsidP="008413D6">
      <w:pPr>
        <w:bidi w:val="0"/>
        <w:ind w:left="3540"/>
        <w:jc w:val="both"/>
        <w:rPr>
          <w:rFonts w:ascii="Times New Roman" w:hAnsi="Times New Roman"/>
          <w:color w:val="000000" w:themeColor="tx1" w:themeShade="FF"/>
        </w:rPr>
      </w:pPr>
      <w:r w:rsidRPr="00E97B8B">
        <w:rPr>
          <w:rFonts w:ascii="Times New Roman" w:hAnsi="Times New Roman"/>
          <w:color w:val="000000" w:themeColor="tx1" w:themeShade="FF"/>
        </w:rPr>
        <w:t xml:space="preserve">Ide o gramatickú úpravu na účel spresnenia normatívneho textu. </w:t>
      </w:r>
    </w:p>
    <w:p w:rsidR="008413D6" w:rsidRPr="00E97B8B" w:rsidP="008413D6">
      <w:pPr>
        <w:bidi w:val="0"/>
        <w:spacing w:line="360" w:lineRule="auto"/>
        <w:jc w:val="both"/>
        <w:rPr>
          <w:rFonts w:ascii="Times New Roman" w:hAnsi="Times New Roman"/>
          <w:color w:val="000000" w:themeColor="tx1" w:themeShade="FF"/>
        </w:rPr>
      </w:pPr>
    </w:p>
    <w:p w:rsidR="008413D6" w:rsidRPr="00E97B8B" w:rsidP="003342AC">
      <w:pPr>
        <w:pStyle w:val="ListParagraph"/>
        <w:numPr>
          <w:numId w:val="2"/>
        </w:numPr>
        <w:bidi w:val="0"/>
        <w:spacing w:line="360" w:lineRule="auto"/>
        <w:jc w:val="both"/>
        <w:rPr>
          <w:rFonts w:ascii="Times New Roman" w:hAnsi="Times New Roman"/>
          <w:color w:val="000000" w:themeColor="tx1" w:themeShade="FF"/>
        </w:rPr>
      </w:pPr>
      <w:r w:rsidRPr="00E97B8B">
        <w:rPr>
          <w:rFonts w:ascii="Times New Roman" w:hAnsi="Times New Roman"/>
          <w:color w:val="000000" w:themeColor="tx1" w:themeShade="FF"/>
        </w:rPr>
        <w:t>V § 7 ods. 1 písmeno c) znie:</w:t>
      </w:r>
    </w:p>
    <w:p w:rsidR="008413D6" w:rsidRPr="00E97B8B" w:rsidP="008413D6">
      <w:pPr>
        <w:bidi w:val="0"/>
        <w:spacing w:line="360" w:lineRule="auto"/>
        <w:ind w:left="708"/>
        <w:jc w:val="both"/>
        <w:rPr>
          <w:rFonts w:ascii="Times New Roman" w:hAnsi="Times New Roman"/>
          <w:color w:val="000000" w:themeColor="tx1" w:themeShade="FF"/>
        </w:rPr>
      </w:pPr>
      <w:r w:rsidRPr="00E97B8B">
        <w:rPr>
          <w:rFonts w:ascii="Times New Roman" w:hAnsi="Times New Roman"/>
          <w:color w:val="000000" w:themeColor="tx1" w:themeShade="FF"/>
        </w:rPr>
        <w:t>„c) skončením pracovného pomeru, obdobného pracovného vzťahu alebo iného pracovnoprávneho  vzťahu zamestnanca alebo ich  zánikom,“.</w:t>
      </w:r>
    </w:p>
    <w:p w:rsidR="008413D6" w:rsidRPr="00E97B8B" w:rsidP="008413D6">
      <w:pPr>
        <w:bidi w:val="0"/>
        <w:spacing w:line="360" w:lineRule="auto"/>
        <w:jc w:val="both"/>
        <w:rPr>
          <w:rFonts w:ascii="Times New Roman" w:hAnsi="Times New Roman"/>
          <w:color w:val="000000" w:themeColor="tx1" w:themeShade="FF"/>
        </w:rPr>
      </w:pPr>
    </w:p>
    <w:p w:rsidR="008413D6" w:rsidRPr="00E97B8B" w:rsidP="008413D6">
      <w:pPr>
        <w:bidi w:val="0"/>
        <w:ind w:left="3540"/>
        <w:jc w:val="both"/>
        <w:rPr>
          <w:rFonts w:ascii="Times New Roman" w:hAnsi="Times New Roman"/>
          <w:color w:val="000000" w:themeColor="tx1" w:themeShade="FF"/>
        </w:rPr>
      </w:pPr>
      <w:r w:rsidRPr="00E97B8B">
        <w:rPr>
          <w:rFonts w:ascii="Times New Roman" w:hAnsi="Times New Roman"/>
          <w:color w:val="000000" w:themeColor="tx1" w:themeShade="FF"/>
        </w:rPr>
        <w:t>Pracovný pomer v zmysle Zákonníka práce zaniká len smrťou zamestnanca, t. j. právnou udalosťou. Navrhuje sa doplniť ustanovenie v súlade s platnou právnou úpravou v oblasti pracovnoprávnych vzťahov.</w:t>
      </w:r>
    </w:p>
    <w:p w:rsidR="008413D6" w:rsidRPr="00E97B8B" w:rsidP="008413D6">
      <w:pPr>
        <w:bidi w:val="0"/>
        <w:spacing w:line="360" w:lineRule="auto"/>
        <w:jc w:val="both"/>
        <w:rPr>
          <w:rFonts w:ascii="Times New Roman" w:hAnsi="Times New Roman"/>
          <w:color w:val="000000" w:themeColor="tx1" w:themeShade="FF"/>
        </w:rPr>
      </w:pPr>
    </w:p>
    <w:p w:rsidR="008413D6" w:rsidRPr="00E97B8B" w:rsidP="003342AC">
      <w:pPr>
        <w:pStyle w:val="ListParagraph"/>
        <w:numPr>
          <w:numId w:val="2"/>
        </w:numPr>
        <w:bidi w:val="0"/>
        <w:spacing w:line="360" w:lineRule="auto"/>
        <w:jc w:val="both"/>
        <w:rPr>
          <w:rFonts w:ascii="Times New Roman" w:hAnsi="Times New Roman"/>
          <w:color w:val="000000" w:themeColor="tx1" w:themeShade="FF"/>
        </w:rPr>
      </w:pPr>
      <w:r w:rsidRPr="00E97B8B">
        <w:rPr>
          <w:rFonts w:ascii="Times New Roman" w:hAnsi="Times New Roman"/>
          <w:color w:val="000000" w:themeColor="tx1" w:themeShade="FF"/>
        </w:rPr>
        <w:t>V čl. I v § 11 sa nad slovo „konaní“ umiestňuje odkaz 5 a na konci sa pripájajú slová:</w:t>
      </w:r>
    </w:p>
    <w:p w:rsidR="008413D6" w:rsidRPr="00E97B8B" w:rsidP="008413D6">
      <w:pPr>
        <w:bidi w:val="0"/>
        <w:spacing w:line="360" w:lineRule="auto"/>
        <w:ind w:firstLine="502"/>
        <w:jc w:val="both"/>
        <w:rPr>
          <w:rFonts w:ascii="Times New Roman" w:hAnsi="Times New Roman"/>
          <w:color w:val="000000" w:themeColor="tx1" w:themeShade="FF"/>
        </w:rPr>
      </w:pPr>
      <w:r w:rsidRPr="00E97B8B">
        <w:rPr>
          <w:rFonts w:ascii="Times New Roman" w:hAnsi="Times New Roman"/>
          <w:color w:val="000000" w:themeColor="tx1" w:themeShade="FF"/>
        </w:rPr>
        <w:t>„Poznámka pod čiarou k odkazu 5 znie:</w:t>
      </w:r>
    </w:p>
    <w:p w:rsidR="008413D6" w:rsidRPr="00E97B8B" w:rsidP="008413D6">
      <w:pPr>
        <w:bidi w:val="0"/>
        <w:spacing w:line="360" w:lineRule="auto"/>
        <w:ind w:left="502"/>
        <w:jc w:val="both"/>
        <w:rPr>
          <w:rFonts w:ascii="Times New Roman" w:hAnsi="Times New Roman"/>
          <w:color w:val="000000" w:themeColor="tx1" w:themeShade="FF"/>
        </w:rPr>
      </w:pPr>
      <w:r w:rsidRPr="00E97B8B">
        <w:rPr>
          <w:rFonts w:ascii="Times New Roman" w:hAnsi="Times New Roman"/>
          <w:color w:val="000000" w:themeColor="tx1" w:themeShade="FF"/>
        </w:rPr>
        <w:t>„5) Zákon č. 71/1967 Zb. o správnom konaní (správny poriadok) v znení neskorších predpisov.“.“.</w:t>
      </w:r>
    </w:p>
    <w:p w:rsidR="008413D6" w:rsidRPr="00E97B8B" w:rsidP="008413D6">
      <w:pPr>
        <w:bidi w:val="0"/>
        <w:spacing w:line="360" w:lineRule="auto"/>
        <w:jc w:val="both"/>
        <w:rPr>
          <w:rFonts w:ascii="Times New Roman" w:hAnsi="Times New Roman"/>
          <w:color w:val="000000" w:themeColor="tx1" w:themeShade="FF"/>
        </w:rPr>
      </w:pPr>
    </w:p>
    <w:p w:rsidR="008413D6" w:rsidRPr="00E97B8B" w:rsidP="008413D6">
      <w:pPr>
        <w:bidi w:val="0"/>
        <w:spacing w:line="360" w:lineRule="auto"/>
        <w:ind w:left="2832" w:firstLine="708"/>
        <w:jc w:val="both"/>
        <w:rPr>
          <w:rFonts w:ascii="Times New Roman" w:hAnsi="Times New Roman"/>
          <w:color w:val="000000" w:themeColor="tx1" w:themeShade="FF"/>
        </w:rPr>
      </w:pPr>
      <w:r w:rsidRPr="00E97B8B">
        <w:rPr>
          <w:rFonts w:ascii="Times New Roman" w:hAnsi="Times New Roman"/>
          <w:color w:val="000000" w:themeColor="tx1" w:themeShade="FF"/>
        </w:rPr>
        <w:t>Odporúčame doplniť odkaz na zákon o správnom konaní.</w:t>
      </w:r>
    </w:p>
    <w:p w:rsidR="008413D6" w:rsidRPr="00E97B8B" w:rsidP="008413D6">
      <w:pPr>
        <w:bidi w:val="0"/>
        <w:spacing w:line="360" w:lineRule="auto"/>
        <w:jc w:val="both"/>
        <w:rPr>
          <w:rFonts w:ascii="Times New Roman" w:hAnsi="Times New Roman"/>
          <w:color w:val="000000" w:themeColor="tx1" w:themeShade="FF"/>
        </w:rPr>
      </w:pPr>
    </w:p>
    <w:p w:rsidR="008413D6" w:rsidRPr="00E97B8B" w:rsidP="003342AC">
      <w:pPr>
        <w:pStyle w:val="ListParagraph"/>
        <w:numPr>
          <w:numId w:val="2"/>
        </w:numPr>
        <w:bidi w:val="0"/>
        <w:spacing w:line="360" w:lineRule="auto"/>
        <w:jc w:val="both"/>
        <w:rPr>
          <w:rFonts w:ascii="Times New Roman" w:hAnsi="Times New Roman"/>
          <w:color w:val="000000" w:themeColor="tx1" w:themeShade="FF"/>
        </w:rPr>
      </w:pPr>
      <w:r w:rsidRPr="00E97B8B">
        <w:rPr>
          <w:rFonts w:ascii="Times New Roman" w:hAnsi="Times New Roman"/>
          <w:color w:val="000000" w:themeColor="tx1" w:themeShade="FF"/>
        </w:rPr>
        <w:t xml:space="preserve">V čl. II prvom bode sa vypúšťa posledná veta a vkladá sa nový bod 2, ktorý znie: </w:t>
      </w:r>
    </w:p>
    <w:p w:rsidR="008413D6" w:rsidRPr="00E97B8B" w:rsidP="008413D6">
      <w:pPr>
        <w:bidi w:val="0"/>
        <w:spacing w:line="360" w:lineRule="auto"/>
        <w:ind w:left="708"/>
        <w:jc w:val="both"/>
        <w:rPr>
          <w:rFonts w:ascii="Times New Roman" w:hAnsi="Times New Roman"/>
          <w:color w:val="000000" w:themeColor="tx1" w:themeShade="FF"/>
        </w:rPr>
      </w:pPr>
      <w:r w:rsidRPr="00E97B8B">
        <w:rPr>
          <w:rFonts w:ascii="Times New Roman" w:hAnsi="Times New Roman"/>
          <w:color w:val="000000" w:themeColor="tx1" w:themeShade="FF"/>
        </w:rPr>
        <w:t>„2. V § 12 ods. 2 písm. a) sa odkaz 1a a poznámka pod čiarou k odkazu 1a označujú ako odkaz 1c a poznámka pod čiarou k odkazu 1c.“.</w:t>
      </w:r>
    </w:p>
    <w:p w:rsidR="008413D6" w:rsidRPr="00E97B8B" w:rsidP="008413D6">
      <w:pPr>
        <w:bidi w:val="0"/>
        <w:spacing w:line="360" w:lineRule="auto"/>
        <w:jc w:val="both"/>
        <w:rPr>
          <w:rFonts w:ascii="Times New Roman" w:hAnsi="Times New Roman"/>
          <w:color w:val="000000" w:themeColor="tx1" w:themeShade="FF"/>
        </w:rPr>
      </w:pPr>
      <w:r w:rsidRPr="00E97B8B">
        <w:rPr>
          <w:rFonts w:ascii="Times New Roman" w:hAnsi="Times New Roman"/>
          <w:color w:val="000000" w:themeColor="tx1" w:themeShade="FF"/>
        </w:rPr>
        <w:t xml:space="preserve"> </w:t>
      </w:r>
    </w:p>
    <w:p w:rsidR="008413D6" w:rsidRPr="00E97B8B" w:rsidP="008413D6">
      <w:pPr>
        <w:bidi w:val="0"/>
        <w:ind w:left="3540"/>
        <w:jc w:val="both"/>
        <w:rPr>
          <w:rFonts w:ascii="Times New Roman" w:hAnsi="Times New Roman"/>
          <w:color w:val="000000" w:themeColor="tx1" w:themeShade="FF"/>
        </w:rPr>
      </w:pPr>
      <w:r w:rsidRPr="00E97B8B">
        <w:rPr>
          <w:rFonts w:ascii="Times New Roman" w:hAnsi="Times New Roman"/>
          <w:color w:val="000000" w:themeColor="tx1" w:themeShade="FF"/>
        </w:rPr>
        <w:t xml:space="preserve">Navrhuje sa vložiť nový bod na účel legislatívno-technickej úpravy v súlade  s legislatívnymi pravidlami tvorby zákonov. </w:t>
      </w:r>
    </w:p>
    <w:p w:rsidR="008413D6" w:rsidRPr="00E97B8B" w:rsidP="008413D6">
      <w:pPr>
        <w:bidi w:val="0"/>
        <w:spacing w:line="360" w:lineRule="auto"/>
        <w:jc w:val="both"/>
        <w:rPr>
          <w:rFonts w:ascii="Times New Roman" w:hAnsi="Times New Roman"/>
          <w:color w:val="000000" w:themeColor="tx1" w:themeShade="FF"/>
        </w:rPr>
      </w:pPr>
    </w:p>
    <w:p w:rsidR="00E97B8B" w:rsidRPr="00E97B8B" w:rsidP="008413D6">
      <w:pPr>
        <w:bidi w:val="0"/>
        <w:spacing w:line="360" w:lineRule="auto"/>
        <w:jc w:val="both"/>
        <w:rPr>
          <w:rFonts w:ascii="Times New Roman" w:hAnsi="Times New Roman"/>
          <w:color w:val="000000" w:themeColor="tx1" w:themeShade="FF"/>
        </w:rPr>
      </w:pPr>
    </w:p>
    <w:p w:rsidR="008413D6" w:rsidRPr="00E97B8B" w:rsidP="003342AC">
      <w:pPr>
        <w:pStyle w:val="ListParagraph"/>
        <w:numPr>
          <w:numId w:val="2"/>
        </w:numPr>
        <w:bidi w:val="0"/>
        <w:spacing w:line="360" w:lineRule="auto"/>
        <w:jc w:val="both"/>
        <w:rPr>
          <w:rFonts w:ascii="Times New Roman" w:hAnsi="Times New Roman"/>
          <w:color w:val="000000" w:themeColor="tx1" w:themeShade="FF"/>
        </w:rPr>
      </w:pPr>
      <w:r w:rsidRPr="00E97B8B">
        <w:rPr>
          <w:rFonts w:ascii="Times New Roman" w:hAnsi="Times New Roman"/>
          <w:color w:val="000000" w:themeColor="tx1" w:themeShade="FF"/>
        </w:rPr>
        <w:t>Článok V sa vypúšťa.</w:t>
      </w:r>
    </w:p>
    <w:p w:rsidR="008413D6" w:rsidRPr="00E97B8B" w:rsidP="008413D6">
      <w:pPr>
        <w:bidi w:val="0"/>
        <w:spacing w:line="360" w:lineRule="auto"/>
        <w:ind w:firstLine="708"/>
        <w:jc w:val="both"/>
        <w:rPr>
          <w:rFonts w:ascii="Times New Roman" w:hAnsi="Times New Roman"/>
          <w:color w:val="000000" w:themeColor="tx1" w:themeShade="FF"/>
        </w:rPr>
      </w:pPr>
      <w:r w:rsidRPr="00E97B8B">
        <w:rPr>
          <w:rFonts w:ascii="Times New Roman" w:hAnsi="Times New Roman"/>
          <w:color w:val="000000" w:themeColor="tx1" w:themeShade="FF"/>
        </w:rPr>
        <w:t>Následne sa vykoná prečíslovanie nasledujúcich článkov.</w:t>
      </w:r>
    </w:p>
    <w:p w:rsidR="008413D6" w:rsidRPr="00E97B8B" w:rsidP="008413D6">
      <w:pPr>
        <w:bidi w:val="0"/>
        <w:spacing w:line="360" w:lineRule="auto"/>
        <w:jc w:val="both"/>
        <w:rPr>
          <w:rFonts w:ascii="Times New Roman" w:hAnsi="Times New Roman"/>
          <w:color w:val="000000" w:themeColor="tx1" w:themeShade="FF"/>
        </w:rPr>
      </w:pPr>
    </w:p>
    <w:p w:rsidR="008413D6" w:rsidRPr="00E97B8B" w:rsidP="008413D6">
      <w:pPr>
        <w:bidi w:val="0"/>
        <w:ind w:left="3540"/>
        <w:jc w:val="both"/>
        <w:rPr>
          <w:rFonts w:ascii="Times New Roman" w:hAnsi="Times New Roman"/>
          <w:color w:val="000000" w:themeColor="tx1" w:themeShade="FF"/>
        </w:rPr>
      </w:pPr>
      <w:r w:rsidRPr="00E97B8B">
        <w:rPr>
          <w:rFonts w:ascii="Times New Roman" w:hAnsi="Times New Roman"/>
          <w:color w:val="000000" w:themeColor="tx1" w:themeShade="FF"/>
        </w:rPr>
        <w:t xml:space="preserve">S  účinnosťou od. 1.januráa 2013 bolo zákonom č. 361/2012 Z. z.  doplnené znenie § 17 ods. 2 Zákonníka práce  v tom zmysle, že právny úkon, na  ktorý neudelil predpísaný súhlas príslušný orgán, je neplatný, len ak to výslovne ustanovuje tento zákon alebo osobitný predpis. Navrhované znenie v čl. V by znamenalo duplicitné riešenie .  </w:t>
      </w:r>
    </w:p>
    <w:p w:rsidR="008413D6" w:rsidRPr="00E97B8B" w:rsidP="008413D6">
      <w:pPr>
        <w:bidi w:val="0"/>
        <w:spacing w:line="360" w:lineRule="auto"/>
        <w:jc w:val="both"/>
        <w:rPr>
          <w:rFonts w:ascii="Times New Roman" w:hAnsi="Times New Roman"/>
          <w:color w:val="000000" w:themeColor="tx1" w:themeShade="FF"/>
        </w:rPr>
      </w:pPr>
    </w:p>
    <w:p w:rsidR="008413D6" w:rsidRPr="00E97B8B" w:rsidP="008413D6">
      <w:pPr>
        <w:bidi w:val="0"/>
        <w:spacing w:line="360" w:lineRule="auto"/>
        <w:jc w:val="both"/>
        <w:rPr>
          <w:rFonts w:ascii="Times New Roman" w:hAnsi="Times New Roman"/>
          <w:color w:val="000000" w:themeColor="tx1" w:themeShade="FF"/>
        </w:rPr>
      </w:pPr>
    </w:p>
    <w:p w:rsidR="008413D6" w:rsidRPr="00E97B8B" w:rsidP="003342AC">
      <w:pPr>
        <w:pStyle w:val="ListParagraph"/>
        <w:numPr>
          <w:numId w:val="2"/>
        </w:numPr>
        <w:bidi w:val="0"/>
        <w:spacing w:line="360" w:lineRule="auto"/>
        <w:jc w:val="both"/>
        <w:rPr>
          <w:rFonts w:ascii="Times New Roman" w:hAnsi="Times New Roman"/>
          <w:color w:val="000000" w:themeColor="tx1" w:themeShade="FF"/>
        </w:rPr>
      </w:pPr>
      <w:r w:rsidRPr="00E97B8B">
        <w:rPr>
          <w:rFonts w:ascii="Times New Roman" w:hAnsi="Times New Roman"/>
          <w:color w:val="000000" w:themeColor="tx1" w:themeShade="FF"/>
        </w:rPr>
        <w:t>V čl. VII treťom bode sa za slovami „ods. 2“ vkladajú slová „prvej vete“.</w:t>
      </w:r>
    </w:p>
    <w:p w:rsidR="008413D6" w:rsidRPr="00E97B8B" w:rsidP="008413D6">
      <w:pPr>
        <w:bidi w:val="0"/>
        <w:spacing w:line="360" w:lineRule="auto"/>
        <w:jc w:val="both"/>
        <w:rPr>
          <w:rFonts w:ascii="Times New Roman" w:hAnsi="Times New Roman"/>
          <w:color w:val="000000" w:themeColor="tx1" w:themeShade="FF"/>
        </w:rPr>
      </w:pPr>
    </w:p>
    <w:p w:rsidR="008413D6" w:rsidRPr="00E97B8B" w:rsidP="008413D6">
      <w:pPr>
        <w:bidi w:val="0"/>
        <w:ind w:left="3540"/>
        <w:jc w:val="both"/>
        <w:rPr>
          <w:rFonts w:ascii="Times New Roman" w:hAnsi="Times New Roman"/>
          <w:color w:val="000000" w:themeColor="tx1" w:themeShade="FF"/>
        </w:rPr>
      </w:pPr>
      <w:r w:rsidRPr="00E97B8B">
        <w:rPr>
          <w:rFonts w:ascii="Times New Roman" w:hAnsi="Times New Roman"/>
          <w:color w:val="000000" w:themeColor="tx1" w:themeShade="FF"/>
        </w:rPr>
        <w:t>Ide o legislatívno-technickú úpravu na účel spresnenia normatívneho textu.</w:t>
      </w:r>
    </w:p>
    <w:p w:rsidR="008413D6" w:rsidRPr="00E97B8B" w:rsidP="008413D6">
      <w:pPr>
        <w:bidi w:val="0"/>
        <w:spacing w:line="360" w:lineRule="auto"/>
        <w:jc w:val="both"/>
        <w:rPr>
          <w:rFonts w:ascii="Times New Roman" w:hAnsi="Times New Roman"/>
          <w:color w:val="000000" w:themeColor="tx1" w:themeShade="FF"/>
        </w:rPr>
      </w:pPr>
    </w:p>
    <w:p w:rsidR="008413D6" w:rsidRPr="00E97B8B" w:rsidP="003342AC">
      <w:pPr>
        <w:pStyle w:val="ListParagraph"/>
        <w:numPr>
          <w:numId w:val="2"/>
        </w:numPr>
        <w:bidi w:val="0"/>
        <w:spacing w:line="360" w:lineRule="auto"/>
        <w:jc w:val="both"/>
        <w:rPr>
          <w:rFonts w:ascii="Times New Roman" w:hAnsi="Times New Roman"/>
          <w:color w:val="000000" w:themeColor="tx1" w:themeShade="FF"/>
        </w:rPr>
      </w:pPr>
      <w:r w:rsidRPr="00E97B8B">
        <w:rPr>
          <w:rFonts w:ascii="Times New Roman" w:hAnsi="Times New Roman"/>
          <w:color w:val="000000" w:themeColor="tx1" w:themeShade="FF"/>
        </w:rPr>
        <w:t>V čl. VIII prvý bod znie:</w:t>
      </w:r>
    </w:p>
    <w:p w:rsidR="008413D6" w:rsidRPr="00E97B8B" w:rsidP="008413D6">
      <w:pPr>
        <w:bidi w:val="0"/>
        <w:spacing w:line="360" w:lineRule="auto"/>
        <w:ind w:left="708"/>
        <w:jc w:val="both"/>
        <w:rPr>
          <w:rFonts w:ascii="Times New Roman" w:hAnsi="Times New Roman"/>
          <w:color w:val="000000" w:themeColor="tx1" w:themeShade="FF"/>
        </w:rPr>
      </w:pPr>
      <w:r w:rsidRPr="00E97B8B" w:rsidR="008A60B6">
        <w:rPr>
          <w:rFonts w:ascii="Times New Roman" w:hAnsi="Times New Roman"/>
          <w:color w:val="000000" w:themeColor="tx1" w:themeShade="FF"/>
        </w:rPr>
        <w:t>„1. V  § 1</w:t>
      </w:r>
      <w:r w:rsidRPr="00E97B8B">
        <w:rPr>
          <w:rFonts w:ascii="Times New Roman" w:hAnsi="Times New Roman"/>
          <w:color w:val="000000" w:themeColor="tx1" w:themeShade="FF"/>
        </w:rPr>
        <w:t xml:space="preserve"> sa za slovami „ochranu svojich práv,“ vkladajú slová „fyzickým osobám, ktorým sa poskytla ochrana podľa osobitného predpisu</w:t>
      </w:r>
      <w:r w:rsidRPr="00E97B8B">
        <w:rPr>
          <w:rFonts w:ascii="Times New Roman" w:hAnsi="Times New Roman"/>
          <w:color w:val="000000" w:themeColor="tx1" w:themeShade="FF"/>
          <w:vertAlign w:val="superscript"/>
        </w:rPr>
        <w:t>1aaa)</w:t>
      </w:r>
      <w:r w:rsidRPr="00E97B8B">
        <w:rPr>
          <w:rFonts w:ascii="Times New Roman" w:hAnsi="Times New Roman"/>
          <w:color w:val="000000" w:themeColor="tx1" w:themeShade="FF"/>
        </w:rPr>
        <w:t xml:space="preserve"> (ďalej len „chránená osoba“).“.  </w:t>
      </w:r>
    </w:p>
    <w:p w:rsidR="008413D6" w:rsidRPr="00E97B8B" w:rsidP="008413D6">
      <w:pPr>
        <w:bidi w:val="0"/>
        <w:ind w:left="3540"/>
        <w:jc w:val="both"/>
        <w:rPr>
          <w:rFonts w:ascii="Times New Roman" w:hAnsi="Times New Roman"/>
          <w:color w:val="000000" w:themeColor="tx1" w:themeShade="FF"/>
        </w:rPr>
      </w:pPr>
    </w:p>
    <w:p w:rsidR="008413D6" w:rsidRPr="00E97B8B" w:rsidP="008413D6">
      <w:pPr>
        <w:bidi w:val="0"/>
        <w:ind w:left="3540"/>
        <w:jc w:val="both"/>
        <w:rPr>
          <w:rFonts w:ascii="Times New Roman" w:hAnsi="Times New Roman"/>
          <w:color w:val="000000" w:themeColor="tx1" w:themeShade="FF"/>
        </w:rPr>
      </w:pPr>
      <w:r w:rsidRPr="00E97B8B">
        <w:rPr>
          <w:rFonts w:ascii="Times New Roman" w:hAnsi="Times New Roman"/>
          <w:color w:val="000000" w:themeColor="tx1" w:themeShade="FF"/>
        </w:rPr>
        <w:t xml:space="preserve">Ide  o úpravu normatívneho textu s ohľadom na platné znenie § 1 zákona č. 327/2005 Z. z. </w:t>
      </w:r>
    </w:p>
    <w:p w:rsidR="008413D6" w:rsidRPr="00E97B8B" w:rsidP="008413D6">
      <w:pPr>
        <w:bidi w:val="0"/>
        <w:spacing w:line="360" w:lineRule="auto"/>
        <w:jc w:val="both"/>
        <w:rPr>
          <w:rFonts w:ascii="Times New Roman" w:hAnsi="Times New Roman"/>
          <w:color w:val="000000" w:themeColor="tx1" w:themeShade="FF"/>
        </w:rPr>
      </w:pPr>
    </w:p>
    <w:p w:rsidR="008413D6" w:rsidRPr="00E97B8B" w:rsidP="008A60B6">
      <w:pPr>
        <w:pStyle w:val="ListParagraph"/>
        <w:numPr>
          <w:numId w:val="2"/>
        </w:numPr>
        <w:bidi w:val="0"/>
        <w:spacing w:line="360" w:lineRule="auto"/>
        <w:jc w:val="both"/>
        <w:rPr>
          <w:rFonts w:ascii="Times New Roman" w:hAnsi="Times New Roman"/>
          <w:color w:val="000000" w:themeColor="tx1" w:themeShade="FF"/>
        </w:rPr>
      </w:pPr>
      <w:r w:rsidRPr="00E97B8B">
        <w:rPr>
          <w:rFonts w:ascii="Times New Roman" w:hAnsi="Times New Roman"/>
          <w:color w:val="000000" w:themeColor="tx1" w:themeShade="FF"/>
        </w:rPr>
        <w:t>V čl. VIII treťom bode sa slová „§ 24d“ nahrádzajú slovami „§ 24e“ a slová „§ 24e“  sa nahrádzajú slovami „§ 24f“.</w:t>
      </w:r>
    </w:p>
    <w:p w:rsidR="008413D6" w:rsidRPr="00E97B8B" w:rsidP="008413D6">
      <w:pPr>
        <w:bidi w:val="0"/>
        <w:spacing w:line="360" w:lineRule="auto"/>
        <w:jc w:val="both"/>
        <w:rPr>
          <w:rFonts w:ascii="Times New Roman" w:hAnsi="Times New Roman"/>
          <w:color w:val="000000" w:themeColor="tx1" w:themeShade="FF"/>
        </w:rPr>
      </w:pPr>
    </w:p>
    <w:p w:rsidR="008413D6" w:rsidRPr="00E97B8B" w:rsidP="008413D6">
      <w:pPr>
        <w:bidi w:val="0"/>
        <w:ind w:left="3540"/>
        <w:jc w:val="both"/>
        <w:rPr>
          <w:rFonts w:ascii="Times New Roman" w:hAnsi="Times New Roman"/>
          <w:color w:val="000000" w:themeColor="tx1" w:themeShade="FF"/>
        </w:rPr>
      </w:pPr>
      <w:r w:rsidRPr="00E97B8B">
        <w:rPr>
          <w:rFonts w:ascii="Times New Roman" w:hAnsi="Times New Roman"/>
          <w:color w:val="000000" w:themeColor="tx1" w:themeShade="FF"/>
        </w:rPr>
        <w:t xml:space="preserve">Ide prečíslovanie ustanovenia v súlade s platným znením zákona č. 327/2005 Z. z.  </w:t>
      </w:r>
    </w:p>
    <w:p w:rsidR="008413D6" w:rsidRPr="00E97B8B" w:rsidP="008413D6">
      <w:pPr>
        <w:bidi w:val="0"/>
        <w:spacing w:line="360" w:lineRule="auto"/>
        <w:jc w:val="both"/>
        <w:rPr>
          <w:rFonts w:ascii="Times New Roman" w:hAnsi="Times New Roman"/>
          <w:color w:val="000000" w:themeColor="tx1" w:themeShade="FF"/>
        </w:rPr>
      </w:pPr>
    </w:p>
    <w:p w:rsidR="008413D6" w:rsidRPr="00E97B8B" w:rsidP="008A60B6">
      <w:pPr>
        <w:pStyle w:val="ListParagraph"/>
        <w:numPr>
          <w:numId w:val="2"/>
        </w:numPr>
        <w:bidi w:val="0"/>
        <w:spacing w:line="360" w:lineRule="auto"/>
        <w:jc w:val="both"/>
        <w:rPr>
          <w:rFonts w:ascii="Times New Roman" w:hAnsi="Times New Roman"/>
          <w:color w:val="000000" w:themeColor="tx1" w:themeShade="FF"/>
        </w:rPr>
      </w:pPr>
      <w:r w:rsidRPr="00E97B8B">
        <w:rPr>
          <w:rFonts w:ascii="Times New Roman" w:hAnsi="Times New Roman"/>
          <w:color w:val="000000" w:themeColor="tx1" w:themeShade="FF"/>
        </w:rPr>
        <w:t>V čl. VIII štvrtom bode sa slovo „e)“ nahrádza slovom „f)“ a slovo „ § 24e“ slovom „§ 24f“.</w:t>
      </w:r>
    </w:p>
    <w:p w:rsidR="008413D6" w:rsidRPr="00E97B8B" w:rsidP="008413D6">
      <w:pPr>
        <w:bidi w:val="0"/>
        <w:spacing w:line="360" w:lineRule="auto"/>
        <w:jc w:val="both"/>
        <w:rPr>
          <w:rFonts w:ascii="Times New Roman" w:hAnsi="Times New Roman"/>
          <w:color w:val="000000" w:themeColor="tx1" w:themeShade="FF"/>
        </w:rPr>
      </w:pPr>
    </w:p>
    <w:p w:rsidR="008413D6" w:rsidRPr="00E97B8B" w:rsidP="008413D6">
      <w:pPr>
        <w:bidi w:val="0"/>
        <w:ind w:left="3540"/>
        <w:jc w:val="both"/>
        <w:rPr>
          <w:rFonts w:ascii="Times New Roman" w:hAnsi="Times New Roman"/>
          <w:color w:val="000000" w:themeColor="tx1" w:themeShade="FF"/>
        </w:rPr>
      </w:pPr>
      <w:r w:rsidRPr="00E97B8B">
        <w:rPr>
          <w:rFonts w:ascii="Times New Roman" w:hAnsi="Times New Roman"/>
          <w:color w:val="000000" w:themeColor="tx1" w:themeShade="FF"/>
        </w:rPr>
        <w:t>Ide o opravu chyby a prečíslovanie vnútorného odkazu s ohľadom na zmenu navrhovanú v treťom bode čl. VIII.</w:t>
      </w:r>
    </w:p>
    <w:p w:rsidR="008413D6" w:rsidRPr="00E97B8B" w:rsidP="008413D6">
      <w:pPr>
        <w:bidi w:val="0"/>
        <w:spacing w:line="360" w:lineRule="auto"/>
        <w:jc w:val="both"/>
        <w:rPr>
          <w:rFonts w:ascii="Times New Roman" w:hAnsi="Times New Roman"/>
          <w:color w:val="000000" w:themeColor="tx1" w:themeShade="FF"/>
        </w:rPr>
      </w:pPr>
    </w:p>
    <w:p w:rsidR="008413D6" w:rsidRPr="00E97B8B" w:rsidP="002F7C6D">
      <w:pPr>
        <w:pStyle w:val="ListParagraph"/>
        <w:numPr>
          <w:numId w:val="2"/>
        </w:numPr>
        <w:bidi w:val="0"/>
        <w:spacing w:line="360" w:lineRule="auto"/>
        <w:jc w:val="both"/>
        <w:rPr>
          <w:rFonts w:ascii="Times New Roman" w:hAnsi="Times New Roman"/>
          <w:color w:val="000000" w:themeColor="tx1" w:themeShade="FF"/>
        </w:rPr>
      </w:pPr>
      <w:r w:rsidRPr="00E97B8B">
        <w:rPr>
          <w:rFonts w:ascii="Times New Roman" w:hAnsi="Times New Roman"/>
          <w:color w:val="000000" w:themeColor="tx1" w:themeShade="FF"/>
        </w:rPr>
        <w:t>V čl. X  § 121 ods. 2 sa odkaz  „69a“ nad slovami „predpisu“ a „predpis“ označuje ako odkaz „70“.</w:t>
      </w:r>
    </w:p>
    <w:p w:rsidR="008413D6" w:rsidRPr="00E97B8B" w:rsidP="008413D6">
      <w:pPr>
        <w:bidi w:val="0"/>
        <w:spacing w:line="360" w:lineRule="auto"/>
        <w:ind w:firstLine="708"/>
        <w:jc w:val="both"/>
        <w:rPr>
          <w:rFonts w:ascii="Times New Roman" w:hAnsi="Times New Roman"/>
          <w:color w:val="000000" w:themeColor="tx1" w:themeShade="FF"/>
        </w:rPr>
      </w:pPr>
      <w:r w:rsidRPr="00E97B8B">
        <w:rPr>
          <w:rFonts w:ascii="Times New Roman" w:hAnsi="Times New Roman"/>
          <w:color w:val="000000" w:themeColor="tx1" w:themeShade="FF"/>
        </w:rPr>
        <w:t xml:space="preserve">Odkaz na poznámku pod čiarou „69a“ sa označí ako odkaz „70“. </w:t>
      </w:r>
    </w:p>
    <w:p w:rsidR="008413D6" w:rsidRPr="00E97B8B" w:rsidP="008413D6">
      <w:pPr>
        <w:bidi w:val="0"/>
        <w:spacing w:line="360" w:lineRule="auto"/>
        <w:jc w:val="both"/>
        <w:rPr>
          <w:rFonts w:ascii="Times New Roman" w:hAnsi="Times New Roman"/>
          <w:color w:val="000000" w:themeColor="tx1" w:themeShade="FF"/>
        </w:rPr>
      </w:pPr>
    </w:p>
    <w:p w:rsidR="008413D6" w:rsidRPr="00E97B8B" w:rsidP="008413D6">
      <w:pPr>
        <w:bidi w:val="0"/>
        <w:spacing w:line="360" w:lineRule="auto"/>
        <w:ind w:left="2832" w:firstLine="708"/>
        <w:jc w:val="both"/>
        <w:rPr>
          <w:rFonts w:ascii="Times New Roman" w:hAnsi="Times New Roman"/>
          <w:color w:val="000000" w:themeColor="tx1" w:themeShade="FF"/>
        </w:rPr>
      </w:pPr>
      <w:r w:rsidRPr="00E97B8B">
        <w:rPr>
          <w:rFonts w:ascii="Times New Roman" w:hAnsi="Times New Roman"/>
          <w:color w:val="000000" w:themeColor="tx1" w:themeShade="FF"/>
        </w:rPr>
        <w:t>Navrhujeme prečíslovanie v slede doterajších  odkazov.</w:t>
      </w:r>
    </w:p>
    <w:p w:rsidR="003342AC" w:rsidRPr="00E97B8B" w:rsidP="003342AC">
      <w:pPr>
        <w:bidi w:val="0"/>
        <w:rPr>
          <w:rFonts w:ascii="Times New Roman" w:hAnsi="Times New Roman"/>
          <w:color w:val="000000" w:themeColor="tx1" w:themeShade="FF"/>
          <w:szCs w:val="24"/>
        </w:rPr>
      </w:pPr>
    </w:p>
    <w:p w:rsidR="002F7C6D" w:rsidRPr="00E97B8B" w:rsidP="002F7C6D">
      <w:pPr>
        <w:pStyle w:val="ListParagraph"/>
        <w:numPr>
          <w:numId w:val="2"/>
        </w:numPr>
        <w:bidi w:val="0"/>
        <w:jc w:val="both"/>
        <w:rPr>
          <w:rFonts w:ascii="Times New Roman" w:hAnsi="Times New Roman"/>
          <w:color w:val="000000" w:themeColor="tx1" w:themeShade="FF"/>
        </w:rPr>
      </w:pPr>
      <w:r w:rsidRPr="00E97B8B">
        <w:rPr>
          <w:rFonts w:ascii="Times New Roman" w:hAnsi="Times New Roman"/>
          <w:color w:val="000000" w:themeColor="tx1" w:themeShade="FF"/>
        </w:rPr>
        <w:t>V čl.  XI sa slová „1.7. 2013“ nahrádzajú slovami „1. januára 2014“.</w:t>
      </w:r>
    </w:p>
    <w:p w:rsidR="002F7C6D" w:rsidRPr="00E97B8B" w:rsidP="002F7C6D">
      <w:pPr>
        <w:bidi w:val="0"/>
        <w:rPr>
          <w:rFonts w:ascii="Times New Roman" w:hAnsi="Times New Roman"/>
          <w:color w:val="000000" w:themeColor="tx1" w:themeShade="FF"/>
          <w:szCs w:val="24"/>
        </w:rPr>
      </w:pPr>
    </w:p>
    <w:p w:rsidR="002F7C6D" w:rsidRPr="00E97B8B" w:rsidP="002F7C6D">
      <w:pPr>
        <w:bidi w:val="0"/>
        <w:ind w:left="2124"/>
        <w:rPr>
          <w:rFonts w:ascii="Times New Roman" w:hAnsi="Times New Roman"/>
          <w:color w:val="000000" w:themeColor="tx1" w:themeShade="FF"/>
          <w:szCs w:val="24"/>
        </w:rPr>
      </w:pPr>
      <w:r w:rsidRPr="00E97B8B">
        <w:rPr>
          <w:rFonts w:ascii="Times New Roman" w:hAnsi="Times New Roman"/>
          <w:color w:val="000000" w:themeColor="tx1" w:themeShade="FF"/>
          <w:szCs w:val="24"/>
        </w:rPr>
        <w:t>Vzhľadom na priebeh legislatívneho procesu je potrebné primerane upraviť termín účinnosti zákona.</w:t>
      </w:r>
    </w:p>
    <w:p w:rsidR="003342AC" w:rsidRPr="00E97B8B" w:rsidP="002F7C6D">
      <w:pPr>
        <w:bidi w:val="0"/>
        <w:jc w:val="both"/>
        <w:rPr>
          <w:rFonts w:ascii="Times New Roman" w:hAnsi="Times New Roman"/>
          <w:color w:val="000000" w:themeColor="tx1" w:themeShade="FF"/>
          <w:szCs w:val="24"/>
        </w:rPr>
      </w:pPr>
      <w:r w:rsidRPr="00E97B8B" w:rsidR="002F7C6D">
        <w:rPr>
          <w:rFonts w:ascii="Times New Roman" w:hAnsi="Times New Roman"/>
          <w:color w:val="000000" w:themeColor="tx1" w:themeShade="FF"/>
          <w:szCs w:val="24"/>
        </w:rPr>
        <w:t xml:space="preserve">      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23744"/>
    <w:multiLevelType w:val="hybridMultilevel"/>
    <w:tmpl w:val="3F7E10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2D8E4D94"/>
    <w:multiLevelType w:val="hybridMultilevel"/>
    <w:tmpl w:val="97982202"/>
    <w:lvl w:ilvl="0">
      <w:start w:val="1"/>
      <w:numFmt w:val="decimal"/>
      <w:lvlText w:val="%1."/>
      <w:lvlJc w:val="left"/>
      <w:pPr>
        <w:ind w:left="862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708"/>
  <w:hyphenationZone w:val="425"/>
  <w:characterSpacingControl w:val="doNotCompress"/>
  <w:compat/>
  <w:rsids>
    <w:rsidRoot w:val="008413D6"/>
    <w:rsid w:val="00063994"/>
    <w:rsid w:val="000925D4"/>
    <w:rsid w:val="00094499"/>
    <w:rsid w:val="0015305E"/>
    <w:rsid w:val="0027726D"/>
    <w:rsid w:val="002845B7"/>
    <w:rsid w:val="002F7C6D"/>
    <w:rsid w:val="003060CC"/>
    <w:rsid w:val="00315088"/>
    <w:rsid w:val="003342AC"/>
    <w:rsid w:val="00355836"/>
    <w:rsid w:val="004152FC"/>
    <w:rsid w:val="004626CF"/>
    <w:rsid w:val="00465958"/>
    <w:rsid w:val="004C7867"/>
    <w:rsid w:val="00532362"/>
    <w:rsid w:val="006B615F"/>
    <w:rsid w:val="008058EE"/>
    <w:rsid w:val="0083279F"/>
    <w:rsid w:val="008413D6"/>
    <w:rsid w:val="008A60B6"/>
    <w:rsid w:val="008C7211"/>
    <w:rsid w:val="00A2199E"/>
    <w:rsid w:val="00B153CE"/>
    <w:rsid w:val="00C2661D"/>
    <w:rsid w:val="00E97B8B"/>
    <w:rsid w:val="00EA58C6"/>
    <w:rsid w:val="00EB3BD2"/>
    <w:rsid w:val="00EF35B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3D6"/>
    <w:pPr>
      <w:framePr w:wrap="auto"/>
      <w:widowControl/>
      <w:autoSpaceDE/>
      <w:autoSpaceDN/>
      <w:adjustRightInd/>
      <w:spacing w:after="12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413D6"/>
    <w:pPr>
      <w:spacing w:after="0" w:line="240" w:lineRule="auto"/>
      <w:ind w:left="720"/>
      <w:contextualSpacing/>
      <w:jc w:val="left"/>
    </w:pPr>
    <w:rPr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50</TotalTime>
  <Pages>6</Pages>
  <Words>1034</Words>
  <Characters>5897</Characters>
  <Application>Microsoft Office Word</Application>
  <DocSecurity>0</DocSecurity>
  <Lines>0</Lines>
  <Paragraphs>0</Paragraphs>
  <ScaleCrop>false</ScaleCrop>
  <Company>Kancelaria NR SR</Company>
  <LinksUpToDate>false</LinksUpToDate>
  <CharactersWithSpaces>6918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5</cp:revision>
  <dcterms:created xsi:type="dcterms:W3CDTF">2013-07-09T09:45:00Z</dcterms:created>
  <dcterms:modified xsi:type="dcterms:W3CDTF">2013-08-27T13:38:00Z</dcterms:modified>
</cp:coreProperties>
</file>