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11713">
        <w:rPr>
          <w:sz w:val="22"/>
          <w:szCs w:val="22"/>
        </w:rPr>
        <w:t>1571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1171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11713">
        <w:t>649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1713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11713">
        <w:rPr>
          <w:rFonts w:cs="Arial"/>
          <w:szCs w:val="22"/>
        </w:rPr>
        <w:t xml:space="preserve">Ivana ŠVEJNU, Gabriela CSICSAIA   a   Tibora  BASTRNÁKA  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71171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711713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711713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711713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711713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711713">
        <w:rPr>
          <w:rFonts w:cs="Arial"/>
          <w:szCs w:val="22"/>
        </w:rPr>
        <w:t>mení    zákon  č. 580/2004 Z. z. o zdravotnom poistení a o zmene a doplnení zákona č. 95/2002 Z. z. o poisťovníctve  a  o 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711713">
        <w:rPr>
          <w:rFonts w:cs="Arial"/>
          <w:szCs w:val="22"/>
        </w:rPr>
        <w:t>673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11713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11713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11713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11713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D40C4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E2DA6"/>
    <w:rsid w:val="004F21D2"/>
    <w:rsid w:val="0054739D"/>
    <w:rsid w:val="005F3F76"/>
    <w:rsid w:val="00650056"/>
    <w:rsid w:val="00671C99"/>
    <w:rsid w:val="0069489D"/>
    <w:rsid w:val="006A52AB"/>
    <w:rsid w:val="006E6102"/>
    <w:rsid w:val="00711713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40C4B"/>
    <w:rsid w:val="00D952E1"/>
    <w:rsid w:val="00DA0846"/>
    <w:rsid w:val="00DC6113"/>
    <w:rsid w:val="00E03578"/>
    <w:rsid w:val="00E047C7"/>
    <w:rsid w:val="00E06A51"/>
    <w:rsid w:val="00E66789"/>
    <w:rsid w:val="00E872F7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C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40C4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40C4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D40C4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D40C4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40C4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117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1171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2013-08-19T13:56:00Z</cp:lastPrinted>
  <dcterms:created xsi:type="dcterms:W3CDTF">2013-08-20T15:08:00Z</dcterms:created>
  <dcterms:modified xsi:type="dcterms:W3CDTF">2013-08-20T15:08:00Z</dcterms:modified>
</cp:coreProperties>
</file>