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D6634">
        <w:rPr>
          <w:sz w:val="22"/>
          <w:szCs w:val="22"/>
        </w:rPr>
        <w:t>1556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173C80">
        <w:rPr>
          <w:sz w:val="22"/>
          <w:szCs w:val="22"/>
        </w:rPr>
        <w:t>3</w:t>
      </w:r>
    </w:p>
    <w:p w:rsidR="002D6634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ok 1" o:spid="_x0000_i1025" type="#_x0000_t75" alt="ZNAK" style="width:53.66pt;height:64.59pt;visibility:visible" filled="f" stroked="f">
            <v:imagedata r:id="rId4" o:title=""/>
          </v:shape>
        </w:pict>
      </w:r>
    </w:p>
    <w:p w:rsidR="007351A5">
      <w:pPr>
        <w:pStyle w:val="rozhodnutia"/>
        <w:bidi w:val="0"/>
      </w:pPr>
      <w:r w:rsidR="002D6634">
        <w:t>612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D6634">
        <w:rPr>
          <w:rFonts w:ascii="Arial" w:hAnsi="Arial" w:cs="Arial"/>
          <w:sz w:val="22"/>
          <w:szCs w:val="22"/>
        </w:rPr>
        <w:t> 19. augusta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173C80">
        <w:rPr>
          <w:rFonts w:ascii="Arial" w:hAnsi="Arial" w:cs="Arial"/>
          <w:sz w:val="22"/>
          <w:szCs w:val="22"/>
        </w:rPr>
        <w:t>3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D6634">
        <w:rPr>
          <w:rFonts w:cs="Arial"/>
          <w:sz w:val="22"/>
          <w:szCs w:val="22"/>
          <w:lang w:val="sk-SK"/>
        </w:rPr>
        <w:t>om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D6634">
        <w:rPr>
          <w:rFonts w:cs="Arial"/>
          <w:szCs w:val="22"/>
        </w:rPr>
        <w:t>a</w:t>
      </w:r>
      <w:r w:rsidRPr="00E66789">
        <w:rPr>
          <w:rFonts w:cs="Arial"/>
          <w:szCs w:val="22"/>
        </w:rPr>
        <w:t xml:space="preserve"> Národnej rady Slovenskej republiky </w:t>
      </w:r>
      <w:r w:rsidR="002D6634">
        <w:rPr>
          <w:rFonts w:cs="Arial"/>
          <w:szCs w:val="22"/>
        </w:rPr>
        <w:t>Ľudovíta KANÍKA</w:t>
      </w:r>
      <w:r w:rsidR="00EF4E86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  </w:t>
      </w:r>
      <w:r w:rsidR="002D6634">
        <w:rPr>
          <w:rFonts w:cs="Arial"/>
          <w:szCs w:val="22"/>
        </w:rPr>
        <w:t>mení a dopĺňa zákon č. 599/2003 Z. z. o pomoci v hmotnej núdzi a  o  zmene  a  doplnení  niektorých  zákonov  v  znení neskorších predpisov a zákon č. 5/2004 Z. z. o  službách  zamestnanosti a  o  zmene a doplnení   niektorých   zákonov (t</w:t>
      </w:r>
      <w:r w:rsidRPr="00E66789" w:rsidR="008B1A45">
        <w:rPr>
          <w:rFonts w:cs="Arial"/>
          <w:szCs w:val="22"/>
        </w:rPr>
        <w:t>lač</w:t>
      </w:r>
      <w:r w:rsidR="00484701">
        <w:rPr>
          <w:rFonts w:cs="Arial"/>
          <w:szCs w:val="22"/>
        </w:rPr>
        <w:t xml:space="preserve"> </w:t>
      </w:r>
      <w:r w:rsidR="002D6634">
        <w:rPr>
          <w:rFonts w:cs="Arial"/>
          <w:szCs w:val="22"/>
        </w:rPr>
        <w:t>635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D6634">
        <w:rPr>
          <w:rFonts w:cs="Arial"/>
          <w:szCs w:val="22"/>
        </w:rPr>
        <w:t>13. augusta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173C80">
        <w:rPr>
          <w:rFonts w:cs="Arial"/>
          <w:szCs w:val="22"/>
        </w:rPr>
        <w:t>3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484701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2D6634">
        <w:rPr>
          <w:rFonts w:ascii="Arial" w:hAnsi="Arial" w:cs="Arial"/>
          <w:sz w:val="22"/>
          <w:szCs w:val="22"/>
        </w:rPr>
        <w:t>financie a rozpočet</w:t>
      </w:r>
      <w:r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ab/>
        <w:t xml:space="preserve">Výboru Národnej rady Slovenskej republiky pre </w:t>
      </w:r>
      <w:r w:rsidR="002D6634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2D6634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 w:rsidSect="00155DC0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/>
  <w:rsids>
    <w:rsidRoot w:val="0054739D"/>
    <w:rsid w:val="000E308C"/>
    <w:rsid w:val="001010A5"/>
    <w:rsid w:val="00106234"/>
    <w:rsid w:val="00155DC0"/>
    <w:rsid w:val="00170CC8"/>
    <w:rsid w:val="00173C80"/>
    <w:rsid w:val="00177F9B"/>
    <w:rsid w:val="001D7F32"/>
    <w:rsid w:val="00244D40"/>
    <w:rsid w:val="00294C93"/>
    <w:rsid w:val="002C7297"/>
    <w:rsid w:val="002D6634"/>
    <w:rsid w:val="00345D4D"/>
    <w:rsid w:val="00351461"/>
    <w:rsid w:val="00370627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7B7ED7"/>
    <w:rsid w:val="008A0C9B"/>
    <w:rsid w:val="008B1A45"/>
    <w:rsid w:val="00992885"/>
    <w:rsid w:val="00AA3DED"/>
    <w:rsid w:val="00AB4082"/>
    <w:rsid w:val="00B20ACA"/>
    <w:rsid w:val="00BE56B2"/>
    <w:rsid w:val="00C11306"/>
    <w:rsid w:val="00C6013C"/>
    <w:rsid w:val="00C649B2"/>
    <w:rsid w:val="00C87421"/>
    <w:rsid w:val="00C90136"/>
    <w:rsid w:val="00D952E1"/>
    <w:rsid w:val="00DA0846"/>
    <w:rsid w:val="00DC6113"/>
    <w:rsid w:val="00E03578"/>
    <w:rsid w:val="00E047C7"/>
    <w:rsid w:val="00E06A51"/>
    <w:rsid w:val="00E66789"/>
    <w:rsid w:val="00E93847"/>
    <w:rsid w:val="00EE3181"/>
    <w:rsid w:val="00EF4E86"/>
    <w:rsid w:val="00F46EEF"/>
    <w:rsid w:val="00F91B80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55DC0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155DC0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rsid w:val="00155DC0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rsid w:val="00155DC0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rsid w:val="00155DC0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rsid w:val="00155DC0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2D6634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2D6634"/>
    <w:rPr>
      <w:rFonts w:ascii="Tahoma" w:hAnsi="Tahoma" w:cs="Tahoma"/>
      <w:sz w:val="16"/>
      <w:szCs w:val="16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193</Words>
  <Characters>1105</Characters>
  <Application>Microsoft Office Word</Application>
  <DocSecurity>0</DocSecurity>
  <Lines>0</Lines>
  <Paragraphs>0</Paragraphs>
  <ScaleCrop>false</ScaleCrop>
  <Company>Kancelária NR SR</Company>
  <LinksUpToDate>false</LinksUpToDate>
  <CharactersWithSpaces>1296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VeseSlav</cp:lastModifiedBy>
  <cp:revision>2</cp:revision>
  <cp:lastPrinted>2013-08-19T07:43:00Z</cp:lastPrinted>
  <dcterms:created xsi:type="dcterms:W3CDTF">2013-08-20T14:56:00Z</dcterms:created>
  <dcterms:modified xsi:type="dcterms:W3CDTF">2013-08-20T14:56:00Z</dcterms:modified>
</cp:coreProperties>
</file>