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218"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900"/>
        <w:gridCol w:w="3420"/>
        <w:gridCol w:w="900"/>
        <w:gridCol w:w="1060"/>
        <w:gridCol w:w="709"/>
        <w:gridCol w:w="4171"/>
        <w:gridCol w:w="790"/>
        <w:gridCol w:w="2268"/>
      </w:tblGrid>
      <w:tr>
        <w:tblPrEx>
          <w:tblW w:w="14218"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4218" w:type="dxa"/>
            <w:gridSpan w:val="8"/>
            <w:tcBorders>
              <w:top w:val="single" w:sz="6" w:space="0" w:color="auto"/>
              <w:left w:val="single" w:sz="6" w:space="0" w:color="auto"/>
              <w:bottom w:val="single" w:sz="6" w:space="0" w:color="auto"/>
              <w:right w:val="single" w:sz="12" w:space="0" w:color="auto"/>
            </w:tcBorders>
            <w:textDirection w:val="lrTb"/>
            <w:vAlign w:val="top"/>
          </w:tcPr>
          <w:p w:rsidR="00912C3A" w:rsidRPr="00F00536" w:rsidP="00D103F8">
            <w:pPr>
              <w:pStyle w:val="Heading1"/>
              <w:bidi w:val="0"/>
              <w:jc w:val="center"/>
            </w:pPr>
            <w:r w:rsidRPr="00F00536">
              <w:rPr>
                <w:rFonts w:hint="default"/>
                <w:caps/>
              </w:rPr>
              <w:t>Tabuľ</w:t>
            </w:r>
            <w:r w:rsidRPr="00F00536">
              <w:rPr>
                <w:rFonts w:hint="default"/>
                <w:caps/>
              </w:rPr>
              <w:t xml:space="preserve">ka </w:t>
            </w:r>
            <w:r w:rsidRPr="00F00536">
              <w:t>ZHODY</w:t>
            </w:r>
          </w:p>
          <w:p w:rsidR="00912C3A" w:rsidRPr="00F00536" w:rsidP="00D103F8">
            <w:pPr>
              <w:pStyle w:val="Heading1"/>
              <w:bidi w:val="0"/>
              <w:spacing w:after="120"/>
              <w:jc w:val="center"/>
              <w:rPr>
                <w:bCs w:val="0"/>
              </w:rPr>
            </w:pPr>
            <w:r w:rsidRPr="00F00536" w:rsidR="003B72C9">
              <w:rPr>
                <w:rFonts w:hint="default"/>
              </w:rPr>
              <w:t>k ná</w:t>
            </w:r>
            <w:r w:rsidRPr="00F00536" w:rsidR="003B72C9">
              <w:rPr>
                <w:rFonts w:hint="default"/>
              </w:rPr>
              <w:t>vrhu zá</w:t>
            </w:r>
            <w:r w:rsidRPr="00F00536" w:rsidR="003B72C9">
              <w:rPr>
                <w:rFonts w:hint="default"/>
              </w:rPr>
              <w:t>kona, ktorý</w:t>
            </w:r>
            <w:r w:rsidRPr="00F00536" w:rsidR="003B72C9">
              <w:rPr>
                <w:rFonts w:hint="default"/>
              </w:rPr>
              <w:t>m sa mení</w:t>
            </w:r>
            <w:r w:rsidRPr="00F00536" w:rsidR="003B72C9">
              <w:rPr>
                <w:rFonts w:hint="default"/>
              </w:rPr>
              <w:t xml:space="preserve"> a </w:t>
            </w:r>
            <w:r w:rsidRPr="00F00536" w:rsidR="003B72C9">
              <w:rPr>
                <w:rFonts w:hint="default"/>
              </w:rPr>
              <w:t>dopĺň</w:t>
            </w:r>
            <w:r w:rsidRPr="00F00536" w:rsidR="003B72C9">
              <w:rPr>
                <w:rFonts w:hint="default"/>
              </w:rPr>
              <w:t>a zá</w:t>
            </w:r>
            <w:r w:rsidRPr="00F00536" w:rsidR="003B72C9">
              <w:rPr>
                <w:rFonts w:hint="default"/>
              </w:rPr>
              <w:t>kon č</w:t>
            </w:r>
            <w:r w:rsidRPr="00F00536" w:rsidR="003B72C9">
              <w:rPr>
                <w:rFonts w:hint="default"/>
              </w:rPr>
              <w:t>. 431/2002 Z. z. o </w:t>
            </w:r>
            <w:r w:rsidRPr="00F00536" w:rsidR="003B72C9">
              <w:rPr>
                <w:rFonts w:hint="default"/>
              </w:rPr>
              <w:t>úč</w:t>
            </w:r>
            <w:r w:rsidRPr="00F00536" w:rsidR="003B72C9">
              <w:rPr>
                <w:rFonts w:hint="default"/>
              </w:rPr>
              <w:t>tovní</w:t>
            </w:r>
            <w:r w:rsidRPr="00F00536" w:rsidR="003B72C9">
              <w:rPr>
                <w:rFonts w:hint="default"/>
              </w:rPr>
              <w:t>ctve v </w:t>
            </w:r>
            <w:r w:rsidRPr="00F00536" w:rsidR="003B72C9">
              <w:rPr>
                <w:rFonts w:hint="default"/>
              </w:rPr>
              <w:t>znení</w:t>
            </w:r>
            <w:r w:rsidRPr="00F00536" w:rsidR="003B72C9">
              <w:rPr>
                <w:rFonts w:hint="default"/>
              </w:rPr>
              <w:t xml:space="preserve"> neskorší</w:t>
            </w:r>
            <w:r w:rsidRPr="00F00536" w:rsidR="003B72C9">
              <w:rPr>
                <w:rFonts w:hint="default"/>
              </w:rPr>
              <w:t>ch predpisov a </w:t>
            </w:r>
            <w:r w:rsidRPr="00F00536" w:rsidR="003B72C9">
              <w:rPr>
                <w:rFonts w:hint="default"/>
              </w:rPr>
              <w:t>ktorý</w:t>
            </w:r>
            <w:r w:rsidRPr="00F00536" w:rsidR="003B72C9">
              <w:rPr>
                <w:rFonts w:hint="default"/>
              </w:rPr>
              <w:t>m sa menia a dopĺň</w:t>
            </w:r>
            <w:r w:rsidRPr="00F00536" w:rsidR="003B72C9">
              <w:rPr>
                <w:rFonts w:hint="default"/>
              </w:rPr>
              <w:t>ajú</w:t>
            </w:r>
            <w:r w:rsidRPr="00F00536" w:rsidR="003B72C9">
              <w:rPr>
                <w:rFonts w:hint="default"/>
              </w:rPr>
              <w:t xml:space="preserve"> niektoré</w:t>
            </w:r>
            <w:r w:rsidRPr="00F00536" w:rsidR="003B72C9">
              <w:rPr>
                <w:rFonts w:hint="default"/>
              </w:rPr>
              <w:t xml:space="preserve"> zá</w:t>
            </w:r>
            <w:r w:rsidRPr="00F00536" w:rsidR="003B72C9">
              <w:rPr>
                <w:rFonts w:hint="default"/>
              </w:rPr>
              <w:t>kony s </w:t>
            </w:r>
            <w:r w:rsidRPr="00F00536" w:rsidR="003B72C9">
              <w:rPr>
                <w:rFonts w:hint="default"/>
              </w:rPr>
              <w:t>prá</w:t>
            </w:r>
            <w:r w:rsidRPr="00F00536" w:rsidR="003B72C9">
              <w:rPr>
                <w:rFonts w:hint="default"/>
              </w:rPr>
              <w:t>vo</w:t>
            </w:r>
            <w:r w:rsidRPr="00F00536" w:rsidR="007C61A0">
              <w:t>m</w:t>
            </w:r>
            <w:r w:rsidRPr="00F00536" w:rsidR="003B72C9">
              <w:rPr>
                <w:rFonts w:hint="default"/>
              </w:rPr>
              <w:t xml:space="preserve"> Euró</w:t>
            </w:r>
            <w:r w:rsidRPr="00F00536" w:rsidR="003B72C9">
              <w:rPr>
                <w:rFonts w:hint="default"/>
              </w:rPr>
              <w:t>pskej ú</w:t>
            </w:r>
            <w:r w:rsidRPr="00F00536" w:rsidR="003B72C9">
              <w:rPr>
                <w:rFonts w:hint="default"/>
              </w:rPr>
              <w:t>nie</w:t>
            </w:r>
          </w:p>
        </w:tc>
      </w:tr>
      <w:tr>
        <w:tblPrEx>
          <w:tblW w:w="14218" w:type="dxa"/>
          <w:tblLayout w:type="fixed"/>
          <w:tblCellMar>
            <w:left w:w="43" w:type="dxa"/>
            <w:right w:w="43" w:type="dxa"/>
          </w:tblCellMar>
        </w:tblPrEx>
        <w:trPr>
          <w:cantSplit/>
          <w:trHeight w:val="567"/>
        </w:trPr>
        <w:tc>
          <w:tcPr>
            <w:tcW w:w="5220" w:type="dxa"/>
            <w:gridSpan w:val="3"/>
            <w:tcBorders>
              <w:top w:val="single" w:sz="6" w:space="0" w:color="auto"/>
              <w:left w:val="single" w:sz="6" w:space="0" w:color="auto"/>
              <w:bottom w:val="single" w:sz="6" w:space="0" w:color="auto"/>
              <w:right w:val="single" w:sz="12" w:space="0" w:color="auto"/>
            </w:tcBorders>
            <w:textDirection w:val="lrTb"/>
            <w:vAlign w:val="top"/>
          </w:tcPr>
          <w:p w:rsidR="007C61A0" w:rsidRPr="00F00536" w:rsidP="00EA605E">
            <w:pPr>
              <w:pStyle w:val="Heading4"/>
              <w:bidi w:val="0"/>
              <w:rPr>
                <w:rFonts w:ascii="Times New Roman" w:hAnsi="Times New Roman"/>
                <w:sz w:val="24"/>
                <w:szCs w:val="24"/>
              </w:rPr>
            </w:pPr>
            <w:r w:rsidRPr="00F00536">
              <w:rPr>
                <w:rFonts w:ascii="Times New Roman" w:hAnsi="Times New Roman"/>
                <w:sz w:val="24"/>
                <w:szCs w:val="24"/>
              </w:rPr>
              <w:t>Smernica EÚ</w:t>
            </w:r>
          </w:p>
          <w:p w:rsidR="00912C3A" w:rsidRPr="00F00536" w:rsidP="00EA605E">
            <w:pPr>
              <w:bidi w:val="0"/>
              <w:rPr>
                <w:rFonts w:ascii="Times New Roman" w:hAnsi="Times New Roman"/>
              </w:rPr>
            </w:pPr>
            <w:r w:rsidRPr="00F00536">
              <w:rPr>
                <w:rFonts w:ascii="Times New Roman" w:hAnsi="Times New Roman"/>
                <w:b/>
                <w:bCs/>
              </w:rPr>
              <w:t xml:space="preserve">Smernica Európskeho parlamentu a Rady </w:t>
            </w:r>
            <w:r w:rsidRPr="00F00536">
              <w:rPr>
                <w:rFonts w:ascii="Times New Roman" w:hAnsi="Times New Roman"/>
                <w:b/>
                <w:bCs/>
                <w:u w:val="single"/>
              </w:rPr>
              <w:t>2009/72/ES</w:t>
            </w:r>
            <w:r w:rsidRPr="00F00536">
              <w:rPr>
                <w:rFonts w:ascii="Times New Roman" w:hAnsi="Times New Roman"/>
                <w:b/>
                <w:bCs/>
              </w:rPr>
              <w:t xml:space="preserve"> z 13. júla 2009 o spoločných pravidlách pre vnútorný trh s elektrinou, ktorou sa zrušuje smernica 2003/54/ES</w:t>
            </w:r>
          </w:p>
        </w:tc>
        <w:tc>
          <w:tcPr>
            <w:tcW w:w="8998" w:type="dxa"/>
            <w:gridSpan w:val="5"/>
            <w:tcBorders>
              <w:top w:val="single" w:sz="6" w:space="0" w:color="auto"/>
              <w:left w:val="single" w:sz="12" w:space="0" w:color="auto"/>
              <w:bottom w:val="single" w:sz="6" w:space="0" w:color="auto"/>
              <w:right w:val="single" w:sz="12" w:space="0" w:color="auto"/>
            </w:tcBorders>
            <w:textDirection w:val="lrTb"/>
            <w:vAlign w:val="center"/>
          </w:tcPr>
          <w:p w:rsidR="007C61A0" w:rsidRPr="00F00536" w:rsidP="007C61A0">
            <w:pPr>
              <w:pStyle w:val="Heading4"/>
              <w:bidi w:val="0"/>
              <w:spacing w:before="120"/>
              <w:rPr>
                <w:rFonts w:ascii="Times New Roman" w:hAnsi="Times New Roman"/>
                <w:sz w:val="24"/>
                <w:szCs w:val="24"/>
              </w:rPr>
            </w:pPr>
            <w:r w:rsidRPr="00F00536">
              <w:rPr>
                <w:rFonts w:ascii="Times New Roman" w:hAnsi="Times New Roman"/>
                <w:sz w:val="24"/>
                <w:szCs w:val="24"/>
              </w:rPr>
              <w:t>Všeobecne záväzné právne predpisy Slovenskej republiky</w:t>
            </w:r>
          </w:p>
          <w:p w:rsidR="00912C3A" w:rsidRPr="00F00536" w:rsidP="007C61A0">
            <w:pPr>
              <w:tabs>
                <w:tab w:val="left" w:pos="3030"/>
              </w:tabs>
              <w:bidi w:val="0"/>
              <w:rPr>
                <w:rFonts w:ascii="Times New Roman" w:hAnsi="Times New Roman"/>
              </w:rPr>
            </w:pPr>
            <w:r w:rsidRPr="00F00536">
              <w:rPr>
                <w:rFonts w:ascii="Times New Roman" w:hAnsi="Times New Roman"/>
              </w:rPr>
              <w:t xml:space="preserve">Zákon č. 251/2012 Z. z. o energetike a o zmene a doplnení niektorých zákonov </w:t>
            </w:r>
            <w:r w:rsidRPr="00F00536" w:rsidR="007C61A0">
              <w:rPr>
                <w:rFonts w:ascii="Times New Roman" w:hAnsi="Times New Roman"/>
              </w:rPr>
              <w:t>(ďalej len</w:t>
            </w:r>
            <w:r w:rsidRPr="00F00536">
              <w:rPr>
                <w:rFonts w:ascii="Times New Roman" w:hAnsi="Times New Roman"/>
              </w:rPr>
              <w:t xml:space="preserve"> </w:t>
            </w:r>
            <w:r w:rsidRPr="00F00536" w:rsidR="007C61A0">
              <w:rPr>
                <w:rFonts w:ascii="Times New Roman" w:hAnsi="Times New Roman"/>
              </w:rPr>
              <w:t>„251/2012“)</w:t>
            </w:r>
          </w:p>
          <w:p w:rsidR="007C61A0" w:rsidRPr="00F00536" w:rsidP="007C61A0">
            <w:pPr>
              <w:tabs>
                <w:tab w:val="left" w:pos="3030"/>
              </w:tabs>
              <w:bidi w:val="0"/>
              <w:rPr>
                <w:rFonts w:ascii="Times New Roman" w:hAnsi="Times New Roman"/>
              </w:rPr>
            </w:pPr>
          </w:p>
          <w:p w:rsidR="00E16F40" w:rsidRPr="00F00536" w:rsidP="007C61A0">
            <w:pPr>
              <w:tabs>
                <w:tab w:val="left" w:pos="3030"/>
              </w:tabs>
              <w:bidi w:val="0"/>
              <w:rPr>
                <w:rFonts w:ascii="Times New Roman" w:hAnsi="Times New Roman"/>
                <w:b/>
              </w:rPr>
            </w:pPr>
            <w:r w:rsidRPr="00F00536">
              <w:rPr>
                <w:rFonts w:ascii="Times New Roman" w:hAnsi="Times New Roman"/>
                <w:b/>
              </w:rPr>
              <w:t>Návrh zákona, ktorým sa mení a dopĺňa zákon č. 431/2002 Z. z. o účtovníctve v znení neskorších predpisov a</w:t>
            </w:r>
            <w:r w:rsidRPr="00F00536" w:rsidR="00B20389">
              <w:rPr>
                <w:rFonts w:ascii="Times New Roman" w:hAnsi="Times New Roman"/>
                <w:b/>
              </w:rPr>
              <w:t> ktorým sa menia a dopĺňajú</w:t>
            </w:r>
            <w:r w:rsidRPr="00F00536">
              <w:rPr>
                <w:rFonts w:ascii="Times New Roman" w:hAnsi="Times New Roman"/>
                <w:b/>
              </w:rPr>
              <w:t xml:space="preserve"> niektor</w:t>
            </w:r>
            <w:r w:rsidRPr="00F00536" w:rsidR="00B20389">
              <w:rPr>
                <w:rFonts w:ascii="Times New Roman" w:hAnsi="Times New Roman"/>
                <w:b/>
              </w:rPr>
              <w:t>é</w:t>
            </w:r>
            <w:r w:rsidRPr="00F00536">
              <w:rPr>
                <w:rFonts w:ascii="Times New Roman" w:hAnsi="Times New Roman"/>
                <w:b/>
              </w:rPr>
              <w:t xml:space="preserve"> zákon</w:t>
            </w:r>
            <w:r w:rsidRPr="00F00536" w:rsidR="00B20389">
              <w:rPr>
                <w:rFonts w:ascii="Times New Roman" w:hAnsi="Times New Roman"/>
                <w:b/>
              </w:rPr>
              <w:t>y</w:t>
            </w:r>
            <w:r w:rsidRPr="00F00536">
              <w:rPr>
                <w:rFonts w:ascii="Times New Roman" w:hAnsi="Times New Roman"/>
                <w:b/>
              </w:rPr>
              <w:t xml:space="preserve"> (ďalej len „návrh zákona“)</w:t>
            </w:r>
          </w:p>
        </w:tc>
      </w:tr>
      <w:tr>
        <w:tblPrEx>
          <w:tblW w:w="14218" w:type="dxa"/>
          <w:tblBorders>
            <w:top w:val="none" w:sz="0" w:space="0" w:color="auto"/>
            <w:left w:val="none" w:sz="0" w:space="0" w:color="auto"/>
            <w:bottom w:val="none" w:sz="0" w:space="0" w:color="auto"/>
            <w:right w:val="none" w:sz="0" w:space="0" w:color="auto"/>
          </w:tblBorders>
          <w:tblLayout w:type="fixed"/>
        </w:tblPrEx>
        <w:tc>
          <w:tcPr>
            <w:tcW w:w="900" w:type="dxa"/>
            <w:tcBorders>
              <w:top w:val="single" w:sz="6" w:space="0" w:color="auto"/>
              <w:left w:val="single" w:sz="6" w:space="0" w:color="auto"/>
              <w:bottom w:val="single" w:sz="6" w:space="0" w:color="auto"/>
              <w:right w:val="single" w:sz="6" w:space="0" w:color="auto"/>
            </w:tcBorders>
            <w:textDirection w:val="lrTb"/>
            <w:vAlign w:val="top"/>
          </w:tcPr>
          <w:p w:rsidR="00912C3A" w:rsidRPr="00F00536" w:rsidP="00262920">
            <w:pPr>
              <w:bidi w:val="0"/>
              <w:jc w:val="center"/>
              <w:rPr>
                <w:rFonts w:ascii="Times New Roman" w:hAnsi="Times New Roman"/>
              </w:rPr>
            </w:pPr>
            <w:r w:rsidRPr="00F00536">
              <w:rPr>
                <w:rFonts w:ascii="Times New Roman" w:hAnsi="Times New Roman"/>
              </w:rPr>
              <w:t>1</w:t>
            </w:r>
          </w:p>
          <w:p w:rsidR="007C61A0" w:rsidRPr="00F00536" w:rsidP="002A5DF2">
            <w:pPr>
              <w:pStyle w:val="Normlny"/>
              <w:bidi w:val="0"/>
              <w:ind w:right="-102"/>
              <w:jc w:val="center"/>
              <w:rPr>
                <w:rFonts w:ascii="Times New Roman" w:hAnsi="Times New Roman"/>
                <w:sz w:val="24"/>
                <w:szCs w:val="24"/>
              </w:rPr>
            </w:pPr>
            <w:r w:rsidRPr="00F00536">
              <w:rPr>
                <w:rFonts w:ascii="Times New Roman" w:hAnsi="Times New Roman"/>
                <w:sz w:val="24"/>
                <w:szCs w:val="24"/>
              </w:rPr>
              <w:t>Článok</w:t>
            </w:r>
          </w:p>
          <w:p w:rsidR="007C61A0" w:rsidRPr="00F00536" w:rsidP="007C61A0">
            <w:pPr>
              <w:pStyle w:val="Normlny"/>
              <w:bidi w:val="0"/>
              <w:jc w:val="center"/>
              <w:rPr>
                <w:rFonts w:ascii="Times New Roman" w:hAnsi="Times New Roman"/>
                <w:sz w:val="24"/>
                <w:szCs w:val="24"/>
              </w:rPr>
            </w:pPr>
            <w:r w:rsidRPr="00F00536">
              <w:rPr>
                <w:rFonts w:ascii="Times New Roman" w:hAnsi="Times New Roman"/>
                <w:sz w:val="24"/>
                <w:szCs w:val="24"/>
              </w:rPr>
              <w:t>(Č, O,</w:t>
            </w:r>
          </w:p>
          <w:p w:rsidR="007C61A0" w:rsidRPr="00F00536" w:rsidP="007C61A0">
            <w:pPr>
              <w:bidi w:val="0"/>
              <w:jc w:val="center"/>
              <w:rPr>
                <w:rFonts w:ascii="Times New Roman" w:hAnsi="Times New Roman"/>
              </w:rPr>
            </w:pPr>
            <w:r w:rsidRPr="00F00536">
              <w:rPr>
                <w:rFonts w:ascii="Times New Roman" w:hAnsi="Times New Roman"/>
              </w:rPr>
              <w:t>V, P)</w:t>
            </w:r>
          </w:p>
        </w:tc>
        <w:tc>
          <w:tcPr>
            <w:tcW w:w="3420" w:type="dxa"/>
            <w:tcBorders>
              <w:top w:val="single" w:sz="6" w:space="0" w:color="auto"/>
              <w:left w:val="single" w:sz="6" w:space="0" w:color="auto"/>
              <w:bottom w:val="single" w:sz="6" w:space="0" w:color="auto"/>
              <w:right w:val="single" w:sz="6" w:space="0" w:color="auto"/>
            </w:tcBorders>
            <w:textDirection w:val="lrTb"/>
            <w:vAlign w:val="top"/>
          </w:tcPr>
          <w:p w:rsidR="00912C3A" w:rsidRPr="00F00536" w:rsidP="00262920">
            <w:pPr>
              <w:bidi w:val="0"/>
              <w:jc w:val="center"/>
              <w:rPr>
                <w:rFonts w:ascii="Times New Roman" w:hAnsi="Times New Roman"/>
              </w:rPr>
            </w:pPr>
            <w:r w:rsidRPr="00F00536">
              <w:rPr>
                <w:rFonts w:ascii="Times New Roman" w:hAnsi="Times New Roman"/>
              </w:rPr>
              <w:t>2</w:t>
            </w:r>
          </w:p>
          <w:p w:rsidR="007C61A0" w:rsidRPr="00F00536" w:rsidP="00262920">
            <w:pPr>
              <w:bidi w:val="0"/>
              <w:jc w:val="center"/>
              <w:rPr>
                <w:rFonts w:ascii="Times New Roman" w:hAnsi="Times New Roman"/>
              </w:rPr>
            </w:pPr>
            <w:r w:rsidRPr="00F00536">
              <w:rPr>
                <w:rFonts w:ascii="Times New Roman" w:hAnsi="Times New Roman"/>
              </w:rPr>
              <w:t>Text</w:t>
            </w:r>
          </w:p>
        </w:tc>
        <w:tc>
          <w:tcPr>
            <w:tcW w:w="900" w:type="dxa"/>
            <w:tcBorders>
              <w:top w:val="single" w:sz="6" w:space="0" w:color="auto"/>
              <w:left w:val="single" w:sz="6" w:space="0" w:color="auto"/>
              <w:bottom w:val="single" w:sz="6" w:space="0" w:color="auto"/>
              <w:right w:val="single" w:sz="12" w:space="0" w:color="auto"/>
            </w:tcBorders>
            <w:textDirection w:val="lrTb"/>
            <w:vAlign w:val="top"/>
          </w:tcPr>
          <w:p w:rsidR="00912C3A" w:rsidRPr="00F00536" w:rsidP="00262920">
            <w:pPr>
              <w:bidi w:val="0"/>
              <w:jc w:val="center"/>
              <w:rPr>
                <w:rFonts w:ascii="Times New Roman" w:hAnsi="Times New Roman"/>
              </w:rPr>
            </w:pPr>
            <w:r w:rsidRPr="00F00536">
              <w:rPr>
                <w:rFonts w:ascii="Times New Roman" w:hAnsi="Times New Roman"/>
              </w:rPr>
              <w:t>3</w:t>
            </w:r>
          </w:p>
          <w:p w:rsidR="007C61A0" w:rsidRPr="00F00536" w:rsidP="002A5DF2">
            <w:pPr>
              <w:pStyle w:val="Normlny"/>
              <w:bidi w:val="0"/>
              <w:ind w:right="-34"/>
              <w:jc w:val="center"/>
              <w:rPr>
                <w:rFonts w:ascii="Times New Roman" w:hAnsi="Times New Roman"/>
                <w:sz w:val="24"/>
                <w:szCs w:val="24"/>
              </w:rPr>
            </w:pPr>
            <w:r w:rsidRPr="00F00536">
              <w:rPr>
                <w:rFonts w:ascii="Times New Roman" w:hAnsi="Times New Roman"/>
                <w:sz w:val="24"/>
                <w:szCs w:val="24"/>
              </w:rPr>
              <w:t>Spôsob transp.</w:t>
            </w:r>
          </w:p>
          <w:p w:rsidR="007C61A0" w:rsidRPr="00F00536" w:rsidP="007C61A0">
            <w:pPr>
              <w:bidi w:val="0"/>
              <w:jc w:val="center"/>
              <w:rPr>
                <w:rFonts w:ascii="Times New Roman" w:hAnsi="Times New Roman"/>
              </w:rPr>
            </w:pPr>
            <w:r w:rsidRPr="00F00536">
              <w:rPr>
                <w:rFonts w:ascii="Times New Roman" w:hAnsi="Times New Roman"/>
              </w:rPr>
              <w:t>(N, O, D, n.a.)</w:t>
            </w:r>
          </w:p>
        </w:tc>
        <w:tc>
          <w:tcPr>
            <w:tcW w:w="1060" w:type="dxa"/>
            <w:tcBorders>
              <w:top w:val="single" w:sz="6" w:space="0" w:color="auto"/>
              <w:left w:val="single" w:sz="12" w:space="0" w:color="auto"/>
              <w:bottom w:val="single" w:sz="6" w:space="0" w:color="auto"/>
              <w:right w:val="single" w:sz="6" w:space="0" w:color="auto"/>
            </w:tcBorders>
            <w:textDirection w:val="lrTb"/>
            <w:vAlign w:val="top"/>
          </w:tcPr>
          <w:p w:rsidR="00912C3A" w:rsidRPr="00F00536" w:rsidP="00262920">
            <w:pPr>
              <w:bidi w:val="0"/>
              <w:jc w:val="center"/>
              <w:rPr>
                <w:rFonts w:ascii="Times New Roman" w:hAnsi="Times New Roman"/>
              </w:rPr>
            </w:pPr>
            <w:r w:rsidRPr="00F00536">
              <w:rPr>
                <w:rFonts w:ascii="Times New Roman" w:hAnsi="Times New Roman"/>
              </w:rPr>
              <w:t>4</w:t>
            </w:r>
          </w:p>
          <w:p w:rsidR="007C61A0" w:rsidRPr="00F00536" w:rsidP="007C61A0">
            <w:pPr>
              <w:pStyle w:val="Normlny"/>
              <w:bidi w:val="0"/>
              <w:jc w:val="center"/>
              <w:rPr>
                <w:rFonts w:ascii="Times New Roman" w:hAnsi="Times New Roman"/>
                <w:sz w:val="24"/>
                <w:szCs w:val="24"/>
              </w:rPr>
            </w:pPr>
            <w:r w:rsidRPr="00F00536">
              <w:rPr>
                <w:rFonts w:ascii="Times New Roman" w:hAnsi="Times New Roman"/>
                <w:sz w:val="24"/>
                <w:szCs w:val="24"/>
              </w:rPr>
              <w:t>Číslo</w:t>
            </w:r>
          </w:p>
          <w:p w:rsidR="007C61A0" w:rsidRPr="00F00536" w:rsidP="007C61A0">
            <w:pPr>
              <w:bidi w:val="0"/>
              <w:jc w:val="center"/>
              <w:rPr>
                <w:rFonts w:ascii="Times New Roman" w:hAnsi="Times New Roman"/>
              </w:rPr>
            </w:pPr>
            <w:r w:rsidRPr="00F00536">
              <w:rPr>
                <w:rFonts w:ascii="Times New Roman" w:hAnsi="Times New Roman"/>
              </w:rPr>
              <w:t>predpisu</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12C3A" w:rsidRPr="00F00536" w:rsidP="00D103F8">
            <w:pPr>
              <w:pStyle w:val="BodyText2"/>
              <w:bidi w:val="0"/>
              <w:spacing w:line="240" w:lineRule="exact"/>
              <w:jc w:val="center"/>
              <w:rPr>
                <w:rFonts w:ascii="Times New Roman" w:hAnsi="Times New Roman"/>
                <w:szCs w:val="24"/>
              </w:rPr>
            </w:pPr>
            <w:r w:rsidRPr="00F00536">
              <w:rPr>
                <w:rFonts w:ascii="Times New Roman" w:hAnsi="Times New Roman"/>
                <w:szCs w:val="24"/>
              </w:rPr>
              <w:t>5</w:t>
            </w:r>
          </w:p>
          <w:p w:rsidR="007C61A0" w:rsidRPr="00F00536" w:rsidP="002A5DF2">
            <w:pPr>
              <w:pStyle w:val="BodyText2"/>
              <w:bidi w:val="0"/>
              <w:spacing w:line="240" w:lineRule="exact"/>
              <w:ind w:left="-108" w:right="-108"/>
              <w:jc w:val="center"/>
              <w:rPr>
                <w:rFonts w:ascii="Times New Roman" w:hAnsi="Times New Roman"/>
                <w:szCs w:val="24"/>
              </w:rPr>
            </w:pPr>
            <w:r w:rsidRPr="00F00536">
              <w:rPr>
                <w:rFonts w:ascii="Times New Roman" w:hAnsi="Times New Roman"/>
                <w:szCs w:val="24"/>
              </w:rPr>
              <w:t>Článok (Č, §, O, V, P)</w:t>
            </w:r>
          </w:p>
        </w:tc>
        <w:tc>
          <w:tcPr>
            <w:tcW w:w="4171" w:type="dxa"/>
            <w:tcBorders>
              <w:top w:val="single" w:sz="6" w:space="0" w:color="auto"/>
              <w:left w:val="single" w:sz="6" w:space="0" w:color="auto"/>
              <w:bottom w:val="single" w:sz="6" w:space="0" w:color="auto"/>
              <w:right w:val="single" w:sz="6" w:space="0" w:color="auto"/>
            </w:tcBorders>
            <w:textDirection w:val="lrTb"/>
            <w:vAlign w:val="top"/>
          </w:tcPr>
          <w:p w:rsidR="007C61A0" w:rsidRPr="00F00536" w:rsidP="007C61A0">
            <w:pPr>
              <w:pStyle w:val="BodyText2"/>
              <w:bidi w:val="0"/>
              <w:spacing w:line="240" w:lineRule="exact"/>
              <w:jc w:val="center"/>
              <w:rPr>
                <w:rFonts w:ascii="Times New Roman" w:hAnsi="Times New Roman"/>
                <w:szCs w:val="24"/>
              </w:rPr>
            </w:pPr>
            <w:r w:rsidRPr="00F00536" w:rsidR="00912C3A">
              <w:rPr>
                <w:rFonts w:ascii="Times New Roman" w:hAnsi="Times New Roman"/>
                <w:szCs w:val="24"/>
              </w:rPr>
              <w:t>6</w:t>
            </w:r>
          </w:p>
          <w:p w:rsidR="007C61A0" w:rsidRPr="00F00536" w:rsidP="007C61A0">
            <w:pPr>
              <w:pStyle w:val="BodyText2"/>
              <w:bidi w:val="0"/>
              <w:spacing w:line="240" w:lineRule="exact"/>
              <w:jc w:val="center"/>
              <w:rPr>
                <w:rFonts w:ascii="Times New Roman" w:hAnsi="Times New Roman"/>
                <w:szCs w:val="24"/>
              </w:rPr>
            </w:pPr>
            <w:r w:rsidRPr="00F00536">
              <w:rPr>
                <w:rFonts w:ascii="Times New Roman" w:hAnsi="Times New Roman"/>
                <w:szCs w:val="24"/>
              </w:rPr>
              <w:t>Text</w:t>
            </w:r>
          </w:p>
        </w:tc>
        <w:tc>
          <w:tcPr>
            <w:tcW w:w="790" w:type="dxa"/>
            <w:tcBorders>
              <w:top w:val="single" w:sz="6" w:space="0" w:color="auto"/>
              <w:left w:val="single" w:sz="6" w:space="0" w:color="auto"/>
              <w:bottom w:val="single" w:sz="6" w:space="0" w:color="auto"/>
              <w:right w:val="single" w:sz="6" w:space="0" w:color="auto"/>
            </w:tcBorders>
            <w:textDirection w:val="lrTb"/>
            <w:vAlign w:val="top"/>
          </w:tcPr>
          <w:p w:rsidR="00912C3A" w:rsidRPr="00F00536" w:rsidP="00262920">
            <w:pPr>
              <w:bidi w:val="0"/>
              <w:jc w:val="center"/>
              <w:rPr>
                <w:rFonts w:ascii="Times New Roman" w:hAnsi="Times New Roman"/>
              </w:rPr>
            </w:pPr>
            <w:r w:rsidRPr="00F00536">
              <w:rPr>
                <w:rFonts w:ascii="Times New Roman" w:hAnsi="Times New Roman"/>
              </w:rPr>
              <w:t>7</w:t>
            </w:r>
          </w:p>
          <w:p w:rsidR="007C61A0" w:rsidRPr="00F00536" w:rsidP="002A5DF2">
            <w:pPr>
              <w:bidi w:val="0"/>
              <w:ind w:right="-108"/>
              <w:jc w:val="center"/>
              <w:rPr>
                <w:rFonts w:ascii="Times New Roman" w:hAnsi="Times New Roman"/>
              </w:rPr>
            </w:pPr>
            <w:r w:rsidRPr="00F00536">
              <w:rPr>
                <w:rFonts w:ascii="Times New Roman" w:hAnsi="Times New Roman"/>
              </w:rPr>
              <w:t>Zhoda</w:t>
            </w:r>
          </w:p>
        </w:tc>
        <w:tc>
          <w:tcPr>
            <w:tcW w:w="2268" w:type="dxa"/>
            <w:tcBorders>
              <w:top w:val="single" w:sz="6" w:space="0" w:color="auto"/>
              <w:left w:val="single" w:sz="6" w:space="0" w:color="auto"/>
              <w:bottom w:val="single" w:sz="6" w:space="0" w:color="auto"/>
              <w:right w:val="single" w:sz="12" w:space="0" w:color="auto"/>
            </w:tcBorders>
            <w:textDirection w:val="lrTb"/>
            <w:vAlign w:val="top"/>
          </w:tcPr>
          <w:p w:rsidR="00912C3A" w:rsidRPr="00F00536" w:rsidP="00262920">
            <w:pPr>
              <w:bidi w:val="0"/>
              <w:jc w:val="center"/>
              <w:rPr>
                <w:rFonts w:ascii="Times New Roman" w:hAnsi="Times New Roman"/>
              </w:rPr>
            </w:pPr>
            <w:r w:rsidRPr="00F00536">
              <w:rPr>
                <w:rFonts w:ascii="Times New Roman" w:hAnsi="Times New Roman"/>
              </w:rPr>
              <w:t>8</w:t>
            </w:r>
          </w:p>
          <w:p w:rsidR="007C61A0" w:rsidRPr="00F00536" w:rsidP="00262920">
            <w:pPr>
              <w:bidi w:val="0"/>
              <w:jc w:val="center"/>
              <w:rPr>
                <w:rFonts w:ascii="Times New Roman" w:hAnsi="Times New Roman"/>
              </w:rPr>
            </w:pPr>
            <w:r w:rsidRPr="00F00536">
              <w:rPr>
                <w:rFonts w:ascii="Times New Roman" w:hAnsi="Times New Roman"/>
              </w:rPr>
              <w:t>Poznámky</w:t>
            </w:r>
          </w:p>
        </w:tc>
      </w:tr>
      <w:tr>
        <w:tblPrEx>
          <w:tblW w:w="14218" w:type="dxa"/>
          <w:tblBorders>
            <w:top w:val="none" w:sz="0" w:space="0" w:color="auto"/>
            <w:left w:val="none" w:sz="0" w:space="0" w:color="auto"/>
            <w:bottom w:val="none" w:sz="0" w:space="0" w:color="auto"/>
            <w:right w:val="none" w:sz="0" w:space="0" w:color="auto"/>
          </w:tblBorders>
          <w:tblLayout w:type="fixed"/>
        </w:tblPrEx>
        <w:tc>
          <w:tcPr>
            <w:tcW w:w="900" w:type="dxa"/>
            <w:tcBorders>
              <w:top w:val="single" w:sz="6" w:space="0" w:color="auto"/>
              <w:left w:val="single" w:sz="6" w:space="0" w:color="auto"/>
              <w:bottom w:val="single" w:sz="6" w:space="0" w:color="auto"/>
              <w:right w:val="single" w:sz="6" w:space="0" w:color="auto"/>
            </w:tcBorders>
            <w:textDirection w:val="lrTb"/>
            <w:vAlign w:val="top"/>
          </w:tcPr>
          <w:p w:rsidR="00912C3A" w:rsidRPr="00F00536" w:rsidP="00262920">
            <w:pPr>
              <w:pStyle w:val="Normlny"/>
              <w:bidi w:val="0"/>
              <w:rPr>
                <w:rFonts w:ascii="Times New Roman" w:hAnsi="Times New Roman"/>
                <w:sz w:val="24"/>
                <w:szCs w:val="24"/>
              </w:rPr>
            </w:pPr>
            <w:r w:rsidRPr="00F00536">
              <w:rPr>
                <w:rFonts w:ascii="Times New Roman" w:hAnsi="Times New Roman"/>
                <w:sz w:val="24"/>
                <w:szCs w:val="24"/>
              </w:rPr>
              <w:t>Č:26</w:t>
            </w:r>
          </w:p>
          <w:p w:rsidR="00912C3A" w:rsidRPr="00F00536" w:rsidP="00262920">
            <w:pPr>
              <w:pStyle w:val="Normlny"/>
              <w:bidi w:val="0"/>
              <w:rPr>
                <w:rFonts w:ascii="Times New Roman" w:hAnsi="Times New Roman"/>
                <w:sz w:val="24"/>
                <w:szCs w:val="24"/>
              </w:rPr>
            </w:pPr>
            <w:r w:rsidRPr="00F00536">
              <w:rPr>
                <w:rFonts w:ascii="Times New Roman" w:hAnsi="Times New Roman"/>
                <w:sz w:val="24"/>
                <w:szCs w:val="24"/>
              </w:rPr>
              <w:t>O:2</w:t>
            </w:r>
          </w:p>
          <w:p w:rsidR="00912C3A" w:rsidRPr="00F00536" w:rsidP="00262920">
            <w:pPr>
              <w:pStyle w:val="Normlny"/>
              <w:bidi w:val="0"/>
              <w:rPr>
                <w:rFonts w:ascii="Times New Roman" w:hAnsi="Times New Roman"/>
                <w:sz w:val="24"/>
                <w:szCs w:val="24"/>
              </w:rPr>
            </w:pPr>
          </w:p>
          <w:p w:rsidR="00912C3A" w:rsidRPr="00F00536" w:rsidP="00262920">
            <w:pPr>
              <w:pStyle w:val="Normlny"/>
              <w:bidi w:val="0"/>
              <w:rPr>
                <w:rFonts w:ascii="Times New Roman" w:hAnsi="Times New Roman"/>
                <w:sz w:val="24"/>
                <w:szCs w:val="24"/>
              </w:rPr>
            </w:pPr>
          </w:p>
          <w:p w:rsidR="00912C3A" w:rsidRPr="00F00536" w:rsidP="00262920">
            <w:pPr>
              <w:pStyle w:val="Normlny"/>
              <w:bidi w:val="0"/>
              <w:rPr>
                <w:rFonts w:ascii="Times New Roman" w:hAnsi="Times New Roman"/>
                <w:sz w:val="24"/>
                <w:szCs w:val="24"/>
              </w:rPr>
            </w:pPr>
          </w:p>
          <w:p w:rsidR="00912C3A" w:rsidRPr="00F00536" w:rsidP="00262920">
            <w:pPr>
              <w:pStyle w:val="Normlny"/>
              <w:bidi w:val="0"/>
              <w:rPr>
                <w:rFonts w:ascii="Times New Roman" w:hAnsi="Times New Roman"/>
                <w:sz w:val="24"/>
                <w:szCs w:val="24"/>
              </w:rPr>
            </w:pPr>
          </w:p>
          <w:p w:rsidR="00912C3A" w:rsidRPr="00F00536" w:rsidP="00262920">
            <w:pPr>
              <w:pStyle w:val="Normlny"/>
              <w:bidi w:val="0"/>
              <w:rPr>
                <w:rFonts w:ascii="Times New Roman" w:hAnsi="Times New Roman"/>
                <w:sz w:val="24"/>
                <w:szCs w:val="24"/>
              </w:rPr>
            </w:pPr>
          </w:p>
          <w:p w:rsidR="00912C3A" w:rsidRPr="00F00536" w:rsidP="00262920">
            <w:pPr>
              <w:pStyle w:val="Normlny"/>
              <w:bidi w:val="0"/>
              <w:rPr>
                <w:rFonts w:ascii="Times New Roman" w:hAnsi="Times New Roman"/>
                <w:sz w:val="24"/>
                <w:szCs w:val="24"/>
              </w:rPr>
            </w:pPr>
          </w:p>
          <w:p w:rsidR="00912C3A" w:rsidRPr="00F00536" w:rsidP="00262920">
            <w:pPr>
              <w:pStyle w:val="Normlny"/>
              <w:bidi w:val="0"/>
              <w:rPr>
                <w:rFonts w:ascii="Times New Roman" w:hAnsi="Times New Roman"/>
                <w:sz w:val="24"/>
                <w:szCs w:val="24"/>
              </w:rPr>
            </w:pPr>
          </w:p>
          <w:p w:rsidR="00912C3A" w:rsidRPr="00F00536" w:rsidP="00262920">
            <w:pPr>
              <w:pStyle w:val="Normlny"/>
              <w:bidi w:val="0"/>
              <w:rPr>
                <w:rFonts w:ascii="Times New Roman" w:hAnsi="Times New Roman"/>
                <w:sz w:val="24"/>
                <w:szCs w:val="24"/>
              </w:rPr>
            </w:pPr>
          </w:p>
          <w:p w:rsidR="00912C3A" w:rsidRPr="00F00536" w:rsidP="00262920">
            <w:pPr>
              <w:pStyle w:val="Normlny"/>
              <w:bidi w:val="0"/>
              <w:rPr>
                <w:rFonts w:ascii="Times New Roman" w:hAnsi="Times New Roman"/>
                <w:sz w:val="24"/>
                <w:szCs w:val="24"/>
              </w:rPr>
            </w:pPr>
            <w:r w:rsidRPr="00F00536">
              <w:rPr>
                <w:rFonts w:ascii="Times New Roman" w:hAnsi="Times New Roman"/>
                <w:sz w:val="24"/>
                <w:szCs w:val="24"/>
              </w:rPr>
              <w:t>P:d</w:t>
            </w:r>
          </w:p>
          <w:p w:rsidR="00912C3A" w:rsidRPr="00F00536" w:rsidP="00262920">
            <w:pPr>
              <w:pStyle w:val="Normlny"/>
              <w:bidi w:val="0"/>
              <w:rPr>
                <w:rFonts w:ascii="Times New Roman" w:hAnsi="Times New Roman"/>
                <w:sz w:val="24"/>
                <w:szCs w:val="24"/>
              </w:rPr>
            </w:pPr>
          </w:p>
        </w:tc>
        <w:tc>
          <w:tcPr>
            <w:tcW w:w="3420" w:type="dxa"/>
            <w:tcBorders>
              <w:top w:val="single" w:sz="6" w:space="0" w:color="auto"/>
              <w:left w:val="single" w:sz="6" w:space="0" w:color="auto"/>
              <w:bottom w:val="single" w:sz="6" w:space="0" w:color="auto"/>
              <w:right w:val="single" w:sz="6" w:space="0" w:color="auto"/>
            </w:tcBorders>
            <w:textDirection w:val="lrTb"/>
            <w:vAlign w:val="top"/>
          </w:tcPr>
          <w:p w:rsidR="00912C3A" w:rsidRPr="00F00536" w:rsidP="00262920">
            <w:pPr>
              <w:pStyle w:val="Point0"/>
              <w:bidi w:val="0"/>
              <w:spacing w:before="0" w:after="0" w:line="240" w:lineRule="auto"/>
              <w:ind w:left="0" w:firstLine="0"/>
              <w:jc w:val="both"/>
              <w:rPr>
                <w:rFonts w:ascii="Times New Roman" w:hAnsi="Times New Roman"/>
              </w:rPr>
            </w:pPr>
            <w:r w:rsidRPr="00F00536">
              <w:rPr>
                <w:rFonts w:ascii="Times New Roman" w:hAnsi="Times New Roman"/>
              </w:rPr>
              <w:t>Ak je prevádzkovateľ distribučnej sústavy súčasťou vertikálne integrovaného podniku, je okrem požiadaviek uvedených v odseku 1 nezávislý i z hľadiska svojej organizácie a rozhodovania od iných činností, ktoré nesúvisia s distribúciou. Aby sa to mohlo dosiahnuť, uplatňujú sa minimálne tieto kritériá:</w:t>
            </w:r>
          </w:p>
          <w:p w:rsidR="00912C3A" w:rsidRPr="00F00536" w:rsidP="00262920">
            <w:pPr>
              <w:pStyle w:val="Point0"/>
              <w:bidi w:val="0"/>
              <w:spacing w:before="0" w:after="0" w:line="240" w:lineRule="auto"/>
              <w:ind w:left="0" w:firstLine="0"/>
              <w:jc w:val="both"/>
              <w:rPr>
                <w:rFonts w:ascii="Times New Roman" w:hAnsi="Times New Roman"/>
              </w:rPr>
            </w:pPr>
          </w:p>
          <w:p w:rsidR="00912C3A" w:rsidRPr="00F00536" w:rsidP="00262920">
            <w:pPr>
              <w:pStyle w:val="Point1"/>
              <w:bidi w:val="0"/>
              <w:spacing w:before="0" w:after="0" w:line="240" w:lineRule="auto"/>
              <w:ind w:left="317" w:hanging="317"/>
              <w:jc w:val="both"/>
              <w:rPr>
                <w:rFonts w:ascii="Times New Roman" w:hAnsi="Times New Roman"/>
                <w:szCs w:val="24"/>
              </w:rPr>
            </w:pPr>
            <w:r w:rsidRPr="00F00536">
              <w:rPr>
                <w:rFonts w:ascii="Times New Roman" w:hAnsi="Times New Roman"/>
                <w:szCs w:val="24"/>
              </w:rPr>
              <w:br w:type="page"/>
            </w:r>
            <w:r w:rsidRPr="00F00536" w:rsidR="00A83869">
              <w:rPr>
                <w:rFonts w:ascii="Times New Roman" w:hAnsi="Times New Roman"/>
                <w:szCs w:val="24"/>
              </w:rPr>
              <w:t xml:space="preserve"> </w:t>
            </w:r>
          </w:p>
          <w:p w:rsidR="00912C3A" w:rsidRPr="00F00536" w:rsidP="007C61A0">
            <w:pPr>
              <w:pStyle w:val="Point1"/>
              <w:bidi w:val="0"/>
              <w:spacing w:before="0" w:after="0" w:line="240" w:lineRule="auto"/>
              <w:ind w:left="0" w:firstLine="0"/>
              <w:jc w:val="both"/>
              <w:rPr>
                <w:rFonts w:ascii="Times New Roman" w:hAnsi="Times New Roman"/>
                <w:szCs w:val="24"/>
              </w:rPr>
            </w:pPr>
            <w:r w:rsidRPr="00F00536" w:rsidR="007C61A0">
              <w:rPr>
                <w:rFonts w:ascii="Times New Roman" w:hAnsi="Times New Roman"/>
                <w:szCs w:val="24"/>
              </w:rPr>
              <w:br w:type="page"/>
              <w:t>d)</w:t>
            </w:r>
            <w:r w:rsidRPr="00F00536">
              <w:rPr>
                <w:rFonts w:ascii="Times New Roman" w:hAnsi="Times New Roman"/>
                <w:szCs w:val="24"/>
              </w:rPr>
              <w:t>prevádzkovateľ distribučnej sústavy musí vypracovať program súladu, v ktorom sa uvedú opatrenia prijaté na zabezpečenie vylúčenia diskriminačného správania, a zabezpečí primerané monitorovanie dodržiavania tohto programu. V programe súladu sa stanovia špecifické povinnosti zamestnancov na splnenie tohto cieľa. Výročnú správu, v ktorej sa uvedú prijaté opatrenia, predkladá osoba alebo subjekt zodpovedný za monitorovanie programu súladu, subjekt zodpovedný za zabezpečenie súladu prevádzkovateľa distribučnej sústavy, regulačnému orgánu uvedenému v článku 35 ods. 1 a táto správa sa uverejňuje. Subjekt zodpovedný za zabezpečenie súladu prevádzkovateľa distribučnej sústavy je úplne nezávislý a má prístup ku všetkým informáciám prevádzkovateľa distribučnej sústavy a prepojených podnikov potrebným na splnenie svojej úlohy.</w:t>
            </w:r>
          </w:p>
          <w:p w:rsidR="00912C3A" w:rsidRPr="00F00536" w:rsidP="00A83869">
            <w:pPr>
              <w:pStyle w:val="Point1"/>
              <w:bidi w:val="0"/>
              <w:spacing w:before="0" w:after="0" w:line="240" w:lineRule="auto"/>
              <w:jc w:val="both"/>
              <w:rPr>
                <w:rFonts w:ascii="Times New Roman" w:hAnsi="Times New Roman"/>
                <w:szCs w:val="24"/>
              </w:rPr>
            </w:pPr>
          </w:p>
        </w:tc>
        <w:tc>
          <w:tcPr>
            <w:tcW w:w="900" w:type="dxa"/>
            <w:tcBorders>
              <w:top w:val="single" w:sz="6" w:space="0" w:color="auto"/>
              <w:left w:val="single" w:sz="6" w:space="0" w:color="auto"/>
              <w:bottom w:val="single" w:sz="6" w:space="0" w:color="auto"/>
              <w:right w:val="single" w:sz="12" w:space="0" w:color="auto"/>
            </w:tcBorders>
            <w:textDirection w:val="lrTb"/>
            <w:vAlign w:val="top"/>
          </w:tcPr>
          <w:p w:rsidR="00912C3A" w:rsidRPr="00F00536" w:rsidP="00262920">
            <w:pPr>
              <w:pStyle w:val="Normlny"/>
              <w:bidi w:val="0"/>
              <w:jc w:val="center"/>
              <w:rPr>
                <w:rFonts w:ascii="Times New Roman" w:hAnsi="Times New Roman"/>
                <w:sz w:val="24"/>
                <w:szCs w:val="24"/>
              </w:rPr>
            </w:pPr>
            <w:r w:rsidRPr="00F00536">
              <w:rPr>
                <w:rFonts w:ascii="Times New Roman" w:hAnsi="Times New Roman"/>
                <w:sz w:val="24"/>
                <w:szCs w:val="24"/>
              </w:rPr>
              <w:t>N</w:t>
            </w:r>
          </w:p>
        </w:tc>
        <w:tc>
          <w:tcPr>
            <w:tcW w:w="1060" w:type="dxa"/>
            <w:tcBorders>
              <w:top w:val="single" w:sz="6" w:space="0" w:color="auto"/>
              <w:left w:val="single" w:sz="12" w:space="0" w:color="auto"/>
              <w:bottom w:val="single" w:sz="6" w:space="0" w:color="auto"/>
              <w:right w:val="single" w:sz="6" w:space="0" w:color="auto"/>
            </w:tcBorders>
            <w:textDirection w:val="lrTb"/>
            <w:vAlign w:val="top"/>
          </w:tcPr>
          <w:p w:rsidR="00AC50B0" w:rsidP="00262920">
            <w:pPr>
              <w:pStyle w:val="Normlny"/>
              <w:bidi w:val="0"/>
              <w:jc w:val="center"/>
              <w:rPr>
                <w:rFonts w:ascii="Times New Roman" w:hAnsi="Times New Roman"/>
                <w:sz w:val="24"/>
                <w:szCs w:val="24"/>
              </w:rPr>
            </w:pPr>
            <w:r w:rsidRPr="00F00536" w:rsidR="00912C3A">
              <w:rPr>
                <w:rFonts w:ascii="Times New Roman" w:hAnsi="Times New Roman"/>
                <w:sz w:val="24"/>
                <w:szCs w:val="24"/>
              </w:rPr>
              <w:t xml:space="preserve"> 251/</w:t>
            </w:r>
          </w:p>
          <w:p w:rsidR="00912C3A" w:rsidRPr="00F00536" w:rsidP="00262920">
            <w:pPr>
              <w:pStyle w:val="Normlny"/>
              <w:bidi w:val="0"/>
              <w:jc w:val="center"/>
              <w:rPr>
                <w:rFonts w:ascii="Times New Roman" w:hAnsi="Times New Roman"/>
                <w:sz w:val="24"/>
                <w:szCs w:val="24"/>
              </w:rPr>
            </w:pPr>
            <w:r w:rsidRPr="00F00536">
              <w:rPr>
                <w:rFonts w:ascii="Times New Roman" w:hAnsi="Times New Roman"/>
                <w:sz w:val="24"/>
                <w:szCs w:val="24"/>
              </w:rPr>
              <w:t xml:space="preserve">2012 </w:t>
            </w:r>
            <w:r w:rsidRPr="00F00536" w:rsidR="003B72C9">
              <w:rPr>
                <w:rFonts w:ascii="Times New Roman" w:hAnsi="Times New Roman"/>
                <w:sz w:val="24"/>
                <w:szCs w:val="24"/>
              </w:rPr>
              <w:t>a</w:t>
            </w:r>
          </w:p>
          <w:p w:rsidR="00E16F40" w:rsidRPr="00F00536" w:rsidP="00E16F40">
            <w:pPr>
              <w:pStyle w:val="Text"/>
              <w:bidi w:val="0"/>
              <w:spacing w:after="0"/>
              <w:rPr>
                <w:rFonts w:ascii="Times New Roman" w:hAnsi="Times New Roman"/>
                <w:b/>
              </w:rPr>
            </w:pPr>
            <w:r w:rsidRPr="00F00536" w:rsidR="003B72C9">
              <w:rPr>
                <w:rFonts w:ascii="Times New Roman" w:hAnsi="Times New Roman"/>
                <w:b/>
              </w:rPr>
              <w:t xml:space="preserve"> n</w:t>
            </w:r>
            <w:r w:rsidRPr="00F00536">
              <w:rPr>
                <w:rFonts w:ascii="Times New Roman" w:hAnsi="Times New Roman"/>
                <w:b/>
              </w:rPr>
              <w:t xml:space="preserve">ávrh zákona </w:t>
            </w:r>
          </w:p>
          <w:p w:rsidR="003B72C9" w:rsidRPr="00F00536" w:rsidP="003B72C9">
            <w:pPr>
              <w:pStyle w:val="Text"/>
              <w:bidi w:val="0"/>
              <w:spacing w:after="0"/>
              <w:rPr>
                <w:rFonts w:ascii="Times New Roman" w:hAnsi="Times New Roman"/>
                <w:b/>
              </w:rPr>
            </w:pPr>
            <w:r w:rsidRPr="00F00536">
              <w:rPr>
                <w:rFonts w:ascii="Times New Roman" w:hAnsi="Times New Roman"/>
                <w:b/>
              </w:rPr>
              <w:t>Čl. XLI</w:t>
            </w:r>
            <w:r w:rsidR="00AC50B0">
              <w:rPr>
                <w:rFonts w:ascii="Times New Roman" w:hAnsi="Times New Roman"/>
                <w:b/>
              </w:rPr>
              <w:t>V</w:t>
            </w:r>
          </w:p>
          <w:p w:rsidR="00E16F40" w:rsidRPr="00F00536" w:rsidP="00262920">
            <w:pPr>
              <w:pStyle w:val="Normlny"/>
              <w:bidi w:val="0"/>
              <w:jc w:val="center"/>
              <w:rPr>
                <w:rFonts w:ascii="Times New Roman" w:hAnsi="Times New Roman"/>
                <w:sz w:val="24"/>
                <w:szCs w:val="24"/>
              </w:rPr>
            </w:pPr>
          </w:p>
          <w:p w:rsidR="007C61A0" w:rsidRPr="00F00536" w:rsidP="00262920">
            <w:pPr>
              <w:pStyle w:val="Normlny"/>
              <w:bidi w:val="0"/>
              <w:jc w:val="center"/>
              <w:rPr>
                <w:rFonts w:ascii="Times New Roman" w:hAnsi="Times New Roman"/>
                <w:sz w:val="24"/>
                <w:szCs w:val="24"/>
              </w:rPr>
            </w:pPr>
          </w:p>
          <w:p w:rsidR="007C61A0" w:rsidRPr="00F00536" w:rsidP="00262920">
            <w:pPr>
              <w:pStyle w:val="Normlny"/>
              <w:bidi w:val="0"/>
              <w:jc w:val="center"/>
              <w:rPr>
                <w:rFonts w:ascii="Times New Roman" w:hAnsi="Times New Roman"/>
                <w:sz w:val="24"/>
                <w:szCs w:val="24"/>
              </w:rPr>
            </w:pPr>
          </w:p>
          <w:p w:rsidR="007C61A0" w:rsidRPr="00F00536" w:rsidP="00262920">
            <w:pPr>
              <w:pStyle w:val="Normlny"/>
              <w:bidi w:val="0"/>
              <w:jc w:val="center"/>
              <w:rPr>
                <w:rFonts w:ascii="Times New Roman" w:hAnsi="Times New Roman"/>
                <w:sz w:val="24"/>
                <w:szCs w:val="24"/>
              </w:rPr>
            </w:pPr>
          </w:p>
          <w:p w:rsidR="007C61A0" w:rsidRPr="00F00536" w:rsidP="00262920">
            <w:pPr>
              <w:pStyle w:val="Normlny"/>
              <w:bidi w:val="0"/>
              <w:jc w:val="center"/>
              <w:rPr>
                <w:rFonts w:ascii="Times New Roman" w:hAnsi="Times New Roman"/>
                <w:sz w:val="24"/>
                <w:szCs w:val="24"/>
              </w:rPr>
            </w:pPr>
          </w:p>
          <w:p w:rsidR="007C61A0" w:rsidRPr="00F00536" w:rsidP="00262920">
            <w:pPr>
              <w:pStyle w:val="Normlny"/>
              <w:bidi w:val="0"/>
              <w:jc w:val="center"/>
              <w:rPr>
                <w:rFonts w:ascii="Times New Roman" w:hAnsi="Times New Roman"/>
                <w:sz w:val="24"/>
                <w:szCs w:val="24"/>
              </w:rPr>
            </w:pPr>
          </w:p>
          <w:p w:rsidR="00594379" w:rsidRPr="00F00536" w:rsidP="00262920">
            <w:pPr>
              <w:pStyle w:val="Normlny"/>
              <w:bidi w:val="0"/>
              <w:jc w:val="center"/>
              <w:rPr>
                <w:rFonts w:ascii="Times New Roman" w:hAnsi="Times New Roman"/>
                <w:sz w:val="24"/>
                <w:szCs w:val="24"/>
              </w:rPr>
            </w:pPr>
          </w:p>
          <w:p w:rsidR="007C61A0" w:rsidRPr="00F00536" w:rsidP="00262920">
            <w:pPr>
              <w:pStyle w:val="Normlny"/>
              <w:bidi w:val="0"/>
              <w:jc w:val="center"/>
              <w:rPr>
                <w:rFonts w:ascii="Times New Roman" w:hAnsi="Times New Roman"/>
                <w:sz w:val="24"/>
                <w:szCs w:val="24"/>
              </w:rPr>
            </w:pPr>
          </w:p>
          <w:p w:rsidR="007C61A0" w:rsidRPr="00F00536" w:rsidP="00262920">
            <w:pPr>
              <w:pStyle w:val="Normlny"/>
              <w:bidi w:val="0"/>
              <w:jc w:val="center"/>
              <w:rPr>
                <w:rFonts w:ascii="Times New Roman" w:hAnsi="Times New Roman"/>
                <w:sz w:val="24"/>
                <w:szCs w:val="24"/>
              </w:rPr>
            </w:pPr>
          </w:p>
          <w:p w:rsidR="00594379" w:rsidP="00262920">
            <w:pPr>
              <w:pStyle w:val="Normlny"/>
              <w:bidi w:val="0"/>
              <w:jc w:val="center"/>
              <w:rPr>
                <w:rFonts w:ascii="Times New Roman" w:hAnsi="Times New Roman"/>
                <w:sz w:val="24"/>
                <w:szCs w:val="24"/>
              </w:rPr>
            </w:pPr>
          </w:p>
          <w:p w:rsidR="00AC50B0" w:rsidP="00262920">
            <w:pPr>
              <w:pStyle w:val="Normlny"/>
              <w:bidi w:val="0"/>
              <w:jc w:val="center"/>
              <w:rPr>
                <w:rFonts w:ascii="Times New Roman" w:hAnsi="Times New Roman"/>
                <w:sz w:val="24"/>
                <w:szCs w:val="24"/>
              </w:rPr>
            </w:pPr>
          </w:p>
          <w:p w:rsidR="00AC50B0" w:rsidP="00262920">
            <w:pPr>
              <w:pStyle w:val="Normlny"/>
              <w:bidi w:val="0"/>
              <w:jc w:val="center"/>
              <w:rPr>
                <w:rFonts w:ascii="Times New Roman" w:hAnsi="Times New Roman"/>
                <w:sz w:val="24"/>
                <w:szCs w:val="24"/>
              </w:rPr>
            </w:pPr>
          </w:p>
          <w:p w:rsidR="00AC50B0" w:rsidP="00262920">
            <w:pPr>
              <w:pStyle w:val="Normlny"/>
              <w:bidi w:val="0"/>
              <w:jc w:val="center"/>
              <w:rPr>
                <w:rFonts w:ascii="Times New Roman" w:hAnsi="Times New Roman"/>
                <w:sz w:val="24"/>
                <w:szCs w:val="24"/>
              </w:rPr>
            </w:pPr>
          </w:p>
          <w:p w:rsidR="00AC50B0" w:rsidRPr="00F00536" w:rsidP="00262920">
            <w:pPr>
              <w:pStyle w:val="Normlny"/>
              <w:bidi w:val="0"/>
              <w:jc w:val="center"/>
              <w:rPr>
                <w:rFonts w:ascii="Times New Roman" w:hAnsi="Times New Roman"/>
                <w:sz w:val="24"/>
                <w:szCs w:val="24"/>
              </w:rPr>
            </w:pPr>
          </w:p>
          <w:p w:rsidR="00AC50B0" w:rsidP="007C61A0">
            <w:pPr>
              <w:pStyle w:val="Normlny"/>
              <w:bidi w:val="0"/>
              <w:jc w:val="center"/>
              <w:rPr>
                <w:rFonts w:ascii="Times New Roman" w:hAnsi="Times New Roman"/>
                <w:sz w:val="24"/>
                <w:szCs w:val="24"/>
              </w:rPr>
            </w:pPr>
            <w:r w:rsidRPr="00F00536" w:rsidR="007C61A0">
              <w:rPr>
                <w:rFonts w:ascii="Times New Roman" w:hAnsi="Times New Roman"/>
                <w:sz w:val="24"/>
                <w:szCs w:val="24"/>
              </w:rPr>
              <w:t>251/</w:t>
            </w:r>
          </w:p>
          <w:p w:rsidR="007C61A0" w:rsidRPr="00F00536" w:rsidP="007C61A0">
            <w:pPr>
              <w:pStyle w:val="Normlny"/>
              <w:bidi w:val="0"/>
              <w:jc w:val="center"/>
              <w:rPr>
                <w:rFonts w:ascii="Times New Roman" w:hAnsi="Times New Roman"/>
                <w:sz w:val="24"/>
                <w:szCs w:val="24"/>
              </w:rPr>
            </w:pPr>
            <w:r w:rsidRPr="00F00536">
              <w:rPr>
                <w:rFonts w:ascii="Times New Roman" w:hAnsi="Times New Roman"/>
                <w:sz w:val="24"/>
                <w:szCs w:val="24"/>
              </w:rPr>
              <w:t>2012 a</w:t>
            </w:r>
          </w:p>
          <w:p w:rsidR="007C61A0" w:rsidRPr="00F00536" w:rsidP="007C61A0">
            <w:pPr>
              <w:pStyle w:val="Text"/>
              <w:bidi w:val="0"/>
              <w:spacing w:after="0"/>
              <w:rPr>
                <w:rFonts w:ascii="Times New Roman" w:hAnsi="Times New Roman"/>
                <w:b/>
              </w:rPr>
            </w:pPr>
            <w:r w:rsidRPr="00F00536">
              <w:rPr>
                <w:rFonts w:ascii="Times New Roman" w:hAnsi="Times New Roman"/>
                <w:b/>
              </w:rPr>
              <w:t xml:space="preserve"> návrh zákona </w:t>
            </w:r>
          </w:p>
          <w:p w:rsidR="007C61A0" w:rsidRPr="00F00536" w:rsidP="007C61A0">
            <w:pPr>
              <w:pStyle w:val="Text"/>
              <w:bidi w:val="0"/>
              <w:spacing w:after="0"/>
              <w:rPr>
                <w:rFonts w:ascii="Times New Roman" w:hAnsi="Times New Roman"/>
                <w:b/>
              </w:rPr>
            </w:pPr>
            <w:r w:rsidRPr="00F00536">
              <w:rPr>
                <w:rFonts w:ascii="Times New Roman" w:hAnsi="Times New Roman"/>
                <w:b/>
              </w:rPr>
              <w:t>Čl. XLI</w:t>
            </w:r>
            <w:r w:rsidR="00AC50B0">
              <w:rPr>
                <w:rFonts w:ascii="Times New Roman" w:hAnsi="Times New Roman"/>
                <w:b/>
              </w:rPr>
              <w:t>V</w:t>
            </w:r>
          </w:p>
          <w:p w:rsidR="007C61A0" w:rsidRPr="00F00536" w:rsidP="00262920">
            <w:pPr>
              <w:pStyle w:val="Normlny"/>
              <w:bidi w:val="0"/>
              <w:jc w:val="center"/>
              <w:rPr>
                <w:rFonts w:ascii="Times New Roman" w:hAnsi="Times New Roman"/>
                <w:sz w:val="24"/>
                <w:szCs w:val="24"/>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912C3A" w:rsidRPr="00F00536" w:rsidP="00262920">
            <w:pPr>
              <w:pStyle w:val="Text"/>
              <w:bidi w:val="0"/>
              <w:spacing w:after="0"/>
              <w:rPr>
                <w:rFonts w:ascii="Times New Roman" w:hAnsi="Times New Roman"/>
              </w:rPr>
            </w:pPr>
            <w:r w:rsidRPr="00F00536" w:rsidR="00B76ADA">
              <w:rPr>
                <w:rFonts w:ascii="Times New Roman" w:hAnsi="Times New Roman"/>
              </w:rPr>
              <w:t>§ 31 ods. 6</w:t>
            </w:r>
          </w:p>
          <w:p w:rsidR="00912C3A" w:rsidRPr="00F00536" w:rsidP="00262920">
            <w:pPr>
              <w:pStyle w:val="Text"/>
              <w:bidi w:val="0"/>
              <w:spacing w:after="0"/>
              <w:rPr>
                <w:rFonts w:ascii="Times New Roman" w:hAnsi="Times New Roman"/>
              </w:rPr>
            </w:pPr>
          </w:p>
          <w:p w:rsidR="00FD79F7" w:rsidRPr="00F00536" w:rsidP="00262920">
            <w:pPr>
              <w:pStyle w:val="Text"/>
              <w:bidi w:val="0"/>
              <w:spacing w:after="0"/>
              <w:rPr>
                <w:rFonts w:ascii="Times New Roman" w:hAnsi="Times New Roman"/>
                <w:b/>
              </w:rPr>
            </w:pPr>
          </w:p>
          <w:p w:rsidR="00912C3A" w:rsidRPr="00F00536" w:rsidP="00262920">
            <w:pPr>
              <w:pStyle w:val="Text"/>
              <w:bidi w:val="0"/>
              <w:spacing w:after="0"/>
              <w:rPr>
                <w:rFonts w:ascii="Times New Roman" w:hAnsi="Times New Roman"/>
              </w:rPr>
            </w:pPr>
          </w:p>
          <w:p w:rsidR="00B76ADA" w:rsidRPr="00F00536" w:rsidP="00262920">
            <w:pPr>
              <w:pStyle w:val="Text"/>
              <w:bidi w:val="0"/>
              <w:spacing w:after="0"/>
              <w:rPr>
                <w:rFonts w:ascii="Times New Roman" w:hAnsi="Times New Roman"/>
              </w:rPr>
            </w:pPr>
          </w:p>
          <w:p w:rsidR="00B76ADA" w:rsidRPr="00F00536" w:rsidP="00262920">
            <w:pPr>
              <w:pStyle w:val="Text"/>
              <w:bidi w:val="0"/>
              <w:spacing w:after="0"/>
              <w:rPr>
                <w:rFonts w:ascii="Times New Roman" w:hAnsi="Times New Roman"/>
              </w:rPr>
            </w:pPr>
          </w:p>
          <w:p w:rsidR="00B76ADA" w:rsidRPr="00F00536" w:rsidP="00262920">
            <w:pPr>
              <w:pStyle w:val="Text"/>
              <w:bidi w:val="0"/>
              <w:spacing w:after="0"/>
              <w:rPr>
                <w:rFonts w:ascii="Times New Roman" w:hAnsi="Times New Roman"/>
              </w:rPr>
            </w:pPr>
          </w:p>
          <w:p w:rsidR="00B76ADA" w:rsidRPr="00F00536" w:rsidP="00262920">
            <w:pPr>
              <w:pStyle w:val="Text"/>
              <w:bidi w:val="0"/>
              <w:spacing w:after="0"/>
              <w:rPr>
                <w:rFonts w:ascii="Times New Roman" w:hAnsi="Times New Roman"/>
              </w:rPr>
            </w:pPr>
          </w:p>
          <w:p w:rsidR="00B76ADA" w:rsidRPr="00F00536" w:rsidP="00262920">
            <w:pPr>
              <w:pStyle w:val="Text"/>
              <w:bidi w:val="0"/>
              <w:spacing w:after="0"/>
              <w:rPr>
                <w:rFonts w:ascii="Times New Roman" w:hAnsi="Times New Roman"/>
              </w:rPr>
            </w:pPr>
          </w:p>
          <w:p w:rsidR="00B76ADA" w:rsidRPr="00F00536" w:rsidP="00262920">
            <w:pPr>
              <w:pStyle w:val="Text"/>
              <w:bidi w:val="0"/>
              <w:spacing w:after="0"/>
              <w:rPr>
                <w:rFonts w:ascii="Times New Roman" w:hAnsi="Times New Roman"/>
              </w:rPr>
            </w:pPr>
          </w:p>
          <w:p w:rsidR="007C61A0" w:rsidRPr="00F00536" w:rsidP="00262920">
            <w:pPr>
              <w:pStyle w:val="Text"/>
              <w:bidi w:val="0"/>
              <w:spacing w:after="0"/>
              <w:rPr>
                <w:rFonts w:ascii="Times New Roman" w:hAnsi="Times New Roman"/>
              </w:rPr>
            </w:pPr>
          </w:p>
          <w:p w:rsidR="00594379" w:rsidRPr="00F00536" w:rsidP="00262920">
            <w:pPr>
              <w:pStyle w:val="Text"/>
              <w:bidi w:val="0"/>
              <w:spacing w:after="0"/>
              <w:rPr>
                <w:rFonts w:ascii="Times New Roman" w:hAnsi="Times New Roman"/>
              </w:rPr>
            </w:pPr>
          </w:p>
          <w:p w:rsidR="00594379" w:rsidRPr="00F00536" w:rsidP="00262920">
            <w:pPr>
              <w:pStyle w:val="Text"/>
              <w:bidi w:val="0"/>
              <w:spacing w:after="0"/>
              <w:rPr>
                <w:rFonts w:ascii="Times New Roman" w:hAnsi="Times New Roman"/>
              </w:rPr>
            </w:pPr>
          </w:p>
          <w:p w:rsidR="007C61A0" w:rsidP="00262920">
            <w:pPr>
              <w:pStyle w:val="Text"/>
              <w:bidi w:val="0"/>
              <w:spacing w:after="0"/>
              <w:rPr>
                <w:rFonts w:ascii="Times New Roman" w:hAnsi="Times New Roman"/>
              </w:rPr>
            </w:pPr>
          </w:p>
          <w:p w:rsidR="00AC50B0" w:rsidP="00262920">
            <w:pPr>
              <w:pStyle w:val="Text"/>
              <w:bidi w:val="0"/>
              <w:spacing w:after="0"/>
              <w:rPr>
                <w:rFonts w:ascii="Times New Roman" w:hAnsi="Times New Roman"/>
              </w:rPr>
            </w:pPr>
          </w:p>
          <w:p w:rsidR="00AC50B0" w:rsidP="00262920">
            <w:pPr>
              <w:pStyle w:val="Text"/>
              <w:bidi w:val="0"/>
              <w:spacing w:after="0"/>
              <w:rPr>
                <w:rFonts w:ascii="Times New Roman" w:hAnsi="Times New Roman"/>
              </w:rPr>
            </w:pPr>
          </w:p>
          <w:p w:rsidR="00AC50B0" w:rsidP="00262920">
            <w:pPr>
              <w:pStyle w:val="Text"/>
              <w:bidi w:val="0"/>
              <w:spacing w:after="0"/>
              <w:rPr>
                <w:rFonts w:ascii="Times New Roman" w:hAnsi="Times New Roman"/>
              </w:rPr>
            </w:pPr>
          </w:p>
          <w:p w:rsidR="00AC50B0" w:rsidRPr="00F00536" w:rsidP="00262920">
            <w:pPr>
              <w:pStyle w:val="Text"/>
              <w:bidi w:val="0"/>
              <w:spacing w:after="0"/>
              <w:rPr>
                <w:rFonts w:ascii="Times New Roman" w:hAnsi="Times New Roman"/>
              </w:rPr>
            </w:pPr>
          </w:p>
          <w:p w:rsidR="00B76ADA" w:rsidRPr="00F00536" w:rsidP="00B76ADA">
            <w:pPr>
              <w:pStyle w:val="Text"/>
              <w:bidi w:val="0"/>
              <w:spacing w:after="0"/>
              <w:jc w:val="center"/>
              <w:rPr>
                <w:rFonts w:ascii="Times New Roman" w:hAnsi="Times New Roman"/>
              </w:rPr>
            </w:pPr>
            <w:r w:rsidRPr="00F00536">
              <w:rPr>
                <w:rFonts w:ascii="Times New Roman" w:hAnsi="Times New Roman"/>
              </w:rPr>
              <w:t>§32 ods. 8</w:t>
            </w:r>
          </w:p>
          <w:p w:rsidR="00912C3A" w:rsidRPr="00F00536" w:rsidP="00FD79F7">
            <w:pPr>
              <w:pStyle w:val="Text"/>
              <w:bidi w:val="0"/>
              <w:spacing w:after="0"/>
              <w:jc w:val="center"/>
              <w:rPr>
                <w:rFonts w:ascii="Times New Roman" w:hAnsi="Times New Roman"/>
              </w:rPr>
            </w:pPr>
          </w:p>
        </w:tc>
        <w:tc>
          <w:tcPr>
            <w:tcW w:w="4171" w:type="dxa"/>
            <w:tcBorders>
              <w:top w:val="single" w:sz="6" w:space="0" w:color="auto"/>
              <w:left w:val="single" w:sz="6" w:space="0" w:color="auto"/>
              <w:bottom w:val="single" w:sz="6" w:space="0" w:color="auto"/>
              <w:right w:val="single" w:sz="6" w:space="0" w:color="auto"/>
            </w:tcBorders>
            <w:textDirection w:val="lrTb"/>
            <w:vAlign w:val="top"/>
          </w:tcPr>
          <w:p w:rsidR="00B76ADA" w:rsidRPr="00F00536" w:rsidP="00B76ADA">
            <w:pPr>
              <w:widowControl w:val="0"/>
              <w:bidi w:val="0"/>
              <w:adjustRightInd w:val="0"/>
              <w:jc w:val="both"/>
              <w:rPr>
                <w:rFonts w:ascii="Times New Roman" w:hAnsi="Times New Roman"/>
                <w:b/>
              </w:rPr>
            </w:pPr>
            <w:bookmarkStart w:id="0" w:name="_DV_M1334"/>
            <w:bookmarkEnd w:id="0"/>
            <w:r w:rsidRPr="00F00536">
              <w:rPr>
                <w:rFonts w:ascii="Times New Roman" w:hAnsi="Times New Roman"/>
              </w:rPr>
              <w:t xml:space="preserve">(6) Prevádzkovateľ distribučnej sústavy, ktorý je súčasťou vertikálne integrovaného podniku, je povinný </w:t>
            </w:r>
            <w:r w:rsidRPr="00F00536">
              <w:rPr>
                <w:rFonts w:ascii="Times New Roman" w:hAnsi="Times New Roman"/>
                <w:b/>
              </w:rPr>
              <w:t xml:space="preserve">každoročne do 30. júna na svojom webovom sídle </w:t>
            </w:r>
            <w:r w:rsidRPr="00F00536">
              <w:rPr>
                <w:rFonts w:ascii="Times New Roman" w:hAnsi="Times New Roman"/>
              </w:rPr>
              <w:t xml:space="preserve">spolu s výročnou správou 61) prevádzkovateľa distribučnej sústavy zverejňovať </w:t>
            </w:r>
            <w:r w:rsidRPr="00AC50B0">
              <w:rPr>
                <w:rFonts w:ascii="Times New Roman" w:hAnsi="Times New Roman"/>
                <w:b/>
                <w:strike/>
              </w:rPr>
              <w:t>výročnú</w:t>
            </w:r>
            <w:r w:rsidRPr="00F00536">
              <w:rPr>
                <w:rFonts w:ascii="Times New Roman" w:hAnsi="Times New Roman"/>
              </w:rPr>
              <w:t xml:space="preserve"> správu o plnení opatrení prijatých v programe súladu za predchádzajúci rok vypracovanú osobou povinnou zabezpečiť súlad podľa § 32 ods. 8 písm. b). </w:t>
            </w:r>
            <w:r w:rsidRPr="00F00536">
              <w:rPr>
                <w:rFonts w:ascii="Times New Roman" w:hAnsi="Times New Roman"/>
                <w:b/>
              </w:rPr>
              <w:t>Prevádzkovateľ distribučnej sústavy uloží výročnú správu</w:t>
            </w:r>
            <w:r w:rsidRPr="00F00536">
              <w:rPr>
                <w:rFonts w:ascii="Times New Roman" w:hAnsi="Times New Roman"/>
                <w:b/>
                <w:vertAlign w:val="superscript"/>
              </w:rPr>
              <w:t>61)</w:t>
            </w:r>
            <w:r w:rsidRPr="00F00536">
              <w:rPr>
                <w:rFonts w:ascii="Times New Roman" w:hAnsi="Times New Roman"/>
                <w:b/>
              </w:rPr>
              <w:t xml:space="preserve"> do verejnej časti registra účtovných závierok.</w:t>
            </w:r>
            <w:r w:rsidRPr="00F00536">
              <w:rPr>
                <w:rFonts w:ascii="Times New Roman" w:hAnsi="Times New Roman"/>
                <w:b/>
                <w:vertAlign w:val="superscript"/>
              </w:rPr>
              <w:t>61a)</w:t>
            </w:r>
          </w:p>
          <w:p w:rsidR="00594379" w:rsidRPr="00F00536" w:rsidP="00594379">
            <w:pPr>
              <w:pStyle w:val="Default"/>
              <w:bidi w:val="0"/>
              <w:jc w:val="both"/>
              <w:rPr>
                <w:rFonts w:ascii="Times New Roman" w:hAnsi="Times New Roman" w:cs="Times New Roman" w:hint="default"/>
                <w:b/>
              </w:rPr>
            </w:pPr>
            <w:r w:rsidRPr="00F00536">
              <w:rPr>
                <w:rFonts w:ascii="Times New Roman" w:hAnsi="Times New Roman" w:cs="Times New Roman" w:hint="default"/>
                <w:b/>
              </w:rPr>
              <w:t>Pozná</w:t>
            </w:r>
            <w:r w:rsidRPr="00F00536">
              <w:rPr>
                <w:rFonts w:ascii="Times New Roman" w:hAnsi="Times New Roman" w:cs="Times New Roman" w:hint="default"/>
                <w:b/>
              </w:rPr>
              <w:t>mka pod č</w:t>
            </w:r>
            <w:r w:rsidRPr="00F00536">
              <w:rPr>
                <w:rFonts w:ascii="Times New Roman" w:hAnsi="Times New Roman" w:cs="Times New Roman" w:hint="default"/>
                <w:b/>
              </w:rPr>
              <w:t>iarou k odkazu 61a znie:</w:t>
            </w:r>
          </w:p>
          <w:p w:rsidR="00594379" w:rsidRPr="00F00536" w:rsidP="00594379">
            <w:pPr>
              <w:pStyle w:val="Default"/>
              <w:bidi w:val="0"/>
              <w:jc w:val="both"/>
              <w:rPr>
                <w:rFonts w:ascii="Times New Roman" w:hAnsi="Times New Roman" w:cs="Times New Roman" w:hint="default"/>
                <w:b/>
              </w:rPr>
            </w:pPr>
            <w:r w:rsidRPr="00F00536">
              <w:rPr>
                <w:rFonts w:ascii="Times New Roman" w:hAnsi="Times New Roman" w:cs="Times New Roman" w:hint="default"/>
                <w:b/>
              </w:rPr>
              <w:t>„</w:t>
            </w:r>
            <w:r w:rsidRPr="00F00536">
              <w:rPr>
                <w:rFonts w:ascii="Times New Roman" w:hAnsi="Times New Roman" w:cs="Times New Roman" w:hint="default"/>
                <w:b/>
              </w:rPr>
              <w:t>61a) §</w:t>
            </w:r>
            <w:r w:rsidRPr="00F00536">
              <w:rPr>
                <w:rFonts w:ascii="Times New Roman" w:hAnsi="Times New Roman" w:cs="Times New Roman" w:hint="default"/>
                <w:b/>
              </w:rPr>
              <w:t xml:space="preserve"> 23 zá</w:t>
            </w:r>
            <w:r w:rsidRPr="00F00536">
              <w:rPr>
                <w:rFonts w:ascii="Times New Roman" w:hAnsi="Times New Roman" w:cs="Times New Roman" w:hint="default"/>
                <w:b/>
              </w:rPr>
              <w:t>kona č</w:t>
            </w:r>
            <w:r w:rsidRPr="00F00536">
              <w:rPr>
                <w:rFonts w:ascii="Times New Roman" w:hAnsi="Times New Roman" w:cs="Times New Roman" w:hint="default"/>
                <w:b/>
              </w:rPr>
              <w:t xml:space="preserve">. 431/2002 Z. z. </w:t>
            </w:r>
            <w:r w:rsidRPr="00F00536">
              <w:rPr>
                <w:rFonts w:ascii="Times New Roman" w:hAnsi="Times New Roman" w:cs="Times New Roman" w:hint="default"/>
                <w:b/>
              </w:rPr>
              <w:t>v </w:t>
            </w:r>
            <w:r w:rsidRPr="00F00536">
              <w:rPr>
                <w:rFonts w:ascii="Times New Roman" w:hAnsi="Times New Roman" w:cs="Times New Roman" w:hint="default"/>
                <w:b/>
              </w:rPr>
              <w:t>znení</w:t>
            </w:r>
            <w:r w:rsidRPr="00F00536">
              <w:rPr>
                <w:rFonts w:ascii="Times New Roman" w:hAnsi="Times New Roman" w:cs="Times New Roman" w:hint="default"/>
                <w:b/>
              </w:rPr>
              <w:t xml:space="preserve"> neskorší</w:t>
            </w:r>
            <w:r w:rsidRPr="00F00536">
              <w:rPr>
                <w:rFonts w:ascii="Times New Roman" w:hAnsi="Times New Roman" w:cs="Times New Roman" w:hint="default"/>
                <w:b/>
              </w:rPr>
              <w:t>ch predpisov.“.</w:t>
            </w:r>
          </w:p>
          <w:p w:rsidR="00912C3A" w:rsidRPr="00F00536" w:rsidP="00262920">
            <w:pPr>
              <w:pStyle w:val="Default"/>
              <w:bidi w:val="0"/>
              <w:jc w:val="both"/>
              <w:rPr>
                <w:rFonts w:ascii="Times New Roman" w:hAnsi="Times New Roman" w:cs="Times New Roman"/>
                <w:color w:val="auto"/>
              </w:rPr>
            </w:pPr>
          </w:p>
          <w:p w:rsidR="00912C3A" w:rsidRPr="00F00536" w:rsidP="00262920">
            <w:pPr>
              <w:pStyle w:val="Default"/>
              <w:bidi w:val="0"/>
              <w:jc w:val="both"/>
              <w:rPr>
                <w:rFonts w:ascii="Times New Roman" w:hAnsi="Times New Roman" w:cs="Times New Roman" w:hint="default"/>
                <w:color w:val="auto"/>
              </w:rPr>
            </w:pPr>
            <w:r w:rsidRPr="00F00536">
              <w:rPr>
                <w:rFonts w:ascii="Times New Roman" w:hAnsi="Times New Roman" w:cs="Times New Roman" w:hint="default"/>
                <w:color w:val="auto"/>
              </w:rPr>
              <w:t>(8) Osoba povinná</w:t>
            </w:r>
            <w:r w:rsidRPr="00F00536">
              <w:rPr>
                <w:rFonts w:ascii="Times New Roman" w:hAnsi="Times New Roman" w:cs="Times New Roman" w:hint="default"/>
                <w:color w:val="auto"/>
              </w:rPr>
              <w:t xml:space="preserve"> zabezpeč</w:t>
            </w:r>
            <w:r w:rsidRPr="00F00536">
              <w:rPr>
                <w:rFonts w:ascii="Times New Roman" w:hAnsi="Times New Roman" w:cs="Times New Roman" w:hint="default"/>
                <w:color w:val="auto"/>
              </w:rPr>
              <w:t>iť</w:t>
            </w:r>
            <w:r w:rsidRPr="00F00536">
              <w:rPr>
                <w:rFonts w:ascii="Times New Roman" w:hAnsi="Times New Roman" w:cs="Times New Roman" w:hint="default"/>
                <w:color w:val="auto"/>
              </w:rPr>
              <w:t xml:space="preserve"> sú</w:t>
            </w:r>
            <w:r w:rsidRPr="00F00536">
              <w:rPr>
                <w:rFonts w:ascii="Times New Roman" w:hAnsi="Times New Roman" w:cs="Times New Roman" w:hint="default"/>
                <w:color w:val="auto"/>
              </w:rPr>
              <w:t>lad je povinná</w:t>
            </w:r>
          </w:p>
          <w:p w:rsidR="00912C3A" w:rsidRPr="00F00536" w:rsidP="00262920">
            <w:pPr>
              <w:bidi w:val="0"/>
              <w:adjustRightInd w:val="0"/>
              <w:jc w:val="both"/>
              <w:rPr>
                <w:rFonts w:ascii="Times New Roman" w:eastAsia="MS Mincho" w:hAnsi="Times New Roman" w:hint="default"/>
                <w:lang w:eastAsia="ja-JP"/>
              </w:rPr>
            </w:pPr>
            <w:r w:rsidRPr="00F00536">
              <w:rPr>
                <w:rFonts w:ascii="Times New Roman" w:eastAsia="MS Mincho" w:hAnsi="Times New Roman" w:hint="default"/>
                <w:lang w:eastAsia="ja-JP"/>
              </w:rPr>
              <w:t>a) sledovať</w:t>
            </w:r>
            <w:r w:rsidRPr="00F00536">
              <w:rPr>
                <w:rFonts w:ascii="Times New Roman" w:eastAsia="MS Mincho" w:hAnsi="Times New Roman" w:hint="default"/>
                <w:lang w:eastAsia="ja-JP"/>
              </w:rPr>
              <w:t xml:space="preserve"> plnenie programu sú</w:t>
            </w:r>
            <w:r w:rsidRPr="00F00536">
              <w:rPr>
                <w:rFonts w:ascii="Times New Roman" w:eastAsia="MS Mincho" w:hAnsi="Times New Roman" w:hint="default"/>
                <w:lang w:eastAsia="ja-JP"/>
              </w:rPr>
              <w:t>ladu,</w:t>
            </w:r>
          </w:p>
          <w:p w:rsidR="00912C3A" w:rsidRPr="00F00536" w:rsidP="00262920">
            <w:pPr>
              <w:bidi w:val="0"/>
              <w:adjustRightInd w:val="0"/>
              <w:jc w:val="both"/>
              <w:rPr>
                <w:rFonts w:ascii="Times New Roman" w:eastAsia="MS Mincho" w:hAnsi="Times New Roman" w:hint="default"/>
                <w:lang w:eastAsia="ja-JP"/>
              </w:rPr>
            </w:pPr>
            <w:r w:rsidRPr="00F00536">
              <w:rPr>
                <w:rFonts w:ascii="Times New Roman" w:eastAsia="MS Mincho" w:hAnsi="Times New Roman" w:hint="default"/>
                <w:lang w:eastAsia="ja-JP"/>
              </w:rPr>
              <w:t>b) vypracovať</w:t>
            </w:r>
            <w:r w:rsidRPr="00F00536">
              <w:rPr>
                <w:rFonts w:ascii="Times New Roman" w:eastAsia="MS Mincho" w:hAnsi="Times New Roman" w:hint="default"/>
                <w:lang w:eastAsia="ja-JP"/>
              </w:rPr>
              <w:t xml:space="preserve"> a </w:t>
            </w:r>
            <w:r w:rsidRPr="00F00536">
              <w:rPr>
                <w:rFonts w:ascii="Times New Roman" w:eastAsia="MS Mincho" w:hAnsi="Times New Roman" w:hint="default"/>
                <w:lang w:eastAsia="ja-JP"/>
              </w:rPr>
              <w:t>kaž</w:t>
            </w:r>
            <w:r w:rsidRPr="00F00536">
              <w:rPr>
                <w:rFonts w:ascii="Times New Roman" w:eastAsia="MS Mincho" w:hAnsi="Times New Roman" w:hint="default"/>
                <w:lang w:eastAsia="ja-JP"/>
              </w:rPr>
              <w:t>doroč</w:t>
            </w:r>
            <w:r w:rsidRPr="00F00536">
              <w:rPr>
                <w:rFonts w:ascii="Times New Roman" w:eastAsia="MS Mincho" w:hAnsi="Times New Roman" w:hint="default"/>
                <w:lang w:eastAsia="ja-JP"/>
              </w:rPr>
              <w:t>ne do 30. aprí</w:t>
            </w:r>
            <w:r w:rsidRPr="00F00536">
              <w:rPr>
                <w:rFonts w:ascii="Times New Roman" w:eastAsia="MS Mincho" w:hAnsi="Times New Roman" w:hint="default"/>
                <w:lang w:eastAsia="ja-JP"/>
              </w:rPr>
              <w:t>la predlož</w:t>
            </w:r>
            <w:r w:rsidRPr="00F00536">
              <w:rPr>
                <w:rFonts w:ascii="Times New Roman" w:eastAsia="MS Mincho" w:hAnsi="Times New Roman" w:hint="default"/>
                <w:lang w:eastAsia="ja-JP"/>
              </w:rPr>
              <w:t>iť</w:t>
            </w:r>
            <w:r w:rsidRPr="00F00536">
              <w:rPr>
                <w:rFonts w:ascii="Times New Roman" w:eastAsia="MS Mincho" w:hAnsi="Times New Roman" w:hint="default"/>
                <w:lang w:eastAsia="ja-JP"/>
              </w:rPr>
              <w:t xml:space="preserve"> ú</w:t>
            </w:r>
            <w:r w:rsidRPr="00F00536">
              <w:rPr>
                <w:rFonts w:ascii="Times New Roman" w:eastAsia="MS Mincho" w:hAnsi="Times New Roman" w:hint="default"/>
                <w:lang w:eastAsia="ja-JP"/>
              </w:rPr>
              <w:t xml:space="preserve">radu </w:t>
            </w:r>
            <w:r w:rsidRPr="00F00536">
              <w:rPr>
                <w:rFonts w:ascii="Times New Roman" w:eastAsia="MS Mincho" w:hAnsi="Times New Roman" w:hint="default"/>
                <w:b/>
                <w:strike/>
                <w:lang w:eastAsia="ja-JP"/>
              </w:rPr>
              <w:t>vý</w:t>
            </w:r>
            <w:r w:rsidRPr="00F00536">
              <w:rPr>
                <w:rFonts w:ascii="Times New Roman" w:eastAsia="MS Mincho" w:hAnsi="Times New Roman" w:hint="default"/>
                <w:b/>
                <w:strike/>
                <w:lang w:eastAsia="ja-JP"/>
              </w:rPr>
              <w:t>roč</w:t>
            </w:r>
            <w:r w:rsidRPr="00F00536">
              <w:rPr>
                <w:rFonts w:ascii="Times New Roman" w:eastAsia="MS Mincho" w:hAnsi="Times New Roman" w:hint="default"/>
                <w:b/>
                <w:strike/>
                <w:lang w:eastAsia="ja-JP"/>
              </w:rPr>
              <w:t>nú</w:t>
            </w:r>
            <w:r w:rsidRPr="00F00536">
              <w:rPr>
                <w:rFonts w:ascii="Times New Roman" w:eastAsia="MS Mincho" w:hAnsi="Times New Roman" w:hint="default"/>
                <w:lang w:eastAsia="ja-JP"/>
              </w:rPr>
              <w:t xml:space="preserve"> sprá</w:t>
            </w:r>
            <w:r w:rsidRPr="00F00536">
              <w:rPr>
                <w:rFonts w:ascii="Times New Roman" w:eastAsia="MS Mincho" w:hAnsi="Times New Roman" w:hint="default"/>
                <w:lang w:eastAsia="ja-JP"/>
              </w:rPr>
              <w:t>vu za predchá</w:t>
            </w:r>
            <w:r w:rsidRPr="00F00536">
              <w:rPr>
                <w:rFonts w:ascii="Times New Roman" w:eastAsia="MS Mincho" w:hAnsi="Times New Roman" w:hint="default"/>
                <w:lang w:eastAsia="ja-JP"/>
              </w:rPr>
              <w:t>dzajú</w:t>
            </w:r>
            <w:r w:rsidRPr="00F00536">
              <w:rPr>
                <w:rFonts w:ascii="Times New Roman" w:eastAsia="MS Mincho" w:hAnsi="Times New Roman" w:hint="default"/>
                <w:lang w:eastAsia="ja-JP"/>
              </w:rPr>
              <w:t>ci rok, v ktorej uvedie opatrenia prijaté</w:t>
            </w:r>
            <w:r w:rsidRPr="00F00536">
              <w:rPr>
                <w:rFonts w:ascii="Times New Roman" w:eastAsia="MS Mincho" w:hAnsi="Times New Roman" w:hint="default"/>
                <w:lang w:eastAsia="ja-JP"/>
              </w:rPr>
              <w:t xml:space="preserve"> na plnenie programu sú</w:t>
            </w:r>
            <w:r w:rsidRPr="00F00536">
              <w:rPr>
                <w:rFonts w:ascii="Times New Roman" w:eastAsia="MS Mincho" w:hAnsi="Times New Roman" w:hint="default"/>
                <w:lang w:eastAsia="ja-JP"/>
              </w:rPr>
              <w:t>ladu,</w:t>
            </w:r>
          </w:p>
          <w:p w:rsidR="00912C3A" w:rsidRPr="00F00536" w:rsidP="00262920">
            <w:pPr>
              <w:bidi w:val="0"/>
              <w:adjustRightInd w:val="0"/>
              <w:jc w:val="both"/>
              <w:rPr>
                <w:rFonts w:ascii="Times New Roman" w:eastAsia="MS Mincho" w:hAnsi="Times New Roman" w:hint="default"/>
                <w:lang w:eastAsia="ja-JP"/>
              </w:rPr>
            </w:pPr>
            <w:r w:rsidRPr="00F00536">
              <w:rPr>
                <w:rFonts w:ascii="Times New Roman" w:eastAsia="MS Mincho" w:hAnsi="Times New Roman" w:hint="default"/>
                <w:lang w:eastAsia="ja-JP"/>
              </w:rPr>
              <w:t>c) vydá</w:t>
            </w:r>
            <w:r w:rsidRPr="00F00536">
              <w:rPr>
                <w:rFonts w:ascii="Times New Roman" w:eastAsia="MS Mincho" w:hAnsi="Times New Roman" w:hint="default"/>
                <w:lang w:eastAsia="ja-JP"/>
              </w:rPr>
              <w:t>vať</w:t>
            </w:r>
            <w:r w:rsidRPr="00F00536">
              <w:rPr>
                <w:rFonts w:ascii="Times New Roman" w:eastAsia="MS Mincho" w:hAnsi="Times New Roman" w:hint="default"/>
                <w:lang w:eastAsia="ja-JP"/>
              </w:rPr>
              <w:t xml:space="preserve"> prevá</w:t>
            </w:r>
            <w:r w:rsidRPr="00F00536">
              <w:rPr>
                <w:rFonts w:ascii="Times New Roman" w:eastAsia="MS Mincho" w:hAnsi="Times New Roman" w:hint="default"/>
                <w:lang w:eastAsia="ja-JP"/>
              </w:rPr>
              <w:t>dzkovateľ</w:t>
            </w:r>
            <w:r w:rsidRPr="00F00536">
              <w:rPr>
                <w:rFonts w:ascii="Times New Roman" w:eastAsia="MS Mincho" w:hAnsi="Times New Roman" w:hint="default"/>
                <w:lang w:eastAsia="ja-JP"/>
              </w:rPr>
              <w:t>ovi distribuč</w:t>
            </w:r>
            <w:r w:rsidRPr="00F00536">
              <w:rPr>
                <w:rFonts w:ascii="Times New Roman" w:eastAsia="MS Mincho" w:hAnsi="Times New Roman" w:hint="default"/>
                <w:lang w:eastAsia="ja-JP"/>
              </w:rPr>
              <w:t>nej sú</w:t>
            </w:r>
            <w:r w:rsidRPr="00F00536">
              <w:rPr>
                <w:rFonts w:ascii="Times New Roman" w:eastAsia="MS Mincho" w:hAnsi="Times New Roman" w:hint="default"/>
                <w:lang w:eastAsia="ja-JP"/>
              </w:rPr>
              <w:t>stavy odporúč</w:t>
            </w:r>
            <w:r w:rsidRPr="00F00536">
              <w:rPr>
                <w:rFonts w:ascii="Times New Roman" w:eastAsia="MS Mincho" w:hAnsi="Times New Roman" w:hint="default"/>
                <w:lang w:eastAsia="ja-JP"/>
              </w:rPr>
              <w:t>ania tý</w:t>
            </w:r>
            <w:r w:rsidRPr="00F00536">
              <w:rPr>
                <w:rFonts w:ascii="Times New Roman" w:eastAsia="MS Mincho" w:hAnsi="Times New Roman" w:hint="default"/>
                <w:lang w:eastAsia="ja-JP"/>
              </w:rPr>
              <w:t>kajú</w:t>
            </w:r>
            <w:r w:rsidRPr="00F00536">
              <w:rPr>
                <w:rFonts w:ascii="Times New Roman" w:eastAsia="MS Mincho" w:hAnsi="Times New Roman" w:hint="default"/>
                <w:lang w:eastAsia="ja-JP"/>
              </w:rPr>
              <w:t>ce sa</w:t>
            </w:r>
            <w:r w:rsidRPr="00F00536">
              <w:rPr>
                <w:rFonts w:ascii="Times New Roman" w:eastAsia="MS Mincho" w:hAnsi="Times New Roman" w:hint="default"/>
                <w:lang w:eastAsia="ja-JP"/>
              </w:rPr>
              <w:t xml:space="preserve"> programu sú</w:t>
            </w:r>
            <w:r w:rsidRPr="00F00536">
              <w:rPr>
                <w:rFonts w:ascii="Times New Roman" w:eastAsia="MS Mincho" w:hAnsi="Times New Roman" w:hint="default"/>
                <w:lang w:eastAsia="ja-JP"/>
              </w:rPr>
              <w:t>ladu a jeho plnenia,</w:t>
            </w:r>
          </w:p>
          <w:p w:rsidR="00912C3A" w:rsidRPr="00F00536" w:rsidP="00262920">
            <w:pPr>
              <w:widowControl w:val="0"/>
              <w:bidi w:val="0"/>
              <w:adjustRightInd w:val="0"/>
              <w:jc w:val="both"/>
              <w:rPr>
                <w:rFonts w:ascii="Times New Roman" w:eastAsia="MS Mincho" w:hAnsi="Times New Roman" w:hint="default"/>
                <w:lang w:eastAsia="ja-JP"/>
              </w:rPr>
            </w:pPr>
            <w:r w:rsidRPr="00F00536">
              <w:rPr>
                <w:rFonts w:ascii="Times New Roman" w:eastAsia="MS Mincho" w:hAnsi="Times New Roman" w:hint="default"/>
                <w:lang w:eastAsia="ja-JP"/>
              </w:rPr>
              <w:t>d) bezodkladne informovať</w:t>
            </w:r>
            <w:r w:rsidRPr="00F00536">
              <w:rPr>
                <w:rFonts w:ascii="Times New Roman" w:eastAsia="MS Mincho" w:hAnsi="Times New Roman" w:hint="default"/>
                <w:lang w:eastAsia="ja-JP"/>
              </w:rPr>
              <w:t xml:space="preserve"> ú</w:t>
            </w:r>
            <w:r w:rsidRPr="00F00536">
              <w:rPr>
                <w:rFonts w:ascii="Times New Roman" w:eastAsia="MS Mincho" w:hAnsi="Times New Roman" w:hint="default"/>
                <w:lang w:eastAsia="ja-JP"/>
              </w:rPr>
              <w:t>rad o kaž</w:t>
            </w:r>
            <w:r w:rsidRPr="00F00536">
              <w:rPr>
                <w:rFonts w:ascii="Times New Roman" w:eastAsia="MS Mincho" w:hAnsi="Times New Roman" w:hint="default"/>
                <w:lang w:eastAsia="ja-JP"/>
              </w:rPr>
              <w:t>dom zá</w:t>
            </w:r>
            <w:r w:rsidRPr="00F00536">
              <w:rPr>
                <w:rFonts w:ascii="Times New Roman" w:eastAsia="MS Mincho" w:hAnsi="Times New Roman" w:hint="default"/>
                <w:lang w:eastAsia="ja-JP"/>
              </w:rPr>
              <w:t>važ</w:t>
            </w:r>
            <w:r w:rsidRPr="00F00536">
              <w:rPr>
                <w:rFonts w:ascii="Times New Roman" w:eastAsia="MS Mincho" w:hAnsi="Times New Roman" w:hint="default"/>
                <w:lang w:eastAsia="ja-JP"/>
              </w:rPr>
              <w:t>nom poruš</w:t>
            </w:r>
            <w:r w:rsidRPr="00F00536">
              <w:rPr>
                <w:rFonts w:ascii="Times New Roman" w:eastAsia="MS Mincho" w:hAnsi="Times New Roman" w:hint="default"/>
                <w:lang w:eastAsia="ja-JP"/>
              </w:rPr>
              <w:t>ení</w:t>
            </w:r>
            <w:r w:rsidRPr="00F00536">
              <w:rPr>
                <w:rFonts w:ascii="Times New Roman" w:eastAsia="MS Mincho" w:hAnsi="Times New Roman" w:hint="default"/>
                <w:lang w:eastAsia="ja-JP"/>
              </w:rPr>
              <w:t xml:space="preserve"> programu sú</w:t>
            </w:r>
            <w:r w:rsidRPr="00F00536">
              <w:rPr>
                <w:rFonts w:ascii="Times New Roman" w:eastAsia="MS Mincho" w:hAnsi="Times New Roman" w:hint="default"/>
                <w:lang w:eastAsia="ja-JP"/>
              </w:rPr>
              <w:t>ladu.</w:t>
            </w:r>
          </w:p>
          <w:p w:rsidR="00912C3A" w:rsidRPr="00F00536" w:rsidP="00262920">
            <w:pPr>
              <w:widowControl w:val="0"/>
              <w:bidi w:val="0"/>
              <w:adjustRightInd w:val="0"/>
              <w:jc w:val="both"/>
              <w:rPr>
                <w:rFonts w:ascii="Times New Roman" w:eastAsia="MS Mincho" w:hAnsi="Times New Roman" w:hint="default"/>
                <w:lang w:eastAsia="ja-JP"/>
              </w:rPr>
            </w:pPr>
          </w:p>
          <w:p w:rsidR="00912C3A" w:rsidRPr="00F00536" w:rsidP="00FD79F7">
            <w:pPr>
              <w:pStyle w:val="Normlny"/>
              <w:bidi w:val="0"/>
              <w:jc w:val="both"/>
              <w:rPr>
                <w:rFonts w:ascii="Times New Roman" w:hAnsi="Times New Roman"/>
                <w:sz w:val="24"/>
                <w:szCs w:val="24"/>
              </w:rPr>
            </w:pPr>
          </w:p>
        </w:tc>
        <w:tc>
          <w:tcPr>
            <w:tcW w:w="790" w:type="dxa"/>
            <w:tcBorders>
              <w:top w:val="single" w:sz="6" w:space="0" w:color="auto"/>
              <w:left w:val="single" w:sz="6" w:space="0" w:color="auto"/>
              <w:bottom w:val="single" w:sz="6" w:space="0" w:color="auto"/>
              <w:right w:val="single" w:sz="6" w:space="0" w:color="auto"/>
            </w:tcBorders>
            <w:textDirection w:val="lrTb"/>
            <w:vAlign w:val="top"/>
          </w:tcPr>
          <w:p w:rsidR="00912C3A" w:rsidRPr="00F00536" w:rsidP="00262920">
            <w:pPr>
              <w:pStyle w:val="Normlny"/>
              <w:bidi w:val="0"/>
              <w:jc w:val="center"/>
              <w:rPr>
                <w:rFonts w:ascii="Times New Roman" w:hAnsi="Times New Roman"/>
                <w:sz w:val="24"/>
                <w:szCs w:val="24"/>
              </w:rPr>
            </w:pPr>
            <w:r w:rsidRPr="00F00536">
              <w:rPr>
                <w:rFonts w:ascii="Times New Roman" w:hAnsi="Times New Roman"/>
                <w:sz w:val="24"/>
                <w:szCs w:val="24"/>
              </w:rPr>
              <w:t>Ú</w:t>
            </w:r>
          </w:p>
        </w:tc>
        <w:tc>
          <w:tcPr>
            <w:tcW w:w="2268" w:type="dxa"/>
            <w:tcBorders>
              <w:top w:val="single" w:sz="6" w:space="0" w:color="auto"/>
              <w:left w:val="single" w:sz="6" w:space="0" w:color="auto"/>
              <w:bottom w:val="single" w:sz="6" w:space="0" w:color="auto"/>
              <w:right w:val="single" w:sz="12" w:space="0" w:color="auto"/>
            </w:tcBorders>
            <w:textDirection w:val="lrTb"/>
            <w:vAlign w:val="top"/>
          </w:tcPr>
          <w:p w:rsidR="00FD79F7" w:rsidRPr="00F00536" w:rsidP="00FD79F7">
            <w:pPr>
              <w:pStyle w:val="Text"/>
              <w:bidi w:val="0"/>
              <w:spacing w:after="480"/>
              <w:rPr>
                <w:rFonts w:ascii="Times New Roman" w:hAnsi="Times New Roman"/>
              </w:rPr>
            </w:pPr>
            <w:r w:rsidRPr="00F00536">
              <w:rPr>
                <w:rFonts w:ascii="Times New Roman" w:hAnsi="Times New Roman"/>
              </w:rPr>
              <w:t>§ 32 ods. 3 až 9</w:t>
            </w:r>
            <w:r w:rsidRPr="00F00536" w:rsidR="007C61A0">
              <w:rPr>
                <w:rFonts w:ascii="Times New Roman" w:hAnsi="Times New Roman"/>
              </w:rPr>
              <w:t xml:space="preserve"> z. č. 251/2012</w:t>
            </w:r>
          </w:p>
          <w:p w:rsidR="007C61A0" w:rsidRPr="00F00536" w:rsidP="007C61A0">
            <w:pPr>
              <w:pStyle w:val="Text"/>
              <w:bidi w:val="0"/>
              <w:spacing w:after="480"/>
              <w:rPr>
                <w:rFonts w:ascii="Times New Roman" w:hAnsi="Times New Roman"/>
              </w:rPr>
            </w:pPr>
            <w:r w:rsidRPr="00F00536" w:rsidR="00FD79F7">
              <w:rPr>
                <w:rFonts w:ascii="Times New Roman" w:hAnsi="Times New Roman"/>
              </w:rPr>
              <w:t>§ 31 ods. 6 a</w:t>
            </w:r>
            <w:r w:rsidRPr="00F00536">
              <w:rPr>
                <w:rFonts w:ascii="Times New Roman" w:hAnsi="Times New Roman"/>
              </w:rPr>
              <w:t> </w:t>
            </w:r>
            <w:r w:rsidRPr="00F00536" w:rsidR="00FD79F7">
              <w:rPr>
                <w:rFonts w:ascii="Times New Roman" w:hAnsi="Times New Roman"/>
              </w:rPr>
              <w:t>9</w:t>
            </w:r>
            <w:r w:rsidRPr="00F00536">
              <w:rPr>
                <w:rFonts w:ascii="Times New Roman" w:hAnsi="Times New Roman"/>
              </w:rPr>
              <w:t xml:space="preserve"> z. č. 251/2012</w:t>
            </w:r>
          </w:p>
          <w:p w:rsidR="00FD79F7" w:rsidRPr="00F00536" w:rsidP="00FD79F7">
            <w:pPr>
              <w:pStyle w:val="Text"/>
              <w:bidi w:val="0"/>
              <w:spacing w:after="480"/>
              <w:rPr>
                <w:rFonts w:ascii="Times New Roman" w:hAnsi="Times New Roman"/>
              </w:rPr>
            </w:pPr>
          </w:p>
          <w:p w:rsidR="00912C3A" w:rsidRPr="00F00536" w:rsidP="00262920">
            <w:pPr>
              <w:pStyle w:val="Normlny"/>
              <w:bidi w:val="0"/>
              <w:jc w:val="center"/>
              <w:rPr>
                <w:rFonts w:ascii="Times New Roman" w:hAnsi="Times New Roman"/>
                <w:sz w:val="24"/>
                <w:szCs w:val="24"/>
              </w:rPr>
            </w:pPr>
          </w:p>
        </w:tc>
      </w:tr>
    </w:tbl>
    <w:p w:rsidR="0017691C" w:rsidRPr="00F00536" w:rsidP="00304B31">
      <w:pPr>
        <w:bidi w:val="0"/>
        <w:rPr>
          <w:rFonts w:ascii="Times New Roman" w:hAnsi="Times New Roman"/>
        </w:rPr>
      </w:pPr>
    </w:p>
    <w:sectPr w:rsidSect="00304B31">
      <w:footerReference w:type="default" r:id="rId5"/>
      <w:pgSz w:w="16838" w:h="11906" w:orient="landscape"/>
      <w:pgMar w:top="1418" w:right="454" w:bottom="1418" w:left="1418" w:header="709" w:footer="709"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Arial Unicode MS">
    <w:panose1 w:val="020B0604020202020204"/>
    <w:charset w:val="80"/>
    <w:family w:val="swiss"/>
    <w:pitch w:val="variable"/>
    <w:sig w:usb0="00000000" w:usb1="00000000" w:usb2="00000000" w:usb3="00000000" w:csb0="000301FF"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E0D" w:rsidP="00D43106">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A1983">
      <w:rPr>
        <w:rStyle w:val="PageNumber"/>
        <w:rFonts w:ascii="Times New Roman" w:hAnsi="Times New Roman"/>
      </w:rPr>
      <w:t>2</w:t>
    </w:r>
    <w:r>
      <w:rPr>
        <w:rStyle w:val="PageNumber"/>
        <w:rFonts w:ascii="Times New Roman" w:hAnsi="Times New Roman"/>
      </w:rPr>
      <w:fldChar w:fldCharType="end"/>
    </w:r>
  </w:p>
  <w:p w:rsidR="00B52E0D" w:rsidP="00D43106">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BAEEF566"/>
    <w:lvl w:ilvl="0">
      <w:start w:val="1"/>
      <w:numFmt w:val="bullet"/>
      <w:lvlText w:val=""/>
      <w:lvlJc w:val="left"/>
      <w:pPr>
        <w:tabs>
          <w:tab w:val="num" w:pos="1209"/>
        </w:tabs>
        <w:ind w:left="1209" w:hanging="360"/>
      </w:pPr>
      <w:rPr>
        <w:rFonts w:ascii="Symbol" w:hAnsi="Symbol" w:hint="default"/>
      </w:rPr>
    </w:lvl>
  </w:abstractNum>
  <w:abstractNum w:abstractNumId="1">
    <w:nsid w:val="FFFFFF83"/>
    <w:multiLevelType w:val="singleLevel"/>
    <w:tmpl w:val="12D27D50"/>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28C22216"/>
    <w:lvl w:ilvl="0">
      <w:start w:val="1"/>
      <w:numFmt w:val="decimal"/>
      <w:lvlText w:val="%1."/>
      <w:lvlJc w:val="left"/>
      <w:pPr>
        <w:tabs>
          <w:tab w:val="num" w:pos="360"/>
        </w:tabs>
        <w:ind w:left="360" w:hanging="360"/>
      </w:pPr>
      <w:rPr>
        <w:rFonts w:cs="Times New Roman"/>
        <w:rtl w:val="0"/>
        <w:cs w:val="0"/>
      </w:rPr>
    </w:lvl>
  </w:abstractNum>
  <w:abstractNum w:abstractNumId="3">
    <w:nsid w:val="025D4BE7"/>
    <w:multiLevelType w:val="singleLevel"/>
    <w:tmpl w:val="957AD7E4"/>
    <w:name w:val="List Bullet 4"/>
    <w:lvl w:ilvl="0">
      <w:start w:val="1"/>
      <w:numFmt w:val="bullet"/>
      <w:pStyle w:val="ListBullet4"/>
      <w:lvlText w:val=""/>
      <w:lvlJc w:val="left"/>
      <w:pPr>
        <w:tabs>
          <w:tab w:val="num" w:pos="1134"/>
        </w:tabs>
        <w:ind w:left="1134" w:hanging="283"/>
      </w:pPr>
      <w:rPr>
        <w:rFonts w:ascii="Symbol" w:hAnsi="Symbol"/>
      </w:rPr>
    </w:lvl>
  </w:abstractNum>
  <w:abstractNum w:abstractNumId="4">
    <w:nsid w:val="02D315AF"/>
    <w:multiLevelType w:val="multilevel"/>
    <w:tmpl w:val="357A1BC0"/>
    <w:styleLink w:val="1"/>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72B26E8"/>
    <w:multiLevelType w:val="hybridMultilevel"/>
    <w:tmpl w:val="65C0052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CF017F7"/>
    <w:multiLevelType w:val="singleLevel"/>
    <w:tmpl w:val="0434A568"/>
    <w:lvl w:ilvl="0">
      <w:start w:val="1"/>
      <w:numFmt w:val="bullet"/>
      <w:pStyle w:val="Tiret2"/>
      <w:lvlText w:val="–"/>
      <w:lvlJc w:val="left"/>
      <w:pPr>
        <w:tabs>
          <w:tab w:val="num" w:pos="1984"/>
        </w:tabs>
        <w:ind w:left="1984" w:hanging="567"/>
      </w:pPr>
    </w:lvl>
  </w:abstractNum>
  <w:abstractNum w:abstractNumId="7">
    <w:nsid w:val="1A6E25DA"/>
    <w:multiLevelType w:val="singleLevel"/>
    <w:tmpl w:val="2A50ABCA"/>
    <w:name w:val="Tiret 2"/>
    <w:lvl w:ilvl="0">
      <w:start w:val="1"/>
      <w:numFmt w:val="bullet"/>
      <w:pStyle w:val="Tiret1"/>
      <w:lvlText w:val="–"/>
      <w:lvlJc w:val="left"/>
      <w:pPr>
        <w:tabs>
          <w:tab w:val="num" w:pos="1417"/>
        </w:tabs>
        <w:ind w:left="1417" w:hanging="567"/>
      </w:pPr>
    </w:lvl>
  </w:abstractNum>
  <w:abstractNum w:abstractNumId="8">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lvlText w:val="(%5)"/>
      <w:lvlJc w:val="left"/>
      <w:pPr>
        <w:tabs>
          <w:tab w:val="num" w:pos="3240"/>
        </w:tabs>
        <w:ind w:left="2880"/>
      </w:pPr>
      <w:rPr>
        <w:rFonts w:cs="Times New Roman" w:hint="default"/>
        <w:rtl w:val="0"/>
        <w:cs w:val="0"/>
      </w:rPr>
    </w:lvl>
    <w:lvl w:ilvl="5">
      <w:start w:val="1"/>
      <w:numFmt w:val="lowerLetter"/>
      <w:lvlText w:val="(%6)"/>
      <w:lvlJc w:val="left"/>
      <w:pPr>
        <w:tabs>
          <w:tab w:val="num" w:pos="3960"/>
        </w:tabs>
        <w:ind w:left="3600"/>
      </w:pPr>
      <w:rPr>
        <w:rFonts w:cs="Times New Roman" w:hint="default"/>
        <w:rtl w:val="0"/>
        <w:cs w:val="0"/>
      </w:rPr>
    </w:lvl>
    <w:lvl w:ilvl="6">
      <w:start w:val="1"/>
      <w:numFmt w:val="lowerRoman"/>
      <w:lvlText w:val="(%7)"/>
      <w:lvlJc w:val="left"/>
      <w:pPr>
        <w:tabs>
          <w:tab w:val="num" w:pos="4680"/>
        </w:tabs>
        <w:ind w:left="4320"/>
      </w:pPr>
      <w:rPr>
        <w:rFonts w:cs="Times New Roman" w:hint="default"/>
        <w:rtl w:val="0"/>
        <w:cs w:val="0"/>
      </w:rPr>
    </w:lvl>
    <w:lvl w:ilvl="7">
      <w:start w:val="1"/>
      <w:numFmt w:val="lowerLetter"/>
      <w:lvlText w:val="(%8)"/>
      <w:lvlJc w:val="left"/>
      <w:pPr>
        <w:tabs>
          <w:tab w:val="num" w:pos="5400"/>
        </w:tabs>
        <w:ind w:left="5040"/>
      </w:pPr>
      <w:rPr>
        <w:rFonts w:cs="Times New Roman" w:hint="default"/>
        <w:rtl w:val="0"/>
        <w:cs w:val="0"/>
      </w:rPr>
    </w:lvl>
    <w:lvl w:ilvl="8">
      <w:start w:val="1"/>
      <w:numFmt w:val="lowerRoman"/>
      <w:lvlText w:val="(%9)"/>
      <w:lvlJc w:val="left"/>
      <w:pPr>
        <w:tabs>
          <w:tab w:val="num" w:pos="6120"/>
        </w:tabs>
        <w:ind w:left="5760"/>
      </w:pPr>
      <w:rPr>
        <w:rFonts w:cs="Times New Roman" w:hint="default"/>
        <w:rtl w:val="0"/>
        <w:cs w:val="0"/>
      </w:rPr>
    </w:lvl>
  </w:abstractNum>
  <w:abstractNum w:abstractNumId="9">
    <w:nsid w:val="653A240E"/>
    <w:multiLevelType w:val="multilevel"/>
    <w:tmpl w:val="6212D1D8"/>
    <w:name w:val="List Dash 2"/>
    <w:lvl w:ilvl="0">
      <w:start w:val="1"/>
      <w:numFmt w:val="decimal"/>
      <w:pStyle w:val="ListNumber1"/>
      <w:lvlText w:val="(%1)"/>
      <w:lvlJc w:val="left"/>
      <w:pPr>
        <w:tabs>
          <w:tab w:val="num" w:pos="1560"/>
        </w:tabs>
        <w:ind w:left="1560" w:hanging="709"/>
      </w:pPr>
      <w:rPr>
        <w:rFonts w:cs="Times New Roman"/>
        <w:rtl w:val="0"/>
        <w:cs w:val="0"/>
      </w:rPr>
    </w:lvl>
    <w:lvl w:ilvl="1">
      <w:start w:val="1"/>
      <w:numFmt w:val="lowerLetter"/>
      <w:pStyle w:val="ListNumber1Level2"/>
      <w:lvlText w:val="(%2)"/>
      <w:lvlJc w:val="left"/>
      <w:pPr>
        <w:tabs>
          <w:tab w:val="num" w:pos="2268"/>
        </w:tabs>
        <w:ind w:left="2268" w:hanging="708"/>
      </w:pPr>
      <w:rPr>
        <w:rFonts w:cs="Times New Roman"/>
        <w:rtl w:val="0"/>
        <w:cs w:val="0"/>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num w:numId="1">
    <w:abstractNumId w:val="2"/>
  </w:num>
  <w:num w:numId="2">
    <w:abstractNumId w:val="0"/>
  </w:num>
  <w:num w:numId="3">
    <w:abstractNumId w:val="1"/>
  </w:num>
  <w:num w:numId="4">
    <w:abstractNumId w:val="2"/>
  </w:num>
  <w:num w:numId="5">
    <w:abstractNumId w:val="0"/>
  </w:num>
  <w:num w:numId="6">
    <w:abstractNumId w:val="1"/>
  </w:num>
  <w:num w:numId="7">
    <w:abstractNumId w:val="2"/>
  </w:num>
  <w:num w:numId="8">
    <w:abstractNumId w:val="0"/>
  </w:num>
  <w:num w:numId="9">
    <w:abstractNumId w:val="1"/>
  </w:num>
  <w:num w:numId="10">
    <w:abstractNumId w:val="2"/>
  </w:num>
  <w:num w:numId="11">
    <w:abstractNumId w:val="0"/>
  </w:num>
  <w:num w:numId="12">
    <w:abstractNumId w:val="1"/>
  </w:num>
  <w:num w:numId="13">
    <w:abstractNumId w:val="2"/>
  </w:num>
  <w:num w:numId="14">
    <w:abstractNumId w:val="0"/>
  </w:num>
  <w:num w:numId="15">
    <w:abstractNumId w:val="1"/>
  </w:num>
  <w:num w:numId="16">
    <w:abstractNumId w:val="2"/>
  </w:num>
  <w:num w:numId="17">
    <w:abstractNumId w:val="0"/>
  </w:num>
  <w:num w:numId="18">
    <w:abstractNumId w:val="1"/>
  </w:num>
  <w:num w:numId="19">
    <w:abstractNumId w:val="2"/>
  </w:num>
  <w:num w:numId="20">
    <w:abstractNumId w:val="0"/>
  </w:num>
  <w:num w:numId="21">
    <w:abstractNumId w:val="1"/>
  </w:num>
  <w:num w:numId="22">
    <w:abstractNumId w:val="2"/>
  </w:num>
  <w:num w:numId="23">
    <w:abstractNumId w:val="0"/>
  </w:num>
  <w:num w:numId="24">
    <w:abstractNumId w:val="1"/>
  </w:num>
  <w:num w:numId="25">
    <w:abstractNumId w:val="2"/>
  </w:num>
  <w:num w:numId="26">
    <w:abstractNumId w:val="0"/>
  </w:num>
  <w:num w:numId="27">
    <w:abstractNumId w:val="1"/>
  </w:num>
  <w:num w:numId="28">
    <w:abstractNumId w:val="2"/>
  </w:num>
  <w:num w:numId="29">
    <w:abstractNumId w:val="0"/>
  </w:num>
  <w:num w:numId="30">
    <w:abstractNumId w:val="1"/>
  </w:num>
  <w:num w:numId="31">
    <w:abstractNumId w:val="2"/>
  </w:num>
  <w:num w:numId="32">
    <w:abstractNumId w:val="0"/>
  </w:num>
  <w:num w:numId="33">
    <w:abstractNumId w:val="1"/>
  </w:num>
  <w:num w:numId="34">
    <w:abstractNumId w:val="8"/>
  </w:num>
  <w:num w:numId="35">
    <w:abstractNumId w:val="4"/>
  </w:num>
  <w:num w:numId="36">
    <w:abstractNumId w:val="3"/>
  </w:num>
  <w:num w:numId="37">
    <w:abstractNumId w:val="7"/>
  </w:num>
  <w:num w:numId="38">
    <w:abstractNumId w:val="6"/>
  </w:num>
  <w:num w:numId="39">
    <w:abstractNumId w:val="9"/>
  </w:num>
  <w:num w:numId="4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oNotTrackMoves/>
  <w:defaultTabStop w:val="708"/>
  <w:hyphenationZone w:val="425"/>
  <w:doNotHyphenateCaps/>
  <w:drawingGridHorizontalSpacing w:val="100"/>
  <w:drawingGridVerticalSpacing w:val="136"/>
  <w:displayHorizontalDrawingGridEvery w:val="2"/>
  <w:displayVerticalDrawingGridEvery w:val="2"/>
  <w:characterSpacingControl w:val="doNotCompress"/>
  <w:doNotValidateAgainstSchema/>
  <w:doNotDemarcateInvalidXml/>
  <w:compat>
    <w:doNotUseIndentAsNumberingTabStop/>
    <w:allowSpaceOfSameStyleInTable/>
    <w:splitPgBreakAndParaMark/>
    <w:useAnsiKerningPairs/>
  </w:compat>
  <w:rsids>
    <w:rsidRoot w:val="00E37E8B"/>
    <w:rsid w:val="0000467A"/>
    <w:rsid w:val="00005D8B"/>
    <w:rsid w:val="00006B10"/>
    <w:rsid w:val="00010484"/>
    <w:rsid w:val="00012C92"/>
    <w:rsid w:val="00015183"/>
    <w:rsid w:val="00024873"/>
    <w:rsid w:val="0002549D"/>
    <w:rsid w:val="000303F7"/>
    <w:rsid w:val="00032C03"/>
    <w:rsid w:val="000360E7"/>
    <w:rsid w:val="0004408E"/>
    <w:rsid w:val="00054148"/>
    <w:rsid w:val="00056335"/>
    <w:rsid w:val="00057758"/>
    <w:rsid w:val="000608E5"/>
    <w:rsid w:val="00061833"/>
    <w:rsid w:val="00073C82"/>
    <w:rsid w:val="000760E3"/>
    <w:rsid w:val="00076261"/>
    <w:rsid w:val="00080DF8"/>
    <w:rsid w:val="0008723F"/>
    <w:rsid w:val="000B3C89"/>
    <w:rsid w:val="000B4337"/>
    <w:rsid w:val="000B54B0"/>
    <w:rsid w:val="000C7CBC"/>
    <w:rsid w:val="000E19FB"/>
    <w:rsid w:val="000E4F8B"/>
    <w:rsid w:val="000E6088"/>
    <w:rsid w:val="000F1739"/>
    <w:rsid w:val="000F1D52"/>
    <w:rsid w:val="000F37D1"/>
    <w:rsid w:val="00100D2C"/>
    <w:rsid w:val="00117ACF"/>
    <w:rsid w:val="00121371"/>
    <w:rsid w:val="00126F12"/>
    <w:rsid w:val="00137C23"/>
    <w:rsid w:val="00142E3D"/>
    <w:rsid w:val="001440EA"/>
    <w:rsid w:val="00144557"/>
    <w:rsid w:val="00152913"/>
    <w:rsid w:val="00153CFF"/>
    <w:rsid w:val="00157F31"/>
    <w:rsid w:val="0016161C"/>
    <w:rsid w:val="001663F7"/>
    <w:rsid w:val="00166BD9"/>
    <w:rsid w:val="00174605"/>
    <w:rsid w:val="0017691C"/>
    <w:rsid w:val="00184DFF"/>
    <w:rsid w:val="001852B7"/>
    <w:rsid w:val="00191CA3"/>
    <w:rsid w:val="00194F88"/>
    <w:rsid w:val="001A1A38"/>
    <w:rsid w:val="001A3EB2"/>
    <w:rsid w:val="001A5C52"/>
    <w:rsid w:val="001A6BF6"/>
    <w:rsid w:val="001B40C5"/>
    <w:rsid w:val="001B4EDC"/>
    <w:rsid w:val="001B56B5"/>
    <w:rsid w:val="001C2711"/>
    <w:rsid w:val="001F3487"/>
    <w:rsid w:val="002012D4"/>
    <w:rsid w:val="00202CA0"/>
    <w:rsid w:val="0020586E"/>
    <w:rsid w:val="002109D2"/>
    <w:rsid w:val="00211ADD"/>
    <w:rsid w:val="00213D3C"/>
    <w:rsid w:val="00215C57"/>
    <w:rsid w:val="00225D40"/>
    <w:rsid w:val="002319F4"/>
    <w:rsid w:val="002330AD"/>
    <w:rsid w:val="00256347"/>
    <w:rsid w:val="0025664C"/>
    <w:rsid w:val="00262920"/>
    <w:rsid w:val="00264D10"/>
    <w:rsid w:val="0027432A"/>
    <w:rsid w:val="00274DAE"/>
    <w:rsid w:val="00276727"/>
    <w:rsid w:val="0028454F"/>
    <w:rsid w:val="00287FCC"/>
    <w:rsid w:val="0029107A"/>
    <w:rsid w:val="00293F76"/>
    <w:rsid w:val="00294054"/>
    <w:rsid w:val="00294E53"/>
    <w:rsid w:val="002A5DF2"/>
    <w:rsid w:val="002B2B8E"/>
    <w:rsid w:val="002B4DC0"/>
    <w:rsid w:val="002B6963"/>
    <w:rsid w:val="002D2F60"/>
    <w:rsid w:val="002D3400"/>
    <w:rsid w:val="002E1225"/>
    <w:rsid w:val="002F1EF9"/>
    <w:rsid w:val="002F4DDC"/>
    <w:rsid w:val="002F513F"/>
    <w:rsid w:val="00304B31"/>
    <w:rsid w:val="003050D9"/>
    <w:rsid w:val="00311708"/>
    <w:rsid w:val="00311FD2"/>
    <w:rsid w:val="00312068"/>
    <w:rsid w:val="0031663E"/>
    <w:rsid w:val="003226BD"/>
    <w:rsid w:val="00322D33"/>
    <w:rsid w:val="0033192E"/>
    <w:rsid w:val="00332C6A"/>
    <w:rsid w:val="003346EB"/>
    <w:rsid w:val="003351B9"/>
    <w:rsid w:val="00336A22"/>
    <w:rsid w:val="00350E25"/>
    <w:rsid w:val="0035726A"/>
    <w:rsid w:val="0036562E"/>
    <w:rsid w:val="00370B52"/>
    <w:rsid w:val="00381154"/>
    <w:rsid w:val="003816D8"/>
    <w:rsid w:val="00381BFB"/>
    <w:rsid w:val="00387D11"/>
    <w:rsid w:val="00394C2E"/>
    <w:rsid w:val="00397CE2"/>
    <w:rsid w:val="003B32FF"/>
    <w:rsid w:val="003B608B"/>
    <w:rsid w:val="003B628E"/>
    <w:rsid w:val="003B72C9"/>
    <w:rsid w:val="003E13F2"/>
    <w:rsid w:val="003E3E3A"/>
    <w:rsid w:val="003F0395"/>
    <w:rsid w:val="003F1C1B"/>
    <w:rsid w:val="003F2D59"/>
    <w:rsid w:val="003F3CA4"/>
    <w:rsid w:val="004046C4"/>
    <w:rsid w:val="004061E5"/>
    <w:rsid w:val="0042302C"/>
    <w:rsid w:val="0042480D"/>
    <w:rsid w:val="00431E67"/>
    <w:rsid w:val="00443CCB"/>
    <w:rsid w:val="00446B88"/>
    <w:rsid w:val="00464FEE"/>
    <w:rsid w:val="00467F92"/>
    <w:rsid w:val="00473FBC"/>
    <w:rsid w:val="00483F71"/>
    <w:rsid w:val="00492677"/>
    <w:rsid w:val="00492972"/>
    <w:rsid w:val="004929CA"/>
    <w:rsid w:val="004937C7"/>
    <w:rsid w:val="004A12DA"/>
    <w:rsid w:val="004A3207"/>
    <w:rsid w:val="004A64B6"/>
    <w:rsid w:val="004A6CF6"/>
    <w:rsid w:val="004A773F"/>
    <w:rsid w:val="004B0E11"/>
    <w:rsid w:val="004C58D5"/>
    <w:rsid w:val="004D3309"/>
    <w:rsid w:val="004E408E"/>
    <w:rsid w:val="004E476B"/>
    <w:rsid w:val="004F02AB"/>
    <w:rsid w:val="004F417C"/>
    <w:rsid w:val="004F51C5"/>
    <w:rsid w:val="00500CEB"/>
    <w:rsid w:val="0050191F"/>
    <w:rsid w:val="00516F09"/>
    <w:rsid w:val="0052038A"/>
    <w:rsid w:val="00521A1D"/>
    <w:rsid w:val="00521AA7"/>
    <w:rsid w:val="005267DA"/>
    <w:rsid w:val="005307A1"/>
    <w:rsid w:val="0053185B"/>
    <w:rsid w:val="005322F0"/>
    <w:rsid w:val="00537E83"/>
    <w:rsid w:val="005460CA"/>
    <w:rsid w:val="005506AA"/>
    <w:rsid w:val="005510E2"/>
    <w:rsid w:val="00555F85"/>
    <w:rsid w:val="00567ECC"/>
    <w:rsid w:val="00574844"/>
    <w:rsid w:val="00591CCB"/>
    <w:rsid w:val="00591F96"/>
    <w:rsid w:val="00594379"/>
    <w:rsid w:val="005A0690"/>
    <w:rsid w:val="005A1983"/>
    <w:rsid w:val="005A20A7"/>
    <w:rsid w:val="005A4D0E"/>
    <w:rsid w:val="005A7C46"/>
    <w:rsid w:val="005B14C9"/>
    <w:rsid w:val="005B672B"/>
    <w:rsid w:val="005C099A"/>
    <w:rsid w:val="005C0E31"/>
    <w:rsid w:val="005D5532"/>
    <w:rsid w:val="005D56AC"/>
    <w:rsid w:val="005E24B9"/>
    <w:rsid w:val="005E2F10"/>
    <w:rsid w:val="005E3AE9"/>
    <w:rsid w:val="005E5E90"/>
    <w:rsid w:val="005E7A16"/>
    <w:rsid w:val="005F619F"/>
    <w:rsid w:val="00601407"/>
    <w:rsid w:val="00606226"/>
    <w:rsid w:val="00607B15"/>
    <w:rsid w:val="00616286"/>
    <w:rsid w:val="0061629E"/>
    <w:rsid w:val="006200C9"/>
    <w:rsid w:val="00633306"/>
    <w:rsid w:val="0064493A"/>
    <w:rsid w:val="006455D1"/>
    <w:rsid w:val="006461A7"/>
    <w:rsid w:val="0064649B"/>
    <w:rsid w:val="00647A1E"/>
    <w:rsid w:val="00650825"/>
    <w:rsid w:val="00655179"/>
    <w:rsid w:val="00663909"/>
    <w:rsid w:val="00663B36"/>
    <w:rsid w:val="006643DB"/>
    <w:rsid w:val="00673B08"/>
    <w:rsid w:val="00675816"/>
    <w:rsid w:val="006770DA"/>
    <w:rsid w:val="00683DCB"/>
    <w:rsid w:val="00684D74"/>
    <w:rsid w:val="00685887"/>
    <w:rsid w:val="00685B0C"/>
    <w:rsid w:val="0069176A"/>
    <w:rsid w:val="00692F54"/>
    <w:rsid w:val="006930C0"/>
    <w:rsid w:val="006943D6"/>
    <w:rsid w:val="00695861"/>
    <w:rsid w:val="006A14E1"/>
    <w:rsid w:val="006C6C38"/>
    <w:rsid w:val="006D2D4E"/>
    <w:rsid w:val="006D7933"/>
    <w:rsid w:val="006E02CF"/>
    <w:rsid w:val="006E2B52"/>
    <w:rsid w:val="006F2FD2"/>
    <w:rsid w:val="006F5CC8"/>
    <w:rsid w:val="007338D5"/>
    <w:rsid w:val="00733AA4"/>
    <w:rsid w:val="00736631"/>
    <w:rsid w:val="00740AA5"/>
    <w:rsid w:val="0077403D"/>
    <w:rsid w:val="007744C4"/>
    <w:rsid w:val="007757D2"/>
    <w:rsid w:val="00786295"/>
    <w:rsid w:val="00790E4F"/>
    <w:rsid w:val="00792F3B"/>
    <w:rsid w:val="007942DE"/>
    <w:rsid w:val="007B0E24"/>
    <w:rsid w:val="007B2D0A"/>
    <w:rsid w:val="007B4F00"/>
    <w:rsid w:val="007B6B17"/>
    <w:rsid w:val="007B7BF4"/>
    <w:rsid w:val="007C61A0"/>
    <w:rsid w:val="007C6422"/>
    <w:rsid w:val="007D05E1"/>
    <w:rsid w:val="007D194C"/>
    <w:rsid w:val="007D4129"/>
    <w:rsid w:val="007E092C"/>
    <w:rsid w:val="007E4A78"/>
    <w:rsid w:val="007E5119"/>
    <w:rsid w:val="0080017E"/>
    <w:rsid w:val="008108A1"/>
    <w:rsid w:val="0081591C"/>
    <w:rsid w:val="0082299E"/>
    <w:rsid w:val="00825410"/>
    <w:rsid w:val="00826043"/>
    <w:rsid w:val="008276D4"/>
    <w:rsid w:val="00830F67"/>
    <w:rsid w:val="00836315"/>
    <w:rsid w:val="00843BD4"/>
    <w:rsid w:val="00850CD2"/>
    <w:rsid w:val="00851AE6"/>
    <w:rsid w:val="00860641"/>
    <w:rsid w:val="00863465"/>
    <w:rsid w:val="008651B8"/>
    <w:rsid w:val="008741C6"/>
    <w:rsid w:val="00884AD9"/>
    <w:rsid w:val="00886185"/>
    <w:rsid w:val="00887E34"/>
    <w:rsid w:val="00887EF9"/>
    <w:rsid w:val="00891BEE"/>
    <w:rsid w:val="008955FF"/>
    <w:rsid w:val="008A5558"/>
    <w:rsid w:val="008C6040"/>
    <w:rsid w:val="008E078C"/>
    <w:rsid w:val="008E229D"/>
    <w:rsid w:val="008E4A0D"/>
    <w:rsid w:val="008E6064"/>
    <w:rsid w:val="008F3D21"/>
    <w:rsid w:val="008F79F2"/>
    <w:rsid w:val="00900D1B"/>
    <w:rsid w:val="00902659"/>
    <w:rsid w:val="0090418A"/>
    <w:rsid w:val="009050B7"/>
    <w:rsid w:val="0091234C"/>
    <w:rsid w:val="00912C3A"/>
    <w:rsid w:val="00915882"/>
    <w:rsid w:val="009172BD"/>
    <w:rsid w:val="00932450"/>
    <w:rsid w:val="0093603F"/>
    <w:rsid w:val="009365B8"/>
    <w:rsid w:val="00945C3D"/>
    <w:rsid w:val="0094706F"/>
    <w:rsid w:val="00950F9F"/>
    <w:rsid w:val="00951443"/>
    <w:rsid w:val="0096105A"/>
    <w:rsid w:val="009739A3"/>
    <w:rsid w:val="00982666"/>
    <w:rsid w:val="009827AF"/>
    <w:rsid w:val="00987F5F"/>
    <w:rsid w:val="009A3B8F"/>
    <w:rsid w:val="009A4615"/>
    <w:rsid w:val="009A65E1"/>
    <w:rsid w:val="009B39D2"/>
    <w:rsid w:val="009B57AE"/>
    <w:rsid w:val="009B5B5A"/>
    <w:rsid w:val="009C4A49"/>
    <w:rsid w:val="009C65D4"/>
    <w:rsid w:val="009E3618"/>
    <w:rsid w:val="009E4624"/>
    <w:rsid w:val="009E5DA3"/>
    <w:rsid w:val="009E6B9A"/>
    <w:rsid w:val="009E6F17"/>
    <w:rsid w:val="009E7BBB"/>
    <w:rsid w:val="009F1AD0"/>
    <w:rsid w:val="00A03D50"/>
    <w:rsid w:val="00A247A9"/>
    <w:rsid w:val="00A24CB6"/>
    <w:rsid w:val="00A24D45"/>
    <w:rsid w:val="00A2786D"/>
    <w:rsid w:val="00A30BD2"/>
    <w:rsid w:val="00A31F97"/>
    <w:rsid w:val="00A3447E"/>
    <w:rsid w:val="00A35360"/>
    <w:rsid w:val="00A36509"/>
    <w:rsid w:val="00A37C0F"/>
    <w:rsid w:val="00A42825"/>
    <w:rsid w:val="00A42D63"/>
    <w:rsid w:val="00A44AE5"/>
    <w:rsid w:val="00A500E8"/>
    <w:rsid w:val="00A50BE6"/>
    <w:rsid w:val="00A50F54"/>
    <w:rsid w:val="00A51B52"/>
    <w:rsid w:val="00A64805"/>
    <w:rsid w:val="00A64E3F"/>
    <w:rsid w:val="00A66DED"/>
    <w:rsid w:val="00A71CD6"/>
    <w:rsid w:val="00A72555"/>
    <w:rsid w:val="00A73A6A"/>
    <w:rsid w:val="00A76A77"/>
    <w:rsid w:val="00A81B6F"/>
    <w:rsid w:val="00A8344D"/>
    <w:rsid w:val="00A83869"/>
    <w:rsid w:val="00A84DE7"/>
    <w:rsid w:val="00AA3003"/>
    <w:rsid w:val="00AA4C78"/>
    <w:rsid w:val="00AA6FE8"/>
    <w:rsid w:val="00AB2B6C"/>
    <w:rsid w:val="00AC0E67"/>
    <w:rsid w:val="00AC50B0"/>
    <w:rsid w:val="00AD04F6"/>
    <w:rsid w:val="00AE076B"/>
    <w:rsid w:val="00AE21DF"/>
    <w:rsid w:val="00AE3D4C"/>
    <w:rsid w:val="00AE3FAA"/>
    <w:rsid w:val="00AF4162"/>
    <w:rsid w:val="00B02E66"/>
    <w:rsid w:val="00B04920"/>
    <w:rsid w:val="00B06870"/>
    <w:rsid w:val="00B11BD9"/>
    <w:rsid w:val="00B1239D"/>
    <w:rsid w:val="00B13B30"/>
    <w:rsid w:val="00B20389"/>
    <w:rsid w:val="00B2764C"/>
    <w:rsid w:val="00B318B1"/>
    <w:rsid w:val="00B319ED"/>
    <w:rsid w:val="00B31C84"/>
    <w:rsid w:val="00B331FD"/>
    <w:rsid w:val="00B4060E"/>
    <w:rsid w:val="00B41630"/>
    <w:rsid w:val="00B45989"/>
    <w:rsid w:val="00B5164A"/>
    <w:rsid w:val="00B52E0D"/>
    <w:rsid w:val="00B56BD7"/>
    <w:rsid w:val="00B6384F"/>
    <w:rsid w:val="00B65931"/>
    <w:rsid w:val="00B67A78"/>
    <w:rsid w:val="00B67DC6"/>
    <w:rsid w:val="00B718B5"/>
    <w:rsid w:val="00B72F75"/>
    <w:rsid w:val="00B752A3"/>
    <w:rsid w:val="00B75B5B"/>
    <w:rsid w:val="00B76ADA"/>
    <w:rsid w:val="00B86894"/>
    <w:rsid w:val="00B931A4"/>
    <w:rsid w:val="00B95E97"/>
    <w:rsid w:val="00BA0405"/>
    <w:rsid w:val="00BA3200"/>
    <w:rsid w:val="00BA655D"/>
    <w:rsid w:val="00BB3310"/>
    <w:rsid w:val="00BB46BF"/>
    <w:rsid w:val="00BC1311"/>
    <w:rsid w:val="00BC3CA7"/>
    <w:rsid w:val="00BC41CF"/>
    <w:rsid w:val="00BC4C00"/>
    <w:rsid w:val="00BC5863"/>
    <w:rsid w:val="00BD15AB"/>
    <w:rsid w:val="00BD3808"/>
    <w:rsid w:val="00BE3467"/>
    <w:rsid w:val="00BE7B18"/>
    <w:rsid w:val="00BF0075"/>
    <w:rsid w:val="00BF65BC"/>
    <w:rsid w:val="00BF7E72"/>
    <w:rsid w:val="00C12327"/>
    <w:rsid w:val="00C17893"/>
    <w:rsid w:val="00C17E02"/>
    <w:rsid w:val="00C21B6B"/>
    <w:rsid w:val="00C24781"/>
    <w:rsid w:val="00C26522"/>
    <w:rsid w:val="00C30553"/>
    <w:rsid w:val="00C31664"/>
    <w:rsid w:val="00C353FC"/>
    <w:rsid w:val="00C35C32"/>
    <w:rsid w:val="00C36F72"/>
    <w:rsid w:val="00C4037E"/>
    <w:rsid w:val="00C446B3"/>
    <w:rsid w:val="00C45BDC"/>
    <w:rsid w:val="00C53207"/>
    <w:rsid w:val="00C55E5C"/>
    <w:rsid w:val="00C62BAC"/>
    <w:rsid w:val="00C67741"/>
    <w:rsid w:val="00C732F4"/>
    <w:rsid w:val="00C82221"/>
    <w:rsid w:val="00C92F2D"/>
    <w:rsid w:val="00C9420D"/>
    <w:rsid w:val="00C9423F"/>
    <w:rsid w:val="00C94791"/>
    <w:rsid w:val="00C95BCB"/>
    <w:rsid w:val="00CA12AD"/>
    <w:rsid w:val="00CA7A9B"/>
    <w:rsid w:val="00CB2397"/>
    <w:rsid w:val="00CC7FA3"/>
    <w:rsid w:val="00CD28E0"/>
    <w:rsid w:val="00CD42F0"/>
    <w:rsid w:val="00CE0315"/>
    <w:rsid w:val="00CE2B60"/>
    <w:rsid w:val="00CE6BA2"/>
    <w:rsid w:val="00D0769F"/>
    <w:rsid w:val="00D103F8"/>
    <w:rsid w:val="00D16443"/>
    <w:rsid w:val="00D20FC6"/>
    <w:rsid w:val="00D22292"/>
    <w:rsid w:val="00D2677F"/>
    <w:rsid w:val="00D275C6"/>
    <w:rsid w:val="00D339E6"/>
    <w:rsid w:val="00D35F88"/>
    <w:rsid w:val="00D4075A"/>
    <w:rsid w:val="00D42788"/>
    <w:rsid w:val="00D43106"/>
    <w:rsid w:val="00D5722C"/>
    <w:rsid w:val="00D57A31"/>
    <w:rsid w:val="00D64430"/>
    <w:rsid w:val="00D658BD"/>
    <w:rsid w:val="00D779D9"/>
    <w:rsid w:val="00D86B48"/>
    <w:rsid w:val="00D9604F"/>
    <w:rsid w:val="00DA76D0"/>
    <w:rsid w:val="00DB7F65"/>
    <w:rsid w:val="00DC2B27"/>
    <w:rsid w:val="00DC48A6"/>
    <w:rsid w:val="00DC66E5"/>
    <w:rsid w:val="00DE268E"/>
    <w:rsid w:val="00DF184E"/>
    <w:rsid w:val="00DF73E5"/>
    <w:rsid w:val="00E004AD"/>
    <w:rsid w:val="00E01C32"/>
    <w:rsid w:val="00E07BD6"/>
    <w:rsid w:val="00E13515"/>
    <w:rsid w:val="00E16F40"/>
    <w:rsid w:val="00E23DF3"/>
    <w:rsid w:val="00E272C3"/>
    <w:rsid w:val="00E30083"/>
    <w:rsid w:val="00E379E4"/>
    <w:rsid w:val="00E37E67"/>
    <w:rsid w:val="00E37E8B"/>
    <w:rsid w:val="00E37FD1"/>
    <w:rsid w:val="00E40342"/>
    <w:rsid w:val="00E446BF"/>
    <w:rsid w:val="00E46125"/>
    <w:rsid w:val="00E46F04"/>
    <w:rsid w:val="00E47314"/>
    <w:rsid w:val="00E510EB"/>
    <w:rsid w:val="00E5771D"/>
    <w:rsid w:val="00E57CA3"/>
    <w:rsid w:val="00E62692"/>
    <w:rsid w:val="00E63891"/>
    <w:rsid w:val="00E6397B"/>
    <w:rsid w:val="00E64061"/>
    <w:rsid w:val="00E641CC"/>
    <w:rsid w:val="00E71AE2"/>
    <w:rsid w:val="00E72326"/>
    <w:rsid w:val="00E73636"/>
    <w:rsid w:val="00E82F80"/>
    <w:rsid w:val="00E83F45"/>
    <w:rsid w:val="00EA3470"/>
    <w:rsid w:val="00EA37DF"/>
    <w:rsid w:val="00EA3C47"/>
    <w:rsid w:val="00EA3EBB"/>
    <w:rsid w:val="00EA605E"/>
    <w:rsid w:val="00EA7FB9"/>
    <w:rsid w:val="00EB2FE2"/>
    <w:rsid w:val="00EC13AB"/>
    <w:rsid w:val="00EC4501"/>
    <w:rsid w:val="00EC4896"/>
    <w:rsid w:val="00EC7E35"/>
    <w:rsid w:val="00ED16D7"/>
    <w:rsid w:val="00EE0AB1"/>
    <w:rsid w:val="00EE154F"/>
    <w:rsid w:val="00EE3133"/>
    <w:rsid w:val="00EE4472"/>
    <w:rsid w:val="00EF201B"/>
    <w:rsid w:val="00EF44EA"/>
    <w:rsid w:val="00EF5AFD"/>
    <w:rsid w:val="00EF796F"/>
    <w:rsid w:val="00F00536"/>
    <w:rsid w:val="00F04042"/>
    <w:rsid w:val="00F22135"/>
    <w:rsid w:val="00F24768"/>
    <w:rsid w:val="00F25700"/>
    <w:rsid w:val="00F362E5"/>
    <w:rsid w:val="00F40A0C"/>
    <w:rsid w:val="00F47E1B"/>
    <w:rsid w:val="00F52C9D"/>
    <w:rsid w:val="00F64676"/>
    <w:rsid w:val="00F7215D"/>
    <w:rsid w:val="00F76005"/>
    <w:rsid w:val="00F81A73"/>
    <w:rsid w:val="00F83777"/>
    <w:rsid w:val="00F8703F"/>
    <w:rsid w:val="00F9269D"/>
    <w:rsid w:val="00F92EDC"/>
    <w:rsid w:val="00FA005B"/>
    <w:rsid w:val="00FB00A0"/>
    <w:rsid w:val="00FB73F8"/>
    <w:rsid w:val="00FC108B"/>
    <w:rsid w:val="00FC1386"/>
    <w:rsid w:val="00FC41FE"/>
    <w:rsid w:val="00FD6640"/>
    <w:rsid w:val="00FD79F7"/>
    <w:rsid w:val="00FE4079"/>
    <w:rsid w:val="00FE57A5"/>
    <w:rsid w:val="00FF32EF"/>
    <w:rsid w:val="00FF34D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caption" w:semiHidden="1" w:unhideWhenUsed="1" w:qFormat="1"/>
    <w:lsdException w:name="Subtitle" w:qFormat="1"/>
    <w:lsdException w:name="Body Text Indent 2"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E67"/>
    <w:pPr>
      <w:framePr w:wrap="auto"/>
      <w:widowControl/>
      <w:autoSpaceDE/>
      <w:autoSpaceDN/>
      <w:adjustRightInd/>
      <w:ind w:left="0" w:right="0"/>
      <w:jc w:val="left"/>
      <w:textAlignment w:val="auto"/>
    </w:pPr>
    <w:rPr>
      <w:rFonts w:cs="Times New Roman"/>
      <w:noProof/>
      <w:sz w:val="24"/>
      <w:szCs w:val="24"/>
      <w:rtl w:val="0"/>
      <w:cs w:val="0"/>
      <w:lang w:val="sk-SK" w:eastAsia="sk-SK" w:bidi="ar-SA"/>
    </w:rPr>
  </w:style>
  <w:style w:type="paragraph" w:styleId="Heading1">
    <w:name w:val="heading 1"/>
    <w:basedOn w:val="Normal"/>
    <w:next w:val="Normal"/>
    <w:link w:val="Nadpis1Char"/>
    <w:uiPriority w:val="9"/>
    <w:qFormat/>
    <w:rsid w:val="00D43106"/>
    <w:pPr>
      <w:keepNext/>
      <w:jc w:val="both"/>
      <w:outlineLvl w:val="0"/>
    </w:pPr>
    <w:rPr>
      <w:rFonts w:ascii="Times New Roman" w:eastAsia="Arial Unicode MS" w:hAnsi="Times New Roman"/>
      <w:b/>
      <w:bCs/>
      <w:noProof w:val="0"/>
    </w:rPr>
  </w:style>
  <w:style w:type="paragraph" w:styleId="Heading2">
    <w:name w:val="heading 2"/>
    <w:basedOn w:val="Normal"/>
    <w:next w:val="Normal"/>
    <w:link w:val="Nadpis2Char"/>
    <w:uiPriority w:val="9"/>
    <w:qFormat/>
    <w:rsid w:val="00D43106"/>
    <w:pPr>
      <w:keepNext/>
      <w:spacing w:before="240" w:after="60"/>
      <w:jc w:val="left"/>
      <w:outlineLvl w:val="1"/>
    </w:pPr>
    <w:rPr>
      <w:rFonts w:ascii="Arial" w:hAnsi="Arial" w:cs="Arial"/>
      <w:b/>
      <w:bCs/>
      <w:i/>
      <w:iCs/>
      <w:sz w:val="28"/>
      <w:szCs w:val="28"/>
    </w:rPr>
  </w:style>
  <w:style w:type="paragraph" w:styleId="Heading4">
    <w:name w:val="heading 4"/>
    <w:basedOn w:val="Normal"/>
    <w:next w:val="Normal"/>
    <w:link w:val="Nadpis4Char"/>
    <w:uiPriority w:val="9"/>
    <w:qFormat/>
    <w:rsid w:val="00D43106"/>
    <w:pPr>
      <w:keepNext/>
      <w:spacing w:before="240" w:after="60"/>
      <w:jc w:val="left"/>
      <w:outlineLvl w:val="3"/>
    </w:pPr>
    <w:rPr>
      <w:b/>
      <w:bCs/>
      <w:noProof w:val="0"/>
      <w:sz w:val="28"/>
      <w:szCs w:val="28"/>
    </w:rPr>
  </w:style>
  <w:style w:type="paragraph" w:styleId="Heading5">
    <w:name w:val="heading 5"/>
    <w:basedOn w:val="Normal"/>
    <w:next w:val="Normal"/>
    <w:link w:val="Nadpis5Char"/>
    <w:uiPriority w:val="9"/>
    <w:qFormat/>
    <w:rsid w:val="00D43106"/>
    <w:pPr>
      <w:spacing w:before="240" w:after="60"/>
      <w:jc w:val="left"/>
      <w:outlineLvl w:val="4"/>
    </w:pPr>
    <w:rPr>
      <w:b/>
      <w:bCs/>
      <w:i/>
      <w:iCs/>
      <w:sz w:val="26"/>
      <w:szCs w:val="26"/>
    </w:rPr>
  </w:style>
  <w:style w:type="paragraph" w:styleId="Heading7">
    <w:name w:val="heading 7"/>
    <w:basedOn w:val="Normal"/>
    <w:next w:val="Normal"/>
    <w:link w:val="Nadpis7Char"/>
    <w:uiPriority w:val="9"/>
    <w:qFormat/>
    <w:rsid w:val="00D43106"/>
    <w:pPr>
      <w:keepNext/>
      <w:spacing w:before="120" w:line="240" w:lineRule="atLeast"/>
      <w:jc w:val="center"/>
      <w:outlineLvl w:val="6"/>
    </w:pPr>
    <w:rPr>
      <w:noProof w:val="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
    <w:locked/>
    <w:rsid w:val="00591F96"/>
    <w:rPr>
      <w:rFonts w:eastAsia="Arial Unicode MS" w:cs="Times New Roman"/>
      <w:b/>
      <w:sz w:val="24"/>
      <w:rtl w:val="0"/>
      <w:cs w:val="0"/>
      <w:lang w:val="sk-SK" w:eastAsia="sk-SK"/>
    </w:rPr>
  </w:style>
  <w:style w:type="character" w:customStyle="1" w:styleId="Nadpis2Char">
    <w:name w:val="Nadpis 2 Char"/>
    <w:basedOn w:val="DefaultParagraphFont"/>
    <w:link w:val="Heading2"/>
    <w:uiPriority w:val="9"/>
    <w:semiHidden/>
    <w:locked/>
    <w:rsid w:val="001440EA"/>
    <w:rPr>
      <w:rFonts w:ascii="Cambria" w:hAnsi="Cambria" w:cs="Times New Roman"/>
      <w:b/>
      <w:i/>
      <w:noProof/>
      <w:sz w:val="28"/>
      <w:rtl w:val="0"/>
      <w:cs w:val="0"/>
    </w:rPr>
  </w:style>
  <w:style w:type="character" w:customStyle="1" w:styleId="Nadpis4Char">
    <w:name w:val="Nadpis 4 Char"/>
    <w:basedOn w:val="DefaultParagraphFont"/>
    <w:link w:val="Heading4"/>
    <w:uiPriority w:val="9"/>
    <w:semiHidden/>
    <w:locked/>
    <w:rsid w:val="001440EA"/>
    <w:rPr>
      <w:rFonts w:ascii="Calibri" w:hAnsi="Calibri" w:cs="Times New Roman"/>
      <w:b/>
      <w:noProof/>
      <w:sz w:val="28"/>
      <w:rtl w:val="0"/>
      <w:cs w:val="0"/>
    </w:rPr>
  </w:style>
  <w:style w:type="character" w:customStyle="1" w:styleId="Nadpis5Char">
    <w:name w:val="Nadpis 5 Char"/>
    <w:basedOn w:val="DefaultParagraphFont"/>
    <w:link w:val="Heading5"/>
    <w:uiPriority w:val="9"/>
    <w:semiHidden/>
    <w:locked/>
    <w:rsid w:val="001440EA"/>
    <w:rPr>
      <w:rFonts w:ascii="Calibri" w:hAnsi="Calibri" w:cs="Times New Roman"/>
      <w:b/>
      <w:i/>
      <w:noProof/>
      <w:sz w:val="26"/>
      <w:rtl w:val="0"/>
      <w:cs w:val="0"/>
    </w:rPr>
  </w:style>
  <w:style w:type="character" w:customStyle="1" w:styleId="Nadpis7Char">
    <w:name w:val="Nadpis 7 Char"/>
    <w:basedOn w:val="DefaultParagraphFont"/>
    <w:link w:val="Heading7"/>
    <w:uiPriority w:val="9"/>
    <w:semiHidden/>
    <w:locked/>
    <w:rsid w:val="001440EA"/>
    <w:rPr>
      <w:rFonts w:ascii="Calibri" w:hAnsi="Calibri" w:cs="Times New Roman"/>
      <w:noProof/>
      <w:sz w:val="24"/>
      <w:rtl w:val="0"/>
      <w:cs w:val="0"/>
    </w:rPr>
  </w:style>
  <w:style w:type="character" w:customStyle="1" w:styleId="Zkladntext2Char13">
    <w:name w:val="Základný text 2 Char13"/>
    <w:basedOn w:val="DefaultParagraphFont"/>
    <w:uiPriority w:val="99"/>
    <w:semiHidden/>
    <w:rPr>
      <w:rFonts w:cs="Times New Roman"/>
      <w:noProof/>
      <w:sz w:val="24"/>
      <w:szCs w:val="24"/>
      <w:rtl w:val="0"/>
      <w:cs w:val="0"/>
    </w:rPr>
  </w:style>
  <w:style w:type="paragraph" w:styleId="BalloonText">
    <w:name w:val="Balloon Text"/>
    <w:basedOn w:val="Normal"/>
    <w:link w:val="TextbublinyChar"/>
    <w:uiPriority w:val="99"/>
    <w:semiHidden/>
    <w:rsid w:val="00304B31"/>
    <w:pPr>
      <w:autoSpaceDE w:val="0"/>
      <w:autoSpaceDN w:val="0"/>
      <w:jc w:val="left"/>
    </w:pPr>
    <w:rPr>
      <w:rFonts w:ascii="Tahoma" w:hAnsi="Tahoma" w:cs="Tahoma"/>
      <w:noProof w:val="0"/>
      <w:sz w:val="16"/>
      <w:szCs w:val="16"/>
    </w:rPr>
  </w:style>
  <w:style w:type="character" w:customStyle="1" w:styleId="TextbublinyChar">
    <w:name w:val="Text bubliny Char"/>
    <w:basedOn w:val="DefaultParagraphFont"/>
    <w:link w:val="BalloonText"/>
    <w:uiPriority w:val="99"/>
    <w:semiHidden/>
    <w:locked/>
    <w:rsid w:val="001440EA"/>
    <w:rPr>
      <w:rFonts w:ascii="Tahoma" w:hAnsi="Tahoma" w:cs="Times New Roman"/>
      <w:noProof/>
      <w:sz w:val="16"/>
      <w:rtl w:val="0"/>
      <w:cs w:val="0"/>
    </w:rPr>
  </w:style>
  <w:style w:type="paragraph" w:styleId="Title">
    <w:name w:val="Title"/>
    <w:basedOn w:val="Normal"/>
    <w:link w:val="NzovChar"/>
    <w:uiPriority w:val="10"/>
    <w:qFormat/>
    <w:rsid w:val="001440EA"/>
    <w:pPr>
      <w:jc w:val="center"/>
    </w:pPr>
    <w:rPr>
      <w:noProof w:val="0"/>
      <w:sz w:val="28"/>
      <w:szCs w:val="28"/>
    </w:rPr>
  </w:style>
  <w:style w:type="character" w:customStyle="1" w:styleId="NzovChar">
    <w:name w:val="Názov Char"/>
    <w:basedOn w:val="DefaultParagraphFont"/>
    <w:link w:val="Title"/>
    <w:uiPriority w:val="10"/>
    <w:locked/>
    <w:rsid w:val="001440EA"/>
    <w:rPr>
      <w:rFonts w:ascii="Cambria" w:hAnsi="Cambria" w:cs="Times New Roman"/>
      <w:b/>
      <w:noProof/>
      <w:kern w:val="28"/>
      <w:sz w:val="32"/>
      <w:rtl w:val="0"/>
      <w:cs w:val="0"/>
    </w:rPr>
  </w:style>
  <w:style w:type="paragraph" w:customStyle="1" w:styleId="Nzevzkona">
    <w:name w:val="Název zákona"/>
    <w:basedOn w:val="Normal"/>
    <w:next w:val="Normal"/>
    <w:rsid w:val="001440EA"/>
    <w:pPr>
      <w:spacing w:before="120"/>
      <w:jc w:val="center"/>
      <w:outlineLvl w:val="0"/>
    </w:pPr>
    <w:rPr>
      <w:b/>
      <w:bCs/>
      <w:noProof w:val="0"/>
      <w:lang w:val="cs-CZ"/>
    </w:rPr>
  </w:style>
  <w:style w:type="paragraph" w:styleId="BodyTextIndent">
    <w:name w:val="Body Text Indent"/>
    <w:basedOn w:val="Normal"/>
    <w:link w:val="ZarkazkladnhotextuChar"/>
    <w:uiPriority w:val="99"/>
    <w:rsid w:val="001440EA"/>
    <w:pPr>
      <w:ind w:hanging="12"/>
      <w:jc w:val="left"/>
    </w:pPr>
  </w:style>
  <w:style w:type="character" w:customStyle="1" w:styleId="ZarkazkladnhotextuChar">
    <w:name w:val="Zarážka základného textu Char"/>
    <w:basedOn w:val="DefaultParagraphFont"/>
    <w:link w:val="BodyTextIndent"/>
    <w:uiPriority w:val="99"/>
    <w:semiHidden/>
    <w:locked/>
    <w:rsid w:val="001440EA"/>
    <w:rPr>
      <w:rFonts w:cs="Times New Roman"/>
      <w:noProof/>
      <w:sz w:val="24"/>
      <w:rtl w:val="0"/>
      <w:cs w:val="0"/>
    </w:rPr>
  </w:style>
  <w:style w:type="paragraph" w:styleId="BodyTextIndent2">
    <w:name w:val="Body Text Indent 2"/>
    <w:basedOn w:val="Normal"/>
    <w:link w:val="Zarkazkladnhotextu2Char"/>
    <w:uiPriority w:val="99"/>
    <w:rsid w:val="001440EA"/>
    <w:pPr>
      <w:ind w:left="-12" w:firstLine="12"/>
      <w:jc w:val="both"/>
    </w:pPr>
  </w:style>
  <w:style w:type="character" w:customStyle="1" w:styleId="Zarkazkladnhotextu2Char">
    <w:name w:val="Zarážka základného textu 2 Char"/>
    <w:basedOn w:val="DefaultParagraphFont"/>
    <w:link w:val="BodyTextIndent2"/>
    <w:uiPriority w:val="99"/>
    <w:semiHidden/>
    <w:locked/>
    <w:rsid w:val="001440EA"/>
    <w:rPr>
      <w:rFonts w:cs="Times New Roman"/>
      <w:noProof/>
      <w:sz w:val="24"/>
      <w:rtl w:val="0"/>
      <w:cs w:val="0"/>
    </w:rPr>
  </w:style>
  <w:style w:type="paragraph" w:styleId="BodyText">
    <w:name w:val="Body Text"/>
    <w:basedOn w:val="Normal"/>
    <w:link w:val="ZkladntextChar"/>
    <w:uiPriority w:val="99"/>
    <w:rsid w:val="001440EA"/>
    <w:pPr>
      <w:jc w:val="both"/>
    </w:pPr>
  </w:style>
  <w:style w:type="character" w:customStyle="1" w:styleId="ZkladntextChar">
    <w:name w:val="Základný text Char"/>
    <w:basedOn w:val="DefaultParagraphFont"/>
    <w:link w:val="BodyText"/>
    <w:uiPriority w:val="99"/>
    <w:semiHidden/>
    <w:locked/>
    <w:rsid w:val="001440EA"/>
    <w:rPr>
      <w:rFonts w:cs="Times New Roman"/>
      <w:noProof/>
      <w:sz w:val="24"/>
      <w:rtl w:val="0"/>
      <w:cs w:val="0"/>
    </w:rPr>
  </w:style>
  <w:style w:type="paragraph" w:styleId="BodyText2">
    <w:name w:val="Body Text 2"/>
    <w:basedOn w:val="Normal"/>
    <w:link w:val="Zkladntext2Char"/>
    <w:uiPriority w:val="99"/>
    <w:rsid w:val="00E37E8B"/>
    <w:pPr>
      <w:spacing w:after="120" w:line="480" w:lineRule="auto"/>
      <w:jc w:val="left"/>
    </w:pPr>
    <w:rPr>
      <w:szCs w:val="20"/>
    </w:rPr>
  </w:style>
  <w:style w:type="character" w:customStyle="1" w:styleId="Zkladntext2Char">
    <w:name w:val="Základný text 2 Char"/>
    <w:basedOn w:val="DefaultParagraphFont"/>
    <w:link w:val="BodyText2"/>
    <w:uiPriority w:val="99"/>
    <w:semiHidden/>
    <w:locked/>
    <w:rPr>
      <w:rFonts w:cs="Times New Roman"/>
      <w:noProof/>
      <w:sz w:val="24"/>
      <w:szCs w:val="24"/>
      <w:rtl w:val="0"/>
      <w:cs w:val="0"/>
    </w:rPr>
  </w:style>
  <w:style w:type="character" w:customStyle="1" w:styleId="Zkladntext2Char1">
    <w:name w:val="Základný text 2 Char1"/>
    <w:basedOn w:val="DefaultParagraphFont"/>
    <w:uiPriority w:val="99"/>
    <w:semiHidden/>
    <w:rPr>
      <w:rFonts w:cs="Times New Roman"/>
      <w:noProof/>
      <w:sz w:val="24"/>
      <w:szCs w:val="24"/>
      <w:rtl w:val="0"/>
      <w:cs w:val="0"/>
    </w:rPr>
  </w:style>
  <w:style w:type="character" w:customStyle="1" w:styleId="Zkladntext2Char12">
    <w:name w:val="Základný text 2 Char12"/>
    <w:semiHidden/>
    <w:rsid w:val="001440EA"/>
    <w:rPr>
      <w:noProof/>
      <w:sz w:val="24"/>
    </w:rPr>
  </w:style>
  <w:style w:type="character" w:customStyle="1" w:styleId="Zkladntext2Char11">
    <w:name w:val="Základný text 2 Char11"/>
    <w:semiHidden/>
    <w:rsid w:val="001440EA"/>
    <w:rPr>
      <w:noProof/>
      <w:sz w:val="24"/>
    </w:rPr>
  </w:style>
  <w:style w:type="character" w:customStyle="1" w:styleId="TextkomentraChar13">
    <w:name w:val="Text komentára Char13"/>
    <w:basedOn w:val="DefaultParagraphFont"/>
    <w:uiPriority w:val="99"/>
    <w:semiHidden/>
    <w:rPr>
      <w:rFonts w:cs="Times New Roman"/>
      <w:noProof/>
      <w:rtl w:val="0"/>
      <w:cs w:val="0"/>
    </w:rPr>
  </w:style>
  <w:style w:type="paragraph" w:customStyle="1" w:styleId="Normlnywebov8">
    <w:name w:val="Normálny (webový)8"/>
    <w:basedOn w:val="Normal"/>
    <w:rsid w:val="00EA3EBB"/>
    <w:pPr>
      <w:spacing w:before="68" w:after="68"/>
      <w:ind w:left="204" w:right="204"/>
      <w:jc w:val="left"/>
    </w:pPr>
    <w:rPr>
      <w:noProof w:val="0"/>
      <w:sz w:val="22"/>
      <w:szCs w:val="22"/>
    </w:rPr>
  </w:style>
  <w:style w:type="character" w:styleId="Strong">
    <w:name w:val="Strong"/>
    <w:basedOn w:val="DefaultParagraphFont"/>
    <w:uiPriority w:val="22"/>
    <w:qFormat/>
    <w:rsid w:val="00EA3EBB"/>
    <w:rPr>
      <w:rFonts w:cs="Times New Roman"/>
      <w:b/>
      <w:rtl w:val="0"/>
      <w:cs w:val="0"/>
    </w:rPr>
  </w:style>
  <w:style w:type="paragraph" w:customStyle="1" w:styleId="Zakladnystyl">
    <w:name w:val="Zakladny styl"/>
    <w:rsid w:val="00D43106"/>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customStyle="1" w:styleId="Vlada">
    <w:name w:val="Vlada"/>
    <w:basedOn w:val="Normal"/>
    <w:rsid w:val="00D43106"/>
    <w:pPr>
      <w:spacing w:before="480" w:after="120"/>
      <w:jc w:val="left"/>
    </w:pPr>
    <w:rPr>
      <w:b/>
      <w:bCs/>
      <w:noProof w:val="0"/>
      <w:sz w:val="32"/>
      <w:szCs w:val="32"/>
      <w:lang w:eastAsia="en-US"/>
    </w:rPr>
  </w:style>
  <w:style w:type="paragraph" w:customStyle="1" w:styleId="Vykonaj">
    <w:name w:val="Vykonajú"/>
    <w:basedOn w:val="Normal"/>
    <w:next w:val="Vykonajzoznam"/>
    <w:rsid w:val="00D43106"/>
    <w:pPr>
      <w:keepNext/>
      <w:spacing w:before="360"/>
      <w:jc w:val="left"/>
    </w:pPr>
    <w:rPr>
      <w:b/>
      <w:bCs/>
      <w:noProof w:val="0"/>
      <w:lang w:eastAsia="en-US"/>
    </w:rPr>
  </w:style>
  <w:style w:type="paragraph" w:customStyle="1" w:styleId="Vykonajzoznam">
    <w:name w:val="Vykonajú_zoznam"/>
    <w:basedOn w:val="Normal"/>
    <w:rsid w:val="00D43106"/>
    <w:pPr>
      <w:ind w:left="1418"/>
      <w:jc w:val="left"/>
    </w:pPr>
    <w:rPr>
      <w:noProof w:val="0"/>
      <w:lang w:eastAsia="en-US"/>
    </w:rPr>
  </w:style>
  <w:style w:type="paragraph" w:customStyle="1" w:styleId="Nosite">
    <w:name w:val="Nositeľ"/>
    <w:basedOn w:val="Zakladnystyl"/>
    <w:next w:val="Normal"/>
    <w:rsid w:val="00D43106"/>
    <w:pPr>
      <w:spacing w:before="240" w:after="120"/>
      <w:ind w:left="567"/>
      <w:jc w:val="left"/>
    </w:pPr>
    <w:rPr>
      <w:b/>
      <w:bCs/>
      <w:sz w:val="24"/>
      <w:szCs w:val="24"/>
      <w:lang w:eastAsia="en-US"/>
    </w:rPr>
  </w:style>
  <w:style w:type="paragraph" w:customStyle="1" w:styleId="Heading1orobas">
    <w:name w:val="Heading 1.Čo robí (časť)"/>
    <w:basedOn w:val="Normal"/>
    <w:next w:val="Nosite"/>
    <w:rsid w:val="00D43106"/>
    <w:pPr>
      <w:keepNext/>
      <w:numPr>
        <w:numId w:val="34"/>
      </w:numPr>
      <w:tabs>
        <w:tab w:val="num" w:pos="567"/>
      </w:tabs>
      <w:spacing w:before="360"/>
      <w:ind w:left="567" w:hanging="567"/>
      <w:jc w:val="left"/>
    </w:pPr>
    <w:rPr>
      <w:b/>
      <w:bCs/>
      <w:noProof w:val="0"/>
      <w:kern w:val="32"/>
      <w:sz w:val="28"/>
      <w:szCs w:val="28"/>
      <w:lang w:eastAsia="en-US"/>
    </w:rPr>
  </w:style>
  <w:style w:type="paragraph" w:customStyle="1" w:styleId="Heading2loha">
    <w:name w:val="Heading 2.Úloha"/>
    <w:basedOn w:val="Normal"/>
    <w:rsid w:val="00D43106"/>
    <w:pPr>
      <w:numPr>
        <w:ilvl w:val="1"/>
        <w:numId w:val="34"/>
      </w:numPr>
      <w:tabs>
        <w:tab w:val="num" w:pos="1418"/>
      </w:tabs>
      <w:spacing w:before="120"/>
      <w:ind w:left="1418" w:hanging="851"/>
      <w:jc w:val="both"/>
    </w:pPr>
    <w:rPr>
      <w:noProof w:val="0"/>
      <w:lang w:eastAsia="en-US"/>
    </w:rPr>
  </w:style>
  <w:style w:type="paragraph" w:styleId="BodyTextIndent3">
    <w:name w:val="Body Text Indent 3"/>
    <w:basedOn w:val="Normal"/>
    <w:link w:val="Zarkazkladnhotextu3Char"/>
    <w:uiPriority w:val="99"/>
    <w:rsid w:val="00D43106"/>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1440EA"/>
    <w:rPr>
      <w:rFonts w:cs="Times New Roman"/>
      <w:noProof/>
      <w:sz w:val="16"/>
      <w:rtl w:val="0"/>
      <w:cs w:val="0"/>
    </w:rPr>
  </w:style>
  <w:style w:type="paragraph" w:styleId="NormalWeb">
    <w:name w:val="Normal (Web)"/>
    <w:basedOn w:val="Normal"/>
    <w:uiPriority w:val="99"/>
    <w:rsid w:val="00D43106"/>
    <w:pPr>
      <w:spacing w:before="100" w:beforeAutospacing="1" w:after="100" w:afterAutospacing="1"/>
      <w:jc w:val="left"/>
    </w:pPr>
    <w:rPr>
      <w:noProof w:val="0"/>
    </w:rPr>
  </w:style>
  <w:style w:type="paragraph" w:customStyle="1" w:styleId="Zkladntext1">
    <w:name w:val="Základní text1"/>
    <w:rsid w:val="00D4310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styleId="ListParagraph">
    <w:name w:val="List Paragraph"/>
    <w:basedOn w:val="Normal"/>
    <w:uiPriority w:val="34"/>
    <w:rsid w:val="00D43106"/>
    <w:pPr>
      <w:ind w:left="708"/>
      <w:jc w:val="left"/>
    </w:pPr>
    <w:rPr>
      <w:noProof w:val="0"/>
    </w:rPr>
  </w:style>
  <w:style w:type="paragraph" w:customStyle="1" w:styleId="Point1">
    <w:name w:val="Point 1"/>
    <w:basedOn w:val="Normal"/>
    <w:link w:val="Point1Char"/>
    <w:rsid w:val="00D43106"/>
    <w:pPr>
      <w:spacing w:before="120" w:after="120" w:line="360" w:lineRule="auto"/>
      <w:ind w:left="1417" w:hanging="567"/>
      <w:jc w:val="left"/>
    </w:pPr>
    <w:rPr>
      <w:noProof w:val="0"/>
      <w:szCs w:val="20"/>
      <w:lang w:eastAsia="en-US"/>
    </w:rPr>
  </w:style>
  <w:style w:type="paragraph" w:styleId="Footer">
    <w:name w:val="footer"/>
    <w:basedOn w:val="Normal"/>
    <w:link w:val="PtaChar"/>
    <w:uiPriority w:val="99"/>
    <w:rsid w:val="00D43106"/>
    <w:pPr>
      <w:tabs>
        <w:tab w:val="center" w:pos="4536"/>
        <w:tab w:val="right" w:pos="9072"/>
      </w:tabs>
      <w:jc w:val="left"/>
    </w:pPr>
  </w:style>
  <w:style w:type="character" w:customStyle="1" w:styleId="PtaChar">
    <w:name w:val="Päta Char"/>
    <w:basedOn w:val="DefaultParagraphFont"/>
    <w:link w:val="Footer"/>
    <w:uiPriority w:val="99"/>
    <w:semiHidden/>
    <w:locked/>
    <w:rsid w:val="001440EA"/>
    <w:rPr>
      <w:rFonts w:cs="Times New Roman"/>
      <w:noProof/>
      <w:sz w:val="24"/>
      <w:rtl w:val="0"/>
      <w:cs w:val="0"/>
    </w:rPr>
  </w:style>
  <w:style w:type="character" w:styleId="PageNumber">
    <w:name w:val="page number"/>
    <w:basedOn w:val="DefaultParagraphFont"/>
    <w:uiPriority w:val="99"/>
    <w:rsid w:val="00D43106"/>
    <w:rPr>
      <w:rFonts w:cs="Times New Roman"/>
      <w:rtl w:val="0"/>
      <w:cs w:val="0"/>
    </w:rPr>
  </w:style>
  <w:style w:type="paragraph" w:customStyle="1" w:styleId="zkladn">
    <w:name w:val="základné"/>
    <w:basedOn w:val="Title"/>
    <w:rsid w:val="00D43106"/>
    <w:pPr>
      <w:tabs>
        <w:tab w:val="left" w:pos="567"/>
      </w:tabs>
      <w:spacing w:before="120" w:after="120"/>
      <w:ind w:firstLine="567"/>
      <w:jc w:val="both"/>
    </w:pPr>
    <w:rPr>
      <w:rFonts w:ascii="Arial" w:hAnsi="Arial" w:cs="Arial"/>
      <w:noProof w:val="0"/>
      <w:sz w:val="22"/>
      <w:szCs w:val="22"/>
    </w:rPr>
  </w:style>
  <w:style w:type="character" w:styleId="PlaceholderText">
    <w:name w:val="Placeholder Text"/>
    <w:basedOn w:val="DefaultParagraphFont"/>
    <w:uiPriority w:val="99"/>
    <w:semiHidden/>
    <w:rsid w:val="00DE268E"/>
    <w:rPr>
      <w:rFonts w:ascii="Times New Roman" w:hAnsi="Times New Roman" w:cs="Times New Roman"/>
      <w:color w:val="808080"/>
      <w:rtl w:val="0"/>
      <w:cs w:val="0"/>
    </w:rPr>
  </w:style>
  <w:style w:type="character" w:styleId="Emphasis">
    <w:name w:val="Emphasis"/>
    <w:basedOn w:val="DefaultParagraphFont"/>
    <w:uiPriority w:val="20"/>
    <w:qFormat/>
    <w:rsid w:val="00D43106"/>
    <w:rPr>
      <w:rFonts w:cs="Times New Roman"/>
      <w:b/>
      <w:rtl w:val="0"/>
      <w:cs w:val="0"/>
    </w:rPr>
  </w:style>
  <w:style w:type="paragraph" w:customStyle="1" w:styleId="Odstavec">
    <w:name w:val="Odstavec"/>
    <w:basedOn w:val="Normal"/>
    <w:rsid w:val="00D43106"/>
    <w:pPr>
      <w:tabs>
        <w:tab w:val="left" w:pos="567"/>
      </w:tabs>
      <w:overflowPunct w:val="0"/>
      <w:autoSpaceDE w:val="0"/>
      <w:autoSpaceDN w:val="0"/>
      <w:adjustRightInd w:val="0"/>
      <w:spacing w:before="180" w:line="360" w:lineRule="auto"/>
      <w:jc w:val="both"/>
      <w:textAlignment w:val="baseline"/>
    </w:pPr>
    <w:rPr>
      <w:noProof w:val="0"/>
      <w:lang w:eastAsia="cs-CZ"/>
    </w:rPr>
  </w:style>
  <w:style w:type="paragraph" w:styleId="BodyText3">
    <w:name w:val="Body Text 3"/>
    <w:basedOn w:val="Normal"/>
    <w:link w:val="Zkladntext3Char"/>
    <w:uiPriority w:val="99"/>
    <w:rsid w:val="009A3B8F"/>
    <w:pPr>
      <w:spacing w:after="120"/>
      <w:jc w:val="left"/>
    </w:pPr>
    <w:rPr>
      <w:noProof w:val="0"/>
      <w:sz w:val="16"/>
      <w:szCs w:val="16"/>
    </w:rPr>
  </w:style>
  <w:style w:type="character" w:customStyle="1" w:styleId="Zkladntext3Char">
    <w:name w:val="Základný text 3 Char"/>
    <w:basedOn w:val="DefaultParagraphFont"/>
    <w:link w:val="BodyText3"/>
    <w:uiPriority w:val="99"/>
    <w:semiHidden/>
    <w:locked/>
    <w:rsid w:val="001440EA"/>
    <w:rPr>
      <w:rFonts w:cs="Times New Roman"/>
      <w:noProof/>
      <w:sz w:val="16"/>
      <w:rtl w:val="0"/>
      <w:cs w:val="0"/>
    </w:rPr>
  </w:style>
  <w:style w:type="paragraph" w:styleId="ListNumber">
    <w:name w:val="List Number"/>
    <w:basedOn w:val="Normal"/>
    <w:uiPriority w:val="99"/>
    <w:rsid w:val="00DE268E"/>
    <w:pPr>
      <w:widowControl w:val="0"/>
      <w:suppressAutoHyphens/>
      <w:jc w:val="both"/>
    </w:pPr>
    <w:rPr>
      <w:noProof w:val="0"/>
    </w:rPr>
  </w:style>
  <w:style w:type="paragraph" w:customStyle="1" w:styleId="CharCharCharCharCharCharCharCharCharChar">
    <w:name w:val="Char Char Char Char Char Char Char Char Char Char"/>
    <w:basedOn w:val="Normal"/>
    <w:rsid w:val="00DE268E"/>
    <w:pPr>
      <w:jc w:val="left"/>
    </w:pPr>
    <w:rPr>
      <w:noProof w:val="0"/>
      <w:lang w:val="pl-PL" w:eastAsia="pl-PL"/>
    </w:rPr>
  </w:style>
  <w:style w:type="paragraph" w:styleId="BlockText">
    <w:name w:val="Block Text"/>
    <w:basedOn w:val="Normal"/>
    <w:uiPriority w:val="99"/>
    <w:rsid w:val="00B5164A"/>
    <w:pPr>
      <w:ind w:left="720" w:right="546" w:hanging="720"/>
      <w:jc w:val="both"/>
    </w:pPr>
    <w:rPr>
      <w:b/>
      <w:bCs/>
      <w:noProof w:val="0"/>
    </w:rPr>
  </w:style>
  <w:style w:type="paragraph" w:styleId="Header">
    <w:name w:val="header"/>
    <w:basedOn w:val="Normal"/>
    <w:link w:val="HlavikaChar"/>
    <w:uiPriority w:val="99"/>
    <w:rsid w:val="00304B31"/>
    <w:pPr>
      <w:tabs>
        <w:tab w:val="center" w:pos="4536"/>
        <w:tab w:val="right" w:pos="9072"/>
      </w:tabs>
      <w:autoSpaceDE w:val="0"/>
      <w:autoSpaceDN w:val="0"/>
      <w:jc w:val="left"/>
    </w:pPr>
    <w:rPr>
      <w:noProof w:val="0"/>
    </w:rPr>
  </w:style>
  <w:style w:type="character" w:customStyle="1" w:styleId="HlavikaChar">
    <w:name w:val="Hlavička Char"/>
    <w:basedOn w:val="DefaultParagraphFont"/>
    <w:link w:val="Header"/>
    <w:uiPriority w:val="99"/>
    <w:semiHidden/>
    <w:locked/>
    <w:rsid w:val="001440EA"/>
    <w:rPr>
      <w:rFonts w:cs="Times New Roman"/>
      <w:noProof/>
      <w:sz w:val="24"/>
      <w:rtl w:val="0"/>
      <w:cs w:val="0"/>
    </w:rPr>
  </w:style>
  <w:style w:type="paragraph" w:customStyle="1" w:styleId="Normlny">
    <w:name w:val="_Normálny"/>
    <w:basedOn w:val="Normal"/>
    <w:rsid w:val="00304B31"/>
    <w:pPr>
      <w:autoSpaceDE w:val="0"/>
      <w:autoSpaceDN w:val="0"/>
      <w:jc w:val="left"/>
    </w:pPr>
    <w:rPr>
      <w:noProof w:val="0"/>
      <w:sz w:val="20"/>
      <w:szCs w:val="20"/>
      <w:lang w:eastAsia="en-US"/>
    </w:rPr>
  </w:style>
  <w:style w:type="paragraph" w:customStyle="1" w:styleId="ManualNumPar1">
    <w:name w:val="Manual NumPar 1"/>
    <w:basedOn w:val="Normal"/>
    <w:next w:val="Normal"/>
    <w:rsid w:val="00304B31"/>
    <w:pPr>
      <w:spacing w:before="120" w:after="120" w:line="360" w:lineRule="auto"/>
      <w:ind w:left="850" w:hanging="850"/>
      <w:jc w:val="left"/>
    </w:pPr>
    <w:rPr>
      <w:noProof w:val="0"/>
      <w:lang w:eastAsia="en-US"/>
    </w:rPr>
  </w:style>
  <w:style w:type="paragraph" w:customStyle="1" w:styleId="Text1">
    <w:name w:val="Text 1"/>
    <w:basedOn w:val="Normal"/>
    <w:rsid w:val="00304B31"/>
    <w:pPr>
      <w:spacing w:before="120" w:after="120" w:line="360" w:lineRule="auto"/>
      <w:ind w:left="850"/>
      <w:jc w:val="left"/>
    </w:pPr>
    <w:rPr>
      <w:noProof w:val="0"/>
      <w:lang w:eastAsia="en-US"/>
    </w:rPr>
  </w:style>
  <w:style w:type="paragraph" w:styleId="FootnoteText">
    <w:name w:val="footnote text"/>
    <w:basedOn w:val="Normal"/>
    <w:link w:val="TextpoznmkypodiarouChar"/>
    <w:uiPriority w:val="99"/>
    <w:semiHidden/>
    <w:rsid w:val="00304B31"/>
    <w:pPr>
      <w:ind w:left="720" w:hanging="720"/>
      <w:jc w:val="left"/>
    </w:pPr>
    <w:rPr>
      <w:noProof w:val="0"/>
      <w:lang w:eastAsia="en-US"/>
    </w:rPr>
  </w:style>
  <w:style w:type="character" w:customStyle="1" w:styleId="TextpoznmkypodiarouChar">
    <w:name w:val="Text poznámky pod čiarou Char"/>
    <w:basedOn w:val="DefaultParagraphFont"/>
    <w:link w:val="FootnoteText"/>
    <w:uiPriority w:val="99"/>
    <w:semiHidden/>
    <w:locked/>
    <w:rsid w:val="00304B31"/>
    <w:rPr>
      <w:rFonts w:cs="Times New Roman"/>
      <w:sz w:val="24"/>
      <w:rtl w:val="0"/>
      <w:cs w:val="0"/>
      <w:lang w:val="sk-SK" w:eastAsia="en-US"/>
    </w:rPr>
  </w:style>
  <w:style w:type="paragraph" w:customStyle="1" w:styleId="StylNadpis1Za3b">
    <w:name w:val="Styl Nadpis 1 + Za:  3 b."/>
    <w:basedOn w:val="Heading1"/>
    <w:rsid w:val="00304B31"/>
    <w:pPr>
      <w:keepNext w:val="0"/>
      <w:spacing w:after="60"/>
      <w:ind w:left="720" w:hanging="720"/>
      <w:jc w:val="both"/>
    </w:pPr>
    <w:rPr>
      <w:rFonts w:ascii="Times New Roman" w:eastAsia="Times New Roman" w:hAnsi="Times New Roman"/>
      <w:b w:val="0"/>
      <w:bCs w:val="0"/>
      <w:noProof w:val="0"/>
      <w:kern w:val="32"/>
      <w:lang w:val="en-US" w:eastAsia="en-US"/>
    </w:rPr>
  </w:style>
  <w:style w:type="character" w:customStyle="1" w:styleId="DeltaViewMoveSource">
    <w:name w:val="DeltaView Move Source"/>
    <w:rsid w:val="00304B31"/>
    <w:rPr>
      <w:strike/>
      <w:color w:val="auto"/>
      <w:spacing w:val="0"/>
    </w:rPr>
  </w:style>
  <w:style w:type="character" w:customStyle="1" w:styleId="DeltaViewDeletion">
    <w:name w:val="DeltaView Deletion"/>
    <w:rsid w:val="00304B31"/>
    <w:rPr>
      <w:strike/>
      <w:color w:val="FF0000"/>
      <w:spacing w:val="0"/>
    </w:rPr>
  </w:style>
  <w:style w:type="character" w:customStyle="1" w:styleId="DeltaViewInsertion">
    <w:name w:val="DeltaView Insertion"/>
    <w:rsid w:val="00304B31"/>
    <w:rPr>
      <w:color w:val="0000FF"/>
      <w:spacing w:val="0"/>
      <w:u w:val="double"/>
    </w:rPr>
  </w:style>
  <w:style w:type="paragraph" w:customStyle="1" w:styleId="Default">
    <w:name w:val="Default"/>
    <w:rsid w:val="00304B31"/>
    <w:pPr>
      <w:framePr w:wrap="auto"/>
      <w:widowControl/>
      <w:autoSpaceDE w:val="0"/>
      <w:autoSpaceDN w:val="0"/>
      <w:adjustRightInd w:val="0"/>
      <w:ind w:left="0" w:right="0"/>
      <w:jc w:val="left"/>
      <w:textAlignment w:val="auto"/>
    </w:pPr>
    <w:rPr>
      <w:rFonts w:ascii="EUAlbertina" w:eastAsia="MS Mincho" w:hAnsi="EUAlbertina" w:cs="EUAlbertina"/>
      <w:color w:val="000000"/>
      <w:sz w:val="24"/>
      <w:szCs w:val="24"/>
      <w:rtl w:val="0"/>
      <w:cs w:val="0"/>
      <w:lang w:val="sk-SK" w:eastAsia="ja-JP" w:bidi="ar-SA"/>
    </w:rPr>
  </w:style>
  <w:style w:type="character" w:styleId="FootnoteReference">
    <w:name w:val="footnote reference"/>
    <w:aliases w:val="(Footnote Reference),Appel note de bas de,BVI fnr,EN Footnote Reference,Exposant 3 Point,Footnote,Footnote Reference Superscript,Footnote reference number,Footnote symbol,SUPERS,Times 10 Point,Voetnootverwijzing,note TESI"/>
    <w:basedOn w:val="DefaultParagraphFont"/>
    <w:uiPriority w:val="99"/>
    <w:semiHidden/>
    <w:rsid w:val="00304B31"/>
    <w:rPr>
      <w:rFonts w:cs="Times New Roman"/>
      <w:b/>
      <w:vertAlign w:val="superscript"/>
      <w:rtl w:val="0"/>
      <w:cs w:val="0"/>
    </w:rPr>
  </w:style>
  <w:style w:type="paragraph" w:customStyle="1" w:styleId="CharChar1">
    <w:name w:val="Char Char1"/>
    <w:basedOn w:val="Normal"/>
    <w:rsid w:val="00304B31"/>
    <w:pPr>
      <w:jc w:val="left"/>
    </w:pPr>
    <w:rPr>
      <w:noProof w:val="0"/>
      <w:lang w:val="pl-PL" w:eastAsia="pl-PL"/>
    </w:rPr>
  </w:style>
  <w:style w:type="paragraph" w:customStyle="1" w:styleId="Datedadoption">
    <w:name w:val="Date d'adoption"/>
    <w:basedOn w:val="Normal"/>
    <w:next w:val="Titreobjet"/>
    <w:rsid w:val="00304B31"/>
    <w:pPr>
      <w:spacing w:before="360" w:line="360" w:lineRule="auto"/>
      <w:jc w:val="center"/>
    </w:pPr>
    <w:rPr>
      <w:b/>
      <w:bCs/>
      <w:noProof w:val="0"/>
      <w:lang w:eastAsia="en-US"/>
    </w:rPr>
  </w:style>
  <w:style w:type="paragraph" w:customStyle="1" w:styleId="Titreobjet">
    <w:name w:val="Titre objet"/>
    <w:basedOn w:val="Normal"/>
    <w:next w:val="Normal"/>
    <w:rsid w:val="00304B31"/>
    <w:pPr>
      <w:spacing w:before="360" w:after="360" w:line="360" w:lineRule="auto"/>
      <w:jc w:val="center"/>
    </w:pPr>
    <w:rPr>
      <w:b/>
      <w:bCs/>
      <w:noProof w:val="0"/>
      <w:lang w:eastAsia="en-US"/>
    </w:rPr>
  </w:style>
  <w:style w:type="paragraph" w:customStyle="1" w:styleId="Typedudocument">
    <w:name w:val="Type du document"/>
    <w:basedOn w:val="Normal"/>
    <w:next w:val="Datedadoption"/>
    <w:rsid w:val="00304B31"/>
    <w:pPr>
      <w:spacing w:before="360" w:line="360" w:lineRule="auto"/>
      <w:jc w:val="center"/>
    </w:pPr>
    <w:rPr>
      <w:b/>
      <w:bCs/>
      <w:noProof w:val="0"/>
      <w:lang w:eastAsia="en-US"/>
    </w:rPr>
  </w:style>
  <w:style w:type="paragraph" w:styleId="List">
    <w:name w:val="List"/>
    <w:basedOn w:val="Normal"/>
    <w:uiPriority w:val="99"/>
    <w:rsid w:val="00304B31"/>
    <w:pPr>
      <w:ind w:left="283" w:hanging="283"/>
      <w:jc w:val="left"/>
    </w:pPr>
    <w:rPr>
      <w:noProof w:val="0"/>
    </w:rPr>
  </w:style>
  <w:style w:type="paragraph" w:customStyle="1" w:styleId="CharCharChar2CharCharCharChar">
    <w:name w:val="Char Char Char2 Char Char Char Char"/>
    <w:basedOn w:val="Normal"/>
    <w:rsid w:val="00304B31"/>
    <w:pPr>
      <w:jc w:val="left"/>
    </w:pPr>
    <w:rPr>
      <w:noProof w:val="0"/>
      <w:lang w:val="pl-PL" w:eastAsia="pl-PL"/>
    </w:rPr>
  </w:style>
  <w:style w:type="paragraph" w:customStyle="1" w:styleId="CharCharChar2CharCharCharCharCharCharChar">
    <w:name w:val="Char Char Char2 Char Char Char Char Char Char Char"/>
    <w:basedOn w:val="Normal"/>
    <w:rsid w:val="00304B31"/>
    <w:pPr>
      <w:jc w:val="left"/>
    </w:pPr>
    <w:rPr>
      <w:noProof w:val="0"/>
      <w:lang w:val="pl-PL" w:eastAsia="pl-PL"/>
    </w:rPr>
  </w:style>
  <w:style w:type="paragraph" w:customStyle="1" w:styleId="Point2">
    <w:name w:val="Point 2"/>
    <w:basedOn w:val="Normal"/>
    <w:rsid w:val="00304B31"/>
    <w:pPr>
      <w:spacing w:before="120" w:after="120" w:line="360" w:lineRule="auto"/>
      <w:ind w:left="1984" w:hanging="567"/>
      <w:jc w:val="left"/>
    </w:pPr>
    <w:rPr>
      <w:noProof w:val="0"/>
      <w:lang w:eastAsia="en-US"/>
    </w:rPr>
  </w:style>
  <w:style w:type="paragraph" w:styleId="CommentText">
    <w:name w:val="annotation text"/>
    <w:basedOn w:val="Normal"/>
    <w:link w:val="TextkomentraChar"/>
    <w:uiPriority w:val="99"/>
    <w:semiHidden/>
    <w:rsid w:val="00304B31"/>
    <w:pPr>
      <w:jc w:val="left"/>
    </w:pPr>
    <w:rPr>
      <w:noProof w:val="0"/>
      <w:sz w:val="20"/>
      <w:szCs w:val="20"/>
      <w:lang w:eastAsia="en-US"/>
    </w:rPr>
  </w:style>
  <w:style w:type="character" w:customStyle="1" w:styleId="TextkomentraChar">
    <w:name w:val="Text komentára Char"/>
    <w:basedOn w:val="DefaultParagraphFont"/>
    <w:link w:val="CommentText"/>
    <w:uiPriority w:val="99"/>
    <w:semiHidden/>
    <w:locked/>
    <w:rPr>
      <w:rFonts w:cs="Times New Roman"/>
      <w:noProof/>
      <w:rtl w:val="0"/>
      <w:cs w:val="0"/>
    </w:rPr>
  </w:style>
  <w:style w:type="character" w:customStyle="1" w:styleId="TextkomentraChar1">
    <w:name w:val="Text komentára Char1"/>
    <w:basedOn w:val="DefaultParagraphFont"/>
    <w:uiPriority w:val="99"/>
    <w:semiHidden/>
    <w:rPr>
      <w:rFonts w:cs="Times New Roman"/>
      <w:noProof/>
      <w:rtl w:val="0"/>
      <w:cs w:val="0"/>
    </w:rPr>
  </w:style>
  <w:style w:type="character" w:customStyle="1" w:styleId="TextkomentraChar12">
    <w:name w:val="Text komentára Char12"/>
    <w:semiHidden/>
    <w:rsid w:val="001440EA"/>
    <w:rPr>
      <w:noProof/>
      <w:sz w:val="20"/>
    </w:rPr>
  </w:style>
  <w:style w:type="character" w:customStyle="1" w:styleId="TextkomentraChar11">
    <w:name w:val="Text komentára Char11"/>
    <w:semiHidden/>
    <w:rsid w:val="001440EA"/>
    <w:rPr>
      <w:noProof/>
      <w:sz w:val="20"/>
    </w:rPr>
  </w:style>
  <w:style w:type="character" w:styleId="CommentReference">
    <w:name w:val="annotation reference"/>
    <w:basedOn w:val="DefaultParagraphFont"/>
    <w:uiPriority w:val="99"/>
    <w:semiHidden/>
    <w:rsid w:val="00304B31"/>
    <w:rPr>
      <w:rFonts w:cs="Times New Roman"/>
      <w:sz w:val="16"/>
      <w:rtl w:val="0"/>
      <w:cs w:val="0"/>
    </w:rPr>
  </w:style>
  <w:style w:type="paragraph" w:styleId="ListBullet4">
    <w:name w:val="List Bullet 4"/>
    <w:basedOn w:val="Normal"/>
    <w:uiPriority w:val="99"/>
    <w:rsid w:val="00304B31"/>
    <w:pPr>
      <w:numPr>
        <w:numId w:val="36"/>
      </w:numPr>
      <w:tabs>
        <w:tab w:val="num" w:pos="1134"/>
      </w:tabs>
      <w:spacing w:before="120" w:after="120" w:line="360" w:lineRule="auto"/>
      <w:ind w:left="1134" w:hanging="283"/>
      <w:jc w:val="left"/>
    </w:pPr>
    <w:rPr>
      <w:noProof w:val="0"/>
      <w:lang w:eastAsia="en-US"/>
    </w:rPr>
  </w:style>
  <w:style w:type="paragraph" w:customStyle="1" w:styleId="Point0">
    <w:name w:val="Point 0"/>
    <w:basedOn w:val="Normal"/>
    <w:rsid w:val="00304B31"/>
    <w:pPr>
      <w:spacing w:before="120" w:after="120" w:line="360" w:lineRule="auto"/>
      <w:ind w:left="850" w:hanging="850"/>
      <w:jc w:val="left"/>
    </w:pPr>
    <w:rPr>
      <w:noProof w:val="0"/>
      <w:lang w:eastAsia="en-US"/>
    </w:rPr>
  </w:style>
  <w:style w:type="paragraph" w:customStyle="1" w:styleId="Titrearticle">
    <w:name w:val="Titre article"/>
    <w:basedOn w:val="Normal"/>
    <w:next w:val="Normal"/>
    <w:rsid w:val="00304B31"/>
    <w:pPr>
      <w:keepNext/>
      <w:spacing w:before="360" w:after="120" w:line="360" w:lineRule="auto"/>
      <w:jc w:val="center"/>
    </w:pPr>
    <w:rPr>
      <w:i/>
      <w:iCs/>
      <w:noProof w:val="0"/>
      <w:lang w:eastAsia="en-US"/>
    </w:rPr>
  </w:style>
  <w:style w:type="paragraph" w:styleId="CommentSubject">
    <w:name w:val="annotation subject"/>
    <w:basedOn w:val="CommentText"/>
    <w:next w:val="CommentText"/>
    <w:link w:val="PredmetkomentraChar"/>
    <w:uiPriority w:val="99"/>
    <w:semiHidden/>
    <w:rsid w:val="00304B31"/>
    <w:pPr>
      <w:autoSpaceDE w:val="0"/>
      <w:autoSpaceDN w:val="0"/>
      <w:jc w:val="left"/>
    </w:pPr>
    <w:rPr>
      <w:b/>
      <w:bCs/>
      <w:noProof w:val="0"/>
      <w:lang w:eastAsia="sk-SK"/>
    </w:rPr>
  </w:style>
  <w:style w:type="character" w:customStyle="1" w:styleId="PredmetkomentraChar">
    <w:name w:val="Predmet komentára Char"/>
    <w:basedOn w:val="TextkomentraChar13"/>
    <w:link w:val="CommentSubject"/>
    <w:uiPriority w:val="99"/>
    <w:semiHidden/>
    <w:locked/>
    <w:rsid w:val="001440EA"/>
    <w:rPr>
      <w:rFonts w:ascii="Times New Roman" w:hAnsi="Times New Roman"/>
      <w:b/>
      <w:sz w:val="20"/>
      <w:lang w:val="sk-SK" w:eastAsia="en-US"/>
    </w:rPr>
  </w:style>
  <w:style w:type="paragraph" w:customStyle="1" w:styleId="Tiret1">
    <w:name w:val="Tiret 1"/>
    <w:basedOn w:val="Point1"/>
    <w:rsid w:val="00304B31"/>
    <w:pPr>
      <w:numPr>
        <w:numId w:val="37"/>
      </w:numPr>
      <w:tabs>
        <w:tab w:val="num" w:pos="1417"/>
      </w:tabs>
      <w:jc w:val="left"/>
    </w:pPr>
    <w:rPr>
      <w:noProof w:val="0"/>
    </w:rPr>
  </w:style>
  <w:style w:type="paragraph" w:customStyle="1" w:styleId="QuotedText">
    <w:name w:val="Quoted Text"/>
    <w:basedOn w:val="Normal"/>
    <w:rsid w:val="00304B31"/>
    <w:pPr>
      <w:spacing w:before="120" w:after="120" w:line="360" w:lineRule="auto"/>
      <w:ind w:left="1417"/>
      <w:jc w:val="left"/>
    </w:pPr>
    <w:rPr>
      <w:noProof w:val="0"/>
      <w:lang w:eastAsia="en-US"/>
    </w:rPr>
  </w:style>
  <w:style w:type="paragraph" w:customStyle="1" w:styleId="Tiret2">
    <w:name w:val="Tiret 2"/>
    <w:basedOn w:val="Point2"/>
    <w:rsid w:val="00304B31"/>
    <w:pPr>
      <w:numPr>
        <w:numId w:val="38"/>
      </w:numPr>
      <w:tabs>
        <w:tab w:val="num" w:pos="1984"/>
      </w:tabs>
      <w:jc w:val="left"/>
    </w:pPr>
    <w:rPr>
      <w:noProof w:val="0"/>
    </w:rPr>
  </w:style>
  <w:style w:type="paragraph" w:customStyle="1" w:styleId="abc">
    <w:name w:val="abc"/>
    <w:basedOn w:val="Normal"/>
    <w:rsid w:val="00304B31"/>
    <w:pPr>
      <w:widowControl w:val="0"/>
      <w:tabs>
        <w:tab w:val="left" w:pos="360"/>
        <w:tab w:val="left" w:pos="680"/>
      </w:tabs>
      <w:autoSpaceDE w:val="0"/>
      <w:autoSpaceDN w:val="0"/>
      <w:jc w:val="both"/>
    </w:pPr>
    <w:rPr>
      <w:noProof w:val="0"/>
      <w:sz w:val="20"/>
      <w:szCs w:val="20"/>
      <w:lang w:eastAsia="en-US"/>
    </w:rPr>
  </w:style>
  <w:style w:type="paragraph" w:customStyle="1" w:styleId="Text">
    <w:name w:val="Text"/>
    <w:basedOn w:val="Normal"/>
    <w:rsid w:val="00304B31"/>
    <w:pPr>
      <w:spacing w:after="240"/>
      <w:jc w:val="left"/>
    </w:pPr>
    <w:rPr>
      <w:noProof w:val="0"/>
      <w:lang w:eastAsia="en-US"/>
    </w:rPr>
  </w:style>
  <w:style w:type="paragraph" w:customStyle="1" w:styleId="CharChar2">
    <w:name w:val="Char Char2"/>
    <w:basedOn w:val="Normal"/>
    <w:rsid w:val="00262920"/>
    <w:pPr>
      <w:jc w:val="left"/>
    </w:pPr>
    <w:rPr>
      <w:noProof w:val="0"/>
      <w:lang w:val="pl-PL" w:eastAsia="pl-PL"/>
    </w:rPr>
  </w:style>
  <w:style w:type="paragraph" w:customStyle="1" w:styleId="CharCharCharCharCharChar">
    <w:name w:val="Char Char Char Char Char Char"/>
    <w:basedOn w:val="Normal"/>
    <w:rsid w:val="00262920"/>
    <w:pPr>
      <w:spacing w:after="160" w:line="240" w:lineRule="exact"/>
      <w:jc w:val="left"/>
    </w:pPr>
    <w:rPr>
      <w:rFonts w:ascii="Tahoma" w:hAnsi="Tahoma" w:cs="Tahoma"/>
      <w:noProof w:val="0"/>
      <w:sz w:val="20"/>
      <w:szCs w:val="20"/>
      <w:lang w:val="en-US" w:eastAsia="en-US"/>
    </w:rPr>
  </w:style>
  <w:style w:type="paragraph" w:styleId="ListBullet2">
    <w:name w:val="List Bullet 2"/>
    <w:basedOn w:val="Normal"/>
    <w:uiPriority w:val="99"/>
    <w:rsid w:val="00262920"/>
    <w:pPr>
      <w:tabs>
        <w:tab w:val="num" w:pos="567"/>
        <w:tab w:val="num" w:pos="643"/>
        <w:tab w:val="num" w:pos="1984"/>
      </w:tabs>
      <w:autoSpaceDE w:val="0"/>
      <w:autoSpaceDN w:val="0"/>
      <w:ind w:left="643" w:hanging="360"/>
      <w:jc w:val="left"/>
    </w:pPr>
    <w:rPr>
      <w:noProof w:val="0"/>
    </w:rPr>
  </w:style>
  <w:style w:type="paragraph" w:customStyle="1" w:styleId="CharCharChar2Char">
    <w:name w:val="Char Char Char2 Char"/>
    <w:basedOn w:val="Normal"/>
    <w:rsid w:val="00262920"/>
    <w:pPr>
      <w:jc w:val="left"/>
    </w:pPr>
    <w:rPr>
      <w:noProof w:val="0"/>
      <w:lang w:val="pl-PL" w:eastAsia="pl-PL"/>
    </w:rPr>
  </w:style>
  <w:style w:type="character" w:styleId="Hyperlink">
    <w:name w:val="Hyperlink"/>
    <w:basedOn w:val="DefaultParagraphFont"/>
    <w:uiPriority w:val="99"/>
    <w:rsid w:val="00262920"/>
    <w:rPr>
      <w:rFonts w:cs="Times New Roman"/>
      <w:color w:val="0000FF"/>
      <w:u w:val="single"/>
      <w:rtl w:val="0"/>
      <w:cs w:val="0"/>
    </w:rPr>
  </w:style>
  <w:style w:type="paragraph" w:styleId="EndnoteText">
    <w:name w:val="endnote text"/>
    <w:aliases w:val="Char"/>
    <w:basedOn w:val="Normal"/>
    <w:link w:val="TextvysvetlivkyChar"/>
    <w:uiPriority w:val="99"/>
    <w:semiHidden/>
    <w:rsid w:val="00262920"/>
    <w:pPr>
      <w:jc w:val="left"/>
    </w:pPr>
    <w:rPr>
      <w:rFonts w:ascii="Calibri" w:hAnsi="Calibri" w:cs="Calibri"/>
      <w:noProof w:val="0"/>
      <w:lang w:eastAsia="en-US"/>
    </w:rPr>
  </w:style>
  <w:style w:type="character" w:customStyle="1" w:styleId="TextvysvetlivkyChar">
    <w:name w:val="Text vysvetlivky Char"/>
    <w:aliases w:val="Char Char"/>
    <w:basedOn w:val="DefaultParagraphFont"/>
    <w:link w:val="EndnoteText"/>
    <w:uiPriority w:val="99"/>
    <w:semiHidden/>
    <w:locked/>
    <w:rsid w:val="008741C6"/>
    <w:rPr>
      <w:rFonts w:ascii="Calibri" w:hAnsi="Calibri" w:cs="Times New Roman"/>
      <w:sz w:val="24"/>
      <w:rtl w:val="0"/>
      <w:cs w:val="0"/>
      <w:lang w:val="sk-SK" w:eastAsia="en-US"/>
    </w:rPr>
  </w:style>
  <w:style w:type="paragraph" w:customStyle="1" w:styleId="CharCharChar2CharCharCharCharCharChar1CharCharCharCharCharCharCharCharCharCharCharCharCharCharCharCharCharCharCharCharCharCharCharCharCharCharCharCharCharCharCharCharCharCharCharChar3">
    <w:name w:val="Char Char Char2 Char Char Char Char Char Char1 Char Char Char Char Char Char Char Char Char Char Char Char Char Char Char Char Char Char Char Char Char Char Char Char Char Char Char Char Char Char Char Char Char Char Char Char3"/>
    <w:basedOn w:val="Normal"/>
    <w:rsid w:val="009E4624"/>
    <w:pPr>
      <w:jc w:val="left"/>
    </w:pPr>
    <w:rPr>
      <w:noProof w:val="0"/>
      <w:lang w:val="pl-PL" w:eastAsia="pl-PL"/>
    </w:rPr>
  </w:style>
  <w:style w:type="character" w:customStyle="1" w:styleId="CharChar24">
    <w:name w:val="Char Char24"/>
    <w:semiHidden/>
    <w:locked/>
    <w:rsid w:val="00D16443"/>
    <w:rPr>
      <w:lang w:val="sk-SK" w:eastAsia="en-US"/>
    </w:rPr>
  </w:style>
  <w:style w:type="character" w:customStyle="1" w:styleId="new">
    <w:name w:val="new"/>
    <w:rsid w:val="00262920"/>
  </w:style>
  <w:style w:type="paragraph" w:customStyle="1" w:styleId="CharCharCharCharCharCharChar">
    <w:name w:val="Char Char Char Char Char Char Char"/>
    <w:basedOn w:val="Normal"/>
    <w:rsid w:val="00262920"/>
    <w:pPr>
      <w:jc w:val="left"/>
    </w:pPr>
    <w:rPr>
      <w:noProof w:val="0"/>
      <w:lang w:val="pl-PL" w:eastAsia="pl-PL"/>
    </w:rPr>
  </w:style>
  <w:style w:type="paragraph" w:customStyle="1" w:styleId="ListNumber1">
    <w:name w:val="List Number 1"/>
    <w:basedOn w:val="Text1"/>
    <w:rsid w:val="00262920"/>
    <w:pPr>
      <w:numPr>
        <w:numId w:val="39"/>
      </w:numPr>
      <w:tabs>
        <w:tab w:val="num" w:pos="1560"/>
      </w:tabs>
      <w:ind w:left="1560" w:hanging="709"/>
      <w:jc w:val="left"/>
    </w:pPr>
    <w:rPr>
      <w:noProof w:val="0"/>
    </w:rPr>
  </w:style>
  <w:style w:type="paragraph" w:customStyle="1" w:styleId="ListNumber1Level2">
    <w:name w:val="List Number 1 (Level 2)"/>
    <w:basedOn w:val="Text1"/>
    <w:rsid w:val="00262920"/>
    <w:pPr>
      <w:numPr>
        <w:ilvl w:val="1"/>
        <w:numId w:val="39"/>
      </w:numPr>
      <w:tabs>
        <w:tab w:val="num" w:pos="2268"/>
      </w:tabs>
      <w:ind w:left="2268" w:hanging="708"/>
      <w:jc w:val="left"/>
    </w:pPr>
    <w:rPr>
      <w:noProof w:val="0"/>
    </w:rPr>
  </w:style>
  <w:style w:type="paragraph" w:customStyle="1" w:styleId="ListNumber1Level3">
    <w:name w:val="List Number 1 (Level 3)"/>
    <w:basedOn w:val="Text1"/>
    <w:rsid w:val="00262920"/>
    <w:pPr>
      <w:numPr>
        <w:ilvl w:val="2"/>
        <w:numId w:val="39"/>
      </w:numPr>
      <w:tabs>
        <w:tab w:val="num" w:pos="2977"/>
      </w:tabs>
      <w:ind w:left="2977" w:hanging="709"/>
      <w:jc w:val="left"/>
    </w:pPr>
    <w:rPr>
      <w:noProof w:val="0"/>
    </w:rPr>
  </w:style>
  <w:style w:type="paragraph" w:customStyle="1" w:styleId="ListNumber1Level4">
    <w:name w:val="List Number 1 (Level 4)"/>
    <w:basedOn w:val="Text1"/>
    <w:rsid w:val="00262920"/>
    <w:pPr>
      <w:numPr>
        <w:ilvl w:val="3"/>
        <w:numId w:val="39"/>
      </w:numPr>
      <w:tabs>
        <w:tab w:val="num" w:pos="3686"/>
      </w:tabs>
      <w:ind w:left="3686" w:hanging="709"/>
      <w:jc w:val="left"/>
    </w:pPr>
    <w:rPr>
      <w:noProof w:val="0"/>
    </w:rPr>
  </w:style>
  <w:style w:type="character" w:customStyle="1" w:styleId="DeltaViewMoveDestination">
    <w:name w:val="DeltaView Move Destination"/>
    <w:rsid w:val="00262920"/>
    <w:rPr>
      <w:color w:val="auto"/>
      <w:spacing w:val="0"/>
      <w:u w:val="double"/>
    </w:rPr>
  </w:style>
  <w:style w:type="paragraph" w:customStyle="1" w:styleId="CharCharCharCharChar">
    <w:name w:val="Char Char Char Char Char"/>
    <w:basedOn w:val="Normal"/>
    <w:rsid w:val="00EE154F"/>
    <w:pPr>
      <w:jc w:val="left"/>
    </w:pPr>
    <w:rPr>
      <w:noProof w:val="0"/>
      <w:lang w:val="pl-PL" w:eastAsia="pl-PL"/>
    </w:rPr>
  </w:style>
  <w:style w:type="paragraph" w:customStyle="1" w:styleId="normlny0">
    <w:name w:val="normlny"/>
    <w:basedOn w:val="Normal"/>
    <w:rsid w:val="000303F7"/>
    <w:pPr>
      <w:autoSpaceDE w:val="0"/>
      <w:autoSpaceDN w:val="0"/>
      <w:jc w:val="left"/>
    </w:pPr>
    <w:rPr>
      <w:noProof w:val="0"/>
      <w:sz w:val="20"/>
      <w:szCs w:val="20"/>
    </w:rPr>
  </w:style>
  <w:style w:type="paragraph" w:customStyle="1" w:styleId="stylnadpis1za3b0">
    <w:name w:val="stylnadpis1za3b"/>
    <w:basedOn w:val="Normal"/>
    <w:rsid w:val="000303F7"/>
    <w:pPr>
      <w:spacing w:after="60"/>
      <w:ind w:left="720" w:hanging="720"/>
      <w:jc w:val="both"/>
    </w:pPr>
    <w:rPr>
      <w:noProof w:val="0"/>
    </w:rPr>
  </w:style>
  <w:style w:type="character" w:customStyle="1" w:styleId="deltaviewinsertion0">
    <w:name w:val="deltaviewinsertion"/>
    <w:rsid w:val="000303F7"/>
    <w:rPr>
      <w:color w:val="0000FF"/>
      <w:spacing w:val="0"/>
      <w:u w:val="single"/>
    </w:rPr>
  </w:style>
  <w:style w:type="paragraph" w:customStyle="1" w:styleId="WCPageNumber">
    <w:name w:val="WCPageNumber"/>
    <w:rsid w:val="004A3207"/>
    <w:pPr>
      <w:framePr w:wrap="auto"/>
      <w:widowControl/>
      <w:autoSpaceDE w:val="0"/>
      <w:autoSpaceDN w:val="0"/>
      <w:adjustRightInd w:val="0"/>
      <w:ind w:left="0" w:right="0"/>
      <w:jc w:val="center"/>
      <w:textAlignment w:val="auto"/>
    </w:pPr>
    <w:rPr>
      <w:rFonts w:cs="Times New Roman"/>
      <w:sz w:val="24"/>
      <w:szCs w:val="24"/>
      <w:rtl w:val="0"/>
      <w:cs w:val="0"/>
      <w:lang w:val="en-US" w:eastAsia="sk-SK" w:bidi="ar-SA"/>
    </w:rPr>
  </w:style>
  <w:style w:type="paragraph" w:customStyle="1" w:styleId="CharCharChar2CharCharCharCharCharChar1CharCharCharCharCharCharCharCharCharCharCharCharCharCharCharCharCharCharCharCharCharCharCharCharCharCharCharCharCharCharCharCharCharCharCharChar">
    <w:name w:val="Char Char Char2 Char Char Char Char Char Char1 Char Char Char Char Char Char Char Char Char Char Char Char Char Char Char Char Char Char Char Char Char Char Char Char Char Char Char Char Char Char Char Char Char Char Char Char"/>
    <w:basedOn w:val="Normal"/>
    <w:rsid w:val="005E24B9"/>
    <w:pPr>
      <w:jc w:val="left"/>
    </w:pPr>
    <w:rPr>
      <w:noProof w:val="0"/>
      <w:lang w:val="pl-PL" w:eastAsia="pl-PL"/>
    </w:rPr>
  </w:style>
  <w:style w:type="character" w:customStyle="1" w:styleId="CharChar21">
    <w:name w:val="Char Char21"/>
    <w:semiHidden/>
    <w:locked/>
    <w:rsid w:val="00CE6BA2"/>
    <w:rPr>
      <w:lang w:val="sk-SK" w:eastAsia="en-US"/>
    </w:rPr>
  </w:style>
  <w:style w:type="character" w:customStyle="1" w:styleId="CharChar22">
    <w:name w:val="Char Char22"/>
    <w:semiHidden/>
    <w:locked/>
    <w:rsid w:val="00C94791"/>
    <w:rPr>
      <w:lang w:val="sk-SK" w:eastAsia="en-US"/>
    </w:rPr>
  </w:style>
  <w:style w:type="paragraph" w:customStyle="1" w:styleId="CharCharChar2CharCharCharCharCharChar1CharCharCharCharCharCharCharCharCharCharCharCharCharCharCharCharCharCharCharCharCharCharCharCharCharCharCharCharCharCharCharCharCharCharCharChar1">
    <w:name w:val="Char Char Char2 Char Char Char Char Char Char1 Char Char Char Char Char Char Char Char Char Char Char Char Char Char Char Char Char Char Char Char Char Char Char Char Char Char Char Char Char Char Char Char Char Char Char Char1"/>
    <w:basedOn w:val="Normal"/>
    <w:rsid w:val="00C94791"/>
    <w:pPr>
      <w:jc w:val="left"/>
    </w:pPr>
    <w:rPr>
      <w:noProof w:val="0"/>
      <w:lang w:val="pl-PL" w:eastAsia="pl-PL"/>
    </w:rPr>
  </w:style>
  <w:style w:type="paragraph" w:customStyle="1" w:styleId="CharCharCharCharCharCharCharCharCharCharCharChar">
    <w:name w:val="Char Char Char Char Char Char Char Char Char Char Char Char"/>
    <w:aliases w:val="Char Char Char Char Char Char Char Char Char,Char Char Char Char Char1"/>
    <w:basedOn w:val="Normal"/>
    <w:rsid w:val="00F47E1B"/>
    <w:pPr>
      <w:spacing w:after="160" w:line="240" w:lineRule="exact"/>
      <w:jc w:val="left"/>
    </w:pPr>
    <w:rPr>
      <w:rFonts w:ascii="Tahoma" w:hAnsi="Tahoma" w:cs="Tahoma"/>
      <w:noProof w:val="0"/>
      <w:sz w:val="20"/>
      <w:szCs w:val="20"/>
      <w:lang w:val="en-US" w:eastAsia="en-US"/>
    </w:rPr>
  </w:style>
  <w:style w:type="character" w:customStyle="1" w:styleId="Point1Char">
    <w:name w:val="Point 1 Char"/>
    <w:link w:val="Point1"/>
    <w:locked/>
    <w:rsid w:val="0064649B"/>
    <w:rPr>
      <w:sz w:val="24"/>
      <w:lang w:val="sk-SK" w:eastAsia="en-US"/>
    </w:rPr>
  </w:style>
  <w:style w:type="paragraph" w:customStyle="1" w:styleId="CharCharChar2CharCharCharCharCharChar1CharCharCharCharCharCharCharCharCharCharCharCharCharCharCharCharCharCharCharCharCharCharCharCharCharCharCharCharCharCharCharCharCharCharCharChar2">
    <w:name w:val="Char Char Char2 Char Char Char Char Char Char1 Char Char Char Char Char Char Char Char Char Char Char Char Char Char Char Char Char Char Char Char Char Char Char Char Char Char Char Char Char Char Char Char Char Char Char Char2"/>
    <w:basedOn w:val="Normal"/>
    <w:rsid w:val="00521AA7"/>
    <w:pPr>
      <w:jc w:val="left"/>
    </w:pPr>
    <w:rPr>
      <w:noProof w:val="0"/>
      <w:lang w:val="pl-PL" w:eastAsia="pl-PL"/>
    </w:rPr>
  </w:style>
  <w:style w:type="character" w:customStyle="1" w:styleId="CharChar23">
    <w:name w:val="Char Char23"/>
    <w:semiHidden/>
    <w:locked/>
    <w:rsid w:val="009739A3"/>
    <w:rPr>
      <w:lang w:val="sk-SK" w:eastAsia="en-US"/>
    </w:rPr>
  </w:style>
  <w:style w:type="paragraph" w:customStyle="1" w:styleId="CharCharCharCharCharCharCharCharCharCharCharChar1">
    <w:name w:val="Char Char Char Char Char Char Char Char Char Char Char Char1"/>
    <w:aliases w:val="Char Char Char Char Char Char Char Char Char1,Char Char Char Char Char2"/>
    <w:basedOn w:val="Normal"/>
    <w:rsid w:val="00C446B3"/>
    <w:pPr>
      <w:spacing w:after="160" w:line="240" w:lineRule="exact"/>
      <w:jc w:val="left"/>
    </w:pPr>
    <w:rPr>
      <w:rFonts w:ascii="Tahoma" w:hAnsi="Tahoma" w:cs="Tahoma"/>
      <w:noProof w:val="0"/>
      <w:sz w:val="20"/>
      <w:szCs w:val="20"/>
      <w:lang w:val="en-US"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al"/>
    <w:rsid w:val="001A1A38"/>
    <w:pPr>
      <w:jc w:val="left"/>
    </w:pPr>
    <w:rPr>
      <w:noProof w:val="0"/>
      <w:lang w:val="pl-PL" w:eastAsia="pl-PL"/>
    </w:rPr>
  </w:style>
  <w:style w:type="character" w:customStyle="1" w:styleId="CharChar3">
    <w:name w:val="Char Char3"/>
    <w:semiHidden/>
    <w:rsid w:val="00D275C6"/>
    <w:rPr>
      <w:lang w:val="en-US" w:eastAsia="en-US"/>
    </w:rPr>
  </w:style>
  <w:style w:type="character" w:customStyle="1" w:styleId="CharChar31">
    <w:name w:val="Char Char31"/>
    <w:semiHidden/>
    <w:rsid w:val="00C67741"/>
    <w:rPr>
      <w:lang w:val="en-US" w:eastAsia="en-US"/>
    </w:rPr>
  </w:style>
  <w:style w:type="numbering" w:customStyle="1" w:styleId="1">
    <w:name w:val="(1)"/>
    <w:basedOn w:val="NoList"/>
    <w:pPr>
      <w:numPr>
        <w:numId w:val="35"/>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A17DE-F9B4-479D-BC70-45A91D16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TotalTime>
  <Pages>2</Pages>
  <Words>479</Words>
  <Characters>2733</Characters>
  <Application>Microsoft Office Word</Application>
  <DocSecurity>0</DocSecurity>
  <Lines>0</Lines>
  <Paragraphs>0</Paragraphs>
  <ScaleCrop>false</ScaleCrop>
  <Company>mhsr</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creator>jokmanova</dc:creator>
  <cp:lastModifiedBy>Salkovicova Ingrid</cp:lastModifiedBy>
  <cp:revision>5</cp:revision>
  <cp:lastPrinted>2013-06-25T18:15:00Z</cp:lastPrinted>
  <dcterms:created xsi:type="dcterms:W3CDTF">2013-05-27T14:43:00Z</dcterms:created>
  <dcterms:modified xsi:type="dcterms:W3CDTF">2013-06-25T18:40:00Z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