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0E02A6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1510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E02A6">
        <w:t>604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E02A6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0E02A6">
        <w:rPr>
          <w:rFonts w:ascii="Arial" w:hAnsi="Arial" w:cs="Arial"/>
          <w:sz w:val="22"/>
          <w:szCs w:val="22"/>
        </w:rPr>
        <w:t>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E02A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E02A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E02A6">
        <w:rPr>
          <w:rFonts w:cs="Arial"/>
          <w:szCs w:val="22"/>
        </w:rPr>
        <w:t>Martina FECKA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0E02A6">
        <w:rPr>
          <w:rFonts w:cs="Arial"/>
          <w:szCs w:val="22"/>
        </w:rPr>
        <w:t>mení a  dopĺňa zákon č. 66/2009 Z. z. o niektorých opatreniach pri majetkovoprávnom usporiadaní pozemkov pod stavbami, ktoré prešli z vlastníctva štátu na obce a vyššie územné celky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E02A6">
        <w:rPr>
          <w:rFonts w:cs="Arial"/>
          <w:szCs w:val="22"/>
        </w:rPr>
        <w:t>630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E02A6">
        <w:rPr>
          <w:rFonts w:cs="Arial"/>
          <w:szCs w:val="22"/>
        </w:rPr>
        <w:t>31.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E02A6">
        <w:rPr>
          <w:rFonts w:ascii="Arial" w:hAnsi="Arial" w:cs="Arial"/>
          <w:sz w:val="22"/>
          <w:szCs w:val="22"/>
        </w:rPr>
        <w:t>financie</w:t>
      </w:r>
      <w:r>
        <w:rPr>
          <w:rFonts w:ascii="Arial" w:hAnsi="Arial" w:cs="Arial"/>
          <w:sz w:val="22"/>
          <w:szCs w:val="22"/>
        </w:rPr>
        <w:t xml:space="preserve"> a</w:t>
      </w:r>
      <w:r w:rsidR="000E02A6">
        <w:rPr>
          <w:rFonts w:ascii="Arial" w:hAnsi="Arial" w:cs="Arial"/>
          <w:sz w:val="22"/>
          <w:szCs w:val="22"/>
        </w:rPr>
        <w:t xml:space="preserve"> rozpočet</w:t>
      </w:r>
    </w:p>
    <w:p w:rsidR="000E02A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0E02A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0E02A6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E02A6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E02A6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0E02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E02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E02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0E02A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BB16AC">
        <w:rPr>
          <w:rFonts w:ascii="Arial" w:hAnsi="Arial" w:cs="Arial"/>
          <w:sz w:val="22"/>
          <w:szCs w:val="22"/>
        </w:rPr>
        <w:t xml:space="preserve">v </w:t>
      </w:r>
      <w:r w:rsidR="003B56B4">
        <w:rPr>
          <w:rFonts w:ascii="Arial" w:hAnsi="Arial" w:cs="Arial"/>
          <w:sz w:val="22"/>
          <w:szCs w:val="22"/>
        </w:rPr>
        <w:t xml:space="preserve">z. </w:t>
      </w:r>
      <w:r w:rsidR="000E02A6">
        <w:rPr>
          <w:rFonts w:ascii="Arial" w:hAnsi="Arial" w:cs="Arial"/>
          <w:sz w:val="22"/>
          <w:szCs w:val="22"/>
        </w:rPr>
        <w:t>Renáta   Z m a j k o v i č o v á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E02A6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02A6"/>
    <w:rsid w:val="000E308C"/>
    <w:rsid w:val="001010A5"/>
    <w:rsid w:val="00106234"/>
    <w:rsid w:val="00170CC8"/>
    <w:rsid w:val="00173C80"/>
    <w:rsid w:val="00177F9B"/>
    <w:rsid w:val="001D7F32"/>
    <w:rsid w:val="00244D40"/>
    <w:rsid w:val="0024563D"/>
    <w:rsid w:val="00294C93"/>
    <w:rsid w:val="002C7297"/>
    <w:rsid w:val="00345D4D"/>
    <w:rsid w:val="00351461"/>
    <w:rsid w:val="00370627"/>
    <w:rsid w:val="003B56B4"/>
    <w:rsid w:val="00484701"/>
    <w:rsid w:val="00492F29"/>
    <w:rsid w:val="004D64FC"/>
    <w:rsid w:val="004F21D2"/>
    <w:rsid w:val="0054739D"/>
    <w:rsid w:val="005E7EB2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0F3D"/>
    <w:rsid w:val="00AA3DED"/>
    <w:rsid w:val="00AB4082"/>
    <w:rsid w:val="00B20ACA"/>
    <w:rsid w:val="00BB16AC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75540"/>
    <w:rsid w:val="00E93847"/>
    <w:rsid w:val="00EF4E86"/>
    <w:rsid w:val="00F46EEF"/>
    <w:rsid w:val="00F67AE5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5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7554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7554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7554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7554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7554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E02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E02A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210</Words>
  <Characters>1198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2013-08-07T13:38:00Z</cp:lastPrinted>
  <dcterms:created xsi:type="dcterms:W3CDTF">2013-08-16T07:59:00Z</dcterms:created>
  <dcterms:modified xsi:type="dcterms:W3CDTF">2013-08-16T07:59:00Z</dcterms:modified>
</cp:coreProperties>
</file>