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7D02B4">
        <w:rPr>
          <w:sz w:val="22"/>
          <w:szCs w:val="22"/>
        </w:rPr>
        <w:t>PREDS</w:t>
      </w:r>
      <w:r w:rsidRPr="00351461" w:rsidR="00E03578">
        <w:rPr>
          <w:sz w:val="22"/>
          <w:szCs w:val="22"/>
        </w:rPr>
        <w:t>-</w:t>
      </w:r>
      <w:r w:rsidR="007D02B4">
        <w:rPr>
          <w:sz w:val="22"/>
          <w:szCs w:val="22"/>
        </w:rPr>
        <w:t>555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54F5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05AC5">
        <w:t>598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005AC5" w:rsidRPr="00005AC5" w:rsidP="00005AC5">
      <w:pPr>
        <w:bidi w:val="0"/>
        <w:jc w:val="center"/>
        <w:rPr>
          <w:rFonts w:ascii="Arial" w:hAnsi="Arial" w:cs="Arial"/>
          <w:sz w:val="22"/>
          <w:szCs w:val="22"/>
        </w:rPr>
      </w:pPr>
      <w:r w:rsidRPr="00005AC5">
        <w:rPr>
          <w:rFonts w:ascii="Arial" w:hAnsi="Arial" w:cs="Arial"/>
          <w:sz w:val="22"/>
          <w:szCs w:val="22"/>
        </w:rPr>
        <w:t>zo 17. júla 2013</w:t>
      </w:r>
    </w:p>
    <w:p w:rsidR="00005AC5">
      <w:pPr>
        <w:bidi w:val="0"/>
        <w:rPr>
          <w:rFonts w:ascii="Arial" w:hAnsi="Arial" w:cs="Arial"/>
        </w:rPr>
      </w:pPr>
    </w:p>
    <w:p w:rsidR="00787CC9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>
        <w:rPr>
          <w:rFonts w:ascii="Arial" w:hAnsi="Arial" w:cs="Arial"/>
          <w:sz w:val="22"/>
          <w:szCs w:val="22"/>
        </w:rPr>
        <w:t> 26. júna</w:t>
      </w:r>
      <w:r w:rsidRPr="00810360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3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87CC9" w:rsidP="00787C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05AC5" w:rsidP="00787C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05AC5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87CC9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87CC9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87CC9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87CC9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87CC9" w:rsidRPr="00787CC9" w:rsidP="00787CC9">
      <w:pPr>
        <w:bidi w:val="0"/>
        <w:jc w:val="both"/>
        <w:rPr>
          <w:rFonts w:ascii="Arial" w:hAnsi="Arial" w:cs="Arial"/>
          <w:sz w:val="22"/>
          <w:szCs w:val="22"/>
        </w:rPr>
      </w:pPr>
      <w:r w:rsidRPr="00787CC9">
        <w:rPr>
          <w:rFonts w:ascii="Arial" w:hAnsi="Arial" w:cs="Arial"/>
          <w:sz w:val="22"/>
          <w:szCs w:val="22"/>
        </w:rPr>
        <w:tab/>
        <w:t xml:space="preserve">       zákon z 26. júna 2013, ktorým sa mení a dopĺňa zákon č. 223/2001 Z. z. o odpadoch a o zmene a doplnení niektorých zákonov v znení neskorších predpisov</w:t>
      </w:r>
      <w:r>
        <w:rPr>
          <w:rFonts w:ascii="Arial" w:hAnsi="Arial" w:cs="Arial"/>
          <w:sz w:val="22"/>
          <w:szCs w:val="22"/>
        </w:rPr>
        <w:br/>
      </w:r>
      <w:r w:rsidRPr="00787CC9">
        <w:rPr>
          <w:rFonts w:ascii="Arial" w:hAnsi="Arial" w:cs="Arial"/>
          <w:sz w:val="22"/>
          <w:szCs w:val="22"/>
        </w:rPr>
        <w:t>a ktorým sa dopĺňa zákon č. 8/2009 Z. z. o cestnej premávke a o zmene a doplnení niektorých zákonov v znení neskorších predpisov, vrátený prezidentom Slovenskej republiky na opätovné prerokovanie Národnou radou Slovenskej republiky</w:t>
      </w:r>
      <w:r>
        <w:rPr>
          <w:rFonts w:ascii="Arial" w:hAnsi="Arial" w:cs="Arial"/>
          <w:sz w:val="22"/>
          <w:szCs w:val="22"/>
        </w:rPr>
        <w:t xml:space="preserve"> (tlač 625)</w:t>
      </w:r>
      <w:r w:rsidRPr="00787CC9">
        <w:rPr>
          <w:rFonts w:ascii="Arial" w:hAnsi="Arial" w:cs="Arial"/>
          <w:sz w:val="22"/>
          <w:szCs w:val="22"/>
        </w:rPr>
        <w:t>, doručený</w:t>
      </w:r>
      <w:r>
        <w:rPr>
          <w:rFonts w:ascii="Arial" w:hAnsi="Arial" w:cs="Arial"/>
          <w:sz w:val="22"/>
          <w:szCs w:val="22"/>
        </w:rPr>
        <w:br/>
      </w:r>
      <w:r w:rsidRPr="00787CC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787CC9">
        <w:rPr>
          <w:rFonts w:ascii="Arial" w:hAnsi="Arial" w:cs="Arial"/>
          <w:sz w:val="22"/>
          <w:szCs w:val="22"/>
        </w:rPr>
        <w:t>. júla 2013</w:t>
      </w:r>
    </w:p>
    <w:p w:rsidR="00787CC9" w:rsidRPr="00810360" w:rsidP="00787C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87CC9" w:rsidRPr="00E66789" w:rsidP="00787C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787CC9" w:rsidRPr="00E66789" w:rsidP="00787C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87CC9" w:rsidRPr="00E66789" w:rsidP="00001782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01782">
        <w:rPr>
          <w:rFonts w:ascii="Arial" w:hAnsi="Arial" w:cs="Arial"/>
          <w:sz w:val="22"/>
          <w:szCs w:val="22"/>
        </w:rPr>
        <w:t xml:space="preserve">  a</w:t>
      </w:r>
    </w:p>
    <w:p w:rsidR="00787CC9" w:rsidRPr="00E66789" w:rsidP="0000178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pôdohospodárstvo a</w:t>
      </w:r>
      <w:r w:rsidR="000017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životné</w:t>
        <w:tab/>
      </w:r>
      <w:r w:rsidR="0000178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rostredie</w:t>
      </w:r>
      <w:r w:rsidR="00001782">
        <w:rPr>
          <w:rFonts w:ascii="Arial" w:hAnsi="Arial" w:cs="Arial"/>
          <w:sz w:val="22"/>
          <w:szCs w:val="22"/>
        </w:rPr>
        <w:t>;</w:t>
      </w:r>
    </w:p>
    <w:p w:rsidR="00787CC9" w:rsidP="00787CC9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87CC9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87CC9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87CC9" w:rsidRPr="00810360" w:rsidP="00787CC9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</w:r>
      <w:r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1. ako gestorský Výbor Národnej rady Slovenskej republiky pre </w:t>
      </w:r>
      <w:r>
        <w:rPr>
          <w:rFonts w:cs="Arial"/>
          <w:sz w:val="22"/>
          <w:szCs w:val="22"/>
          <w:lang w:val="sk-SK"/>
        </w:rPr>
        <w:t xml:space="preserve">pôdohospodárstvo a životné prostredie 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prerokovania vráteného zákona vo výboroch,</w:t>
      </w:r>
    </w:p>
    <w:p w:rsidR="00787CC9" w:rsidRPr="00810360" w:rsidP="00787C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87CC9" w:rsidP="00787C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bCs/>
          <w:sz w:val="22"/>
          <w:szCs w:val="22"/>
          <w:u w:val="single"/>
        </w:rPr>
        <w:t>30. augusta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201</w:t>
      </w:r>
      <w:r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005AC5" w:rsidP="00787C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8D31A4" w:rsidP="00787C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005AC5" w:rsidP="00787C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001782" w:rsidP="00001782">
      <w:pPr>
        <w:bidi w:val="0"/>
        <w:jc w:val="center"/>
        <w:rPr>
          <w:rFonts w:ascii="Arial" w:hAnsi="Arial" w:cs="Arial"/>
          <w:sz w:val="22"/>
          <w:szCs w:val="22"/>
        </w:rPr>
      </w:pPr>
      <w:r w:rsidR="00833D63">
        <w:rPr>
          <w:rFonts w:ascii="Arial" w:hAnsi="Arial" w:cs="Arial"/>
          <w:sz w:val="22"/>
          <w:szCs w:val="22"/>
        </w:rPr>
        <w:t xml:space="preserve">v </w:t>
      </w:r>
      <w:r w:rsidR="007C24FE">
        <w:rPr>
          <w:rFonts w:ascii="Arial" w:hAnsi="Arial" w:cs="Arial"/>
          <w:sz w:val="22"/>
          <w:szCs w:val="22"/>
        </w:rPr>
        <w:t xml:space="preserve">z. </w:t>
      </w:r>
      <w:r>
        <w:rPr>
          <w:rFonts w:ascii="Arial" w:hAnsi="Arial" w:cs="Arial"/>
          <w:sz w:val="22"/>
          <w:szCs w:val="22"/>
        </w:rPr>
        <w:t>Jana  L a š š á k o v á   v. r.</w:t>
      </w:r>
    </w:p>
    <w:p w:rsidR="00005AC5" w:rsidRPr="00810360" w:rsidP="00787C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sectPr w:rsidSect="00005AC5">
      <w:pgSz w:w="11906" w:h="16838"/>
      <w:pgMar w:top="907" w:right="1418" w:bottom="90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01782"/>
    <w:rsid w:val="00005AC5"/>
    <w:rsid w:val="000E308C"/>
    <w:rsid w:val="001010A5"/>
    <w:rsid w:val="00106234"/>
    <w:rsid w:val="00170CC8"/>
    <w:rsid w:val="00173C80"/>
    <w:rsid w:val="00177F9B"/>
    <w:rsid w:val="001D7F32"/>
    <w:rsid w:val="00220A07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8571F"/>
    <w:rsid w:val="005F23BE"/>
    <w:rsid w:val="005F3F76"/>
    <w:rsid w:val="00650056"/>
    <w:rsid w:val="00671C99"/>
    <w:rsid w:val="0069489D"/>
    <w:rsid w:val="006E6102"/>
    <w:rsid w:val="00721F90"/>
    <w:rsid w:val="007351A5"/>
    <w:rsid w:val="007448FA"/>
    <w:rsid w:val="00754F59"/>
    <w:rsid w:val="00787CC9"/>
    <w:rsid w:val="007B2F24"/>
    <w:rsid w:val="007C24FE"/>
    <w:rsid w:val="007D02B4"/>
    <w:rsid w:val="00810360"/>
    <w:rsid w:val="00833D63"/>
    <w:rsid w:val="00841DC2"/>
    <w:rsid w:val="008A0C9B"/>
    <w:rsid w:val="008B1A45"/>
    <w:rsid w:val="008D31A4"/>
    <w:rsid w:val="00992885"/>
    <w:rsid w:val="00AA3DED"/>
    <w:rsid w:val="00AB4082"/>
    <w:rsid w:val="00B20ACA"/>
    <w:rsid w:val="00B9230A"/>
    <w:rsid w:val="00BB1CE3"/>
    <w:rsid w:val="00BE56B2"/>
    <w:rsid w:val="00C11306"/>
    <w:rsid w:val="00C649B2"/>
    <w:rsid w:val="00C87421"/>
    <w:rsid w:val="00C90136"/>
    <w:rsid w:val="00CC49D9"/>
    <w:rsid w:val="00D25B73"/>
    <w:rsid w:val="00D952E1"/>
    <w:rsid w:val="00D95942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B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25B7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rsid w:val="00D25B7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25B7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25B7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25B7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54F5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54F59"/>
    <w:rPr>
      <w:rFonts w:ascii="Tahoma" w:hAnsi="Tahoma" w:cs="Tahoma"/>
      <w:sz w:val="16"/>
      <w:szCs w:val="16"/>
      <w:rtl w:val="0"/>
      <w:cs w:val="0"/>
    </w:rPr>
  </w:style>
  <w:style w:type="character" w:customStyle="1" w:styleId="ZkladntextChar">
    <w:name w:val="Základný text Char"/>
    <w:basedOn w:val="DefaultParagraphFont"/>
    <w:link w:val="BodyText"/>
    <w:locked/>
    <w:rsid w:val="00787CC9"/>
    <w:rPr>
      <w:rFonts w:ascii="Arial" w:hAnsi="Arial" w:cs="Times New Roman"/>
      <w:sz w:val="24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226</Words>
  <Characters>1291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2013-07-17T14:14:00Z</cp:lastPrinted>
  <dcterms:created xsi:type="dcterms:W3CDTF">2013-08-16T07:57:00Z</dcterms:created>
  <dcterms:modified xsi:type="dcterms:W3CDTF">2013-08-16T07:57:00Z</dcterms:modified>
</cp:coreProperties>
</file>