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57B67">
        <w:rPr>
          <w:sz w:val="18"/>
          <w:szCs w:val="18"/>
        </w:rPr>
        <w:t>859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4011" w:rsidP="009C2E2F">
      <w:pPr>
        <w:pStyle w:val="uznesenia"/>
      </w:pPr>
      <w:r>
        <w:t>683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4011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E57B67" w:rsidRDefault="00503107" w:rsidP="00700B7E">
      <w:pPr>
        <w:jc w:val="both"/>
        <w:rPr>
          <w:sz w:val="22"/>
          <w:szCs w:val="22"/>
        </w:rPr>
      </w:pPr>
      <w:r w:rsidRPr="00E57B67">
        <w:rPr>
          <w:sz w:val="22"/>
          <w:szCs w:val="22"/>
        </w:rPr>
        <w:t xml:space="preserve">k </w:t>
      </w:r>
      <w:r w:rsidR="00E57B67" w:rsidRPr="00E57B67">
        <w:rPr>
          <w:sz w:val="22"/>
          <w:szCs w:val="22"/>
        </w:rPr>
        <w:t>vládn</w:t>
      </w:r>
      <w:r w:rsidR="00D24011">
        <w:rPr>
          <w:sz w:val="22"/>
          <w:szCs w:val="22"/>
        </w:rPr>
        <w:t>emu</w:t>
      </w:r>
      <w:r w:rsidR="00E57B67" w:rsidRPr="00E57B67">
        <w:rPr>
          <w:sz w:val="22"/>
          <w:szCs w:val="22"/>
        </w:rPr>
        <w:t xml:space="preserve"> návrh</w:t>
      </w:r>
      <w:r w:rsidR="00D24011">
        <w:rPr>
          <w:sz w:val="22"/>
          <w:szCs w:val="22"/>
        </w:rPr>
        <w:t>u</w:t>
      </w:r>
      <w:bookmarkStart w:id="0" w:name="_GoBack"/>
      <w:bookmarkEnd w:id="0"/>
      <w:r w:rsidR="00E57B67" w:rsidRPr="00E57B67">
        <w:rPr>
          <w:sz w:val="22"/>
          <w:szCs w:val="22"/>
        </w:rPr>
        <w:t xml:space="preserve"> zákona, ktorým sa mení a dopĺňa zákon č. 580/2004 Z. z. o zdravotnom poistení a o zmene a doplnení zákona č. 95/2002 Z. z. o poisťovníctve a o zmene a doplnení niektorých zákonov v znení neskorších predpisov a ktorým sa menia a dopĺňajú niektoré zákony (tlač 478)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EE26CE" w:rsidRDefault="00E57B67" w:rsidP="00E847DC">
      <w:pPr>
        <w:ind w:firstLine="708"/>
        <w:jc w:val="both"/>
        <w:rPr>
          <w:sz w:val="22"/>
          <w:szCs w:val="22"/>
        </w:rPr>
      </w:pPr>
      <w:r w:rsidRPr="00E57B67">
        <w:rPr>
          <w:sz w:val="22"/>
          <w:szCs w:val="22"/>
        </w:rPr>
        <w:t>vládny návrh zákona, ktorým sa mení a dopĺňa zákon č. 580/2004 Z. z. o zdravotnom poistení a o zmene a doplnení zákona č. 95/2002 Z. z. o poisťovníctve a o zmene a doplnení niektorých zákonov v znení neskorších predpisov a ktorým sa menia a dopĺňajú niektoré zákony</w:t>
      </w:r>
      <w:r w:rsidR="00B004C5" w:rsidRPr="00C66B0E">
        <w:rPr>
          <w:sz w:val="22"/>
          <w:szCs w:val="22"/>
        </w:rPr>
        <w:t xml:space="preserve">, </w:t>
      </w:r>
      <w:r w:rsidR="00503107" w:rsidRPr="00C66B0E">
        <w:rPr>
          <w:sz w:val="22"/>
          <w:szCs w:val="22"/>
        </w:rPr>
        <w:t>v</w:t>
      </w:r>
      <w:r w:rsidR="00A17B46" w:rsidRPr="00C66B0E">
        <w:rPr>
          <w:sz w:val="22"/>
          <w:szCs w:val="22"/>
        </w:rPr>
        <w:t xml:space="preserve"> </w:t>
      </w:r>
      <w:r w:rsidR="00503107" w:rsidRPr="00C66B0E">
        <w:rPr>
          <w:sz w:val="22"/>
          <w:szCs w:val="22"/>
        </w:rPr>
        <w:t xml:space="preserve">znení </w:t>
      </w:r>
      <w:r w:rsidR="00503107" w:rsidRPr="00EE26CE">
        <w:rPr>
          <w:sz w:val="22"/>
          <w:szCs w:val="22"/>
        </w:rPr>
        <w:t>schválených pozmeňu</w:t>
      </w:r>
      <w:r w:rsidR="009860F6" w:rsidRPr="00EE26CE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65CAB"/>
    <w:rsid w:val="00073058"/>
    <w:rsid w:val="000E04A5"/>
    <w:rsid w:val="00107CC7"/>
    <w:rsid w:val="00123273"/>
    <w:rsid w:val="00127971"/>
    <w:rsid w:val="001514EE"/>
    <w:rsid w:val="00175407"/>
    <w:rsid w:val="001E6281"/>
    <w:rsid w:val="0021449F"/>
    <w:rsid w:val="00257F39"/>
    <w:rsid w:val="00261EDB"/>
    <w:rsid w:val="00263DE2"/>
    <w:rsid w:val="002C5465"/>
    <w:rsid w:val="00303495"/>
    <w:rsid w:val="0031322C"/>
    <w:rsid w:val="00320CED"/>
    <w:rsid w:val="0034010F"/>
    <w:rsid w:val="00376B7E"/>
    <w:rsid w:val="00382EA5"/>
    <w:rsid w:val="003C4C65"/>
    <w:rsid w:val="003E387F"/>
    <w:rsid w:val="0041187B"/>
    <w:rsid w:val="00476458"/>
    <w:rsid w:val="00476B7B"/>
    <w:rsid w:val="004A18D2"/>
    <w:rsid w:val="004C0063"/>
    <w:rsid w:val="00503107"/>
    <w:rsid w:val="00511F66"/>
    <w:rsid w:val="00521D58"/>
    <w:rsid w:val="0053788D"/>
    <w:rsid w:val="00537FC1"/>
    <w:rsid w:val="00570AF8"/>
    <w:rsid w:val="00583EAF"/>
    <w:rsid w:val="005B0192"/>
    <w:rsid w:val="005B030B"/>
    <w:rsid w:val="005F4F5B"/>
    <w:rsid w:val="006111A4"/>
    <w:rsid w:val="00661910"/>
    <w:rsid w:val="00677547"/>
    <w:rsid w:val="00680482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E650C"/>
    <w:rsid w:val="008F0BD7"/>
    <w:rsid w:val="00927200"/>
    <w:rsid w:val="009318B7"/>
    <w:rsid w:val="00947874"/>
    <w:rsid w:val="00963804"/>
    <w:rsid w:val="009860F6"/>
    <w:rsid w:val="00997004"/>
    <w:rsid w:val="009978EC"/>
    <w:rsid w:val="009A08BD"/>
    <w:rsid w:val="009C2E2F"/>
    <w:rsid w:val="009D4CA2"/>
    <w:rsid w:val="00A00F7C"/>
    <w:rsid w:val="00A17B46"/>
    <w:rsid w:val="00A2308B"/>
    <w:rsid w:val="00A26016"/>
    <w:rsid w:val="00A3668C"/>
    <w:rsid w:val="00A452AA"/>
    <w:rsid w:val="00AA5B55"/>
    <w:rsid w:val="00AC4B3F"/>
    <w:rsid w:val="00B004C5"/>
    <w:rsid w:val="00B0399B"/>
    <w:rsid w:val="00C10C43"/>
    <w:rsid w:val="00C54C67"/>
    <w:rsid w:val="00C66B0E"/>
    <w:rsid w:val="00D00A41"/>
    <w:rsid w:val="00D0253A"/>
    <w:rsid w:val="00D24011"/>
    <w:rsid w:val="00D739B8"/>
    <w:rsid w:val="00D91EEF"/>
    <w:rsid w:val="00DD71C8"/>
    <w:rsid w:val="00DF21E2"/>
    <w:rsid w:val="00DF3BF1"/>
    <w:rsid w:val="00E57B67"/>
    <w:rsid w:val="00E847DC"/>
    <w:rsid w:val="00EB4AE7"/>
    <w:rsid w:val="00EC654F"/>
    <w:rsid w:val="00EE26CE"/>
    <w:rsid w:val="00FB1F04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2013-06-13T08:11:00Z</cp:lastPrinted>
  <dcterms:created xsi:type="dcterms:W3CDTF">2013-06-13T08:11:00Z</dcterms:created>
  <dcterms:modified xsi:type="dcterms:W3CDTF">2013-06-27T06:23:00Z</dcterms:modified>
</cp:coreProperties>
</file>