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EF1" w:rsidRPr="003D705F" w:rsidP="00753EF1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</w:t>
      </w:r>
      <w:r w:rsidRPr="003D705F">
        <w:rPr>
          <w:rFonts w:ascii="Times New Roman" w:hAnsi="Times New Roman"/>
          <w:b/>
          <w:bCs/>
          <w:i/>
          <w:szCs w:val="24"/>
        </w:rPr>
        <w:t xml:space="preserve">                       Výbor</w:t>
      </w:r>
    </w:p>
    <w:p w:rsidR="00753EF1" w:rsidRPr="003D705F" w:rsidP="00753EF1">
      <w:pPr>
        <w:bidi w:val="0"/>
        <w:rPr>
          <w:rFonts w:ascii="Times New Roman" w:hAnsi="Times New Roman"/>
          <w:b/>
          <w:bCs/>
          <w:i/>
          <w:szCs w:val="24"/>
        </w:rPr>
      </w:pPr>
      <w:r w:rsidRPr="003D705F"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753EF1" w:rsidP="00753EF1">
      <w:pPr>
        <w:bidi w:val="0"/>
        <w:rPr>
          <w:rFonts w:ascii="Times New Roman" w:hAnsi="Times New Roman"/>
          <w:i/>
          <w:szCs w:val="24"/>
        </w:rPr>
      </w:pPr>
      <w:r w:rsidRPr="003D705F"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Pr="003D705F">
        <w:rPr>
          <w:rFonts w:ascii="Times New Roman" w:hAnsi="Times New Roman"/>
          <w:i/>
          <w:szCs w:val="24"/>
        </w:rPr>
        <w:t xml:space="preserve">                                        </w:t>
      </w:r>
    </w:p>
    <w:p w:rsidR="00753EF1" w:rsidRPr="003D705F" w:rsidP="00753EF1">
      <w:pPr>
        <w:bidi w:val="0"/>
        <w:rPr>
          <w:rFonts w:ascii="Times New Roman" w:hAnsi="Times New Roman"/>
          <w:i/>
          <w:szCs w:val="24"/>
        </w:rPr>
      </w:pPr>
      <w:r w:rsidRPr="003D705F">
        <w:rPr>
          <w:rFonts w:ascii="Times New Roman" w:hAnsi="Times New Roman"/>
          <w:i/>
          <w:szCs w:val="24"/>
        </w:rPr>
        <w:t xml:space="preserve">                                                          </w:t>
      </w:r>
    </w:p>
    <w:p w:rsidR="00753EF1" w:rsidP="00753EF1">
      <w:pPr>
        <w:bidi w:val="0"/>
        <w:ind w:left="566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21. schôdza výboru                                                                                                   </w:t>
      </w:r>
    </w:p>
    <w:p w:rsidR="00753EF1" w:rsidP="00753EF1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4"/>
        </w:rPr>
        <w:t xml:space="preserve">  K číslu: </w:t>
      </w:r>
      <w:r w:rsidR="00344C8A">
        <w:rPr>
          <w:rFonts w:ascii="Times New Roman" w:hAnsi="Times New Roman"/>
          <w:szCs w:val="24"/>
        </w:rPr>
        <w:t>871</w:t>
      </w:r>
      <w:r>
        <w:rPr>
          <w:rFonts w:ascii="Times New Roman" w:hAnsi="Times New Roman"/>
          <w:szCs w:val="24"/>
        </w:rPr>
        <w:t>/2013</w:t>
      </w:r>
    </w:p>
    <w:p w:rsidR="00753EF1" w:rsidP="00753EF1">
      <w:pPr>
        <w:bidi w:val="0"/>
        <w:rPr>
          <w:rFonts w:ascii="Times New Roman" w:hAnsi="Times New Roman"/>
          <w:b/>
          <w:szCs w:val="28"/>
        </w:rPr>
      </w:pPr>
    </w:p>
    <w:p w:rsidR="00753EF1" w:rsidP="00753EF1">
      <w:pPr>
        <w:bidi w:val="0"/>
        <w:rPr>
          <w:rFonts w:ascii="Times New Roman" w:hAnsi="Times New Roman"/>
          <w:b/>
          <w:szCs w:val="28"/>
        </w:rPr>
      </w:pPr>
    </w:p>
    <w:p w:rsidR="00344C8A" w:rsidP="00753EF1">
      <w:pPr>
        <w:bidi w:val="0"/>
        <w:rPr>
          <w:rFonts w:ascii="Times New Roman" w:hAnsi="Times New Roman"/>
          <w:b/>
          <w:szCs w:val="28"/>
        </w:rPr>
      </w:pPr>
    </w:p>
    <w:p w:rsidR="00344C8A" w:rsidP="00753EF1">
      <w:pPr>
        <w:bidi w:val="0"/>
        <w:rPr>
          <w:rFonts w:ascii="Times New Roman" w:hAnsi="Times New Roman"/>
          <w:b/>
          <w:szCs w:val="28"/>
        </w:rPr>
      </w:pPr>
    </w:p>
    <w:p w:rsidR="00753EF1" w:rsidP="00753EF1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10</w:t>
      </w:r>
      <w:r w:rsidR="00344C8A">
        <w:rPr>
          <w:rFonts w:ascii="Times New Roman" w:hAnsi="Times New Roman"/>
          <w:b/>
          <w:szCs w:val="28"/>
        </w:rPr>
        <w:t>5</w:t>
      </w:r>
    </w:p>
    <w:p w:rsidR="00753EF1" w:rsidP="00753EF1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753EF1" w:rsidP="00753EF1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753EF1" w:rsidP="00753EF1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753EF1" w:rsidP="00753EF1">
      <w:pPr>
        <w:bidi w:val="0"/>
        <w:jc w:val="center"/>
        <w:rPr>
          <w:rFonts w:ascii="Times New Roman" w:hAnsi="Times New Roman"/>
          <w:szCs w:val="24"/>
        </w:rPr>
      </w:pPr>
      <w:r w:rsidR="00963CED">
        <w:rPr>
          <w:rFonts w:ascii="Times New Roman" w:hAnsi="Times New Roman"/>
          <w:szCs w:val="24"/>
        </w:rPr>
        <w:t>z 19</w:t>
      </w:r>
      <w:r>
        <w:rPr>
          <w:rFonts w:ascii="Times New Roman" w:hAnsi="Times New Roman"/>
          <w:szCs w:val="24"/>
        </w:rPr>
        <w:t>.  júna 2013</w:t>
      </w:r>
    </w:p>
    <w:p w:rsidR="00753EF1" w:rsidP="00753EF1">
      <w:pPr>
        <w:bidi w:val="0"/>
        <w:jc w:val="center"/>
        <w:rPr>
          <w:rFonts w:ascii="Times New Roman" w:hAnsi="Times New Roman"/>
        </w:rPr>
      </w:pPr>
    </w:p>
    <w:p w:rsidR="00753EF1" w:rsidP="00753EF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spoločnej správy výborov Národnej rady Slovenskej republiky o výsledku prerokovania </w:t>
      </w:r>
      <w:r w:rsidRPr="00955418" w:rsidR="00344C8A">
        <w:rPr>
          <w:rFonts w:ascii="Times New Roman" w:hAnsi="Times New Roman"/>
          <w:b/>
          <w:szCs w:val="24"/>
        </w:rPr>
        <w:t>vládneho  návrhu zákona o organizácii miestnej štátnej správy a o zmene a doplnení niektorých zákonov (tlač 476)</w:t>
      </w:r>
    </w:p>
    <w:p w:rsidR="00753EF1" w:rsidP="00753EF1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p w:rsidR="00753EF1" w:rsidP="00753EF1">
      <w:pPr>
        <w:bidi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Výbor Národnej rady Slovenskej republiky pre verejnú správu a regionálny rozvoj </w:t>
      </w:r>
    </w:p>
    <w:p w:rsidR="00753EF1" w:rsidP="00753EF1">
      <w:pPr>
        <w:bidi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prerokoval</w:t>
      </w:r>
    </w:p>
    <w:p w:rsidR="00753EF1" w:rsidP="00753EF1">
      <w:pPr>
        <w:bidi w:val="0"/>
        <w:jc w:val="both"/>
        <w:rPr>
          <w:rFonts w:ascii="Times New Roman" w:hAnsi="Times New Roman"/>
          <w:szCs w:val="24"/>
        </w:rPr>
      </w:pPr>
    </w:p>
    <w:p w:rsidR="00753EF1" w:rsidP="00753EF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spoločnú správu výborov Národnej rady Slovenskej republiky o výsledku prerokovania   </w:t>
      </w:r>
      <w:r w:rsidRPr="00955418" w:rsidR="00344C8A">
        <w:rPr>
          <w:rFonts w:ascii="Times New Roman" w:hAnsi="Times New Roman"/>
          <w:b/>
          <w:szCs w:val="24"/>
        </w:rPr>
        <w:t>vládneho  návrhu zákona o organizácii miestnej štátnej správy a o zmene a doplnení niektorých zákonov (tlač 476)</w:t>
      </w:r>
      <w:r>
        <w:rPr>
          <w:rFonts w:ascii="Times New Roman" w:hAnsi="Times New Roman"/>
          <w:szCs w:val="24"/>
        </w:rPr>
        <w:t>;</w:t>
      </w:r>
    </w:p>
    <w:p w:rsidR="00753EF1" w:rsidP="00753EF1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53EF1" w:rsidP="00753EF1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753EF1" w:rsidP="00753EF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    spoločnú správu </w:t>
      </w:r>
      <w:r>
        <w:rPr>
          <w:rFonts w:ascii="Times New Roman" w:hAnsi="Times New Roman"/>
          <w:szCs w:val="24"/>
        </w:rPr>
        <w:t xml:space="preserve">výborov Národnej rady Slovenskej republiky o výsledku prerokovania   </w:t>
      </w:r>
      <w:r w:rsidRPr="00955418" w:rsidR="00344C8A">
        <w:rPr>
          <w:rFonts w:ascii="Times New Roman" w:hAnsi="Times New Roman"/>
          <w:b/>
          <w:szCs w:val="24"/>
        </w:rPr>
        <w:t>vládneho  návrhu zákona o organizácii miestnej štátnej správy a o zmene a doplnení niektorých zákonov (tlač 476)</w:t>
      </w:r>
      <w:r>
        <w:rPr>
          <w:rFonts w:ascii="Times New Roman" w:hAnsi="Times New Roman"/>
          <w:szCs w:val="24"/>
        </w:rPr>
        <w:t>;</w:t>
      </w:r>
    </w:p>
    <w:p w:rsidR="00753EF1" w:rsidP="00753EF1">
      <w:pPr>
        <w:bidi w:val="0"/>
        <w:jc w:val="both"/>
        <w:rPr>
          <w:rFonts w:ascii="Times New Roman" w:hAnsi="Times New Roman"/>
          <w:bCs/>
          <w:szCs w:val="24"/>
        </w:rPr>
      </w:pPr>
    </w:p>
    <w:p w:rsidR="00753EF1" w:rsidP="00753EF1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 w:rsidR="00344C8A">
        <w:rPr>
          <w:rFonts w:ascii="Times New Roman" w:hAnsi="Times New Roman"/>
          <w:b/>
          <w:bCs/>
          <w:sz w:val="24"/>
          <w:szCs w:val="24"/>
        </w:rPr>
        <w:t xml:space="preserve">      Milana Panáčka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vráteného zákona vo výboroch a odporúča Národnej rade Slovenskej republiky predložený návrh zákona schváliť. </w:t>
      </w: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53EF1" w:rsidP="00753EF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A, v.r. </w:t>
      </w:r>
    </w:p>
    <w:p w:rsidR="00753EF1" w:rsidP="00753EF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predseda výboru</w:t>
      </w:r>
    </w:p>
    <w:p w:rsidR="00344C8A" w:rsidP="00753EF1">
      <w:pPr>
        <w:bidi w:val="0"/>
        <w:jc w:val="both"/>
        <w:rPr>
          <w:rFonts w:ascii="Times New Roman" w:hAnsi="Times New Roman"/>
          <w:b/>
          <w:szCs w:val="24"/>
        </w:rPr>
      </w:pPr>
    </w:p>
    <w:p w:rsidR="00753EF1" w:rsidP="00753EF1">
      <w:pPr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Dušan B U B L A V Ý, v.r. </w:t>
      </w:r>
    </w:p>
    <w:p w:rsidR="00753EF1" w:rsidRPr="00276E00" w:rsidP="00753EF1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Pr="00276E00">
        <w:rPr>
          <w:rFonts w:ascii="Times New Roman" w:hAnsi="Times New Roman"/>
          <w:szCs w:val="24"/>
        </w:rPr>
        <w:t xml:space="preserve">overovateľ výboru </w:t>
      </w: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E390A"/>
    <w:rsid w:val="00013E11"/>
    <w:rsid w:val="00276E00"/>
    <w:rsid w:val="002E7F5C"/>
    <w:rsid w:val="00344C8A"/>
    <w:rsid w:val="0037298F"/>
    <w:rsid w:val="003D705F"/>
    <w:rsid w:val="00753EF1"/>
    <w:rsid w:val="008D4947"/>
    <w:rsid w:val="00955418"/>
    <w:rsid w:val="00963CED"/>
    <w:rsid w:val="00FE39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EF1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EF1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53EF1"/>
    <w:pPr>
      <w:jc w:val="both"/>
    </w:pPr>
    <w:rPr>
      <w:sz w:val="28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53EF1"/>
    <w:rPr>
      <w:rFonts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53EF1"/>
    <w:pPr>
      <w:jc w:val="both"/>
    </w:pPr>
    <w:rPr>
      <w:sz w:val="28"/>
      <w:szCs w:val="20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53EF1"/>
    <w:rPr>
      <w:rFonts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44C8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44C8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268</Words>
  <Characters>1530</Characters>
  <Application>Microsoft Office Word</Application>
  <DocSecurity>0</DocSecurity>
  <Lines>0</Lines>
  <Paragraphs>0</Paragraphs>
  <ScaleCrop>false</ScaleCrop>
  <Company>Kancelaria NR SR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2013-06-13T09:51:00Z</cp:lastPrinted>
  <dcterms:created xsi:type="dcterms:W3CDTF">2013-06-11T13:31:00Z</dcterms:created>
  <dcterms:modified xsi:type="dcterms:W3CDTF">2013-06-13T09:51:00Z</dcterms:modified>
</cp:coreProperties>
</file>