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5D9B" w:rsidP="00575D9B">
      <w:pPr>
        <w:pStyle w:val="Heading2"/>
        <w:bidi w:val="0"/>
        <w:ind w:hanging="3649"/>
        <w:rPr>
          <w:rFonts w:hint="default"/>
        </w:rPr>
      </w:pPr>
      <w:r w:rsidR="00601AA9">
        <w:rPr>
          <w:rFonts w:hint="default"/>
        </w:rPr>
        <w:t>Ú</w:t>
      </w:r>
      <w:r w:rsidR="00601AA9">
        <w:rPr>
          <w:rFonts w:hint="default"/>
        </w:rPr>
        <w:t>S</w:t>
      </w:r>
      <w:r>
        <w:rPr>
          <w:rFonts w:hint="default"/>
        </w:rPr>
        <w:t>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575D9B" w:rsidP="00575D9B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575D9B" w:rsidP="00575D9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4</w:t>
      </w:r>
      <w:r w:rsidR="00286A4E">
        <w:rPr>
          <w:rFonts w:ascii="Times New Roman" w:hAnsi="Times New Roman"/>
        </w:rPr>
        <w:t>1</w:t>
      </w:r>
      <w:r>
        <w:rPr>
          <w:rFonts w:ascii="Times New Roman" w:hAnsi="Times New Roman"/>
        </w:rPr>
        <w:t>. schôdza</w:t>
      </w:r>
    </w:p>
    <w:p w:rsidR="00575D9B" w:rsidP="00575D9B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CDR-871/2013</w:t>
      </w:r>
    </w:p>
    <w:p w:rsidR="00575D9B" w:rsidP="00575D9B">
      <w:pPr>
        <w:bidi w:val="0"/>
        <w:spacing w:line="360" w:lineRule="auto"/>
        <w:rPr>
          <w:rFonts w:ascii="AT*Toronto" w:hAnsi="AT*Toronto"/>
          <w:sz w:val="36"/>
          <w:szCs w:val="20"/>
        </w:rPr>
      </w:pPr>
    </w:p>
    <w:p w:rsidR="00575D9B" w:rsidP="00575D9B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FD6562">
        <w:rPr>
          <w:rFonts w:ascii="AT*Toronto" w:hAnsi="AT*Toronto"/>
          <w:sz w:val="36"/>
          <w:szCs w:val="20"/>
        </w:rPr>
        <w:t>245</w:t>
      </w:r>
    </w:p>
    <w:p w:rsidR="00575D9B" w:rsidP="00575D9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575D9B" w:rsidP="00575D9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575D9B" w:rsidP="00575D9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1659D6">
        <w:rPr>
          <w:rFonts w:ascii="Times New Roman" w:hAnsi="Times New Roman"/>
          <w:b/>
        </w:rPr>
        <w:t>1</w:t>
      </w:r>
      <w:r w:rsidR="00286A4E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. </w:t>
      </w:r>
      <w:r w:rsidR="001659D6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2013</w:t>
      </w:r>
    </w:p>
    <w:p w:rsidR="00575D9B" w:rsidRPr="00FE1257" w:rsidP="00575D9B">
      <w:pPr>
        <w:pStyle w:val="BodyText"/>
        <w:bidi w:val="0"/>
        <w:rPr>
          <w:rFonts w:ascii="Times New Roman" w:hAnsi="Times New Roman"/>
        </w:rPr>
      </w:pPr>
    </w:p>
    <w:p w:rsidR="00575D9B" w:rsidRPr="00EA7106" w:rsidP="00575D9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EA7106">
        <w:rPr>
          <w:rFonts w:ascii="Times New Roman" w:hAnsi="Times New Roman"/>
        </w:rPr>
        <w:t xml:space="preserve">k vládnemu návrhu zákona </w:t>
      </w:r>
      <w:r w:rsidRPr="00EA7106">
        <w:rPr>
          <w:rFonts w:ascii="Times New Roman" w:hAnsi="Times New Roman" w:cs="Arial"/>
          <w:noProof/>
        </w:rPr>
        <w:t xml:space="preserve">o organizácii miestnej štátnej správy a o zmene a doplnení niektorých zákonov </w:t>
      </w:r>
      <w:r w:rsidRPr="00EA7106">
        <w:rPr>
          <w:rFonts w:ascii="Times New Roman" w:hAnsi="Times New Roman" w:cs="Arial"/>
        </w:rPr>
        <w:t>(tlač 476)</w:t>
      </w:r>
    </w:p>
    <w:p w:rsidR="00575D9B" w:rsidP="00575D9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86A4E" w:rsidRPr="003F4A22" w:rsidP="00575D9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75D9B" w:rsidP="002B2F4F">
      <w:pPr>
        <w:pStyle w:val="Heading3"/>
        <w:bidi w:val="0"/>
        <w:spacing w:before="0"/>
        <w:rPr>
          <w:rFonts w:ascii="Times New Roman" w:hAnsi="Times New Roman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</w:t>
      </w:r>
      <w:r w:rsidR="002B2F4F">
        <w:rPr>
          <w:rFonts w:ascii="Times New Roman" w:hAnsi="Times New Roman"/>
          <w:color w:val="auto"/>
        </w:rPr>
        <w:t>odnej rady Slovenskej republiky</w:t>
      </w:r>
    </w:p>
    <w:p w:rsidR="002B2F4F" w:rsidP="002B2F4F">
      <w:pPr>
        <w:bidi w:val="0"/>
        <w:rPr>
          <w:rFonts w:ascii="Times New Roman" w:hAnsi="Times New Roman"/>
        </w:rPr>
      </w:pPr>
    </w:p>
    <w:p w:rsidR="002B2F4F" w:rsidRPr="002B2F4F" w:rsidP="002B2F4F">
      <w:pPr>
        <w:bidi w:val="0"/>
        <w:rPr>
          <w:rFonts w:ascii="Times New Roman" w:hAnsi="Times New Roman"/>
        </w:rPr>
      </w:pPr>
    </w:p>
    <w:p w:rsidR="00575D9B" w:rsidRPr="00EA7106" w:rsidP="00575D9B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EA7106">
        <w:rPr>
          <w:rFonts w:ascii="Times New Roman" w:hAnsi="Times New Roman"/>
          <w:b/>
        </w:rPr>
        <w:t>s ú h l a s í</w:t>
      </w:r>
    </w:p>
    <w:p w:rsidR="00575D9B" w:rsidRPr="00EA7106" w:rsidP="00575D9B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</w:rPr>
      </w:pPr>
    </w:p>
    <w:p w:rsidR="00575D9B" w:rsidRPr="00EA7106" w:rsidP="002B2F4F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EA7106">
        <w:rPr>
          <w:rFonts w:ascii="Times New Roman" w:hAnsi="Times New Roman"/>
        </w:rPr>
        <w:tab/>
        <w:tab/>
      </w:r>
      <w:r w:rsidR="002B2F4F">
        <w:rPr>
          <w:rFonts w:ascii="Times New Roman" w:hAnsi="Times New Roman"/>
        </w:rPr>
        <w:t>s</w:t>
      </w:r>
      <w:r w:rsidRPr="002B2F4F" w:rsidR="002B2F4F">
        <w:rPr>
          <w:rFonts w:ascii="Times New Roman" w:hAnsi="Times New Roman"/>
        </w:rPr>
        <w:t xml:space="preserve"> vládn</w:t>
      </w:r>
      <w:r w:rsidR="002B2F4F">
        <w:rPr>
          <w:rFonts w:ascii="Times New Roman" w:hAnsi="Times New Roman"/>
        </w:rPr>
        <w:t>y</w:t>
      </w:r>
      <w:r w:rsidRPr="002B2F4F" w:rsidR="002B2F4F">
        <w:rPr>
          <w:rFonts w:ascii="Times New Roman" w:hAnsi="Times New Roman"/>
        </w:rPr>
        <w:t>m návr</w:t>
      </w:r>
      <w:r w:rsidR="002B2F4F">
        <w:rPr>
          <w:rFonts w:ascii="Times New Roman" w:hAnsi="Times New Roman"/>
        </w:rPr>
        <w:t>hom</w:t>
      </w:r>
      <w:r w:rsidRPr="002B2F4F" w:rsidR="002B2F4F">
        <w:rPr>
          <w:rFonts w:ascii="Times New Roman" w:hAnsi="Times New Roman"/>
        </w:rPr>
        <w:t xml:space="preserve"> zákona o organizácii miestnej štátnej správy a o zmene a doplnení niektorých zákonov (tlač 476)</w:t>
      </w:r>
      <w:r w:rsidR="002B2F4F">
        <w:rPr>
          <w:rFonts w:ascii="Times New Roman" w:hAnsi="Times New Roman"/>
        </w:rPr>
        <w:t>;</w:t>
      </w:r>
    </w:p>
    <w:p w:rsidR="00286A4E" w:rsidRPr="00EA7106" w:rsidP="00575D9B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575D9B" w:rsidRPr="00EA7106" w:rsidP="00575D9B">
      <w:pPr>
        <w:bidi w:val="0"/>
        <w:rPr>
          <w:rFonts w:ascii="Times New Roman" w:hAnsi="Times New Roman"/>
          <w:b/>
        </w:rPr>
      </w:pPr>
      <w:r w:rsidRPr="00EA7106">
        <w:rPr>
          <w:rFonts w:ascii="Times New Roman" w:hAnsi="Times New Roman"/>
        </w:rPr>
        <w:tab/>
      </w:r>
      <w:r w:rsidRPr="00EA7106">
        <w:rPr>
          <w:rFonts w:ascii="Times New Roman" w:hAnsi="Times New Roman"/>
          <w:b/>
        </w:rPr>
        <w:t>B.   o d p o r ú č a</w:t>
      </w:r>
    </w:p>
    <w:p w:rsidR="00575D9B" w:rsidRPr="00EA7106" w:rsidP="00575D9B">
      <w:pPr>
        <w:bidi w:val="0"/>
        <w:rPr>
          <w:rFonts w:ascii="Times New Roman" w:hAnsi="Times New Roman"/>
        </w:rPr>
      </w:pPr>
    </w:p>
    <w:p w:rsidR="00575D9B" w:rsidRPr="00EA7106" w:rsidP="00575D9B">
      <w:pPr>
        <w:tabs>
          <w:tab w:val="left" w:pos="1134"/>
        </w:tabs>
        <w:bidi w:val="0"/>
        <w:rPr>
          <w:rFonts w:ascii="Times New Roman" w:hAnsi="Times New Roman"/>
        </w:rPr>
      </w:pPr>
      <w:r w:rsidRPr="00EA7106">
        <w:rPr>
          <w:rFonts w:ascii="Times New Roman" w:hAnsi="Times New Roman"/>
        </w:rPr>
        <w:tab/>
        <w:t>Národnej rade Slovenskej republiky</w:t>
      </w:r>
    </w:p>
    <w:p w:rsidR="00575D9B" w:rsidRPr="00EA7106" w:rsidP="00575D9B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575D9B" w:rsidRPr="00EA7106" w:rsidP="00575D9B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EA7106">
        <w:rPr>
          <w:rFonts w:ascii="Times New Roman" w:hAnsi="Times New Roman"/>
        </w:rPr>
        <w:tab/>
        <w:tab/>
        <w:t xml:space="preserve">vládny návrh </w:t>
      </w:r>
      <w:r w:rsidRPr="00EA7106">
        <w:rPr>
          <w:rFonts w:ascii="Times New Roman" w:hAnsi="Times New Roman"/>
          <w:noProof/>
        </w:rPr>
        <w:t>zákona</w:t>
      </w:r>
      <w:r w:rsidRPr="00EA7106">
        <w:rPr>
          <w:rFonts w:ascii="Times New Roman" w:hAnsi="Times New Roman" w:cs="Arial"/>
          <w:noProof/>
        </w:rPr>
        <w:t xml:space="preserve"> o organizácii miestnej štátnej správy a o zmene a doplnení niektorých zákonov </w:t>
      </w:r>
      <w:r w:rsidRPr="00EA7106">
        <w:rPr>
          <w:rFonts w:ascii="Times New Roman" w:hAnsi="Times New Roman" w:cs="Arial"/>
        </w:rPr>
        <w:t xml:space="preserve">(tlač 476) </w:t>
      </w:r>
      <w:r w:rsidRPr="00EA7106">
        <w:rPr>
          <w:rFonts w:ascii="Times New Roman" w:hAnsi="Times New Roman"/>
          <w:b/>
        </w:rPr>
        <w:t>schváliť</w:t>
      </w:r>
      <w:r w:rsidRPr="00EA7106">
        <w:rPr>
          <w:rFonts w:ascii="Times New Roman" w:hAnsi="Times New Roman"/>
        </w:rPr>
        <w:t xml:space="preserve"> so zmenami a doplnkami uvedenými v prílohe tohto uznesenia;  </w:t>
      </w:r>
    </w:p>
    <w:p w:rsidR="00575D9B" w:rsidRPr="00EA7106" w:rsidP="00575D9B">
      <w:pPr>
        <w:bidi w:val="0"/>
        <w:jc w:val="both"/>
        <w:rPr>
          <w:rFonts w:ascii="Times New Roman" w:hAnsi="Times New Roman"/>
        </w:rPr>
      </w:pPr>
    </w:p>
    <w:p w:rsidR="00575D9B" w:rsidRPr="00EA7106" w:rsidP="00575D9B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EA7106">
        <w:rPr>
          <w:rFonts w:ascii="Times New Roman" w:hAnsi="Times New Roman"/>
          <w:b/>
        </w:rPr>
        <w:t>C.</w:t>
        <w:tab/>
        <w:t>p o v e r u j e</w:t>
      </w:r>
    </w:p>
    <w:p w:rsidR="00575D9B" w:rsidRPr="00EA7106" w:rsidP="00575D9B">
      <w:pPr>
        <w:tabs>
          <w:tab w:val="left" w:pos="1134"/>
        </w:tabs>
        <w:bidi w:val="0"/>
        <w:rPr>
          <w:rFonts w:ascii="Times New Roman" w:hAnsi="Times New Roman"/>
        </w:rPr>
      </w:pPr>
      <w:r w:rsidRPr="00EA7106">
        <w:rPr>
          <w:rFonts w:ascii="Times New Roman" w:hAnsi="Times New Roman"/>
        </w:rPr>
        <w:tab/>
      </w:r>
    </w:p>
    <w:p w:rsidR="00575D9B" w:rsidRPr="00EA7106" w:rsidP="00575D9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EA7106">
        <w:rPr>
          <w:rFonts w:ascii="Times New Roman" w:hAnsi="Times New Roman"/>
        </w:rPr>
        <w:tab/>
        <w:t xml:space="preserve">predsedu výboru </w:t>
      </w:r>
    </w:p>
    <w:p w:rsidR="00575D9B" w:rsidRPr="00EA7106" w:rsidP="00575D9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75D9B" w:rsidRPr="00EA7106" w:rsidP="00575D9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EA7106">
        <w:rPr>
          <w:rFonts w:ascii="Times New Roman" w:hAnsi="Times New Roman"/>
        </w:rPr>
        <w:tab/>
        <w:t>predložiť stanovisko výboru k uvedenému návrhu zákona predsedovi gestorského Výboru Národnej rady Slovenskej republiky pre verejnú správu a regionálny rozvoj.</w:t>
      </w:r>
    </w:p>
    <w:p w:rsidR="00575D9B" w:rsidRPr="00EA7106" w:rsidP="00575D9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B2F4F" w:rsidRPr="00EA7106" w:rsidP="00575D9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EA7106" w:rsidR="00575D9B">
        <w:rPr>
          <w:rFonts w:ascii="Times New Roman" w:hAnsi="Times New Roman"/>
        </w:rPr>
        <w:t xml:space="preserve"> </w:t>
      </w:r>
    </w:p>
    <w:p w:rsidR="00575D9B" w:rsidRPr="00EA7106" w:rsidP="00575D9B">
      <w:pPr>
        <w:bidi w:val="0"/>
        <w:jc w:val="both"/>
        <w:rPr>
          <w:rFonts w:ascii="Times New Roman" w:hAnsi="Times New Roman"/>
        </w:rPr>
      </w:pPr>
    </w:p>
    <w:p w:rsidR="00575D9B" w:rsidRPr="00EA7106" w:rsidP="00575D9B">
      <w:pPr>
        <w:bidi w:val="0"/>
        <w:jc w:val="both"/>
        <w:rPr>
          <w:rFonts w:ascii="Times New Roman" w:hAnsi="Times New Roman"/>
        </w:rPr>
      </w:pPr>
    </w:p>
    <w:p w:rsidR="00575D9B" w:rsidRPr="00EA7106" w:rsidP="00575D9B">
      <w:pPr>
        <w:bidi w:val="0"/>
        <w:jc w:val="both"/>
        <w:rPr>
          <w:rFonts w:ascii="AT*Toronto" w:hAnsi="AT*Toronto"/>
        </w:rPr>
      </w:pPr>
      <w:r w:rsidRPr="00EA7106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575D9B" w:rsidRPr="00EA7106" w:rsidP="00575D9B">
      <w:pPr>
        <w:bidi w:val="0"/>
        <w:ind w:left="2124" w:firstLine="4989"/>
        <w:jc w:val="both"/>
        <w:rPr>
          <w:rFonts w:ascii="AT*Toronto" w:hAnsi="AT*Toronto"/>
        </w:rPr>
      </w:pPr>
      <w:r w:rsidRPr="00EA7106">
        <w:rPr>
          <w:rFonts w:ascii="Times New Roman" w:hAnsi="Times New Roman"/>
        </w:rPr>
        <w:t xml:space="preserve">  predseda výboru</w:t>
      </w:r>
    </w:p>
    <w:p w:rsidR="00575D9B" w:rsidRPr="00EA7106" w:rsidP="00575D9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EA7106">
        <w:rPr>
          <w:rFonts w:ascii="Times New Roman" w:hAnsi="Times New Roman"/>
        </w:rPr>
        <w:t>overovatelia výboru:</w:t>
      </w:r>
    </w:p>
    <w:p w:rsidR="00575D9B" w:rsidRPr="00EA7106" w:rsidP="00575D9B">
      <w:pPr>
        <w:bidi w:val="0"/>
        <w:ind w:left="6480" w:hanging="6480"/>
        <w:jc w:val="both"/>
        <w:rPr>
          <w:rFonts w:ascii="Times New Roman" w:hAnsi="Times New Roman"/>
        </w:rPr>
      </w:pPr>
      <w:r w:rsidRPr="00EA7106">
        <w:rPr>
          <w:rFonts w:ascii="Times New Roman" w:hAnsi="Times New Roman"/>
        </w:rPr>
        <w:t>Anton Martvoň</w:t>
      </w:r>
    </w:p>
    <w:p w:rsidR="00575D9B" w:rsidP="00575D9B">
      <w:pPr>
        <w:bidi w:val="0"/>
        <w:ind w:left="6480" w:hanging="6480"/>
        <w:jc w:val="both"/>
        <w:rPr>
          <w:rFonts w:ascii="Times New Roman" w:hAnsi="Times New Roman"/>
        </w:rPr>
      </w:pPr>
      <w:r w:rsidRPr="00EA7106">
        <w:rPr>
          <w:rFonts w:ascii="Times New Roman" w:hAnsi="Times New Roman"/>
        </w:rPr>
        <w:t>Miroslav Kadúc</w:t>
      </w:r>
    </w:p>
    <w:p w:rsidR="00087C46" w:rsidRPr="00EA7106" w:rsidP="00575D9B">
      <w:pPr>
        <w:bidi w:val="0"/>
        <w:ind w:left="6480" w:hanging="6480"/>
        <w:jc w:val="both"/>
        <w:rPr>
          <w:rFonts w:ascii="Times New Roman" w:hAnsi="Times New Roman"/>
        </w:rPr>
      </w:pPr>
    </w:p>
    <w:p w:rsidR="00575D9B" w:rsidRPr="009B5839" w:rsidP="00575D9B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575D9B" w:rsidRPr="009027A0" w:rsidP="00575D9B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575D9B" w:rsidP="00575D9B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2C4D48">
        <w:rPr>
          <w:rFonts w:ascii="Times New Roman" w:hAnsi="Times New Roman"/>
          <w:b/>
        </w:rPr>
        <w:t>245</w:t>
      </w:r>
    </w:p>
    <w:p w:rsidR="00575D9B" w:rsidP="00575D9B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1659D6">
        <w:rPr>
          <w:rFonts w:ascii="Times New Roman" w:hAnsi="Times New Roman"/>
          <w:b/>
        </w:rPr>
        <w:t xml:space="preserve"> 1</w:t>
      </w:r>
      <w:r w:rsidR="00286A4E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. </w:t>
      </w:r>
      <w:r w:rsidR="001659D6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2013</w:t>
      </w:r>
    </w:p>
    <w:p w:rsidR="00575D9B" w:rsidRPr="009027A0" w:rsidP="00575D9B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2C4D48">
        <w:rPr>
          <w:rFonts w:ascii="Times New Roman" w:hAnsi="Times New Roman"/>
          <w:b/>
          <w:bCs/>
        </w:rPr>
        <w:t>_</w:t>
      </w:r>
    </w:p>
    <w:p w:rsidR="00575D9B" w:rsidP="00575D9B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575D9B" w:rsidP="00575D9B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575D9B" w:rsidRPr="009027A0" w:rsidP="00575D9B">
      <w:pPr>
        <w:bidi w:val="0"/>
        <w:ind w:left="670"/>
        <w:rPr>
          <w:rFonts w:ascii="Times New Roman" w:hAnsi="Times New Roman"/>
          <w:lang w:eastAsia="en-US"/>
        </w:rPr>
      </w:pPr>
    </w:p>
    <w:p w:rsidR="00575D9B" w:rsidP="00575D9B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575D9B" w:rsidRPr="001E0FF4" w:rsidP="00575D9B">
      <w:pPr>
        <w:bidi w:val="0"/>
        <w:rPr>
          <w:rFonts w:ascii="Times New Roman" w:hAnsi="Times New Roman"/>
          <w:b/>
          <w:lang w:eastAsia="en-US"/>
        </w:rPr>
      </w:pPr>
      <w:r w:rsidRPr="001E0FF4">
        <w:rPr>
          <w:rFonts w:ascii="Times New Roman" w:hAnsi="Times New Roman"/>
          <w:b/>
          <w:lang w:eastAsia="en-US"/>
        </w:rPr>
        <w:t xml:space="preserve"> </w:t>
      </w:r>
    </w:p>
    <w:p w:rsidR="00575D9B" w:rsidRPr="00575D9B" w:rsidP="00575D9B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645500">
        <w:rPr>
          <w:rFonts w:ascii="Times New Roman" w:hAnsi="Times New Roman"/>
          <w:b/>
        </w:rPr>
        <w:t xml:space="preserve">k vládnemu návrhu </w:t>
      </w:r>
      <w:r w:rsidRPr="00AD280C">
        <w:rPr>
          <w:rFonts w:ascii="Times New Roman" w:hAnsi="Times New Roman"/>
          <w:b/>
        </w:rPr>
        <w:t>zákona</w:t>
      </w:r>
      <w:r w:rsidRPr="00575D9B">
        <w:rPr>
          <w:rFonts w:ascii="Times New Roman" w:hAnsi="Times New Roman" w:cs="Arial"/>
          <w:noProof/>
          <w:sz w:val="22"/>
        </w:rPr>
        <w:t xml:space="preserve"> </w:t>
      </w:r>
      <w:r w:rsidRPr="00575D9B">
        <w:rPr>
          <w:rFonts w:ascii="Times New Roman" w:hAnsi="Times New Roman" w:cs="Arial"/>
          <w:b/>
          <w:noProof/>
          <w:sz w:val="22"/>
        </w:rPr>
        <w:t xml:space="preserve">o organizácii miestnej štátnej správy a o zmene a doplnení niektorých zákonov </w:t>
      </w:r>
      <w:r w:rsidRPr="00575D9B">
        <w:rPr>
          <w:rFonts w:ascii="Times New Roman" w:hAnsi="Times New Roman" w:cs="Arial"/>
          <w:b/>
          <w:sz w:val="22"/>
        </w:rPr>
        <w:t>(tlač 476)</w:t>
      </w:r>
    </w:p>
    <w:p w:rsidR="00575D9B" w:rsidRPr="00942935" w:rsidP="00575D9B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575D9B" w:rsidP="00575D9B">
      <w:pPr>
        <w:bidi w:val="0"/>
        <w:jc w:val="both"/>
        <w:rPr>
          <w:rFonts w:ascii="Times New Roman" w:hAnsi="Times New Roman"/>
          <w:b/>
        </w:rPr>
      </w:pPr>
    </w:p>
    <w:p w:rsidR="00575D9B" w:rsidP="00575D9B">
      <w:pPr>
        <w:bidi w:val="0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  písmeno a) znie: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„a) ustanovuje postavenie, sídla a územné obvody a pôsobnosť okresných úradov,“.</w:t>
      </w:r>
    </w:p>
    <w:p w:rsidR="00683CDB" w:rsidP="0065263B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úprava poradia pôsobnosti okresných úradov tak, ako sú zaradené v paragrafovom znení.</w:t>
      </w:r>
    </w:p>
    <w:p w:rsidR="0065263B" w:rsidP="0065263B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683CDB" w:rsidP="0065263B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 6. bode § 23 sa  za slová „písm. j)“ vkladajú slová „a v § 25 ods. 1 písm. i)“.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vypúšťa 7. bod návrhu zákona a vykoná sa prečíslovanie novelizačných bodov.</w:t>
      </w:r>
    </w:p>
    <w:p w:rsidR="0065263B" w:rsidP="0065263B">
      <w:pPr>
        <w:pStyle w:val="ListParagraph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použitie jednotnej legislatívnej formy zavedenej  napr. v čl. XX 1. a 2 bode.</w:t>
      </w:r>
    </w:p>
    <w:p w:rsidR="0065263B" w:rsidP="0065263B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 8. bode sa slová „V § 25a“ nahrádzajú slovami „V § 24 ods.1 a v § 25a“.</w:t>
      </w:r>
    </w:p>
    <w:p w:rsidR="0065263B" w:rsidP="0065263B">
      <w:pPr>
        <w:pStyle w:val="ListParagraph"/>
        <w:bidi w:val="0"/>
        <w:ind w:left="4248" w:firstLine="12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48" w:firstLine="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Rovnakú zmenu ako sa navrhuje vykonať v § 25a je potrebné vykonať aj v § 24.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XIX 2. bode sa  za slová „písm. c)“ vkladajú slová „a v § 28 ods. 3“.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vypúšťa 4. bod návrhu zákona.</w:t>
      </w:r>
    </w:p>
    <w:p w:rsidR="0065263B" w:rsidP="0065263B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použitie jednotnej legislatívnej formy zavedenej napr. v čl. XX 1. a 2. bode.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XX sa za 7.bod vkladá nový 8. bod, ktorý znie: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„8. V § 81 ods. 2 písm. h) sa slová „§ 67 písm. i)“ nahrádzajú slovami „§ 67 písm. h)“.“.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vykoná prečíslovanie novelizačných bodov.</w:t>
      </w:r>
    </w:p>
    <w:p w:rsidR="0065263B" w:rsidP="0065263B">
      <w:pPr>
        <w:pStyle w:val="ListParagraph"/>
        <w:bidi w:val="0"/>
        <w:ind w:left="4253" w:hanging="5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53" w:hanging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Doplnenie nového bodu je potrebné    v nadväznosti na vypustenie písmena a) z § 67 (7. bod návrhu zákona).</w:t>
      </w:r>
    </w:p>
    <w:p w:rsidR="0065263B" w:rsidP="0065263B">
      <w:pPr>
        <w:pStyle w:val="ListParagraph"/>
        <w:bidi w:val="0"/>
        <w:ind w:left="4253" w:hanging="5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53" w:hanging="5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XXIV  sa za 3. bod vkladá nový 4. bod, ktorý znie: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„4. V § 22 ods. 1 písm. r) sa slová „§ 16 písm. e)“ nahrádzajú slovami „§ 16 písm. c) a slová „§ 17 písm. d)“ sa nahrádzajú slovami „§ 17 písm. c)“.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vykoná prečíslovanie novelizačných bodov.</w:t>
      </w:r>
    </w:p>
    <w:p w:rsidR="0065263B" w:rsidP="0065263B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Doplnenie nového bodu je potrebné v nadväznosti na vypustenie písmen a) a b) z § 16 (2. bod návrhu zákona) a vypustenie písmena a) z § 17 (3. bod návrhu zákona) .</w:t>
      </w:r>
    </w:p>
    <w:p w:rsidR="0065263B" w:rsidP="0065263B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XXIV   sa za 4. bod vkladá nový 5. bod, ktorý znie: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„5. V § 22 ods. 14 sa slová „odseku 14“ nahrádzajú slovami „odseku 13“.</w:t>
      </w:r>
    </w:p>
    <w:p w:rsidR="0065263B" w:rsidP="0065263B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Doplnenie nového bodu je potrebné v nadväznosti na vypustenie odseku 13 z § 22 (4. bod návrhu zákona).</w:t>
      </w:r>
    </w:p>
    <w:p w:rsidR="0065263B" w:rsidP="0065263B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XXVI  sa pred 1. bod vkladajú nový 1. a 2. bod, ktoré znejú:</w:t>
      </w:r>
    </w:p>
    <w:p w:rsidR="0065263B" w:rsidP="0065263B">
      <w:pPr>
        <w:pStyle w:val="ListParagraph"/>
        <w:bidi w:val="0"/>
        <w:spacing w:line="360" w:lineRule="auto"/>
        <w:ind w:left="1134" w:hanging="4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V § 47 ods. 1 sa slová  „[ § 59 ods. 2 písm. k)]“ nahrádzajú slovami „[§ 59 ods. 2 písm. j)]“.</w:t>
      </w:r>
    </w:p>
    <w:p w:rsidR="0065263B" w:rsidP="0065263B">
      <w:pPr>
        <w:pStyle w:val="ListParagraph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Zmenu je potrebné vykonať v nadväznosti na vypustenie písmena a) z § 59 (5. bod návrhu zákona).</w:t>
      </w:r>
    </w:p>
    <w:p w:rsidR="0065263B" w:rsidP="0065263B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3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47 ods. 4 a v § 66 písm. l) sa slová „(§ 57 ods. 8)“ nahrádzajú slovami „(§ 57)“.“.</w:t>
      </w:r>
    </w:p>
    <w:p w:rsidR="0065263B" w:rsidP="0065263B">
      <w:pPr>
        <w:bidi w:val="0"/>
        <w:spacing w:line="360" w:lineRule="auto"/>
        <w:ind w:left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súvislosti s doplnením nových dvoch bodov sa vykoná prečíslovanie novelizačných bodov.</w:t>
      </w:r>
    </w:p>
    <w:p w:rsidR="0065263B" w:rsidP="0065263B">
      <w:pPr>
        <w:pStyle w:val="ListParagraph"/>
        <w:bidi w:val="0"/>
        <w:ind w:left="4253" w:hanging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Zmenu je potrebné vykonať v nadväznosti na       vypustenie odsekov 1až 7 z § 57 (2. bod návrhu zákona).</w:t>
      </w:r>
    </w:p>
    <w:p w:rsidR="006C4133" w:rsidP="0065263B">
      <w:pPr>
        <w:pStyle w:val="ListParagraph"/>
        <w:bidi w:val="0"/>
        <w:ind w:left="4253" w:hanging="5"/>
        <w:jc w:val="both"/>
        <w:rPr>
          <w:rFonts w:ascii="Times New Roman" w:hAnsi="Times New Roman"/>
        </w:rPr>
      </w:pPr>
    </w:p>
    <w:p w:rsidR="006C4133" w:rsidP="0065263B">
      <w:pPr>
        <w:pStyle w:val="ListParagraph"/>
        <w:bidi w:val="0"/>
        <w:ind w:left="4253" w:hanging="5"/>
        <w:jc w:val="both"/>
        <w:rPr>
          <w:rFonts w:ascii="Times New Roman" w:hAnsi="Times New Roman"/>
        </w:rPr>
      </w:pPr>
    </w:p>
    <w:p w:rsidR="006C4133" w:rsidP="0065263B">
      <w:pPr>
        <w:pStyle w:val="ListParagraph"/>
        <w:bidi w:val="0"/>
        <w:ind w:left="4253" w:hanging="5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XXXIII  sa za 4. bod vkladá nový 5. bod, ktorý znie: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„5. V § 65 ods. 3 písm. j) sa slová „[§ 73 písm. j)]“ nahrádzajú slovami „[§ 73 písm. g)]“.</w:t>
      </w:r>
    </w:p>
    <w:p w:rsidR="0065263B" w:rsidP="0065263B">
      <w:pPr>
        <w:bidi w:val="0"/>
        <w:spacing w:line="360" w:lineRule="auto"/>
        <w:ind w:left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vykoná prečíslovanie novelizačných bodov.</w:t>
      </w:r>
    </w:p>
    <w:p w:rsidR="0065263B" w:rsidP="0065263B">
      <w:pPr>
        <w:pStyle w:val="ListParagraph"/>
        <w:bidi w:val="0"/>
        <w:ind w:left="4253" w:hanging="17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53" w:hanging="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Zmenu je potrebné vykonať v nadväznosti na       vypustenie písmen a) až c) z § 73 (5. bod návrhu zákona).</w:t>
      </w:r>
    </w:p>
    <w:p w:rsidR="0065263B" w:rsidP="0065263B">
      <w:pPr>
        <w:pStyle w:val="ListParagraph"/>
        <w:bidi w:val="0"/>
        <w:ind w:left="4253" w:hanging="17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53" w:hanging="17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XXXIII  5. bode  § 73  poznámka o zmene označenia doterajších písmen znie: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„Doterajšie písmená d) až o) sa označujú ako písmená a) až l).“.</w:t>
      </w:r>
    </w:p>
    <w:p w:rsidR="0065263B" w:rsidP="0065263B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v nadväznosti na novelu zákona č.115/2013 Z. z.</w:t>
      </w:r>
    </w:p>
    <w:p w:rsidR="0065263B" w:rsidP="0065263B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2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XXXV 34.  a 35 bod znejú:</w:t>
      </w:r>
    </w:p>
    <w:p w:rsidR="0065263B" w:rsidP="0065263B">
      <w:pPr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„34. V § 27 ods. 9 prvá veta a druhá veta znejú: „Predseda krajskej povodňovej komisie je prednosta okresného úradu v sídle kraja a tajomník je zástupca organizačného útvaru štátnej vodnej správy okresného úradu v sídle kraja. Prednosta okresného úradu v sídle kraja žiada o vyslanie zástupcov do krajskej povodňovej komisie krajské riaditeľstvo Hasičského a záchranného zboru, krajské riaditeľstvo Policajného zboru, vyšší územný celok,  správcu vodohospodársky významných vodných tokov, regionálny úrad verejného zdravotníctva a ďalšie orgány a organizácie podľa potreby a s ohľadom na ich územnú pôsobnosť. </w:t>
      </w:r>
    </w:p>
    <w:p w:rsidR="00E0098A" w:rsidP="0065263B">
      <w:pPr>
        <w:bidi w:val="0"/>
        <w:ind w:left="709"/>
        <w:jc w:val="both"/>
        <w:rPr>
          <w:rFonts w:ascii="Times New Roman" w:hAnsi="Times New Roman"/>
        </w:rPr>
      </w:pPr>
    </w:p>
    <w:p w:rsidR="0065263B" w:rsidP="0065263B">
      <w:pPr>
        <w:bidi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35. V § 27 ods. 13 prvá veta  a druhá veta znejú: „Predseda obvodnej povodňovej komisie je prednosta okresného úradu a tajomník je zástupca  organizačného útvaru štátnej vodnej správy okresného úradu. Prednosta okresného úradu žiada o vyslanie zástupcov do obvodnej povodňovej komisie okresné riaditeľstvo Hasičského a záchranného zboru, okresné riaditeľstvo Policajného zboru, regionálnu správu ciest, správcu vodohospodársky významných vodných tokov, regionálny úrad verejného zdravotníctva a ďalšie orgány a organizácie podľa potreby a s ohľadom na ich územnú pôsobnosť.“.“.</w:t>
      </w:r>
    </w:p>
    <w:p w:rsidR="00683CDB" w:rsidP="0065263B">
      <w:pPr>
        <w:bidi w:val="0"/>
        <w:ind w:left="709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všetky navrhované zmeny týkajúce sa § 27 ods. 9 a ods. 13  upraviť  jedným novelizačným bodom.</w:t>
      </w:r>
    </w:p>
    <w:p w:rsidR="0065263B" w:rsidP="0065263B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XXXV 50. bode sa slová „V § 39“ nahrádzajú slovami „V § 39 a 40“.</w:t>
      </w:r>
    </w:p>
    <w:p w:rsidR="0065263B" w:rsidP="0065263B">
      <w:pPr>
        <w:pStyle w:val="ListParagraph"/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vypúšťa 51. bod a vykoná prečíslovanie novelizačných bodov.</w:t>
      </w:r>
    </w:p>
    <w:p w:rsidR="0065263B" w:rsidP="0065263B">
      <w:pPr>
        <w:pStyle w:val="ListParagraph"/>
        <w:bidi w:val="0"/>
        <w:spacing w:before="120"/>
        <w:ind w:left="4248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spacing w:before="12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použitie jednotnej legislatívnej formy zavedenej  napr. v  čl. XX 1. a 2. bode.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2"/>
        </w:numPr>
        <w:bidi w:val="0"/>
        <w:spacing w:before="240"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XXXV sa vypúšťa 54. bod.</w:t>
      </w:r>
    </w:p>
    <w:p w:rsidR="0065263B" w:rsidP="0065263B">
      <w:pPr>
        <w:pStyle w:val="ListParagraph"/>
        <w:bidi w:val="0"/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vykoná prečíslovanie novelizačných bodov.</w:t>
      </w:r>
    </w:p>
    <w:p w:rsidR="0065263B" w:rsidP="0065263B">
      <w:pPr>
        <w:pStyle w:val="ListParagraph"/>
        <w:bidi w:val="0"/>
        <w:spacing w:before="240"/>
        <w:ind w:left="4248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spacing w:before="24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Vypustenie sa navrhuje z dôvodu duplicity t. j.  obsiahnutia navrhovanej zmeny v 56. bode návrhu zákona.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celom texte návrhu zákona sa slová „uvádzacia veta“ vo všetkých tvaroch nahrádzajú slovami „úvodná veta“ v príslušnom tvare.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</w:p>
    <w:p w:rsidR="0065263B" w:rsidP="0065263B">
      <w:pPr>
        <w:pStyle w:val="ListParagraph"/>
        <w:bidi w:val="0"/>
        <w:ind w:left="3552"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65263B" w:rsidP="0065263B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E42984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18D7"/>
    <w:multiLevelType w:val="hybridMultilevel"/>
    <w:tmpl w:val="237E0576"/>
    <w:lvl w:ilvl="0">
      <w:start w:val="2"/>
      <w:numFmt w:val="decimal"/>
      <w:lvlText w:val="%1."/>
      <w:lvlJc w:val="left"/>
      <w:pPr>
        <w:ind w:left="12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6C8E2340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766C5CF6"/>
    <w:multiLevelType w:val="hybridMultilevel"/>
    <w:tmpl w:val="8F203F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75D9B"/>
    <w:rsid w:val="00087C46"/>
    <w:rsid w:val="001659D6"/>
    <w:rsid w:val="00174F82"/>
    <w:rsid w:val="001E0FF4"/>
    <w:rsid w:val="00222807"/>
    <w:rsid w:val="00251DDA"/>
    <w:rsid w:val="00286A4E"/>
    <w:rsid w:val="002B2F4F"/>
    <w:rsid w:val="002C4D48"/>
    <w:rsid w:val="003F4A22"/>
    <w:rsid w:val="00502405"/>
    <w:rsid w:val="00575D9B"/>
    <w:rsid w:val="00577FDA"/>
    <w:rsid w:val="00601AA9"/>
    <w:rsid w:val="00645500"/>
    <w:rsid w:val="0065263B"/>
    <w:rsid w:val="0066419F"/>
    <w:rsid w:val="00683CDB"/>
    <w:rsid w:val="006C4133"/>
    <w:rsid w:val="00830A6E"/>
    <w:rsid w:val="0084672F"/>
    <w:rsid w:val="00862560"/>
    <w:rsid w:val="00885E59"/>
    <w:rsid w:val="008A1C56"/>
    <w:rsid w:val="009027A0"/>
    <w:rsid w:val="00934CDC"/>
    <w:rsid w:val="00942935"/>
    <w:rsid w:val="00967647"/>
    <w:rsid w:val="009B5839"/>
    <w:rsid w:val="00AD280C"/>
    <w:rsid w:val="00BE358B"/>
    <w:rsid w:val="00C45835"/>
    <w:rsid w:val="00C772DF"/>
    <w:rsid w:val="00DA4587"/>
    <w:rsid w:val="00E0098A"/>
    <w:rsid w:val="00E42984"/>
    <w:rsid w:val="00EA7106"/>
    <w:rsid w:val="00F40AFD"/>
    <w:rsid w:val="00FD6562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D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575D9B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575D9B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575D9B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575D9B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575D9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75D9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75D9B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575D9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75D9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75D9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75D9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7C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7C46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5</Pages>
  <Words>951</Words>
  <Characters>5421</Characters>
  <Application>Microsoft Office Word</Application>
  <DocSecurity>0</DocSecurity>
  <Lines>0</Lines>
  <Paragraphs>0</Paragraphs>
  <ScaleCrop>false</ScaleCrop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13</cp:revision>
  <cp:lastPrinted>2013-06-07T10:59:00Z</cp:lastPrinted>
  <dcterms:created xsi:type="dcterms:W3CDTF">2013-05-23T10:41:00Z</dcterms:created>
  <dcterms:modified xsi:type="dcterms:W3CDTF">2013-06-12T10:47:00Z</dcterms:modified>
</cp:coreProperties>
</file>