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6509A">
        <w:rPr>
          <w:sz w:val="22"/>
          <w:szCs w:val="22"/>
        </w:rPr>
        <w:t>1172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36509A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36509A">
        <w:t>539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6509A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36509A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36509A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36509A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36509A">
        <w:rPr>
          <w:rFonts w:cs="Arial"/>
          <w:szCs w:val="22"/>
        </w:rPr>
        <w:t>dopĺňa zákon č. 513/1991 Zb. Obchodný zákonník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6509A">
        <w:rPr>
          <w:rFonts w:cs="Arial"/>
          <w:szCs w:val="22"/>
        </w:rPr>
        <w:t>562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6509A">
        <w:rPr>
          <w:rFonts w:cs="Arial"/>
          <w:szCs w:val="22"/>
        </w:rPr>
        <w:t xml:space="preserve">31. mája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FC37F9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FC37F9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FC37F9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36509A">
        <w:rPr>
          <w:rFonts w:ascii="Arial" w:hAnsi="Arial" w:cs="Arial"/>
          <w:b/>
          <w:bCs/>
          <w:sz w:val="22"/>
          <w:u w:val="single"/>
        </w:rPr>
        <w:t>28. augusta 2013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36509A">
        <w:rPr>
          <w:rFonts w:ascii="Arial" w:hAnsi="Arial" w:cs="Arial"/>
          <w:b/>
          <w:bCs/>
          <w:sz w:val="22"/>
          <w:u w:val="single"/>
        </w:rPr>
        <w:t>0. augusta 2013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C73B2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609A2"/>
    <w:rsid w:val="00294C93"/>
    <w:rsid w:val="002C7297"/>
    <w:rsid w:val="00330BF0"/>
    <w:rsid w:val="00345D4D"/>
    <w:rsid w:val="00351461"/>
    <w:rsid w:val="0036509A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45440"/>
    <w:rsid w:val="008A0C9B"/>
    <w:rsid w:val="008B1A45"/>
    <w:rsid w:val="00992885"/>
    <w:rsid w:val="00AA3DED"/>
    <w:rsid w:val="00AB4082"/>
    <w:rsid w:val="00B20ACA"/>
    <w:rsid w:val="00BB006C"/>
    <w:rsid w:val="00BE56B2"/>
    <w:rsid w:val="00C01979"/>
    <w:rsid w:val="00C11306"/>
    <w:rsid w:val="00C649B2"/>
    <w:rsid w:val="00C73B27"/>
    <w:rsid w:val="00C87421"/>
    <w:rsid w:val="00C90136"/>
    <w:rsid w:val="00CB5CC4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C37F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3B2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C73B27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73B27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C73B27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C73B27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C73B27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36509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36509A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160</Words>
  <Characters>918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2013-06-03T16:47:00Z</cp:lastPrinted>
  <dcterms:created xsi:type="dcterms:W3CDTF">2013-06-06T09:26:00Z</dcterms:created>
  <dcterms:modified xsi:type="dcterms:W3CDTF">2013-06-06T09:26:00Z</dcterms:modified>
</cp:coreProperties>
</file>