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2BAA" w:rsidRPr="00222BAA" w:rsidP="00DA502B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7C7A" w:rsidRPr="00517C7A" w:rsidP="00222BAA">
      <w:pPr>
        <w:bidi w:val="0"/>
        <w:ind w:left="3540" w:firstLine="708"/>
      </w:pPr>
      <w:r w:rsidRPr="00517C7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Návrh</w:t>
      </w:r>
    </w:p>
    <w:p w:rsidR="00517C7A" w:rsidRPr="00517C7A" w:rsidP="00517C7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7C7A" w:rsidRPr="00BB1712" w:rsidP="00517C7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BB171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 Á K O N</w:t>
      </w:r>
    </w:p>
    <w:p w:rsidR="00517C7A" w:rsidRPr="00BB1712" w:rsidP="00517C7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17C7A" w:rsidRPr="00BB1712" w:rsidP="00517C7A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BB171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 ......................... 201</w:t>
      </w:r>
      <w:r w:rsidRPr="00BB1712" w:rsidR="00DA502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3</w:t>
      </w:r>
      <w:r w:rsidRPr="00BB171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,</w:t>
      </w:r>
    </w:p>
    <w:p w:rsidR="00517C7A" w:rsidRPr="00BB1712" w:rsidP="00517C7A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17C7A" w:rsidRPr="00BB1712" w:rsidP="00D84EFA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BB171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ktorým sa mení zákon č. </w:t>
      </w:r>
      <w:r w:rsidRPr="00BB1712" w:rsidR="00D84EFA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577/2004 </w:t>
      </w:r>
      <w:r w:rsidRPr="00BB171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Z. z. </w:t>
      </w:r>
      <w:r w:rsidRPr="00BB1712" w:rsidR="00D84EFA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 xml:space="preserve">o rozsahu zdravotnej starostlivosti uhrádzanej na základe verejného zdravotného poistenia a o úhradách za služby súvisiace s poskytovaním zdravotnej starostlivosti </w:t>
      </w:r>
      <w:r w:rsidRPr="00BB171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 znení neskorších predpisov</w:t>
      </w:r>
    </w:p>
    <w:p w:rsidR="00517C7A" w:rsidRPr="00BB1712" w:rsidP="00517C7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17C7A" w:rsidRPr="00BB1712" w:rsidP="00517C7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Národná rada Slovenskej republiky sa uzniesla na tomto zákone: </w:t>
      </w:r>
    </w:p>
    <w:p w:rsidR="00517C7A" w:rsidRPr="00BB1712" w:rsidP="00517C7A">
      <w:pPr>
        <w:keepNext/>
        <w:keepLines/>
        <w:bidi w:val="0"/>
        <w:spacing w:before="480" w:after="0" w:line="240" w:lineRule="auto"/>
        <w:jc w:val="center"/>
        <w:outlineLvl w:val="0"/>
        <w:rPr>
          <w:rFonts w:ascii="Times New Roman" w:hAnsi="Times New Roman" w:eastAsiaTheme="majorEastAsia" w:cs="Times New Roman" w:hint="default"/>
          <w:b/>
          <w:bCs/>
          <w:sz w:val="24"/>
          <w:szCs w:val="28"/>
          <w:lang w:eastAsia="sk-SK"/>
        </w:rPr>
      </w:pPr>
      <w:r w:rsidRPr="00BB1712">
        <w:rPr>
          <w:rFonts w:ascii="Times New Roman" w:hAnsi="Times New Roman" w:eastAsiaTheme="majorEastAsia" w:cs="Times New Roman" w:hint="default"/>
          <w:b/>
          <w:bCs/>
          <w:sz w:val="24"/>
          <w:szCs w:val="28"/>
          <w:lang w:eastAsia="sk-SK"/>
        </w:rPr>
        <w:t>Č</w:t>
      </w:r>
      <w:r w:rsidRPr="00BB1712">
        <w:rPr>
          <w:rFonts w:ascii="Times New Roman" w:hAnsi="Times New Roman" w:eastAsiaTheme="majorEastAsia" w:cs="Times New Roman" w:hint="default"/>
          <w:b/>
          <w:bCs/>
          <w:sz w:val="24"/>
          <w:szCs w:val="28"/>
          <w:lang w:eastAsia="sk-SK"/>
        </w:rPr>
        <w:t xml:space="preserve">l. I </w:t>
      </w:r>
    </w:p>
    <w:p w:rsidR="00517C7A" w:rsidRPr="00BB1712" w:rsidP="00517C7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17C7A" w:rsidRPr="00BB1712" w:rsidP="00D84EF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Zákon </w:t>
      </w:r>
      <w:r w:rsidRPr="00BB1712" w:rsidR="00D84EF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č. 577/2004 Z. z. </w:t>
      </w:r>
      <w:r w:rsidRPr="00BB1712" w:rsidR="00D84EFA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o rozsahu zdravotnej starostlivosti uhrádzanej na základe verejného zdravotného poistenia a o úhradách za služby súvisiace s poskytovaním zdravotnej starostlivosti </w:t>
      </w:r>
      <w:r w:rsidRPr="00BB1712" w:rsidR="00D84EF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 znení </w:t>
      </w: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zákona č. </w:t>
      </w:r>
      <w:r w:rsidRPr="00BB1712" w:rsidR="00D84EFA">
        <w:rPr>
          <w:rFonts w:ascii="Times New Roman" w:hAnsi="Times New Roman" w:cs="Times New Roman"/>
          <w:sz w:val="24"/>
          <w:szCs w:val="24"/>
          <w:lang w:eastAsia="sk-SK"/>
        </w:rPr>
        <w:t>710/2004</w:t>
      </w: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 Z.z., zákona č. </w:t>
      </w:r>
      <w:r w:rsidRPr="00BB1712" w:rsidR="00D84EFA">
        <w:rPr>
          <w:rFonts w:ascii="Times New Roman" w:hAnsi="Times New Roman" w:cs="Times New Roman"/>
          <w:sz w:val="24"/>
          <w:szCs w:val="24"/>
          <w:lang w:eastAsia="sk-SK"/>
        </w:rPr>
        <w:t>347/2005</w:t>
      </w: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 Z.z., zákona č. </w:t>
      </w:r>
      <w:r w:rsidRPr="00BB1712" w:rsidR="00D84EFA">
        <w:rPr>
          <w:rFonts w:ascii="Times New Roman" w:hAnsi="Times New Roman" w:cs="Times New Roman"/>
          <w:sz w:val="24"/>
          <w:szCs w:val="24"/>
          <w:lang w:eastAsia="sk-SK"/>
        </w:rPr>
        <w:t>538/2005</w:t>
      </w: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 Z.z., zákona č. </w:t>
      </w:r>
      <w:r w:rsidRPr="00BB1712" w:rsidR="00D84EFA">
        <w:rPr>
          <w:rFonts w:ascii="Times New Roman" w:hAnsi="Times New Roman" w:cs="Times New Roman"/>
          <w:sz w:val="24"/>
          <w:szCs w:val="24"/>
          <w:lang w:eastAsia="sk-SK"/>
        </w:rPr>
        <w:t>660/2005</w:t>
      </w: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 Z.z., zákona č. </w:t>
      </w:r>
      <w:r w:rsidRPr="00BB1712" w:rsidR="00D84EFA">
        <w:rPr>
          <w:rFonts w:ascii="Times New Roman" w:hAnsi="Times New Roman" w:cs="Times New Roman"/>
          <w:sz w:val="24"/>
          <w:szCs w:val="24"/>
          <w:lang w:eastAsia="sk-SK"/>
        </w:rPr>
        <w:t xml:space="preserve">342/2006 </w:t>
      </w: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Z.z., zákona č. </w:t>
      </w:r>
      <w:r w:rsidRPr="00BB1712" w:rsidR="00D84EFA">
        <w:rPr>
          <w:rFonts w:ascii="Times New Roman" w:hAnsi="Times New Roman" w:cs="Times New Roman"/>
          <w:sz w:val="24"/>
          <w:szCs w:val="24"/>
          <w:lang w:eastAsia="sk-SK"/>
        </w:rPr>
        <w:t>522/2006</w:t>
      </w: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 Z.z., zákona č. </w:t>
      </w:r>
      <w:r w:rsidRPr="00BB1712" w:rsidR="00D84EFA">
        <w:rPr>
          <w:rFonts w:ascii="Times New Roman" w:hAnsi="Times New Roman" w:cs="Times New Roman"/>
          <w:sz w:val="24"/>
          <w:szCs w:val="24"/>
          <w:lang w:eastAsia="sk-SK"/>
        </w:rPr>
        <w:t>661/2007</w:t>
      </w: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 Z.z., zákona č. </w:t>
      </w:r>
      <w:r w:rsidRPr="00BB1712" w:rsidR="00D84EFA">
        <w:rPr>
          <w:rFonts w:ascii="Times New Roman" w:hAnsi="Times New Roman" w:cs="Times New Roman"/>
          <w:sz w:val="24"/>
          <w:szCs w:val="24"/>
          <w:lang w:eastAsia="sk-SK"/>
        </w:rPr>
        <w:t>81/2009</w:t>
      </w: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 Z.z., zákona č. </w:t>
      </w:r>
      <w:r w:rsidRPr="00BB1712" w:rsidR="00D84EFA">
        <w:rPr>
          <w:rFonts w:ascii="Times New Roman" w:hAnsi="Times New Roman" w:cs="Times New Roman"/>
          <w:sz w:val="24"/>
          <w:szCs w:val="24"/>
          <w:lang w:eastAsia="sk-SK"/>
        </w:rPr>
        <w:t>402/2009</w:t>
      </w: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 Z.z., zákona č. </w:t>
      </w:r>
      <w:r w:rsidRPr="00BB1712" w:rsidR="00D84EFA">
        <w:rPr>
          <w:rFonts w:ascii="Times New Roman" w:hAnsi="Times New Roman" w:cs="Times New Roman"/>
          <w:sz w:val="24"/>
          <w:szCs w:val="24"/>
          <w:lang w:eastAsia="sk-SK"/>
        </w:rPr>
        <w:t>34/2011</w:t>
      </w: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 Z.z., zákona č. </w:t>
      </w:r>
      <w:r w:rsidRPr="00BB1712" w:rsidR="00D84EFA">
        <w:rPr>
          <w:rFonts w:ascii="Times New Roman" w:hAnsi="Times New Roman" w:cs="Times New Roman"/>
          <w:sz w:val="24"/>
          <w:szCs w:val="24"/>
          <w:lang w:eastAsia="sk-SK"/>
        </w:rPr>
        <w:t>363/2011</w:t>
      </w: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 Z.z., zákona č</w:t>
      </w:r>
      <w:r w:rsidRPr="00BB1712" w:rsidR="00D84EFA">
        <w:rPr>
          <w:rFonts w:ascii="Times New Roman" w:hAnsi="Times New Roman" w:cs="Times New Roman"/>
          <w:sz w:val="24"/>
          <w:szCs w:val="24"/>
          <w:lang w:eastAsia="sk-SK"/>
        </w:rPr>
        <w:t>41/2013</w:t>
      </w: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 Z.z., sa mení takto:</w:t>
      </w:r>
    </w:p>
    <w:p w:rsidR="00517C7A" w:rsidRPr="00BB1712" w:rsidP="00517C7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17C7A" w:rsidRPr="00BB1712" w:rsidP="00517C7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17C7A" w:rsidRPr="005F7740" w:rsidP="00517C7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Ref303833883"/>
      <w:r w:rsidRPr="005F7740">
        <w:rPr>
          <w:rFonts w:ascii="Times New Roman" w:hAnsi="Times New Roman" w:cs="Times New Roman"/>
          <w:sz w:val="24"/>
          <w:szCs w:val="24"/>
          <w:lang w:eastAsia="sk-SK"/>
        </w:rPr>
        <w:t xml:space="preserve">V § </w:t>
      </w:r>
      <w:r w:rsidRPr="005F7740" w:rsidR="00BB1712">
        <w:rPr>
          <w:rFonts w:ascii="Times New Roman" w:hAnsi="Times New Roman" w:cs="Times New Roman"/>
          <w:sz w:val="24"/>
          <w:szCs w:val="24"/>
          <w:lang w:eastAsia="sk-SK"/>
        </w:rPr>
        <w:t>44 ods.2 prv</w:t>
      </w:r>
      <w:r w:rsidRPr="005F7740" w:rsidR="005F7740">
        <w:rPr>
          <w:rFonts w:ascii="Times New Roman" w:hAnsi="Times New Roman" w:cs="Times New Roman"/>
          <w:sz w:val="24"/>
          <w:szCs w:val="24"/>
          <w:lang w:eastAsia="sk-SK"/>
        </w:rPr>
        <w:t xml:space="preserve">ej vete sa za slová </w:t>
      </w:r>
      <w:bookmarkEnd w:id="0"/>
      <w:r w:rsidRPr="005F7740" w:rsidR="005F7740">
        <w:rPr>
          <w:rFonts w:ascii="Times New Roman" w:hAnsi="Times New Roman" w:cs="Times New Roman"/>
          <w:sz w:val="24"/>
          <w:szCs w:val="24"/>
          <w:lang w:eastAsia="sk-SK"/>
        </w:rPr>
        <w:t xml:space="preserve">„vyhradených </w:t>
      </w:r>
      <w:r w:rsidRPr="005F7740" w:rsidR="00BB1712">
        <w:rPr>
          <w:rFonts w:ascii="Times New Roman" w:hAnsi="Times New Roman" w:cs="Times New Roman"/>
          <w:sz w:val="24"/>
          <w:szCs w:val="24"/>
          <w:lang w:eastAsia="sk-SK"/>
        </w:rPr>
        <w:t>ordinačných hodín</w:t>
      </w:r>
      <w:r w:rsidRPr="005F7740" w:rsidR="005F7740">
        <w:rPr>
          <w:rFonts w:ascii="Times New Roman" w:hAnsi="Times New Roman" w:cs="Times New Roman"/>
          <w:sz w:val="24"/>
          <w:szCs w:val="24"/>
          <w:lang w:eastAsia="sk-SK"/>
        </w:rPr>
        <w:t>“ vkladá čiarka a slová</w:t>
      </w:r>
      <w:r w:rsidRPr="005F7740" w:rsidR="00BB171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5F7740" w:rsidR="005F7740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5F7740" w:rsidR="00BB1712">
        <w:rPr>
          <w:rFonts w:ascii="Times New Roman" w:hAnsi="Times New Roman" w:cs="Times New Roman"/>
          <w:sz w:val="24"/>
          <w:szCs w:val="24"/>
        </w:rPr>
        <w:t>ktoré musí schváliť lekár samosprávneho kraja</w:t>
      </w:r>
      <w:r w:rsidRPr="005F7740" w:rsidR="005F7740">
        <w:rPr>
          <w:rFonts w:ascii="Times New Roman" w:hAnsi="Times New Roman" w:cs="Times New Roman"/>
          <w:sz w:val="24"/>
          <w:szCs w:val="24"/>
        </w:rPr>
        <w:t>“ a za slová</w:t>
      </w:r>
      <w:r w:rsidRPr="005F7740" w:rsidR="00BB1712">
        <w:rPr>
          <w:rFonts w:ascii="Times New Roman" w:hAnsi="Times New Roman" w:cs="Times New Roman"/>
          <w:sz w:val="24"/>
          <w:szCs w:val="24"/>
        </w:rPr>
        <w:t xml:space="preserve"> </w:t>
      </w:r>
      <w:r w:rsidRPr="005F7740" w:rsidR="005F7740">
        <w:rPr>
          <w:rFonts w:ascii="Times New Roman" w:hAnsi="Times New Roman" w:cs="Times New Roman"/>
          <w:sz w:val="24"/>
          <w:szCs w:val="24"/>
        </w:rPr>
        <w:t>„</w:t>
      </w:r>
      <w:r w:rsidRPr="005F7740" w:rsidR="00BB1712">
        <w:rPr>
          <w:rFonts w:ascii="Times New Roman" w:hAnsi="Times New Roman" w:cs="Times New Roman"/>
          <w:sz w:val="24"/>
          <w:szCs w:val="24"/>
          <w:lang w:eastAsia="sk-SK"/>
        </w:rPr>
        <w:t>jednu štvrtinu ordinačných hodín</w:t>
      </w:r>
      <w:r w:rsidRPr="005F7740" w:rsidR="005F7740">
        <w:rPr>
          <w:rFonts w:ascii="Times New Roman" w:hAnsi="Times New Roman" w:cs="Times New Roman"/>
          <w:sz w:val="24"/>
          <w:szCs w:val="24"/>
          <w:lang w:eastAsia="sk-SK"/>
        </w:rPr>
        <w:t>“</w:t>
      </w:r>
      <w:r w:rsidRPr="005F7740" w:rsidR="00BB1712">
        <w:rPr>
          <w:rFonts w:ascii="Times New Roman" w:hAnsi="Times New Roman" w:cs="Times New Roman"/>
          <w:sz w:val="24"/>
          <w:szCs w:val="24"/>
        </w:rPr>
        <w:t xml:space="preserve"> </w:t>
      </w:r>
      <w:r w:rsidRPr="005F7740" w:rsidR="005F7740">
        <w:rPr>
          <w:rFonts w:ascii="Times New Roman" w:hAnsi="Times New Roman" w:cs="Times New Roman"/>
          <w:sz w:val="24"/>
          <w:szCs w:val="24"/>
        </w:rPr>
        <w:t>sa vkladajú slová „</w:t>
      </w:r>
      <w:r w:rsidR="00A32123">
        <w:rPr>
          <w:rFonts w:ascii="Times New Roman" w:hAnsi="Times New Roman" w:cs="Times New Roman"/>
          <w:sz w:val="24"/>
          <w:szCs w:val="24"/>
        </w:rPr>
        <w:t xml:space="preserve"> a</w:t>
      </w:r>
      <w:r w:rsidRPr="005F7740" w:rsidR="00BB1712">
        <w:rPr>
          <w:rFonts w:ascii="Times New Roman" w:hAnsi="Times New Roman" w:cs="Times New Roman"/>
          <w:sz w:val="24"/>
          <w:szCs w:val="24"/>
        </w:rPr>
        <w:t> musia byť medzi</w:t>
      </w:r>
      <w:r w:rsidR="00A32123">
        <w:rPr>
          <w:rFonts w:ascii="Times New Roman" w:hAnsi="Times New Roman" w:cs="Times New Roman"/>
          <w:sz w:val="24"/>
          <w:szCs w:val="24"/>
        </w:rPr>
        <w:t xml:space="preserve"> obdobiami</w:t>
      </w:r>
      <w:r w:rsidRPr="005F7740" w:rsidR="00BB1712">
        <w:rPr>
          <w:rFonts w:ascii="Times New Roman" w:hAnsi="Times New Roman" w:cs="Times New Roman"/>
          <w:sz w:val="24"/>
          <w:szCs w:val="24"/>
        </w:rPr>
        <w:t xml:space="preserve"> na prednostné</w:t>
      </w:r>
      <w:r w:rsidR="00A32123">
        <w:rPr>
          <w:rFonts w:ascii="Times New Roman" w:hAnsi="Times New Roman" w:cs="Times New Roman"/>
          <w:sz w:val="24"/>
          <w:szCs w:val="24"/>
        </w:rPr>
        <w:t xml:space="preserve"> poskytnutie ambulantnej starostlivosti</w:t>
      </w:r>
      <w:r w:rsidRPr="005F7740" w:rsidR="00BB1712">
        <w:rPr>
          <w:rFonts w:ascii="Times New Roman" w:hAnsi="Times New Roman" w:cs="Times New Roman"/>
          <w:sz w:val="24"/>
          <w:szCs w:val="24"/>
        </w:rPr>
        <w:t xml:space="preserve"> </w:t>
      </w:r>
      <w:r w:rsidR="00A32123">
        <w:rPr>
          <w:rFonts w:ascii="Times New Roman" w:hAnsi="Times New Roman" w:cs="Times New Roman"/>
          <w:sz w:val="24"/>
          <w:szCs w:val="24"/>
        </w:rPr>
        <w:t>vyhradené</w:t>
      </w:r>
      <w:r w:rsidRPr="005F7740" w:rsidR="00BB1712">
        <w:rPr>
          <w:rFonts w:ascii="Times New Roman" w:hAnsi="Times New Roman" w:cs="Times New Roman"/>
          <w:sz w:val="24"/>
          <w:szCs w:val="24"/>
        </w:rPr>
        <w:t xml:space="preserve"> minimálne dve </w:t>
      </w:r>
      <w:r w:rsidR="00A32123">
        <w:rPr>
          <w:rFonts w:ascii="Times New Roman" w:hAnsi="Times New Roman" w:cs="Times New Roman"/>
          <w:sz w:val="24"/>
          <w:szCs w:val="24"/>
        </w:rPr>
        <w:t>hodiny na riadnu ordináciu</w:t>
      </w:r>
      <w:r w:rsidRPr="005F7740" w:rsidR="00865292">
        <w:rPr>
          <w:rFonts w:ascii="Times New Roman" w:hAnsi="Times New Roman" w:cs="Times New Roman"/>
          <w:sz w:val="24"/>
          <w:szCs w:val="24"/>
        </w:rPr>
        <w:t>.“.</w:t>
      </w:r>
    </w:p>
    <w:p w:rsidR="00517C7A" w:rsidRPr="00BB1712" w:rsidP="00517C7A">
      <w:pPr>
        <w:keepNext/>
        <w:keepLines/>
        <w:bidi w:val="0"/>
        <w:spacing w:before="480" w:after="0" w:line="240" w:lineRule="auto"/>
        <w:jc w:val="center"/>
        <w:outlineLvl w:val="0"/>
        <w:rPr>
          <w:rFonts w:ascii="Times New Roman" w:hAnsi="Times New Roman" w:eastAsiaTheme="majorEastAsia" w:cs="Times New Roman" w:hint="default"/>
          <w:b/>
          <w:bCs/>
          <w:sz w:val="24"/>
          <w:szCs w:val="28"/>
          <w:lang w:eastAsia="sk-SK"/>
        </w:rPr>
      </w:pPr>
      <w:r w:rsidRPr="00BB1712">
        <w:rPr>
          <w:rFonts w:ascii="Times New Roman" w:hAnsi="Times New Roman" w:eastAsiaTheme="majorEastAsia" w:cs="Times New Roman" w:hint="default"/>
          <w:b/>
          <w:bCs/>
          <w:sz w:val="24"/>
          <w:szCs w:val="28"/>
          <w:lang w:eastAsia="sk-SK"/>
        </w:rPr>
        <w:t>Č</w:t>
      </w:r>
      <w:r w:rsidRPr="00BB1712">
        <w:rPr>
          <w:rFonts w:ascii="Times New Roman" w:hAnsi="Times New Roman" w:eastAsiaTheme="majorEastAsia" w:cs="Times New Roman" w:hint="default"/>
          <w:b/>
          <w:bCs/>
          <w:sz w:val="24"/>
          <w:szCs w:val="28"/>
          <w:lang w:eastAsia="sk-SK"/>
        </w:rPr>
        <w:t>l. II</w:t>
      </w:r>
    </w:p>
    <w:p w:rsidR="00517C7A" w:rsidRPr="00BB1712" w:rsidP="00517C7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17C7A" w:rsidRPr="00BB1712" w:rsidP="00517C7A">
      <w:pPr>
        <w:bidi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sk-SK"/>
        </w:rPr>
      </w:pPr>
      <w:r w:rsidRPr="00BB1712">
        <w:rPr>
          <w:rFonts w:ascii="Times New Roman" w:hAnsi="Times New Roman" w:cs="Times New Roman"/>
          <w:sz w:val="24"/>
          <w:szCs w:val="24"/>
          <w:lang w:eastAsia="sk-SK"/>
        </w:rPr>
        <w:t xml:space="preserve">Tento zákon nadobúda účinnosť </w:t>
      </w:r>
      <w:r w:rsidR="00A32123">
        <w:rPr>
          <w:rFonts w:ascii="Times New Roman" w:hAnsi="Times New Roman" w:cs="Times New Roman"/>
          <w:color w:val="FF0000"/>
          <w:sz w:val="24"/>
          <w:szCs w:val="24"/>
          <w:lang w:eastAsia="sk-SK"/>
        </w:rPr>
        <w:t>1.11.2013</w:t>
      </w:r>
    </w:p>
    <w:p w:rsidR="00517C7A" w:rsidRPr="00BB1712" w:rsidP="00517C7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17C7A" w:rsidRPr="00517C7A" w:rsidP="00517C7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eastAsia="sk-SK"/>
        </w:rPr>
      </w:pPr>
    </w:p>
    <w:p w:rsidR="00C7535A" w:rsidP="00517C7A">
      <w:pPr>
        <w:bidi w:val="0"/>
      </w:pPr>
      <w:r w:rsidRPr="00DA502B" w:rsidR="00517C7A">
        <w:rPr>
          <w:highlight w:val="yellow"/>
        </w:rPr>
        <w:br w:type="page"/>
      </w:r>
    </w:p>
    <w:sectPr w:rsidSect="00ED0C8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17C7A"/>
    <w:rsid w:val="00222BAA"/>
    <w:rsid w:val="00306681"/>
    <w:rsid w:val="00517C7A"/>
    <w:rsid w:val="005F7740"/>
    <w:rsid w:val="006C7823"/>
    <w:rsid w:val="007C71C6"/>
    <w:rsid w:val="00865292"/>
    <w:rsid w:val="00A32123"/>
    <w:rsid w:val="00A871DE"/>
    <w:rsid w:val="00AF3D6D"/>
    <w:rsid w:val="00BB1712"/>
    <w:rsid w:val="00C7535A"/>
    <w:rsid w:val="00D84EFA"/>
    <w:rsid w:val="00DA502B"/>
    <w:rsid w:val="00ED0C8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C8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7C7A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187</Words>
  <Characters>1071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Gašparíková, Jarmila</cp:lastModifiedBy>
  <cp:revision>2</cp:revision>
  <dcterms:created xsi:type="dcterms:W3CDTF">2013-05-31T17:49:00Z</dcterms:created>
  <dcterms:modified xsi:type="dcterms:W3CDTF">2013-05-31T17:49:00Z</dcterms:modified>
</cp:coreProperties>
</file>