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44A1D" w:rsidRPr="00FD26A9" w:rsidP="00FD26A9">
      <w:pPr>
        <w:bidi w:val="0"/>
        <w:spacing w:line="240" w:lineRule="auto"/>
        <w:jc w:val="center"/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</w:rPr>
      </w:pPr>
      <w:r w:rsidRPr="00FD26A9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</w:rPr>
        <w:t>Dô</w:t>
      </w:r>
      <w:r w:rsidRPr="00FD26A9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</w:rPr>
        <w:t>vodová</w:t>
      </w:r>
      <w:r w:rsidRPr="00FD26A9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</w:rPr>
        <w:t xml:space="preserve"> sprá</w:t>
      </w:r>
      <w:r w:rsidRPr="00FD26A9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</w:rPr>
        <w:t>va</w:t>
      </w:r>
    </w:p>
    <w:p w:rsidR="00F44A1D" w:rsidRPr="00F44A1D" w:rsidP="00FD26A9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A1D" w:rsidRPr="00F44A1D" w:rsidP="00FD26A9">
      <w:pPr>
        <w:bidi w:val="0"/>
        <w:spacing w:line="240" w:lineRule="auto"/>
        <w:jc w:val="both"/>
        <w:rPr>
          <w:rFonts w:ascii="Times New Roman" w:hAnsi="Times New Roman" w:cs="Times New Roman" w:hint="default"/>
          <w:b/>
          <w:color w:val="000000"/>
          <w:sz w:val="24"/>
          <w:szCs w:val="24"/>
        </w:rPr>
      </w:pPr>
      <w:r w:rsidR="00F77B93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F44A1D">
        <w:rPr>
          <w:rFonts w:ascii="Times New Roman" w:hAnsi="Times New Roman" w:cs="Times New Roman" w:hint="default"/>
          <w:b/>
          <w:color w:val="000000"/>
          <w:sz w:val="24"/>
          <w:szCs w:val="24"/>
        </w:rPr>
        <w:t>. Vš</w:t>
      </w:r>
      <w:r w:rsidRPr="00F44A1D">
        <w:rPr>
          <w:rFonts w:ascii="Times New Roman" w:hAnsi="Times New Roman" w:cs="Times New Roman" w:hint="default"/>
          <w:b/>
          <w:color w:val="000000"/>
          <w:sz w:val="24"/>
          <w:szCs w:val="24"/>
        </w:rPr>
        <w:t>eobecná</w:t>
      </w:r>
      <w:r w:rsidRPr="00F44A1D">
        <w:rPr>
          <w:rFonts w:ascii="Times New Roman" w:hAnsi="Times New Roman" w:cs="Times New Roman" w:hint="default"/>
          <w:b/>
          <w:color w:val="000000"/>
          <w:sz w:val="24"/>
          <w:szCs w:val="24"/>
        </w:rPr>
        <w:t xml:space="preserve"> č</w:t>
      </w:r>
      <w:r w:rsidRPr="00F44A1D">
        <w:rPr>
          <w:rFonts w:ascii="Times New Roman" w:hAnsi="Times New Roman" w:cs="Times New Roman" w:hint="default"/>
          <w:b/>
          <w:color w:val="000000"/>
          <w:sz w:val="24"/>
          <w:szCs w:val="24"/>
        </w:rPr>
        <w:t>asť</w:t>
      </w:r>
    </w:p>
    <w:p w:rsidR="00F44A1D" w:rsidP="00FD26A9">
      <w:pPr>
        <w:bidi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71FA" w:rsidRPr="00F44A1D" w:rsidP="00FD26A9">
      <w:pPr>
        <w:bidi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A1D" w:rsidR="00BD78A1">
        <w:rPr>
          <w:rFonts w:ascii="Times New Roman" w:hAnsi="Times New Roman" w:cs="Times New Roman" w:hint="default"/>
          <w:sz w:val="24"/>
          <w:szCs w:val="24"/>
        </w:rPr>
        <w:t>Ná</w:t>
      </w:r>
      <w:r w:rsidRPr="00F44A1D" w:rsidR="00BD78A1">
        <w:rPr>
          <w:rFonts w:ascii="Times New Roman" w:hAnsi="Times New Roman" w:cs="Times New Roman" w:hint="default"/>
          <w:sz w:val="24"/>
          <w:szCs w:val="24"/>
        </w:rPr>
        <w:t>vrh zá</w:t>
      </w:r>
      <w:r w:rsidRPr="00F44A1D" w:rsidR="00BD78A1">
        <w:rPr>
          <w:rFonts w:ascii="Times New Roman" w:hAnsi="Times New Roman" w:cs="Times New Roman" w:hint="default"/>
          <w:sz w:val="24"/>
          <w:szCs w:val="24"/>
        </w:rPr>
        <w:t xml:space="preserve">kona, </w:t>
      </w:r>
      <w:r w:rsidRPr="00B8254E" w:rsidR="00F44A1D">
        <w:rPr>
          <w:rFonts w:ascii="Times New Roman" w:hAnsi="Times New Roman" w:cs="Times New Roman" w:hint="default"/>
          <w:sz w:val="24"/>
          <w:szCs w:val="24"/>
        </w:rPr>
        <w:t>ktorý</w:t>
      </w:r>
      <w:r w:rsidRPr="00B8254E" w:rsidR="00F44A1D">
        <w:rPr>
          <w:rFonts w:ascii="Times New Roman" w:hAnsi="Times New Roman" w:cs="Times New Roman" w:hint="default"/>
          <w:sz w:val="24"/>
          <w:szCs w:val="24"/>
        </w:rPr>
        <w:t xml:space="preserve">m </w:t>
      </w:r>
      <w:r w:rsidRPr="00B8254E" w:rsidR="00F44A1D">
        <w:rPr>
          <w:rFonts w:ascii="Times New Roman" w:hAnsi="Times New Roman" w:cs="Times New Roman" w:hint="default"/>
          <w:bCs/>
          <w:sz w:val="24"/>
          <w:szCs w:val="24"/>
        </w:rPr>
        <w:t>sa mení</w:t>
      </w:r>
      <w:r w:rsidRPr="00B8254E" w:rsidR="00F44A1D">
        <w:rPr>
          <w:rFonts w:ascii="Times New Roman" w:hAnsi="Times New Roman" w:cs="Times New Roman" w:hint="default"/>
          <w:bCs/>
          <w:sz w:val="24"/>
          <w:szCs w:val="24"/>
        </w:rPr>
        <w:t xml:space="preserve"> a </w:t>
      </w:r>
      <w:r w:rsidRPr="00B8254E" w:rsidR="00F44A1D">
        <w:rPr>
          <w:rFonts w:ascii="Times New Roman" w:hAnsi="Times New Roman" w:cs="Times New Roman" w:hint="default"/>
          <w:bCs/>
          <w:sz w:val="24"/>
          <w:szCs w:val="24"/>
        </w:rPr>
        <w:t>dopĺň</w:t>
      </w:r>
      <w:r w:rsidRPr="00B8254E" w:rsidR="00F44A1D">
        <w:rPr>
          <w:rFonts w:ascii="Times New Roman" w:hAnsi="Times New Roman" w:cs="Times New Roman" w:hint="default"/>
          <w:bCs/>
          <w:sz w:val="24"/>
          <w:szCs w:val="24"/>
        </w:rPr>
        <w:t>a zá</w:t>
      </w:r>
      <w:r w:rsidRPr="00B8254E" w:rsidR="00F44A1D">
        <w:rPr>
          <w:rFonts w:ascii="Times New Roman" w:hAnsi="Times New Roman" w:cs="Times New Roman" w:hint="default"/>
          <w:bCs/>
          <w:sz w:val="24"/>
          <w:szCs w:val="24"/>
        </w:rPr>
        <w:t>kon č</w:t>
      </w:r>
      <w:r w:rsidRPr="00B8254E" w:rsidR="00F44A1D">
        <w:rPr>
          <w:rFonts w:ascii="Times New Roman" w:hAnsi="Times New Roman" w:cs="Times New Roman" w:hint="default"/>
          <w:bCs/>
          <w:sz w:val="24"/>
          <w:szCs w:val="24"/>
        </w:rPr>
        <w:t>. 650/2004 Z. z. o doplnkovom dô</w:t>
      </w:r>
      <w:r w:rsidRPr="00B8254E" w:rsidR="00F44A1D">
        <w:rPr>
          <w:rFonts w:ascii="Times New Roman" w:hAnsi="Times New Roman" w:cs="Times New Roman" w:hint="default"/>
          <w:bCs/>
          <w:sz w:val="24"/>
          <w:szCs w:val="24"/>
        </w:rPr>
        <w:t>chodkovom sporení </w:t>
      </w:r>
      <w:r w:rsidRPr="00B8254E" w:rsidR="00F44A1D">
        <w:rPr>
          <w:rFonts w:ascii="Times New Roman" w:hAnsi="Times New Roman" w:cs="Times New Roman" w:hint="default"/>
          <w:bCs/>
          <w:sz w:val="24"/>
          <w:szCs w:val="24"/>
        </w:rPr>
        <w:t>a o zmene a doplnení</w:t>
      </w:r>
      <w:r w:rsidRPr="00B8254E" w:rsidR="00F44A1D">
        <w:rPr>
          <w:rFonts w:ascii="Times New Roman" w:hAnsi="Times New Roman" w:cs="Times New Roman" w:hint="default"/>
          <w:bCs/>
          <w:sz w:val="24"/>
          <w:szCs w:val="24"/>
        </w:rPr>
        <w:t xml:space="preserve"> </w:t>
      </w:r>
      <w:r w:rsidR="00694CA5">
        <w:rPr>
          <w:rFonts w:ascii="Times New Roman" w:hAnsi="Times New Roman" w:cs="Times New Roman" w:hint="default"/>
          <w:bCs/>
          <w:sz w:val="24"/>
          <w:szCs w:val="24"/>
        </w:rPr>
        <w:t>niektorý</w:t>
      </w:r>
      <w:r w:rsidR="00694CA5">
        <w:rPr>
          <w:rFonts w:ascii="Times New Roman" w:hAnsi="Times New Roman" w:cs="Times New Roman" w:hint="default"/>
          <w:bCs/>
          <w:sz w:val="24"/>
          <w:szCs w:val="24"/>
        </w:rPr>
        <w:t>ch zá</w:t>
      </w:r>
      <w:r w:rsidR="00694CA5">
        <w:rPr>
          <w:rFonts w:ascii="Times New Roman" w:hAnsi="Times New Roman" w:cs="Times New Roman" w:hint="default"/>
          <w:bCs/>
          <w:sz w:val="24"/>
          <w:szCs w:val="24"/>
        </w:rPr>
        <w:t>konov v </w:t>
      </w:r>
      <w:r w:rsidR="00694CA5">
        <w:rPr>
          <w:rFonts w:ascii="Times New Roman" w:hAnsi="Times New Roman" w:cs="Times New Roman" w:hint="default"/>
          <w:bCs/>
          <w:sz w:val="24"/>
          <w:szCs w:val="24"/>
        </w:rPr>
        <w:t>znení</w:t>
      </w:r>
      <w:r w:rsidR="00694CA5">
        <w:rPr>
          <w:rFonts w:ascii="Times New Roman" w:hAnsi="Times New Roman" w:cs="Times New Roman" w:hint="default"/>
          <w:bCs/>
          <w:sz w:val="24"/>
          <w:szCs w:val="24"/>
        </w:rPr>
        <w:t xml:space="preserve"> neskorší</w:t>
      </w:r>
      <w:r w:rsidR="00694CA5">
        <w:rPr>
          <w:rFonts w:ascii="Times New Roman" w:hAnsi="Times New Roman" w:cs="Times New Roman" w:hint="default"/>
          <w:bCs/>
          <w:sz w:val="24"/>
          <w:szCs w:val="24"/>
        </w:rPr>
        <w:t>ch predpisov a </w:t>
      </w:r>
      <w:r w:rsidR="00694CA5">
        <w:rPr>
          <w:rFonts w:ascii="Times New Roman" w:hAnsi="Times New Roman" w:cs="Times New Roman" w:hint="default"/>
          <w:bCs/>
          <w:sz w:val="24"/>
          <w:szCs w:val="24"/>
        </w:rPr>
        <w:t>ktorý</w:t>
      </w:r>
      <w:r w:rsidR="00694CA5">
        <w:rPr>
          <w:rFonts w:ascii="Times New Roman" w:hAnsi="Times New Roman" w:cs="Times New Roman" w:hint="default"/>
          <w:bCs/>
          <w:sz w:val="24"/>
          <w:szCs w:val="24"/>
        </w:rPr>
        <w:t>m sa mení</w:t>
      </w:r>
      <w:r w:rsidR="00694CA5">
        <w:rPr>
          <w:rFonts w:ascii="Times New Roman" w:hAnsi="Times New Roman" w:cs="Times New Roman" w:hint="default"/>
          <w:bCs/>
          <w:sz w:val="24"/>
          <w:szCs w:val="24"/>
        </w:rPr>
        <w:t xml:space="preserve"> a </w:t>
      </w:r>
      <w:r w:rsidR="00694CA5">
        <w:rPr>
          <w:rFonts w:ascii="Times New Roman" w:hAnsi="Times New Roman" w:cs="Times New Roman" w:hint="default"/>
          <w:bCs/>
          <w:sz w:val="24"/>
          <w:szCs w:val="24"/>
        </w:rPr>
        <w:t>dopĺň</w:t>
      </w:r>
      <w:r w:rsidR="00694CA5">
        <w:rPr>
          <w:rFonts w:ascii="Times New Roman" w:hAnsi="Times New Roman" w:cs="Times New Roman" w:hint="default"/>
          <w:bCs/>
          <w:sz w:val="24"/>
          <w:szCs w:val="24"/>
        </w:rPr>
        <w:t>a zá</w:t>
      </w:r>
      <w:r w:rsidR="00694CA5">
        <w:rPr>
          <w:rFonts w:ascii="Times New Roman" w:hAnsi="Times New Roman" w:cs="Times New Roman" w:hint="default"/>
          <w:bCs/>
          <w:sz w:val="24"/>
          <w:szCs w:val="24"/>
        </w:rPr>
        <w:t>kon č</w:t>
      </w:r>
      <w:r w:rsidR="00694CA5">
        <w:rPr>
          <w:rFonts w:ascii="Times New Roman" w:hAnsi="Times New Roman" w:cs="Times New Roman" w:hint="default"/>
          <w:bCs/>
          <w:sz w:val="24"/>
          <w:szCs w:val="24"/>
        </w:rPr>
        <w:t xml:space="preserve">. </w:t>
      </w:r>
      <w:r w:rsidRPr="00B8254E" w:rsidR="00F44A1D">
        <w:rPr>
          <w:rFonts w:ascii="Times New Roman" w:hAnsi="Times New Roman" w:cs="Times New Roman" w:hint="default"/>
          <w:bCs/>
          <w:sz w:val="24"/>
          <w:szCs w:val="24"/>
        </w:rPr>
        <w:t>595/2003 Z. z. o dani z prí</w:t>
      </w:r>
      <w:r w:rsidRPr="00B8254E" w:rsidR="00F44A1D">
        <w:rPr>
          <w:rFonts w:ascii="Times New Roman" w:hAnsi="Times New Roman" w:cs="Times New Roman" w:hint="default"/>
          <w:bCs/>
          <w:sz w:val="24"/>
          <w:szCs w:val="24"/>
        </w:rPr>
        <w:t>jmov v </w:t>
      </w:r>
      <w:r w:rsidRPr="00B8254E" w:rsidR="00F44A1D">
        <w:rPr>
          <w:rFonts w:ascii="Times New Roman" w:hAnsi="Times New Roman" w:cs="Times New Roman" w:hint="default"/>
          <w:bCs/>
          <w:sz w:val="24"/>
          <w:szCs w:val="24"/>
        </w:rPr>
        <w:t>znení</w:t>
      </w:r>
      <w:r w:rsidRPr="00B8254E" w:rsidR="00F44A1D">
        <w:rPr>
          <w:rFonts w:ascii="Times New Roman" w:hAnsi="Times New Roman" w:cs="Times New Roman" w:hint="default"/>
          <w:bCs/>
          <w:sz w:val="24"/>
          <w:szCs w:val="24"/>
        </w:rPr>
        <w:t xml:space="preserve"> neskorší</w:t>
      </w:r>
      <w:r w:rsidRPr="00B8254E" w:rsidR="00F44A1D">
        <w:rPr>
          <w:rFonts w:ascii="Times New Roman" w:hAnsi="Times New Roman" w:cs="Times New Roman" w:hint="default"/>
          <w:bCs/>
          <w:sz w:val="24"/>
          <w:szCs w:val="24"/>
        </w:rPr>
        <w:t>ch predpisov</w:t>
      </w:r>
      <w:r w:rsidRPr="00F44A1D" w:rsidR="00BD78A1">
        <w:rPr>
          <w:rFonts w:ascii="Times New Roman" w:hAnsi="Times New Roman" w:cs="Times New Roman"/>
          <w:sz w:val="24"/>
          <w:szCs w:val="24"/>
        </w:rPr>
        <w:t xml:space="preserve">, </w:t>
      </w:r>
      <w:r w:rsidR="00F44A1D">
        <w:rPr>
          <w:rFonts w:ascii="Times New Roman" w:hAnsi="Times New Roman" w:cs="Times New Roman" w:hint="default"/>
          <w:sz w:val="24"/>
          <w:szCs w:val="24"/>
        </w:rPr>
        <w:t>sa predkladá</w:t>
      </w:r>
      <w:r w:rsidR="00F44A1D">
        <w:rPr>
          <w:rFonts w:ascii="Times New Roman" w:hAnsi="Times New Roman" w:cs="Times New Roman" w:hint="default"/>
          <w:sz w:val="24"/>
          <w:szCs w:val="24"/>
        </w:rPr>
        <w:t xml:space="preserve"> v s</w:t>
      </w:r>
      <w:r w:rsidR="00F44A1D">
        <w:rPr>
          <w:rFonts w:ascii="Times New Roman" w:hAnsi="Times New Roman" w:cs="Times New Roman" w:hint="default"/>
          <w:sz w:val="24"/>
          <w:szCs w:val="24"/>
        </w:rPr>
        <w:t>ú</w:t>
      </w:r>
      <w:r w:rsidR="00F44A1D">
        <w:rPr>
          <w:rFonts w:ascii="Times New Roman" w:hAnsi="Times New Roman" w:cs="Times New Roman" w:hint="default"/>
          <w:sz w:val="24"/>
          <w:szCs w:val="24"/>
        </w:rPr>
        <w:t>lade s</w:t>
      </w:r>
      <w:r w:rsidRPr="00F44A1D" w:rsidR="00BD78A1">
        <w:rPr>
          <w:rFonts w:ascii="Times New Roman" w:hAnsi="Times New Roman" w:cs="Times New Roman"/>
          <w:sz w:val="24"/>
          <w:szCs w:val="24"/>
        </w:rPr>
        <w:t xml:space="preserve"> Programov</w:t>
      </w:r>
      <w:r w:rsidR="00F44A1D">
        <w:rPr>
          <w:rFonts w:ascii="Times New Roman" w:hAnsi="Times New Roman" w:cs="Times New Roman" w:hint="default"/>
          <w:sz w:val="24"/>
          <w:szCs w:val="24"/>
        </w:rPr>
        <w:t>ý</w:t>
      </w:r>
      <w:r w:rsidR="00F44A1D">
        <w:rPr>
          <w:rFonts w:ascii="Times New Roman" w:hAnsi="Times New Roman" w:cs="Times New Roman" w:hint="default"/>
          <w:sz w:val="24"/>
          <w:szCs w:val="24"/>
        </w:rPr>
        <w:t>m</w:t>
      </w:r>
      <w:r w:rsidRPr="00F44A1D" w:rsidR="00BD78A1">
        <w:rPr>
          <w:rFonts w:ascii="Times New Roman" w:hAnsi="Times New Roman" w:cs="Times New Roman" w:hint="default"/>
          <w:sz w:val="24"/>
          <w:szCs w:val="24"/>
        </w:rPr>
        <w:t xml:space="preserve"> vyhlá</w:t>
      </w:r>
      <w:r w:rsidRPr="00F44A1D" w:rsidR="00BD78A1">
        <w:rPr>
          <w:rFonts w:ascii="Times New Roman" w:hAnsi="Times New Roman" w:cs="Times New Roman" w:hint="default"/>
          <w:sz w:val="24"/>
          <w:szCs w:val="24"/>
        </w:rPr>
        <w:t>sen</w:t>
      </w:r>
      <w:r w:rsidR="00F44A1D">
        <w:rPr>
          <w:rFonts w:ascii="Times New Roman" w:hAnsi="Times New Roman" w:cs="Times New Roman" w:hint="default"/>
          <w:sz w:val="24"/>
          <w:szCs w:val="24"/>
        </w:rPr>
        <w:t>í</w:t>
      </w:r>
      <w:r w:rsidR="00F44A1D">
        <w:rPr>
          <w:rFonts w:ascii="Times New Roman" w:hAnsi="Times New Roman" w:cs="Times New Roman" w:hint="default"/>
          <w:sz w:val="24"/>
          <w:szCs w:val="24"/>
        </w:rPr>
        <w:t>m</w:t>
      </w:r>
      <w:r w:rsidRPr="00F44A1D" w:rsidR="00BD78A1">
        <w:rPr>
          <w:rFonts w:ascii="Times New Roman" w:hAnsi="Times New Roman" w:cs="Times New Roman" w:hint="default"/>
          <w:sz w:val="24"/>
          <w:szCs w:val="24"/>
        </w:rPr>
        <w:t xml:space="preserve"> vlá</w:t>
      </w:r>
      <w:r w:rsidRPr="00F44A1D" w:rsidR="00BD78A1">
        <w:rPr>
          <w:rFonts w:ascii="Times New Roman" w:hAnsi="Times New Roman" w:cs="Times New Roman" w:hint="default"/>
          <w:sz w:val="24"/>
          <w:szCs w:val="24"/>
        </w:rPr>
        <w:t>dy Slovenskej republiky</w:t>
      </w:r>
      <w:r w:rsidR="00F44A1D">
        <w:rPr>
          <w:rFonts w:ascii="Times New Roman" w:hAnsi="Times New Roman" w:cs="Times New Roman"/>
          <w:sz w:val="24"/>
          <w:szCs w:val="24"/>
        </w:rPr>
        <w:t>, v </w:t>
      </w:r>
      <w:r w:rsidR="00F44A1D">
        <w:rPr>
          <w:rFonts w:ascii="Times New Roman" w:hAnsi="Times New Roman" w:cs="Times New Roman" w:hint="default"/>
          <w:sz w:val="24"/>
          <w:szCs w:val="24"/>
        </w:rPr>
        <w:t>ktorom sa vlá</w:t>
      </w:r>
      <w:r w:rsidR="00F44A1D">
        <w:rPr>
          <w:rFonts w:ascii="Times New Roman" w:hAnsi="Times New Roman" w:cs="Times New Roman" w:hint="default"/>
          <w:sz w:val="24"/>
          <w:szCs w:val="24"/>
        </w:rPr>
        <w:t>da Slovenskej republiky zaviazala obnoviť</w:t>
      </w:r>
      <w:r w:rsidR="00F44A1D">
        <w:rPr>
          <w:rFonts w:ascii="Times New Roman" w:hAnsi="Times New Roman" w:cs="Times New Roman" w:hint="default"/>
          <w:sz w:val="24"/>
          <w:szCs w:val="24"/>
        </w:rPr>
        <w:t xml:space="preserve"> vý</w:t>
      </w:r>
      <w:r w:rsidR="00F44A1D">
        <w:rPr>
          <w:rFonts w:ascii="Times New Roman" w:hAnsi="Times New Roman" w:cs="Times New Roman" w:hint="default"/>
          <w:sz w:val="24"/>
          <w:szCs w:val="24"/>
        </w:rPr>
        <w:t>znam doplnkové</w:t>
      </w:r>
      <w:r w:rsidR="00F44A1D">
        <w:rPr>
          <w:rFonts w:ascii="Times New Roman" w:hAnsi="Times New Roman" w:cs="Times New Roman" w:hint="default"/>
          <w:sz w:val="24"/>
          <w:szCs w:val="24"/>
        </w:rPr>
        <w:t>ho dô</w:t>
      </w:r>
      <w:r w:rsidR="00F44A1D">
        <w:rPr>
          <w:rFonts w:ascii="Times New Roman" w:hAnsi="Times New Roman" w:cs="Times New Roman" w:hint="default"/>
          <w:sz w:val="24"/>
          <w:szCs w:val="24"/>
        </w:rPr>
        <w:t>chodkové</w:t>
      </w:r>
      <w:r w:rsidR="00F44A1D">
        <w:rPr>
          <w:rFonts w:ascii="Times New Roman" w:hAnsi="Times New Roman" w:cs="Times New Roman" w:hint="default"/>
          <w:sz w:val="24"/>
          <w:szCs w:val="24"/>
        </w:rPr>
        <w:t>ho sporenia, a </w:t>
      </w:r>
      <w:r w:rsidR="00F44A1D">
        <w:rPr>
          <w:rFonts w:ascii="Times New Roman" w:hAnsi="Times New Roman" w:cs="Times New Roman" w:hint="default"/>
          <w:sz w:val="24"/>
          <w:szCs w:val="24"/>
        </w:rPr>
        <w:t>to najmä</w:t>
      </w:r>
      <w:r w:rsidR="00F44A1D">
        <w:rPr>
          <w:rFonts w:ascii="Times New Roman" w:hAnsi="Times New Roman" w:cs="Times New Roman" w:hint="default"/>
          <w:sz w:val="24"/>
          <w:szCs w:val="24"/>
        </w:rPr>
        <w:t xml:space="preserve"> prostrední</w:t>
      </w:r>
      <w:r w:rsidR="00F44A1D">
        <w:rPr>
          <w:rFonts w:ascii="Times New Roman" w:hAnsi="Times New Roman" w:cs="Times New Roman" w:hint="default"/>
          <w:sz w:val="24"/>
          <w:szCs w:val="24"/>
        </w:rPr>
        <w:t>ctvom zvyš</w:t>
      </w:r>
      <w:r w:rsidR="00F44A1D">
        <w:rPr>
          <w:rFonts w:ascii="Times New Roman" w:hAnsi="Times New Roman" w:cs="Times New Roman" w:hint="default"/>
          <w:sz w:val="24"/>
          <w:szCs w:val="24"/>
        </w:rPr>
        <w:t>ovania jeho atraktivity, pre vš</w:t>
      </w:r>
      <w:r w:rsidR="00F44A1D">
        <w:rPr>
          <w:rFonts w:ascii="Times New Roman" w:hAnsi="Times New Roman" w:cs="Times New Roman" w:hint="default"/>
          <w:sz w:val="24"/>
          <w:szCs w:val="24"/>
        </w:rPr>
        <w:t>etký</w:t>
      </w:r>
      <w:r w:rsidR="00F44A1D">
        <w:rPr>
          <w:rFonts w:ascii="Times New Roman" w:hAnsi="Times New Roman" w:cs="Times New Roman" w:hint="default"/>
          <w:sz w:val="24"/>
          <w:szCs w:val="24"/>
        </w:rPr>
        <w:t>ch, ktorí</w:t>
      </w:r>
      <w:r w:rsidR="00F44A1D">
        <w:rPr>
          <w:rFonts w:ascii="Times New Roman" w:hAnsi="Times New Roman" w:cs="Times New Roman" w:hint="default"/>
          <w:sz w:val="24"/>
          <w:szCs w:val="24"/>
        </w:rPr>
        <w:t xml:space="preserve"> naň</w:t>
      </w:r>
      <w:r w:rsidR="00F44A1D">
        <w:rPr>
          <w:rFonts w:ascii="Times New Roman" w:hAnsi="Times New Roman" w:cs="Times New Roman" w:hint="default"/>
          <w:sz w:val="24"/>
          <w:szCs w:val="24"/>
        </w:rPr>
        <w:t xml:space="preserve"> prispievajú</w:t>
      </w:r>
      <w:r w:rsidR="00F44A1D">
        <w:rPr>
          <w:rFonts w:ascii="Times New Roman" w:hAnsi="Times New Roman" w:cs="Times New Roman" w:hint="default"/>
          <w:sz w:val="24"/>
          <w:szCs w:val="24"/>
        </w:rPr>
        <w:t xml:space="preserve"> a v </w:t>
      </w:r>
      <w:r w:rsidR="00F44A1D">
        <w:rPr>
          <w:rFonts w:ascii="Times New Roman" w:hAnsi="Times New Roman" w:cs="Times New Roman" w:hint="default"/>
          <w:sz w:val="24"/>
          <w:szCs w:val="24"/>
        </w:rPr>
        <w:t>sú</w:t>
      </w:r>
      <w:r w:rsidR="00F44A1D">
        <w:rPr>
          <w:rFonts w:ascii="Times New Roman" w:hAnsi="Times New Roman" w:cs="Times New Roman" w:hint="default"/>
          <w:sz w:val="24"/>
          <w:szCs w:val="24"/>
        </w:rPr>
        <w:t>lade s </w:t>
      </w:r>
      <w:r w:rsidR="00F44A1D">
        <w:rPr>
          <w:rFonts w:ascii="Times New Roman" w:hAnsi="Times New Roman" w:cs="Times New Roman" w:hint="default"/>
          <w:sz w:val="24"/>
          <w:szCs w:val="24"/>
        </w:rPr>
        <w:t>Plá</w:t>
      </w:r>
      <w:r w:rsidR="00F44A1D">
        <w:rPr>
          <w:rFonts w:ascii="Times New Roman" w:hAnsi="Times New Roman" w:cs="Times New Roman" w:hint="default"/>
          <w:sz w:val="24"/>
          <w:szCs w:val="24"/>
        </w:rPr>
        <w:t>nom legislatí</w:t>
      </w:r>
      <w:r w:rsidR="00F44A1D">
        <w:rPr>
          <w:rFonts w:ascii="Times New Roman" w:hAnsi="Times New Roman" w:cs="Times New Roman" w:hint="default"/>
          <w:sz w:val="24"/>
          <w:szCs w:val="24"/>
        </w:rPr>
        <w:t>vnych ú</w:t>
      </w:r>
      <w:r w:rsidR="00F44A1D">
        <w:rPr>
          <w:rFonts w:ascii="Times New Roman" w:hAnsi="Times New Roman" w:cs="Times New Roman" w:hint="default"/>
          <w:sz w:val="24"/>
          <w:szCs w:val="24"/>
        </w:rPr>
        <w:t>loh vlá</w:t>
      </w:r>
      <w:r w:rsidR="00F44A1D">
        <w:rPr>
          <w:rFonts w:ascii="Times New Roman" w:hAnsi="Times New Roman" w:cs="Times New Roman" w:hint="default"/>
          <w:sz w:val="24"/>
          <w:szCs w:val="24"/>
        </w:rPr>
        <w:t>dy Slovenskej republiky na rok 2013</w:t>
      </w:r>
      <w:r w:rsidRPr="00F44A1D" w:rsidR="00BD78A1">
        <w:rPr>
          <w:rFonts w:ascii="Times New Roman" w:hAnsi="Times New Roman" w:cs="Times New Roman"/>
          <w:sz w:val="24"/>
          <w:szCs w:val="24"/>
        </w:rPr>
        <w:t>.</w:t>
      </w:r>
    </w:p>
    <w:p w:rsidR="00F44A1D" w:rsidP="00FD26A9">
      <w:pPr>
        <w:bidi w:val="0"/>
        <w:spacing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4A1D" w:rsidR="00C471FA">
        <w:rPr>
          <w:rFonts w:ascii="Times New Roman" w:hAnsi="Times New Roman" w:cs="Times New Roman" w:hint="default"/>
          <w:sz w:val="24"/>
          <w:szCs w:val="24"/>
        </w:rPr>
        <w:t>Doplnkové</w:t>
      </w:r>
      <w:r w:rsidRPr="00F44A1D" w:rsidR="00C471FA">
        <w:rPr>
          <w:rFonts w:ascii="Times New Roman" w:hAnsi="Times New Roman" w:cs="Times New Roman" w:hint="default"/>
          <w:sz w:val="24"/>
          <w:szCs w:val="24"/>
        </w:rPr>
        <w:t xml:space="preserve"> dô</w:t>
      </w:r>
      <w:r w:rsidRPr="00F44A1D" w:rsidR="00C471FA">
        <w:rPr>
          <w:rFonts w:ascii="Times New Roman" w:hAnsi="Times New Roman" w:cs="Times New Roman" w:hint="default"/>
          <w:sz w:val="24"/>
          <w:szCs w:val="24"/>
        </w:rPr>
        <w:t>chodkové</w:t>
      </w:r>
      <w:r w:rsidRPr="00F44A1D" w:rsidR="00C471FA">
        <w:rPr>
          <w:rFonts w:ascii="Times New Roman" w:hAnsi="Times New Roman" w:cs="Times New Roman" w:hint="default"/>
          <w:sz w:val="24"/>
          <w:szCs w:val="24"/>
        </w:rPr>
        <w:t xml:space="preserve"> sporenie v podobe, v </w:t>
      </w:r>
      <w:r w:rsidRPr="00F44A1D" w:rsidR="00C471FA">
        <w:rPr>
          <w:rFonts w:ascii="Times New Roman" w:hAnsi="Times New Roman" w:cs="Times New Roman" w:hint="default"/>
          <w:sz w:val="24"/>
          <w:szCs w:val="24"/>
        </w:rPr>
        <w:t>akej je dnes upravené</w:t>
      </w:r>
      <w:r w:rsidRPr="00F44A1D" w:rsidR="00C471FA">
        <w:rPr>
          <w:rFonts w:ascii="Times New Roman" w:hAnsi="Times New Roman" w:cs="Times New Roman" w:hint="default"/>
          <w:sz w:val="24"/>
          <w:szCs w:val="24"/>
        </w:rPr>
        <w:t xml:space="preserve"> platnou legislatí</w:t>
      </w:r>
      <w:r w:rsidRPr="00F44A1D" w:rsidR="00C471FA">
        <w:rPr>
          <w:rFonts w:ascii="Times New Roman" w:hAnsi="Times New Roman" w:cs="Times New Roman" w:hint="default"/>
          <w:sz w:val="24"/>
          <w:szCs w:val="24"/>
        </w:rPr>
        <w:t>vou, neplní</w:t>
      </w:r>
      <w:r w:rsidRPr="00F44A1D" w:rsidR="00C471FA">
        <w:rPr>
          <w:rFonts w:ascii="Times New Roman" w:hAnsi="Times New Roman" w:cs="Times New Roman" w:hint="default"/>
          <w:sz w:val="24"/>
          <w:szCs w:val="24"/>
        </w:rPr>
        <w:t xml:space="preserve"> úč</w:t>
      </w:r>
      <w:r w:rsidRPr="00F44A1D" w:rsidR="00C471FA">
        <w:rPr>
          <w:rFonts w:ascii="Times New Roman" w:hAnsi="Times New Roman" w:cs="Times New Roman" w:hint="default"/>
          <w:sz w:val="24"/>
          <w:szCs w:val="24"/>
        </w:rPr>
        <w:t>el, na ktorý</w:t>
      </w:r>
      <w:r w:rsidRPr="00F44A1D" w:rsidR="00C471FA">
        <w:rPr>
          <w:rFonts w:ascii="Times New Roman" w:hAnsi="Times New Roman" w:cs="Times New Roman" w:hint="default"/>
          <w:sz w:val="24"/>
          <w:szCs w:val="24"/>
        </w:rPr>
        <w:t xml:space="preserve"> bolo vytvorené</w:t>
      </w:r>
      <w:r w:rsidRPr="00F44A1D" w:rsidR="00C471FA">
        <w:rPr>
          <w:rFonts w:ascii="Times New Roman" w:hAnsi="Times New Roman" w:cs="Times New Roman" w:hint="default"/>
          <w:sz w:val="24"/>
          <w:szCs w:val="24"/>
        </w:rPr>
        <w:t>, t. zn. umož</w:t>
      </w:r>
      <w:r w:rsidRPr="00F44A1D" w:rsidR="00C471FA">
        <w:rPr>
          <w:rFonts w:ascii="Times New Roman" w:hAnsi="Times New Roman" w:cs="Times New Roman" w:hint="default"/>
          <w:sz w:val="24"/>
          <w:szCs w:val="24"/>
        </w:rPr>
        <w:t>niť</w:t>
      </w:r>
      <w:r w:rsidRPr="00F44A1D" w:rsidR="00C471FA">
        <w:rPr>
          <w:rFonts w:ascii="Times New Roman" w:hAnsi="Times New Roman" w:cs="Times New Roman" w:hint="default"/>
          <w:sz w:val="24"/>
          <w:szCs w:val="24"/>
        </w:rPr>
        <w:t xml:space="preserve"> jeho úč</w:t>
      </w:r>
      <w:r w:rsidRPr="00F44A1D" w:rsidR="00C471FA">
        <w:rPr>
          <w:rFonts w:ascii="Times New Roman" w:hAnsi="Times New Roman" w:cs="Times New Roman" w:hint="default"/>
          <w:sz w:val="24"/>
          <w:szCs w:val="24"/>
        </w:rPr>
        <w:t>astní</w:t>
      </w:r>
      <w:r w:rsidRPr="00F44A1D" w:rsidR="00C471FA">
        <w:rPr>
          <w:rFonts w:ascii="Times New Roman" w:hAnsi="Times New Roman" w:cs="Times New Roman" w:hint="default"/>
          <w:sz w:val="24"/>
          <w:szCs w:val="24"/>
        </w:rPr>
        <w:t>kovi zí</w:t>
      </w:r>
      <w:r w:rsidRPr="00F44A1D" w:rsidR="00C471FA">
        <w:rPr>
          <w:rFonts w:ascii="Times New Roman" w:hAnsi="Times New Roman" w:cs="Times New Roman" w:hint="default"/>
          <w:sz w:val="24"/>
          <w:szCs w:val="24"/>
        </w:rPr>
        <w:t>skať</w:t>
      </w:r>
      <w:r w:rsidRPr="00F44A1D" w:rsidR="00C471FA">
        <w:rPr>
          <w:rFonts w:ascii="Times New Roman" w:hAnsi="Times New Roman" w:cs="Times New Roman" w:hint="default"/>
          <w:sz w:val="24"/>
          <w:szCs w:val="24"/>
        </w:rPr>
        <w:t xml:space="preserve"> doplnkový</w:t>
      </w:r>
      <w:r w:rsidRPr="00F44A1D" w:rsidR="00C471FA">
        <w:rPr>
          <w:rFonts w:ascii="Times New Roman" w:hAnsi="Times New Roman" w:cs="Times New Roman" w:hint="default"/>
          <w:sz w:val="24"/>
          <w:szCs w:val="24"/>
        </w:rPr>
        <w:t xml:space="preserve"> dô</w:t>
      </w:r>
      <w:r w:rsidRPr="00F44A1D" w:rsidR="00C471FA">
        <w:rPr>
          <w:rFonts w:ascii="Times New Roman" w:hAnsi="Times New Roman" w:cs="Times New Roman" w:hint="default"/>
          <w:sz w:val="24"/>
          <w:szCs w:val="24"/>
        </w:rPr>
        <w:t>chodkov</w:t>
      </w:r>
      <w:r w:rsidRPr="00F44A1D" w:rsidR="00C471FA">
        <w:rPr>
          <w:rFonts w:ascii="Times New Roman" w:hAnsi="Times New Roman" w:cs="Times New Roman" w:hint="default"/>
          <w:sz w:val="24"/>
          <w:szCs w:val="24"/>
        </w:rPr>
        <w:t>ý</w:t>
      </w:r>
      <w:r w:rsidRPr="00F44A1D" w:rsidR="00C471FA">
        <w:rPr>
          <w:rFonts w:ascii="Times New Roman" w:hAnsi="Times New Roman" w:cs="Times New Roman" w:hint="default"/>
          <w:sz w:val="24"/>
          <w:szCs w:val="24"/>
        </w:rPr>
        <w:t xml:space="preserve"> prí</w:t>
      </w:r>
      <w:r w:rsidRPr="00F44A1D" w:rsidR="00C471FA">
        <w:rPr>
          <w:rFonts w:ascii="Times New Roman" w:hAnsi="Times New Roman" w:cs="Times New Roman" w:hint="default"/>
          <w:sz w:val="24"/>
          <w:szCs w:val="24"/>
        </w:rPr>
        <w:t>jem v starobe a doplnkový</w:t>
      </w:r>
      <w:r w:rsidRPr="00F44A1D" w:rsidR="00C471FA">
        <w:rPr>
          <w:rFonts w:ascii="Times New Roman" w:hAnsi="Times New Roman" w:cs="Times New Roman" w:hint="default"/>
          <w:sz w:val="24"/>
          <w:szCs w:val="24"/>
        </w:rPr>
        <w:t xml:space="preserve"> dô</w:t>
      </w:r>
      <w:r w:rsidRPr="00F44A1D" w:rsidR="00C471FA">
        <w:rPr>
          <w:rFonts w:ascii="Times New Roman" w:hAnsi="Times New Roman" w:cs="Times New Roman" w:hint="default"/>
          <w:sz w:val="24"/>
          <w:szCs w:val="24"/>
        </w:rPr>
        <w:t>chodkový</w:t>
      </w:r>
      <w:r w:rsidRPr="00F44A1D" w:rsidR="00C471FA">
        <w:rPr>
          <w:rFonts w:ascii="Times New Roman" w:hAnsi="Times New Roman" w:cs="Times New Roman" w:hint="default"/>
          <w:sz w:val="24"/>
          <w:szCs w:val="24"/>
        </w:rPr>
        <w:t xml:space="preserve"> prí</w:t>
      </w:r>
      <w:r w:rsidRPr="00F44A1D" w:rsidR="00C471FA">
        <w:rPr>
          <w:rFonts w:ascii="Times New Roman" w:hAnsi="Times New Roman" w:cs="Times New Roman" w:hint="default"/>
          <w:sz w:val="24"/>
          <w:szCs w:val="24"/>
        </w:rPr>
        <w:t>jem v prí</w:t>
      </w:r>
      <w:r w:rsidRPr="00F44A1D" w:rsidR="00C471FA">
        <w:rPr>
          <w:rFonts w:ascii="Times New Roman" w:hAnsi="Times New Roman" w:cs="Times New Roman" w:hint="default"/>
          <w:sz w:val="24"/>
          <w:szCs w:val="24"/>
        </w:rPr>
        <w:t>pade skonč</w:t>
      </w:r>
      <w:r w:rsidRPr="00F44A1D" w:rsidR="00C471FA">
        <w:rPr>
          <w:rFonts w:ascii="Times New Roman" w:hAnsi="Times New Roman" w:cs="Times New Roman" w:hint="default"/>
          <w:sz w:val="24"/>
          <w:szCs w:val="24"/>
        </w:rPr>
        <w:t>enia vý</w:t>
      </w:r>
      <w:r w:rsidRPr="00F44A1D" w:rsidR="00C471FA">
        <w:rPr>
          <w:rFonts w:ascii="Times New Roman" w:hAnsi="Times New Roman" w:cs="Times New Roman" w:hint="default"/>
          <w:sz w:val="24"/>
          <w:szCs w:val="24"/>
        </w:rPr>
        <w:t>konu niektorý</w:t>
      </w:r>
      <w:r w:rsidRPr="00F44A1D" w:rsidR="00C471FA">
        <w:rPr>
          <w:rFonts w:ascii="Times New Roman" w:hAnsi="Times New Roman" w:cs="Times New Roman" w:hint="default"/>
          <w:sz w:val="24"/>
          <w:szCs w:val="24"/>
        </w:rPr>
        <w:t>ch zá</w:t>
      </w:r>
      <w:r w:rsidRPr="00F44A1D" w:rsidR="00C471FA">
        <w:rPr>
          <w:rFonts w:ascii="Times New Roman" w:hAnsi="Times New Roman" w:cs="Times New Roman" w:hint="default"/>
          <w:sz w:val="24"/>
          <w:szCs w:val="24"/>
        </w:rPr>
        <w:t>konom vymedzený</w:t>
      </w:r>
      <w:r w:rsidRPr="00F44A1D" w:rsidR="00C471FA">
        <w:rPr>
          <w:rFonts w:ascii="Times New Roman" w:hAnsi="Times New Roman" w:cs="Times New Roman" w:hint="default"/>
          <w:sz w:val="24"/>
          <w:szCs w:val="24"/>
        </w:rPr>
        <w:t>ch rizikový</w:t>
      </w:r>
      <w:r w:rsidRPr="00F44A1D" w:rsidR="00C471FA">
        <w:rPr>
          <w:rFonts w:ascii="Times New Roman" w:hAnsi="Times New Roman" w:cs="Times New Roman" w:hint="default"/>
          <w:sz w:val="24"/>
          <w:szCs w:val="24"/>
        </w:rPr>
        <w:t>ch prá</w:t>
      </w:r>
      <w:r w:rsidRPr="00F44A1D" w:rsidR="00C471FA">
        <w:rPr>
          <w:rFonts w:ascii="Times New Roman" w:hAnsi="Times New Roman" w:cs="Times New Roman" w:hint="default"/>
          <w:sz w:val="24"/>
          <w:szCs w:val="24"/>
        </w:rPr>
        <w:t xml:space="preserve">c. </w:t>
      </w:r>
      <w:r w:rsidRPr="00F44A1D" w:rsidR="007401B7">
        <w:rPr>
          <w:rFonts w:ascii="Times New Roman" w:hAnsi="Times New Roman" w:cs="Times New Roman"/>
          <w:sz w:val="24"/>
          <w:szCs w:val="24"/>
        </w:rPr>
        <w:t>V </w:t>
      </w:r>
      <w:r w:rsidRPr="00F44A1D" w:rsidR="007401B7">
        <w:rPr>
          <w:rFonts w:ascii="Times New Roman" w:hAnsi="Times New Roman" w:cs="Times New Roman" w:hint="default"/>
          <w:sz w:val="24"/>
          <w:szCs w:val="24"/>
        </w:rPr>
        <w:t>nadvä</w:t>
      </w:r>
      <w:r w:rsidRPr="00F44A1D" w:rsidR="007401B7">
        <w:rPr>
          <w:rFonts w:ascii="Times New Roman" w:hAnsi="Times New Roman" w:cs="Times New Roman" w:hint="default"/>
          <w:sz w:val="24"/>
          <w:szCs w:val="24"/>
        </w:rPr>
        <w:t xml:space="preserve">znosti </w:t>
      </w:r>
      <w:r w:rsidRPr="00F44A1D" w:rsidR="00A30D72">
        <w:rPr>
          <w:rFonts w:ascii="Times New Roman" w:hAnsi="Times New Roman" w:cs="Times New Roman" w:hint="default"/>
          <w:sz w:val="24"/>
          <w:szCs w:val="24"/>
        </w:rPr>
        <w:t>na tú</w:t>
      </w:r>
      <w:r w:rsidRPr="00F44A1D" w:rsidR="00A30D72">
        <w:rPr>
          <w:rFonts w:ascii="Times New Roman" w:hAnsi="Times New Roman" w:cs="Times New Roman" w:hint="default"/>
          <w:sz w:val="24"/>
          <w:szCs w:val="24"/>
        </w:rPr>
        <w:t>to skutoč</w:t>
      </w:r>
      <w:r w:rsidRPr="00F44A1D" w:rsidR="00A30D72">
        <w:rPr>
          <w:rFonts w:ascii="Times New Roman" w:hAnsi="Times New Roman" w:cs="Times New Roman" w:hint="default"/>
          <w:sz w:val="24"/>
          <w:szCs w:val="24"/>
        </w:rPr>
        <w:t>nosť</w:t>
      </w:r>
      <w:r w:rsidRPr="00F44A1D" w:rsidR="00A30D72">
        <w:rPr>
          <w:rFonts w:ascii="Times New Roman" w:hAnsi="Times New Roman" w:cs="Times New Roman" w:hint="default"/>
          <w:sz w:val="24"/>
          <w:szCs w:val="24"/>
        </w:rPr>
        <w:t xml:space="preserve"> bolo nevyhnutné</w:t>
      </w:r>
      <w:r w:rsidRPr="00F44A1D" w:rsidR="00A30D72">
        <w:rPr>
          <w:rFonts w:ascii="Times New Roman" w:hAnsi="Times New Roman" w:cs="Times New Roman" w:hint="default"/>
          <w:sz w:val="24"/>
          <w:szCs w:val="24"/>
        </w:rPr>
        <w:t xml:space="preserve"> upraviť</w:t>
      </w:r>
      <w:r w:rsidRPr="00F44A1D" w:rsidR="00A30D72">
        <w:rPr>
          <w:rFonts w:ascii="Times New Roman" w:hAnsi="Times New Roman" w:cs="Times New Roman" w:hint="default"/>
          <w:sz w:val="24"/>
          <w:szCs w:val="24"/>
        </w:rPr>
        <w:t xml:space="preserve"> podmienky vyplá</w:t>
      </w:r>
      <w:r w:rsidRPr="00F44A1D" w:rsidR="00A30D72">
        <w:rPr>
          <w:rFonts w:ascii="Times New Roman" w:hAnsi="Times New Roman" w:cs="Times New Roman" w:hint="default"/>
          <w:sz w:val="24"/>
          <w:szCs w:val="24"/>
        </w:rPr>
        <w:t xml:space="preserve">cania </w:t>
      </w:r>
      <w:r w:rsidRPr="00F44A1D" w:rsidR="00C81792">
        <w:rPr>
          <w:rFonts w:ascii="Times New Roman" w:hAnsi="Times New Roman" w:cs="Times New Roman" w:hint="default"/>
          <w:sz w:val="24"/>
          <w:szCs w:val="24"/>
        </w:rPr>
        <w:t>niektorý</w:t>
      </w:r>
      <w:r w:rsidRPr="00F44A1D" w:rsidR="00C81792">
        <w:rPr>
          <w:rFonts w:ascii="Times New Roman" w:hAnsi="Times New Roman" w:cs="Times New Roman" w:hint="default"/>
          <w:sz w:val="24"/>
          <w:szCs w:val="24"/>
        </w:rPr>
        <w:t xml:space="preserve">ch druhov </w:t>
      </w:r>
      <w:r w:rsidRPr="00F44A1D" w:rsidR="00A30D72">
        <w:rPr>
          <w:rFonts w:ascii="Times New Roman" w:hAnsi="Times New Roman" w:cs="Times New Roman" w:hint="default"/>
          <w:sz w:val="24"/>
          <w:szCs w:val="24"/>
        </w:rPr>
        <w:t>dá</w:t>
      </w:r>
      <w:r w:rsidRPr="00F44A1D" w:rsidR="00A30D72">
        <w:rPr>
          <w:rFonts w:ascii="Times New Roman" w:hAnsi="Times New Roman" w:cs="Times New Roman" w:hint="default"/>
          <w:sz w:val="24"/>
          <w:szCs w:val="24"/>
        </w:rPr>
        <w:t>vok</w:t>
      </w:r>
      <w:r w:rsidRPr="00F44A1D" w:rsidR="00AB4227">
        <w:rPr>
          <w:rFonts w:ascii="Times New Roman" w:hAnsi="Times New Roman" w:cs="Times New Roman"/>
          <w:sz w:val="24"/>
          <w:szCs w:val="24"/>
        </w:rPr>
        <w:t xml:space="preserve"> a </w:t>
      </w:r>
      <w:r w:rsidRPr="00F44A1D" w:rsidR="00AB4227">
        <w:rPr>
          <w:rFonts w:ascii="Times New Roman" w:hAnsi="Times New Roman" w:cs="Times New Roman" w:hint="default"/>
          <w:sz w:val="24"/>
          <w:szCs w:val="24"/>
        </w:rPr>
        <w:t>nastaviť</w:t>
      </w:r>
      <w:r w:rsidRPr="00F44A1D" w:rsidR="00AB4227">
        <w:rPr>
          <w:rFonts w:ascii="Times New Roman" w:hAnsi="Times New Roman" w:cs="Times New Roman" w:hint="default"/>
          <w:sz w:val="24"/>
          <w:szCs w:val="24"/>
        </w:rPr>
        <w:t xml:space="preserve"> systé</w:t>
      </w:r>
      <w:r w:rsidRPr="00F44A1D" w:rsidR="00AB4227">
        <w:rPr>
          <w:rFonts w:ascii="Times New Roman" w:hAnsi="Times New Roman" w:cs="Times New Roman" w:hint="default"/>
          <w:sz w:val="24"/>
          <w:szCs w:val="24"/>
        </w:rPr>
        <w:t>m tak, aby bol</w:t>
      </w:r>
      <w:r w:rsidRPr="00F44A1D" w:rsidR="00AB4227">
        <w:rPr>
          <w:rFonts w:ascii="Times New Roman" w:hAnsi="Times New Roman" w:cs="Times New Roman" w:hint="default"/>
          <w:sz w:val="24"/>
          <w:szCs w:val="24"/>
        </w:rPr>
        <w:t xml:space="preserve"> jeho pô</w:t>
      </w:r>
      <w:r w:rsidRPr="00F44A1D" w:rsidR="00AB4227">
        <w:rPr>
          <w:rFonts w:ascii="Times New Roman" w:hAnsi="Times New Roman" w:cs="Times New Roman" w:hint="default"/>
          <w:sz w:val="24"/>
          <w:szCs w:val="24"/>
        </w:rPr>
        <w:t>vodný</w:t>
      </w:r>
      <w:r w:rsidRPr="00F44A1D" w:rsidR="00AB4227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F44A1D" w:rsidR="00AB4227">
        <w:rPr>
          <w:rFonts w:ascii="Times New Roman" w:hAnsi="Times New Roman" w:cs="Times New Roman" w:hint="default"/>
          <w:sz w:val="24"/>
          <w:szCs w:val="24"/>
        </w:rPr>
        <w:t>mer naplnený</w:t>
      </w:r>
      <w:r w:rsidRPr="00F44A1D" w:rsidR="00A30D72">
        <w:rPr>
          <w:rFonts w:ascii="Times New Roman" w:hAnsi="Times New Roman" w:cs="Times New Roman" w:hint="default"/>
          <w:sz w:val="24"/>
          <w:szCs w:val="24"/>
        </w:rPr>
        <w:t>. Legislatí</w:t>
      </w:r>
      <w:r w:rsidRPr="00F44A1D" w:rsidR="00A30D72">
        <w:rPr>
          <w:rFonts w:ascii="Times New Roman" w:hAnsi="Times New Roman" w:cs="Times New Roman" w:hint="default"/>
          <w:sz w:val="24"/>
          <w:szCs w:val="24"/>
        </w:rPr>
        <w:t xml:space="preserve">vne </w:t>
      </w:r>
      <w:r w:rsidRPr="00F44A1D" w:rsidR="00F77375">
        <w:rPr>
          <w:rFonts w:ascii="Times New Roman" w:hAnsi="Times New Roman" w:cs="Times New Roman" w:hint="default"/>
          <w:sz w:val="24"/>
          <w:szCs w:val="24"/>
        </w:rPr>
        <w:t>zá</w:t>
      </w:r>
      <w:r w:rsidRPr="00F44A1D" w:rsidR="00F77375">
        <w:rPr>
          <w:rFonts w:ascii="Times New Roman" w:hAnsi="Times New Roman" w:cs="Times New Roman" w:hint="default"/>
          <w:sz w:val="24"/>
          <w:szCs w:val="24"/>
        </w:rPr>
        <w:t xml:space="preserve">sahy </w:t>
      </w:r>
      <w:r w:rsidRPr="00F44A1D" w:rsidR="00A30D72">
        <w:rPr>
          <w:rFonts w:ascii="Times New Roman" w:hAnsi="Times New Roman" w:cs="Times New Roman" w:hint="default"/>
          <w:sz w:val="24"/>
          <w:szCs w:val="24"/>
        </w:rPr>
        <w:t>sa okrem č</w:t>
      </w:r>
      <w:r w:rsidRPr="00F44A1D" w:rsidR="00A30D72">
        <w:rPr>
          <w:rFonts w:ascii="Times New Roman" w:hAnsi="Times New Roman" w:cs="Times New Roman" w:hint="default"/>
          <w:sz w:val="24"/>
          <w:szCs w:val="24"/>
        </w:rPr>
        <w:t>astí</w:t>
      </w:r>
      <w:r w:rsidRPr="00F44A1D" w:rsidR="00A30D72">
        <w:rPr>
          <w:rFonts w:ascii="Times New Roman" w:hAnsi="Times New Roman" w:cs="Times New Roman" w:hint="default"/>
          <w:sz w:val="24"/>
          <w:szCs w:val="24"/>
        </w:rPr>
        <w:t>, ktoré</w:t>
      </w:r>
      <w:r w:rsidRPr="00F44A1D" w:rsidR="00A30D72">
        <w:rPr>
          <w:rFonts w:ascii="Times New Roman" w:hAnsi="Times New Roman" w:cs="Times New Roman" w:hint="default"/>
          <w:sz w:val="24"/>
          <w:szCs w:val="24"/>
        </w:rPr>
        <w:t xml:space="preserve"> upravujú</w:t>
      </w:r>
      <w:r w:rsidRPr="00F44A1D" w:rsidR="00A30D72">
        <w:rPr>
          <w:rFonts w:ascii="Times New Roman" w:hAnsi="Times New Roman" w:cs="Times New Roman" w:hint="default"/>
          <w:sz w:val="24"/>
          <w:szCs w:val="24"/>
        </w:rPr>
        <w:t xml:space="preserve"> dá</w:t>
      </w:r>
      <w:r w:rsidRPr="00F44A1D" w:rsidR="00A30D72">
        <w:rPr>
          <w:rFonts w:ascii="Times New Roman" w:hAnsi="Times New Roman" w:cs="Times New Roman" w:hint="default"/>
          <w:sz w:val="24"/>
          <w:szCs w:val="24"/>
        </w:rPr>
        <w:t>vky, dotkli viacerý</w:t>
      </w:r>
      <w:r w:rsidRPr="00F44A1D" w:rsidR="00A30D72">
        <w:rPr>
          <w:rFonts w:ascii="Times New Roman" w:hAnsi="Times New Roman" w:cs="Times New Roman" w:hint="default"/>
          <w:sz w:val="24"/>
          <w:szCs w:val="24"/>
        </w:rPr>
        <w:t>ch oblastí</w:t>
      </w:r>
      <w:r w:rsidRPr="00F44A1D" w:rsidR="00A30D72">
        <w:rPr>
          <w:rFonts w:ascii="Times New Roman" w:hAnsi="Times New Roman" w:cs="Times New Roman" w:hint="default"/>
          <w:sz w:val="24"/>
          <w:szCs w:val="24"/>
        </w:rPr>
        <w:t xml:space="preserve"> s </w:t>
      </w:r>
      <w:r w:rsidRPr="00F44A1D" w:rsidR="00A30D72">
        <w:rPr>
          <w:rFonts w:ascii="Times New Roman" w:hAnsi="Times New Roman" w:cs="Times New Roman" w:hint="default"/>
          <w:sz w:val="24"/>
          <w:szCs w:val="24"/>
        </w:rPr>
        <w:t>cieľ</w:t>
      </w:r>
      <w:r w:rsidRPr="00F44A1D" w:rsidR="00A30D72">
        <w:rPr>
          <w:rFonts w:ascii="Times New Roman" w:hAnsi="Times New Roman" w:cs="Times New Roman" w:hint="default"/>
          <w:sz w:val="24"/>
          <w:szCs w:val="24"/>
        </w:rPr>
        <w:t xml:space="preserve">om </w:t>
      </w:r>
      <w:r w:rsidRPr="00F44A1D" w:rsidR="00F77375">
        <w:rPr>
          <w:rFonts w:ascii="Times New Roman" w:hAnsi="Times New Roman" w:cs="Times New Roman" w:hint="default"/>
          <w:sz w:val="24"/>
          <w:szCs w:val="24"/>
        </w:rPr>
        <w:t>zníž</w:t>
      </w:r>
      <w:r w:rsidRPr="00F44A1D" w:rsidR="00F77375">
        <w:rPr>
          <w:rFonts w:ascii="Times New Roman" w:hAnsi="Times New Roman" w:cs="Times New Roman" w:hint="default"/>
          <w:sz w:val="24"/>
          <w:szCs w:val="24"/>
        </w:rPr>
        <w:t>iť</w:t>
      </w:r>
      <w:r w:rsidRPr="00F44A1D" w:rsidR="00F77375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Pr="00F44A1D" w:rsidR="00F77375">
        <w:rPr>
          <w:rFonts w:ascii="Times New Roman" w:hAnsi="Times New Roman" w:cs="Times New Roman" w:hint="default"/>
          <w:sz w:val="24"/>
          <w:szCs w:val="24"/>
        </w:rPr>
        <w:t>kladovosť</w:t>
      </w:r>
      <w:r w:rsidRPr="00F44A1D" w:rsidR="00F77375">
        <w:rPr>
          <w:rFonts w:ascii="Times New Roman" w:hAnsi="Times New Roman" w:cs="Times New Roman" w:hint="default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doplnkové</w:t>
      </w:r>
      <w:r>
        <w:rPr>
          <w:rFonts w:ascii="Times New Roman" w:hAnsi="Times New Roman" w:cs="Times New Roman" w:hint="default"/>
          <w:sz w:val="24"/>
          <w:szCs w:val="24"/>
        </w:rPr>
        <w:t>ho</w:t>
      </w:r>
      <w:r w:rsidRPr="00F44A1D" w:rsidR="00F77375">
        <w:rPr>
          <w:rFonts w:ascii="Times New Roman" w:hAnsi="Times New Roman" w:cs="Times New Roman" w:hint="default"/>
          <w:sz w:val="24"/>
          <w:szCs w:val="24"/>
        </w:rPr>
        <w:t xml:space="preserve"> dô</w:t>
      </w:r>
      <w:r w:rsidRPr="00F44A1D" w:rsidR="00F77375">
        <w:rPr>
          <w:rFonts w:ascii="Times New Roman" w:hAnsi="Times New Roman" w:cs="Times New Roman" w:hint="default"/>
          <w:sz w:val="24"/>
          <w:szCs w:val="24"/>
        </w:rPr>
        <w:t>chodkové</w:t>
      </w:r>
      <w:r w:rsidRPr="00F44A1D" w:rsidR="00F77375">
        <w:rPr>
          <w:rFonts w:ascii="Times New Roman" w:hAnsi="Times New Roman" w:cs="Times New Roman" w:hint="default"/>
          <w:sz w:val="24"/>
          <w:szCs w:val="24"/>
        </w:rPr>
        <w:t xml:space="preserve">ho </w:t>
      </w:r>
      <w:r>
        <w:rPr>
          <w:rFonts w:ascii="Times New Roman" w:hAnsi="Times New Roman" w:cs="Times New Roman"/>
          <w:sz w:val="24"/>
          <w:szCs w:val="24"/>
        </w:rPr>
        <w:t>sporenia</w:t>
      </w:r>
      <w:r w:rsidRPr="00F44A1D" w:rsidR="00F773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 w:hint="default"/>
          <w:sz w:val="24"/>
          <w:szCs w:val="24"/>
        </w:rPr>
        <w:t>zvýš</w:t>
      </w:r>
      <w:r>
        <w:rPr>
          <w:rFonts w:ascii="Times New Roman" w:hAnsi="Times New Roman" w:cs="Times New Roman" w:hint="default"/>
          <w:sz w:val="24"/>
          <w:szCs w:val="24"/>
        </w:rPr>
        <w:t>iť</w:t>
      </w:r>
      <w:r>
        <w:rPr>
          <w:rFonts w:ascii="Times New Roman" w:hAnsi="Times New Roman" w:cs="Times New Roman" w:hint="default"/>
          <w:sz w:val="24"/>
          <w:szCs w:val="24"/>
        </w:rPr>
        <w:t xml:space="preserve"> atraktí</w:t>
      </w:r>
      <w:r>
        <w:rPr>
          <w:rFonts w:ascii="Times New Roman" w:hAnsi="Times New Roman" w:cs="Times New Roman" w:hint="default"/>
          <w:sz w:val="24"/>
          <w:szCs w:val="24"/>
        </w:rPr>
        <w:t>vnosť</w:t>
      </w:r>
      <w:r>
        <w:rPr>
          <w:rFonts w:ascii="Times New Roman" w:hAnsi="Times New Roman" w:cs="Times New Roman" w:hint="default"/>
          <w:sz w:val="24"/>
          <w:szCs w:val="24"/>
        </w:rPr>
        <w:t xml:space="preserve"> doplnkové</w:t>
      </w:r>
      <w:r>
        <w:rPr>
          <w:rFonts w:ascii="Times New Roman" w:hAnsi="Times New Roman" w:cs="Times New Roman" w:hint="default"/>
          <w:sz w:val="24"/>
          <w:szCs w:val="24"/>
        </w:rPr>
        <w:t>ho dô</w:t>
      </w:r>
      <w:r>
        <w:rPr>
          <w:rFonts w:ascii="Times New Roman" w:hAnsi="Times New Roman" w:cs="Times New Roman" w:hint="default"/>
          <w:sz w:val="24"/>
          <w:szCs w:val="24"/>
        </w:rPr>
        <w:t>chodkové</w:t>
      </w:r>
      <w:r>
        <w:rPr>
          <w:rFonts w:ascii="Times New Roman" w:hAnsi="Times New Roman" w:cs="Times New Roman" w:hint="default"/>
          <w:sz w:val="24"/>
          <w:szCs w:val="24"/>
        </w:rPr>
        <w:t>ho sporenia</w:t>
      </w:r>
      <w:r w:rsidRPr="00F44A1D" w:rsidR="00F77375">
        <w:rPr>
          <w:rFonts w:ascii="Times New Roman" w:hAnsi="Times New Roman" w:cs="Times New Roman" w:hint="default"/>
          <w:sz w:val="24"/>
          <w:szCs w:val="24"/>
        </w:rPr>
        <w:t>, zvýš</w:t>
      </w:r>
      <w:r w:rsidRPr="00F44A1D" w:rsidR="00F77375">
        <w:rPr>
          <w:rFonts w:ascii="Times New Roman" w:hAnsi="Times New Roman" w:cs="Times New Roman" w:hint="default"/>
          <w:sz w:val="24"/>
          <w:szCs w:val="24"/>
        </w:rPr>
        <w:t>iť</w:t>
      </w:r>
      <w:r w:rsidRPr="00F44A1D" w:rsidR="00F77375">
        <w:rPr>
          <w:rFonts w:ascii="Times New Roman" w:hAnsi="Times New Roman" w:cs="Times New Roman" w:hint="default"/>
          <w:sz w:val="24"/>
          <w:szCs w:val="24"/>
        </w:rPr>
        <w:t xml:space="preserve"> ochranu úč</w:t>
      </w:r>
      <w:r w:rsidRPr="00F44A1D" w:rsidR="00F77375">
        <w:rPr>
          <w:rFonts w:ascii="Times New Roman" w:hAnsi="Times New Roman" w:cs="Times New Roman" w:hint="default"/>
          <w:sz w:val="24"/>
          <w:szCs w:val="24"/>
        </w:rPr>
        <w:t>astní</w:t>
      </w:r>
      <w:r w:rsidRPr="00F44A1D" w:rsidR="00F77375">
        <w:rPr>
          <w:rFonts w:ascii="Times New Roman" w:hAnsi="Times New Roman" w:cs="Times New Roman" w:hint="default"/>
          <w:sz w:val="24"/>
          <w:szCs w:val="24"/>
        </w:rPr>
        <w:t>kov</w:t>
      </w:r>
      <w:r w:rsidRPr="00F44A1D" w:rsidR="00F77375">
        <w:rPr>
          <w:rFonts w:ascii="Times New Roman" w:hAnsi="Times New Roman" w:cs="Times New Roman" w:hint="default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 w:hint="default"/>
          <w:sz w:val="24"/>
          <w:szCs w:val="24"/>
        </w:rPr>
        <w:t>naplniť</w:t>
      </w:r>
      <w:r>
        <w:rPr>
          <w:rFonts w:ascii="Times New Roman" w:hAnsi="Times New Roman" w:cs="Times New Roman" w:hint="default"/>
          <w:sz w:val="24"/>
          <w:szCs w:val="24"/>
        </w:rPr>
        <w:t xml:space="preserve"> úč</w:t>
      </w:r>
      <w:r>
        <w:rPr>
          <w:rFonts w:ascii="Times New Roman" w:hAnsi="Times New Roman" w:cs="Times New Roman" w:hint="default"/>
          <w:sz w:val="24"/>
          <w:szCs w:val="24"/>
        </w:rPr>
        <w:t>el doplnkové</w:t>
      </w:r>
      <w:r>
        <w:rPr>
          <w:rFonts w:ascii="Times New Roman" w:hAnsi="Times New Roman" w:cs="Times New Roman" w:hint="default"/>
          <w:sz w:val="24"/>
          <w:szCs w:val="24"/>
        </w:rPr>
        <w:t>ho dô</w:t>
      </w:r>
      <w:r>
        <w:rPr>
          <w:rFonts w:ascii="Times New Roman" w:hAnsi="Times New Roman" w:cs="Times New Roman" w:hint="default"/>
          <w:sz w:val="24"/>
          <w:szCs w:val="24"/>
        </w:rPr>
        <w:t>chodkové</w:t>
      </w:r>
      <w:r>
        <w:rPr>
          <w:rFonts w:ascii="Times New Roman" w:hAnsi="Times New Roman" w:cs="Times New Roman" w:hint="default"/>
          <w:sz w:val="24"/>
          <w:szCs w:val="24"/>
        </w:rPr>
        <w:t>ho sporenia.</w:t>
      </w:r>
    </w:p>
    <w:p w:rsidR="00F44A1D" w:rsidP="00FD26A9">
      <w:pPr>
        <w:bidi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V </w:t>
      </w:r>
      <w:r>
        <w:rPr>
          <w:rFonts w:ascii="Times New Roman" w:hAnsi="Times New Roman" w:cs="Times New Roman" w:hint="default"/>
          <w:sz w:val="24"/>
          <w:szCs w:val="24"/>
        </w:rPr>
        <w:t>oblasti úč</w:t>
      </w:r>
      <w:r>
        <w:rPr>
          <w:rFonts w:ascii="Times New Roman" w:hAnsi="Times New Roman" w:cs="Times New Roman" w:hint="default"/>
          <w:sz w:val="24"/>
          <w:szCs w:val="24"/>
        </w:rPr>
        <w:t>asti</w:t>
      </w:r>
      <w:r w:rsidR="00CF1A2A">
        <w:rPr>
          <w:rFonts w:ascii="Times New Roman" w:hAnsi="Times New Roman" w:cs="Times New Roman" w:hint="default"/>
          <w:sz w:val="24"/>
          <w:szCs w:val="24"/>
        </w:rPr>
        <w:t xml:space="preserve"> na doplnkovom dô</w:t>
      </w:r>
      <w:r w:rsidR="00CF1A2A">
        <w:rPr>
          <w:rFonts w:ascii="Times New Roman" w:hAnsi="Times New Roman" w:cs="Times New Roman" w:hint="default"/>
          <w:sz w:val="24"/>
          <w:szCs w:val="24"/>
        </w:rPr>
        <w:t>chodkovom sporení</w:t>
      </w:r>
      <w:r>
        <w:rPr>
          <w:rFonts w:ascii="Times New Roman" w:hAnsi="Times New Roman" w:cs="Times New Roman" w:hint="default"/>
          <w:sz w:val="24"/>
          <w:szCs w:val="24"/>
        </w:rPr>
        <w:t>, platenia prí</w:t>
      </w:r>
      <w:r>
        <w:rPr>
          <w:rFonts w:ascii="Times New Roman" w:hAnsi="Times New Roman" w:cs="Times New Roman" w:hint="default"/>
          <w:sz w:val="24"/>
          <w:szCs w:val="24"/>
        </w:rPr>
        <w:t xml:space="preserve">spevkov </w:t>
      </w:r>
      <w:r w:rsidR="00CF1A2A">
        <w:rPr>
          <w:rFonts w:ascii="Times New Roman" w:hAnsi="Times New Roman" w:cs="Times New Roman" w:hint="default"/>
          <w:sz w:val="24"/>
          <w:szCs w:val="24"/>
        </w:rPr>
        <w:t>na doplnkové</w:t>
      </w:r>
      <w:r w:rsidR="00CF1A2A">
        <w:rPr>
          <w:rFonts w:ascii="Times New Roman" w:hAnsi="Times New Roman" w:cs="Times New Roman" w:hint="default"/>
          <w:sz w:val="24"/>
          <w:szCs w:val="24"/>
        </w:rPr>
        <w:t xml:space="preserve"> dô</w:t>
      </w:r>
      <w:r w:rsidR="00CF1A2A">
        <w:rPr>
          <w:rFonts w:ascii="Times New Roman" w:hAnsi="Times New Roman" w:cs="Times New Roman" w:hint="default"/>
          <w:sz w:val="24"/>
          <w:szCs w:val="24"/>
        </w:rPr>
        <w:t>chodkové</w:t>
      </w:r>
      <w:r w:rsidR="00CF1A2A">
        <w:rPr>
          <w:rFonts w:ascii="Times New Roman" w:hAnsi="Times New Roman" w:cs="Times New Roman" w:hint="default"/>
          <w:sz w:val="24"/>
          <w:szCs w:val="24"/>
        </w:rPr>
        <w:t xml:space="preserve"> sporenie </w:t>
      </w:r>
      <w:r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 w:hint="default"/>
          <w:sz w:val="24"/>
          <w:szCs w:val="24"/>
        </w:rPr>
        <w:t>vyplá</w:t>
      </w:r>
      <w:r>
        <w:rPr>
          <w:rFonts w:ascii="Times New Roman" w:hAnsi="Times New Roman" w:cs="Times New Roman" w:hint="default"/>
          <w:sz w:val="24"/>
          <w:szCs w:val="24"/>
        </w:rPr>
        <w:t>cania dá</w:t>
      </w:r>
      <w:r>
        <w:rPr>
          <w:rFonts w:ascii="Times New Roman" w:hAnsi="Times New Roman" w:cs="Times New Roman" w:hint="default"/>
          <w:sz w:val="24"/>
          <w:szCs w:val="24"/>
        </w:rPr>
        <w:t>vok</w:t>
      </w:r>
      <w:r w:rsidR="00CF1A2A">
        <w:rPr>
          <w:rFonts w:ascii="Times New Roman" w:hAnsi="Times New Roman" w:cs="Times New Roman" w:hint="default"/>
          <w:sz w:val="24"/>
          <w:szCs w:val="24"/>
        </w:rPr>
        <w:t xml:space="preserve"> doplnkové</w:t>
      </w:r>
      <w:r w:rsidR="00CF1A2A">
        <w:rPr>
          <w:rFonts w:ascii="Times New Roman" w:hAnsi="Times New Roman" w:cs="Times New Roman" w:hint="default"/>
          <w:sz w:val="24"/>
          <w:szCs w:val="24"/>
        </w:rPr>
        <w:t>ho dô</w:t>
      </w:r>
      <w:r w:rsidR="00CF1A2A">
        <w:rPr>
          <w:rFonts w:ascii="Times New Roman" w:hAnsi="Times New Roman" w:cs="Times New Roman" w:hint="default"/>
          <w:sz w:val="24"/>
          <w:szCs w:val="24"/>
        </w:rPr>
        <w:t>chodkové</w:t>
      </w:r>
      <w:r w:rsidR="00CF1A2A">
        <w:rPr>
          <w:rFonts w:ascii="Times New Roman" w:hAnsi="Times New Roman" w:cs="Times New Roman" w:hint="default"/>
          <w:sz w:val="24"/>
          <w:szCs w:val="24"/>
        </w:rPr>
        <w:t>ho sporenia sa navrhuje:</w:t>
      </w:r>
    </w:p>
    <w:p w:rsidR="00CF1A2A" w:rsidP="00FD26A9">
      <w:pPr>
        <w:pStyle w:val="ListParagraph"/>
        <w:numPr>
          <w:numId w:val="8"/>
        </w:num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sprí</w:t>
      </w:r>
      <w:r>
        <w:rPr>
          <w:rFonts w:ascii="Times New Roman" w:hAnsi="Times New Roman" w:cs="Times New Roman" w:hint="default"/>
          <w:sz w:val="24"/>
          <w:szCs w:val="24"/>
        </w:rPr>
        <w:t>snenie podmienok vyplá</w:t>
      </w:r>
      <w:r>
        <w:rPr>
          <w:rFonts w:ascii="Times New Roman" w:hAnsi="Times New Roman" w:cs="Times New Roman" w:hint="default"/>
          <w:sz w:val="24"/>
          <w:szCs w:val="24"/>
        </w:rPr>
        <w:t>cania doplnkové</w:t>
      </w:r>
      <w:r>
        <w:rPr>
          <w:rFonts w:ascii="Times New Roman" w:hAnsi="Times New Roman" w:cs="Times New Roman" w:hint="default"/>
          <w:sz w:val="24"/>
          <w:szCs w:val="24"/>
        </w:rPr>
        <w:t>ho starobné</w:t>
      </w:r>
      <w:r>
        <w:rPr>
          <w:rFonts w:ascii="Times New Roman" w:hAnsi="Times New Roman" w:cs="Times New Roman" w:hint="default"/>
          <w:sz w:val="24"/>
          <w:szCs w:val="24"/>
        </w:rPr>
        <w:t>ho dô</w:t>
      </w:r>
      <w:r>
        <w:rPr>
          <w:rFonts w:ascii="Times New Roman" w:hAnsi="Times New Roman" w:cs="Times New Roman" w:hint="default"/>
          <w:sz w:val="24"/>
          <w:szCs w:val="24"/>
        </w:rPr>
        <w:t>chodku (zruš</w:t>
      </w:r>
      <w:r>
        <w:rPr>
          <w:rFonts w:ascii="Times New Roman" w:hAnsi="Times New Roman" w:cs="Times New Roman" w:hint="default"/>
          <w:sz w:val="24"/>
          <w:szCs w:val="24"/>
        </w:rPr>
        <w:t>enie minimá</w:t>
      </w:r>
      <w:r>
        <w:rPr>
          <w:rFonts w:ascii="Times New Roman" w:hAnsi="Times New Roman" w:cs="Times New Roman" w:hint="default"/>
          <w:sz w:val="24"/>
          <w:szCs w:val="24"/>
        </w:rPr>
        <w:t>lnej doby sporenia a </w:t>
      </w:r>
      <w:r>
        <w:rPr>
          <w:rFonts w:ascii="Times New Roman" w:hAnsi="Times New Roman" w:cs="Times New Roman" w:hint="default"/>
          <w:sz w:val="24"/>
          <w:szCs w:val="24"/>
        </w:rPr>
        <w:t>zvýš</w:t>
      </w:r>
      <w:r>
        <w:rPr>
          <w:rFonts w:ascii="Times New Roman" w:hAnsi="Times New Roman" w:cs="Times New Roman" w:hint="default"/>
          <w:sz w:val="24"/>
          <w:szCs w:val="24"/>
        </w:rPr>
        <w:t>enie veku, od ktoré</w:t>
      </w:r>
      <w:r>
        <w:rPr>
          <w:rFonts w:ascii="Times New Roman" w:hAnsi="Times New Roman" w:cs="Times New Roman" w:hint="default"/>
          <w:sz w:val="24"/>
          <w:szCs w:val="24"/>
        </w:rPr>
        <w:t>ho sa tento dô</w:t>
      </w:r>
      <w:r>
        <w:rPr>
          <w:rFonts w:ascii="Times New Roman" w:hAnsi="Times New Roman" w:cs="Times New Roman" w:hint="default"/>
          <w:sz w:val="24"/>
          <w:szCs w:val="24"/>
        </w:rPr>
        <w:t>chodok vyplá</w:t>
      </w:r>
      <w:r>
        <w:rPr>
          <w:rFonts w:ascii="Times New Roman" w:hAnsi="Times New Roman" w:cs="Times New Roman" w:hint="default"/>
          <w:sz w:val="24"/>
          <w:szCs w:val="24"/>
        </w:rPr>
        <w:t>ca)</w:t>
      </w:r>
      <w:r w:rsidR="006F613A">
        <w:rPr>
          <w:rFonts w:ascii="Times New Roman" w:hAnsi="Times New Roman" w:cs="Times New Roman"/>
          <w:sz w:val="24"/>
          <w:szCs w:val="24"/>
        </w:rPr>
        <w:t>,</w:t>
      </w:r>
    </w:p>
    <w:p w:rsidR="00CF1A2A" w:rsidRPr="00CF1A2A" w:rsidP="00FD26A9">
      <w:pPr>
        <w:pStyle w:val="ListParagraph"/>
        <w:numPr>
          <w:numId w:val="8"/>
        </w:num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sprí</w:t>
      </w:r>
      <w:r>
        <w:rPr>
          <w:rFonts w:ascii="Times New Roman" w:hAnsi="Times New Roman" w:cs="Times New Roman" w:hint="default"/>
          <w:sz w:val="24"/>
          <w:szCs w:val="24"/>
        </w:rPr>
        <w:t>snenie podmienok vyplá</w:t>
      </w:r>
      <w:r>
        <w:rPr>
          <w:rFonts w:ascii="Times New Roman" w:hAnsi="Times New Roman" w:cs="Times New Roman" w:hint="default"/>
          <w:sz w:val="24"/>
          <w:szCs w:val="24"/>
        </w:rPr>
        <w:t>cania doplnkové</w:t>
      </w:r>
      <w:r>
        <w:rPr>
          <w:rFonts w:ascii="Times New Roman" w:hAnsi="Times New Roman" w:cs="Times New Roman" w:hint="default"/>
          <w:sz w:val="24"/>
          <w:szCs w:val="24"/>
        </w:rPr>
        <w:t>ho vý</w:t>
      </w:r>
      <w:r>
        <w:rPr>
          <w:rFonts w:ascii="Times New Roman" w:hAnsi="Times New Roman" w:cs="Times New Roman" w:hint="default"/>
          <w:sz w:val="24"/>
          <w:szCs w:val="24"/>
        </w:rPr>
        <w:t>sluhové</w:t>
      </w:r>
      <w:r>
        <w:rPr>
          <w:rFonts w:ascii="Times New Roman" w:hAnsi="Times New Roman" w:cs="Times New Roman" w:hint="default"/>
          <w:sz w:val="24"/>
          <w:szCs w:val="24"/>
        </w:rPr>
        <w:t>ho dô</w:t>
      </w:r>
      <w:r>
        <w:rPr>
          <w:rFonts w:ascii="Times New Roman" w:hAnsi="Times New Roman" w:cs="Times New Roman" w:hint="default"/>
          <w:sz w:val="24"/>
          <w:szCs w:val="24"/>
        </w:rPr>
        <w:t>chodku (zvýš</w:t>
      </w:r>
      <w:r>
        <w:rPr>
          <w:rFonts w:ascii="Times New Roman" w:hAnsi="Times New Roman" w:cs="Times New Roman" w:hint="default"/>
          <w:sz w:val="24"/>
          <w:szCs w:val="24"/>
        </w:rPr>
        <w:t>enie obdobia vý</w:t>
      </w:r>
      <w:r>
        <w:rPr>
          <w:rFonts w:ascii="Times New Roman" w:hAnsi="Times New Roman" w:cs="Times New Roman" w:hint="default"/>
          <w:sz w:val="24"/>
          <w:szCs w:val="24"/>
        </w:rPr>
        <w:t>konu rizikový</w:t>
      </w:r>
      <w:r>
        <w:rPr>
          <w:rFonts w:ascii="Times New Roman" w:hAnsi="Times New Roman" w:cs="Times New Roman" w:hint="default"/>
          <w:sz w:val="24"/>
          <w:szCs w:val="24"/>
        </w:rPr>
        <w:t>ch prá</w:t>
      </w:r>
      <w:r>
        <w:rPr>
          <w:rFonts w:ascii="Times New Roman" w:hAnsi="Times New Roman" w:cs="Times New Roman" w:hint="default"/>
          <w:sz w:val="24"/>
          <w:szCs w:val="24"/>
        </w:rPr>
        <w:t>c z </w:t>
      </w:r>
      <w:r>
        <w:rPr>
          <w:rFonts w:ascii="Times New Roman" w:hAnsi="Times New Roman" w:cs="Times New Roman" w:hint="default"/>
          <w:sz w:val="24"/>
          <w:szCs w:val="24"/>
        </w:rPr>
        <w:t>päť</w:t>
      </w:r>
      <w:r>
        <w:rPr>
          <w:rFonts w:ascii="Times New Roman" w:hAnsi="Times New Roman" w:cs="Times New Roman" w:hint="default"/>
          <w:sz w:val="24"/>
          <w:szCs w:val="24"/>
        </w:rPr>
        <w:t xml:space="preserve"> na desať</w:t>
      </w:r>
      <w:r>
        <w:rPr>
          <w:rFonts w:ascii="Times New Roman" w:hAnsi="Times New Roman" w:cs="Times New Roman" w:hint="default"/>
          <w:sz w:val="24"/>
          <w:szCs w:val="24"/>
        </w:rPr>
        <w:t xml:space="preserve"> roko</w:t>
      </w:r>
      <w:r>
        <w:rPr>
          <w:rFonts w:ascii="Times New Roman" w:hAnsi="Times New Roman" w:cs="Times New Roman" w:hint="default"/>
          <w:sz w:val="24"/>
          <w:szCs w:val="24"/>
        </w:rPr>
        <w:t>v, zvýš</w:t>
      </w:r>
      <w:r>
        <w:rPr>
          <w:rFonts w:ascii="Times New Roman" w:hAnsi="Times New Roman" w:cs="Times New Roman" w:hint="default"/>
          <w:sz w:val="24"/>
          <w:szCs w:val="24"/>
        </w:rPr>
        <w:t>enie veku, od ktoré</w:t>
      </w:r>
      <w:r>
        <w:rPr>
          <w:rFonts w:ascii="Times New Roman" w:hAnsi="Times New Roman" w:cs="Times New Roman" w:hint="default"/>
          <w:sz w:val="24"/>
          <w:szCs w:val="24"/>
        </w:rPr>
        <w:t>ho sa tento dô</w:t>
      </w:r>
      <w:r>
        <w:rPr>
          <w:rFonts w:ascii="Times New Roman" w:hAnsi="Times New Roman" w:cs="Times New Roman" w:hint="default"/>
          <w:sz w:val="24"/>
          <w:szCs w:val="24"/>
        </w:rPr>
        <w:t>chodok vyplá</w:t>
      </w:r>
      <w:r>
        <w:rPr>
          <w:rFonts w:ascii="Times New Roman" w:hAnsi="Times New Roman" w:cs="Times New Roman" w:hint="default"/>
          <w:sz w:val="24"/>
          <w:szCs w:val="24"/>
        </w:rPr>
        <w:t>ca) a </w:t>
      </w:r>
      <w:r>
        <w:rPr>
          <w:rFonts w:ascii="Times New Roman" w:hAnsi="Times New Roman" w:cs="Times New Roman" w:hint="default"/>
          <w:sz w:val="24"/>
          <w:szCs w:val="24"/>
        </w:rPr>
        <w:t>zmena úč</w:t>
      </w:r>
      <w:r>
        <w:rPr>
          <w:rFonts w:ascii="Times New Roman" w:hAnsi="Times New Roman" w:cs="Times New Roman" w:hint="default"/>
          <w:sz w:val="24"/>
          <w:szCs w:val="24"/>
        </w:rPr>
        <w:t>elu doplnkové</w:t>
      </w:r>
      <w:r>
        <w:rPr>
          <w:rFonts w:ascii="Times New Roman" w:hAnsi="Times New Roman" w:cs="Times New Roman" w:hint="default"/>
          <w:sz w:val="24"/>
          <w:szCs w:val="24"/>
        </w:rPr>
        <w:t>ho vý</w:t>
      </w:r>
      <w:r>
        <w:rPr>
          <w:rFonts w:ascii="Times New Roman" w:hAnsi="Times New Roman" w:cs="Times New Roman" w:hint="default"/>
          <w:sz w:val="24"/>
          <w:szCs w:val="24"/>
        </w:rPr>
        <w:t>sluhové</w:t>
      </w:r>
      <w:r>
        <w:rPr>
          <w:rFonts w:ascii="Times New Roman" w:hAnsi="Times New Roman" w:cs="Times New Roman" w:hint="default"/>
          <w:sz w:val="24"/>
          <w:szCs w:val="24"/>
        </w:rPr>
        <w:t>ho dô</w:t>
      </w:r>
      <w:r>
        <w:rPr>
          <w:rFonts w:ascii="Times New Roman" w:hAnsi="Times New Roman" w:cs="Times New Roman" w:hint="default"/>
          <w:sz w:val="24"/>
          <w:szCs w:val="24"/>
        </w:rPr>
        <w:t>chodku (</w:t>
      </w:r>
      <w:r w:rsidRPr="00CF1A2A">
        <w:rPr>
          <w:rFonts w:ascii="Times New Roman" w:hAnsi="Times New Roman" w:cs="Times New Roman" w:hint="default"/>
          <w:sz w:val="24"/>
          <w:szCs w:val="24"/>
        </w:rPr>
        <w:t>skorší</w:t>
      </w:r>
      <w:r w:rsidRPr="00CF1A2A">
        <w:rPr>
          <w:rFonts w:ascii="Times New Roman" w:hAnsi="Times New Roman" w:cs="Times New Roman" w:hint="default"/>
          <w:sz w:val="24"/>
          <w:szCs w:val="24"/>
        </w:rPr>
        <w:t xml:space="preserve"> ako zá</w:t>
      </w:r>
      <w:r w:rsidRPr="00CF1A2A">
        <w:rPr>
          <w:rFonts w:ascii="Times New Roman" w:hAnsi="Times New Roman" w:cs="Times New Roman" w:hint="default"/>
          <w:sz w:val="24"/>
          <w:szCs w:val="24"/>
        </w:rPr>
        <w:t>konný</w:t>
      </w:r>
      <w:r w:rsidRPr="00CF1A2A">
        <w:rPr>
          <w:rFonts w:ascii="Times New Roman" w:hAnsi="Times New Roman" w:cs="Times New Roman" w:hint="default"/>
          <w:sz w:val="24"/>
          <w:szCs w:val="24"/>
        </w:rPr>
        <w:t xml:space="preserve"> odchod do dô</w:t>
      </w:r>
      <w:r w:rsidRPr="00CF1A2A">
        <w:rPr>
          <w:rFonts w:ascii="Times New Roman" w:hAnsi="Times New Roman" w:cs="Times New Roman" w:hint="default"/>
          <w:sz w:val="24"/>
          <w:szCs w:val="24"/>
        </w:rPr>
        <w:t>chodku)</w:t>
      </w:r>
      <w:r w:rsidR="006F613A">
        <w:rPr>
          <w:rFonts w:ascii="Times New Roman" w:hAnsi="Times New Roman" w:cs="Times New Roman"/>
          <w:sz w:val="24"/>
          <w:szCs w:val="24"/>
        </w:rPr>
        <w:t>,</w:t>
      </w:r>
    </w:p>
    <w:p w:rsidR="00CF1A2A" w:rsidP="00FD26A9">
      <w:pPr>
        <w:pStyle w:val="ListParagraph"/>
        <w:numPr>
          <w:numId w:val="8"/>
        </w:num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4D586C">
        <w:rPr>
          <w:rFonts w:ascii="Times New Roman" w:hAnsi="Times New Roman" w:cs="Times New Roman" w:hint="default"/>
          <w:sz w:val="24"/>
          <w:szCs w:val="24"/>
        </w:rPr>
        <w:t>vypustenie dá</w:t>
      </w:r>
      <w:r w:rsidR="004D586C">
        <w:rPr>
          <w:rFonts w:ascii="Times New Roman" w:hAnsi="Times New Roman" w:cs="Times New Roman" w:hint="default"/>
          <w:sz w:val="24"/>
          <w:szCs w:val="24"/>
        </w:rPr>
        <w:t>vky</w:t>
      </w:r>
      <w:r w:rsidRPr="00CF1A2A">
        <w:rPr>
          <w:rFonts w:ascii="Times New Roman" w:hAnsi="Times New Roman" w:cs="Times New Roman" w:hint="default"/>
          <w:sz w:val="24"/>
          <w:szCs w:val="24"/>
        </w:rPr>
        <w:t xml:space="preserve"> odstupné</w:t>
      </w:r>
      <w:r w:rsidRPr="00CF1A2A">
        <w:rPr>
          <w:rFonts w:ascii="Times New Roman" w:hAnsi="Times New Roman" w:cs="Times New Roman" w:hint="default"/>
          <w:sz w:val="24"/>
          <w:szCs w:val="24"/>
        </w:rPr>
        <w:t>ho</w:t>
      </w:r>
      <w:r w:rsidR="006F613A">
        <w:rPr>
          <w:rFonts w:ascii="Times New Roman" w:hAnsi="Times New Roman" w:cs="Times New Roman"/>
          <w:sz w:val="24"/>
          <w:szCs w:val="24"/>
        </w:rPr>
        <w:t>,</w:t>
      </w:r>
    </w:p>
    <w:p w:rsidR="00114C79" w:rsidP="00FD26A9">
      <w:pPr>
        <w:pStyle w:val="ListParagraph"/>
        <w:numPr>
          <w:numId w:val="8"/>
        </w:num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zavedenie mož</w:t>
      </w:r>
      <w:r>
        <w:rPr>
          <w:rFonts w:ascii="Times New Roman" w:hAnsi="Times New Roman" w:cs="Times New Roman" w:hint="default"/>
          <w:sz w:val="24"/>
          <w:szCs w:val="24"/>
        </w:rPr>
        <w:t>nosti predč</w:t>
      </w:r>
      <w:r>
        <w:rPr>
          <w:rFonts w:ascii="Times New Roman" w:hAnsi="Times New Roman" w:cs="Times New Roman" w:hint="default"/>
          <w:sz w:val="24"/>
          <w:szCs w:val="24"/>
        </w:rPr>
        <w:t>asné</w:t>
      </w:r>
      <w:r>
        <w:rPr>
          <w:rFonts w:ascii="Times New Roman" w:hAnsi="Times New Roman" w:cs="Times New Roman" w:hint="default"/>
          <w:sz w:val="24"/>
          <w:szCs w:val="24"/>
        </w:rPr>
        <w:t>ho vý</w:t>
      </w:r>
      <w:r>
        <w:rPr>
          <w:rFonts w:ascii="Times New Roman" w:hAnsi="Times New Roman" w:cs="Times New Roman" w:hint="default"/>
          <w:sz w:val="24"/>
          <w:szCs w:val="24"/>
        </w:rPr>
        <w:t xml:space="preserve">beru </w:t>
      </w:r>
      <w:r w:rsidR="007D58A0">
        <w:rPr>
          <w:rFonts w:ascii="Times New Roman" w:hAnsi="Times New Roman" w:cs="Times New Roman" w:hint="default"/>
          <w:sz w:val="24"/>
          <w:szCs w:val="24"/>
        </w:rPr>
        <w:t>pre úč</w:t>
      </w:r>
      <w:r w:rsidR="007D58A0">
        <w:rPr>
          <w:rFonts w:ascii="Times New Roman" w:hAnsi="Times New Roman" w:cs="Times New Roman" w:hint="default"/>
          <w:sz w:val="24"/>
          <w:szCs w:val="24"/>
        </w:rPr>
        <w:t>astní</w:t>
      </w:r>
      <w:r w:rsidR="007D58A0">
        <w:rPr>
          <w:rFonts w:ascii="Times New Roman" w:hAnsi="Times New Roman" w:cs="Times New Roman" w:hint="default"/>
          <w:sz w:val="24"/>
          <w:szCs w:val="24"/>
        </w:rPr>
        <w:t xml:space="preserve">ka </w:t>
      </w:r>
      <w:r w:rsidR="008B7A6A">
        <w:rPr>
          <w:rFonts w:ascii="Times New Roman" w:hAnsi="Times New Roman" w:cs="Times New Roman" w:hint="default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A6A">
        <w:rPr>
          <w:rFonts w:ascii="Times New Roman" w:hAnsi="Times New Roman" w:cs="Times New Roman" w:hint="default"/>
          <w:sz w:val="24"/>
          <w:szCs w:val="24"/>
        </w:rPr>
        <w:t>úč</w:t>
      </w:r>
      <w:r w:rsidR="008B7A6A">
        <w:rPr>
          <w:rFonts w:ascii="Times New Roman" w:hAnsi="Times New Roman" w:cs="Times New Roman" w:hint="default"/>
          <w:sz w:val="24"/>
          <w:szCs w:val="24"/>
        </w:rPr>
        <w:t>astní</w:t>
      </w:r>
      <w:r w:rsidR="008B7A6A">
        <w:rPr>
          <w:rFonts w:ascii="Times New Roman" w:hAnsi="Times New Roman" w:cs="Times New Roman" w:hint="default"/>
          <w:sz w:val="24"/>
          <w:szCs w:val="24"/>
        </w:rPr>
        <w:t>k si môž</w:t>
      </w:r>
      <w:r w:rsidR="008B7A6A">
        <w:rPr>
          <w:rFonts w:ascii="Times New Roman" w:hAnsi="Times New Roman" w:cs="Times New Roman" w:hint="default"/>
          <w:sz w:val="24"/>
          <w:szCs w:val="24"/>
        </w:rPr>
        <w:t>e vybrať</w:t>
      </w:r>
      <w:r w:rsidR="008B7A6A">
        <w:rPr>
          <w:rFonts w:ascii="Times New Roman" w:hAnsi="Times New Roman" w:cs="Times New Roman" w:hint="default"/>
          <w:sz w:val="24"/>
          <w:szCs w:val="24"/>
        </w:rPr>
        <w:t xml:space="preserve"> s</w:t>
      </w:r>
      <w:r w:rsidR="008B7A6A">
        <w:rPr>
          <w:rFonts w:ascii="Times New Roman" w:hAnsi="Times New Roman" w:cs="Times New Roman" w:hint="default"/>
          <w:sz w:val="24"/>
          <w:szCs w:val="24"/>
        </w:rPr>
        <w:t>voje vlastné</w:t>
      </w:r>
      <w:r w:rsidR="008B7A6A">
        <w:rPr>
          <w:rFonts w:ascii="Times New Roman" w:hAnsi="Times New Roman" w:cs="Times New Roman" w:hint="default"/>
          <w:sz w:val="24"/>
          <w:szCs w:val="24"/>
        </w:rPr>
        <w:t xml:space="preserve"> prí</w:t>
      </w:r>
      <w:r w:rsidR="008B7A6A">
        <w:rPr>
          <w:rFonts w:ascii="Times New Roman" w:hAnsi="Times New Roman" w:cs="Times New Roman" w:hint="default"/>
          <w:sz w:val="24"/>
          <w:szCs w:val="24"/>
        </w:rPr>
        <w:t>spevky vrá</w:t>
      </w:r>
      <w:r w:rsidR="008B7A6A">
        <w:rPr>
          <w:rFonts w:ascii="Times New Roman" w:hAnsi="Times New Roman" w:cs="Times New Roman" w:hint="default"/>
          <w:sz w:val="24"/>
          <w:szCs w:val="24"/>
        </w:rPr>
        <w:t>tane vý</w:t>
      </w:r>
      <w:r w:rsidR="008B7A6A">
        <w:rPr>
          <w:rFonts w:ascii="Times New Roman" w:hAnsi="Times New Roman" w:cs="Times New Roman" w:hint="default"/>
          <w:sz w:val="24"/>
          <w:szCs w:val="24"/>
        </w:rPr>
        <w:t>nosov z </w:t>
      </w:r>
      <w:r w:rsidR="008B7A6A">
        <w:rPr>
          <w:rFonts w:ascii="Times New Roman" w:hAnsi="Times New Roman" w:cs="Times New Roman" w:hint="default"/>
          <w:sz w:val="24"/>
          <w:szCs w:val="24"/>
        </w:rPr>
        <w:t>ich investovania, úč</w:t>
      </w:r>
      <w:r w:rsidR="008B7A6A">
        <w:rPr>
          <w:rFonts w:ascii="Times New Roman" w:hAnsi="Times New Roman" w:cs="Times New Roman" w:hint="default"/>
          <w:sz w:val="24"/>
          <w:szCs w:val="24"/>
        </w:rPr>
        <w:t>astní</w:t>
      </w:r>
      <w:r w:rsidR="008B7A6A">
        <w:rPr>
          <w:rFonts w:ascii="Times New Roman" w:hAnsi="Times New Roman" w:cs="Times New Roman" w:hint="default"/>
          <w:sz w:val="24"/>
          <w:szCs w:val="24"/>
        </w:rPr>
        <w:t>cka zmluva mu nezaniká</w:t>
      </w:r>
      <w:r w:rsidR="008B7A6A">
        <w:rPr>
          <w:rFonts w:ascii="Times New Roman" w:hAnsi="Times New Roman" w:cs="Times New Roman" w:hint="default"/>
          <w:sz w:val="24"/>
          <w:szCs w:val="24"/>
        </w:rPr>
        <w:t xml:space="preserve"> a prí</w:t>
      </w:r>
      <w:r w:rsidR="008B7A6A">
        <w:rPr>
          <w:rFonts w:ascii="Times New Roman" w:hAnsi="Times New Roman" w:cs="Times New Roman" w:hint="default"/>
          <w:sz w:val="24"/>
          <w:szCs w:val="24"/>
        </w:rPr>
        <w:t>spevky zamestná</w:t>
      </w:r>
      <w:r w:rsidR="008B7A6A">
        <w:rPr>
          <w:rFonts w:ascii="Times New Roman" w:hAnsi="Times New Roman" w:cs="Times New Roman" w:hint="default"/>
          <w:sz w:val="24"/>
          <w:szCs w:val="24"/>
        </w:rPr>
        <w:t>vateľ</w:t>
      </w:r>
      <w:r w:rsidR="008B7A6A">
        <w:rPr>
          <w:rFonts w:ascii="Times New Roman" w:hAnsi="Times New Roman" w:cs="Times New Roman" w:hint="default"/>
          <w:sz w:val="24"/>
          <w:szCs w:val="24"/>
        </w:rPr>
        <w:t>a zostá</w:t>
      </w:r>
      <w:r w:rsidR="008B7A6A">
        <w:rPr>
          <w:rFonts w:ascii="Times New Roman" w:hAnsi="Times New Roman" w:cs="Times New Roman" w:hint="default"/>
          <w:sz w:val="24"/>
          <w:szCs w:val="24"/>
        </w:rPr>
        <w:t>vajú</w:t>
      </w:r>
      <w:r w:rsidR="008B7A6A">
        <w:rPr>
          <w:rFonts w:ascii="Times New Roman" w:hAnsi="Times New Roman" w:cs="Times New Roman" w:hint="default"/>
          <w:sz w:val="24"/>
          <w:szCs w:val="24"/>
        </w:rPr>
        <w:t xml:space="preserve"> na osobnom úč</w:t>
      </w:r>
      <w:r w:rsidR="008B7A6A">
        <w:rPr>
          <w:rFonts w:ascii="Times New Roman" w:hAnsi="Times New Roman" w:cs="Times New Roman" w:hint="default"/>
          <w:sz w:val="24"/>
          <w:szCs w:val="24"/>
        </w:rPr>
        <w:t>te úč</w:t>
      </w:r>
      <w:r w:rsidR="008B7A6A">
        <w:rPr>
          <w:rFonts w:ascii="Times New Roman" w:hAnsi="Times New Roman" w:cs="Times New Roman" w:hint="default"/>
          <w:sz w:val="24"/>
          <w:szCs w:val="24"/>
        </w:rPr>
        <w:t>astní</w:t>
      </w:r>
      <w:r w:rsidR="008B7A6A">
        <w:rPr>
          <w:rFonts w:ascii="Times New Roman" w:hAnsi="Times New Roman" w:cs="Times New Roman" w:hint="default"/>
          <w:sz w:val="24"/>
          <w:szCs w:val="24"/>
        </w:rPr>
        <w:t>ka až</w:t>
      </w:r>
      <w:r w:rsidR="008B7A6A">
        <w:rPr>
          <w:rFonts w:ascii="Times New Roman" w:hAnsi="Times New Roman" w:cs="Times New Roman" w:hint="default"/>
          <w:sz w:val="24"/>
          <w:szCs w:val="24"/>
        </w:rPr>
        <w:t xml:space="preserve"> do č</w:t>
      </w:r>
      <w:r w:rsidR="008B7A6A">
        <w:rPr>
          <w:rFonts w:ascii="Times New Roman" w:hAnsi="Times New Roman" w:cs="Times New Roman" w:hint="default"/>
          <w:sz w:val="24"/>
          <w:szCs w:val="24"/>
        </w:rPr>
        <w:t>asu naplnenia zá</w:t>
      </w:r>
      <w:r w:rsidR="008B7A6A">
        <w:rPr>
          <w:rFonts w:ascii="Times New Roman" w:hAnsi="Times New Roman" w:cs="Times New Roman" w:hint="default"/>
          <w:sz w:val="24"/>
          <w:szCs w:val="24"/>
        </w:rPr>
        <w:t>konný</w:t>
      </w:r>
      <w:r w:rsidR="008B7A6A">
        <w:rPr>
          <w:rFonts w:ascii="Times New Roman" w:hAnsi="Times New Roman" w:cs="Times New Roman" w:hint="default"/>
          <w:sz w:val="24"/>
          <w:szCs w:val="24"/>
        </w:rPr>
        <w:t>ch podmienok na vý</w:t>
      </w:r>
      <w:r w:rsidR="008B7A6A">
        <w:rPr>
          <w:rFonts w:ascii="Times New Roman" w:hAnsi="Times New Roman" w:cs="Times New Roman" w:hint="default"/>
          <w:sz w:val="24"/>
          <w:szCs w:val="24"/>
        </w:rPr>
        <w:t>platu dá</w:t>
      </w:r>
      <w:r w:rsidR="008B7A6A">
        <w:rPr>
          <w:rFonts w:ascii="Times New Roman" w:hAnsi="Times New Roman" w:cs="Times New Roman" w:hint="default"/>
          <w:sz w:val="24"/>
          <w:szCs w:val="24"/>
        </w:rPr>
        <w:t>vky</w:t>
      </w:r>
      <w:r w:rsidR="006F613A">
        <w:rPr>
          <w:rFonts w:ascii="Times New Roman" w:hAnsi="Times New Roman" w:cs="Times New Roman"/>
          <w:sz w:val="24"/>
          <w:szCs w:val="24"/>
        </w:rPr>
        <w:t>,</w:t>
      </w:r>
    </w:p>
    <w:p w:rsidR="00B126BB" w:rsidRPr="00CF1A2A" w:rsidP="00FD26A9">
      <w:pPr>
        <w:pStyle w:val="ListParagraph"/>
        <w:numPr>
          <w:numId w:val="8"/>
        </w:num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zruš</w:t>
      </w:r>
      <w:r>
        <w:rPr>
          <w:rFonts w:ascii="Times New Roman" w:hAnsi="Times New Roman" w:cs="Times New Roman" w:hint="default"/>
          <w:sz w:val="24"/>
          <w:szCs w:val="24"/>
        </w:rPr>
        <w:t>enie dá</w:t>
      </w:r>
      <w:r>
        <w:rPr>
          <w:rFonts w:ascii="Times New Roman" w:hAnsi="Times New Roman" w:cs="Times New Roman" w:hint="default"/>
          <w:sz w:val="24"/>
          <w:szCs w:val="24"/>
        </w:rPr>
        <w:t>vkový</w:t>
      </w:r>
      <w:r>
        <w:rPr>
          <w:rFonts w:ascii="Times New Roman" w:hAnsi="Times New Roman" w:cs="Times New Roman" w:hint="default"/>
          <w:sz w:val="24"/>
          <w:szCs w:val="24"/>
        </w:rPr>
        <w:t>ch plá</w:t>
      </w:r>
      <w:r>
        <w:rPr>
          <w:rFonts w:ascii="Times New Roman" w:hAnsi="Times New Roman" w:cs="Times New Roman" w:hint="default"/>
          <w:sz w:val="24"/>
          <w:szCs w:val="24"/>
        </w:rPr>
        <w:t>nov, prič</w:t>
      </w:r>
      <w:r>
        <w:rPr>
          <w:rFonts w:ascii="Times New Roman" w:hAnsi="Times New Roman" w:cs="Times New Roman" w:hint="default"/>
          <w:sz w:val="24"/>
          <w:szCs w:val="24"/>
        </w:rPr>
        <w:t>om dá</w:t>
      </w:r>
      <w:r>
        <w:rPr>
          <w:rFonts w:ascii="Times New Roman" w:hAnsi="Times New Roman" w:cs="Times New Roman" w:hint="default"/>
          <w:sz w:val="24"/>
          <w:szCs w:val="24"/>
        </w:rPr>
        <w:t>vky doplnkové</w:t>
      </w:r>
      <w:r>
        <w:rPr>
          <w:rFonts w:ascii="Times New Roman" w:hAnsi="Times New Roman" w:cs="Times New Roman" w:hint="default"/>
          <w:sz w:val="24"/>
          <w:szCs w:val="24"/>
        </w:rPr>
        <w:t>ho dô</w:t>
      </w:r>
      <w:r>
        <w:rPr>
          <w:rFonts w:ascii="Times New Roman" w:hAnsi="Times New Roman" w:cs="Times New Roman" w:hint="default"/>
          <w:sz w:val="24"/>
          <w:szCs w:val="24"/>
        </w:rPr>
        <w:t>chodkové</w:t>
      </w:r>
      <w:r>
        <w:rPr>
          <w:rFonts w:ascii="Times New Roman" w:hAnsi="Times New Roman" w:cs="Times New Roman" w:hint="default"/>
          <w:sz w:val="24"/>
          <w:szCs w:val="24"/>
        </w:rPr>
        <w:t>ho sporenia budú</w:t>
      </w:r>
      <w:r>
        <w:rPr>
          <w:rFonts w:ascii="Times New Roman" w:hAnsi="Times New Roman" w:cs="Times New Roman" w:hint="default"/>
          <w:sz w:val="24"/>
          <w:szCs w:val="24"/>
        </w:rPr>
        <w:t xml:space="preserve"> upravené</w:t>
      </w:r>
      <w:r>
        <w:rPr>
          <w:rFonts w:ascii="Times New Roman" w:hAnsi="Times New Roman" w:cs="Times New Roman" w:hint="default"/>
          <w:sz w:val="24"/>
          <w:szCs w:val="24"/>
        </w:rPr>
        <w:t xml:space="preserve"> iba zá</w:t>
      </w:r>
      <w:r>
        <w:rPr>
          <w:rFonts w:ascii="Times New Roman" w:hAnsi="Times New Roman" w:cs="Times New Roman" w:hint="default"/>
          <w:sz w:val="24"/>
          <w:szCs w:val="24"/>
        </w:rPr>
        <w:t>konom</w:t>
      </w:r>
      <w:r w:rsidR="006F613A">
        <w:rPr>
          <w:rFonts w:ascii="Times New Roman" w:hAnsi="Times New Roman" w:cs="Times New Roman"/>
          <w:sz w:val="24"/>
          <w:szCs w:val="24"/>
        </w:rPr>
        <w:t>.</w:t>
      </w:r>
    </w:p>
    <w:p w:rsidR="00B126BB" w:rsidP="009512EA">
      <w:pPr>
        <w:bidi w:val="0"/>
        <w:spacing w:line="240" w:lineRule="auto"/>
        <w:ind w:firstLine="633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954B5" w:rsidR="007954B5">
        <w:rPr>
          <w:rFonts w:ascii="Times New Roman" w:hAnsi="Times New Roman" w:cs="Times New Roman" w:hint="default"/>
          <w:sz w:val="24"/>
          <w:szCs w:val="24"/>
        </w:rPr>
        <w:t>Zá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>kon prináš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>a sú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>bor opatrení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>, ktorý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>ch cieľ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>om je zvýš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>iť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 xml:space="preserve"> informovanosť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 xml:space="preserve"> úč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>astní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>kov, odstrá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>niť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 xml:space="preserve"> nadbytoč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>né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 xml:space="preserve"> povinnosti, ktoré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 xml:space="preserve"> celý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 xml:space="preserve"> systé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>m zať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>až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>ujú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>predraž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>ujú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>zlepš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>iť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 xml:space="preserve"> adresnosť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 xml:space="preserve"> poskytovaný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>ch inf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>ormá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>cií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 xml:space="preserve"> vo vzť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>ahu k 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>zá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>ujemcom o 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>doplnkové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 xml:space="preserve"> dô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>chodkové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 xml:space="preserve"> sporenie aj tý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>m, ktorí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 xml:space="preserve"> už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 xml:space="preserve"> na tejto forme sporenia participujú.</w:t>
      </w:r>
      <w:r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 w:hint="default"/>
          <w:sz w:val="24"/>
          <w:szCs w:val="24"/>
        </w:rPr>
        <w:t>oblasti informač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>ch povinností</w:t>
      </w:r>
      <w:r>
        <w:rPr>
          <w:rFonts w:ascii="Times New Roman" w:hAnsi="Times New Roman" w:cs="Times New Roman" w:hint="default"/>
          <w:sz w:val="24"/>
          <w:szCs w:val="24"/>
        </w:rPr>
        <w:t xml:space="preserve"> doplnkovej dô</w:t>
      </w:r>
      <w:r>
        <w:rPr>
          <w:rFonts w:ascii="Times New Roman" w:hAnsi="Times New Roman" w:cs="Times New Roman" w:hint="default"/>
          <w:sz w:val="24"/>
          <w:szCs w:val="24"/>
        </w:rPr>
        <w:t>chodkovej spoloč</w:t>
      </w:r>
      <w:r>
        <w:rPr>
          <w:rFonts w:ascii="Times New Roman" w:hAnsi="Times New Roman" w:cs="Times New Roman" w:hint="default"/>
          <w:sz w:val="24"/>
          <w:szCs w:val="24"/>
        </w:rPr>
        <w:t>nosti vo vzť</w:t>
      </w:r>
      <w:r>
        <w:rPr>
          <w:rFonts w:ascii="Times New Roman" w:hAnsi="Times New Roman" w:cs="Times New Roman" w:hint="default"/>
          <w:sz w:val="24"/>
          <w:szCs w:val="24"/>
        </w:rPr>
        <w:t>ahu k </w:t>
      </w:r>
      <w:r>
        <w:rPr>
          <w:rFonts w:ascii="Times New Roman" w:hAnsi="Times New Roman" w:cs="Times New Roman" w:hint="default"/>
          <w:sz w:val="24"/>
          <w:szCs w:val="24"/>
        </w:rPr>
        <w:t>úč</w:t>
      </w:r>
      <w:r>
        <w:rPr>
          <w:rFonts w:ascii="Times New Roman" w:hAnsi="Times New Roman" w:cs="Times New Roman" w:hint="default"/>
          <w:sz w:val="24"/>
          <w:szCs w:val="24"/>
        </w:rPr>
        <w:t>astní</w:t>
      </w:r>
      <w:r>
        <w:rPr>
          <w:rFonts w:ascii="Times New Roman" w:hAnsi="Times New Roman" w:cs="Times New Roman" w:hint="default"/>
          <w:sz w:val="24"/>
          <w:szCs w:val="24"/>
        </w:rPr>
        <w:t>kom doplnkové</w:t>
      </w:r>
      <w:r>
        <w:rPr>
          <w:rFonts w:ascii="Times New Roman" w:hAnsi="Times New Roman" w:cs="Times New Roman" w:hint="default"/>
          <w:sz w:val="24"/>
          <w:szCs w:val="24"/>
        </w:rPr>
        <w:t>ho dô</w:t>
      </w:r>
      <w:r>
        <w:rPr>
          <w:rFonts w:ascii="Times New Roman" w:hAnsi="Times New Roman" w:cs="Times New Roman" w:hint="default"/>
          <w:sz w:val="24"/>
          <w:szCs w:val="24"/>
        </w:rPr>
        <w:t>chodkové</w:t>
      </w:r>
      <w:r>
        <w:rPr>
          <w:rFonts w:ascii="Times New Roman" w:hAnsi="Times New Roman" w:cs="Times New Roman" w:hint="default"/>
          <w:sz w:val="24"/>
          <w:szCs w:val="24"/>
        </w:rPr>
        <w:t>ho sporenia a verejnosti sa</w:t>
      </w:r>
      <w:r>
        <w:rPr>
          <w:rFonts w:ascii="Times New Roman" w:hAnsi="Times New Roman" w:cs="Times New Roman" w:hint="default"/>
          <w:sz w:val="24"/>
          <w:szCs w:val="24"/>
        </w:rPr>
        <w:t xml:space="preserve"> navrhuje:</w:t>
      </w:r>
    </w:p>
    <w:p w:rsidR="00B126BB" w:rsidP="00FD26A9">
      <w:pPr>
        <w:pStyle w:val="ListParagraph"/>
        <w:numPr>
          <w:numId w:val="9"/>
        </w:numPr>
        <w:bidi w:val="0"/>
        <w:spacing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54B5" w:rsidR="007954B5">
        <w:rPr>
          <w:rFonts w:ascii="Times New Roman" w:hAnsi="Times New Roman" w:cs="Times New Roman" w:hint="default"/>
          <w:sz w:val="24"/>
          <w:szCs w:val="24"/>
        </w:rPr>
        <w:t>ná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>hrada informač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>né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>ho prospektu doplnkové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>ho dô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>chodkové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>ho fondu kľúč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>ový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>mi informá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>ciami o 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>doplnkovom dô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>chodkovom fonde s 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>cieľ</w:t>
      </w:r>
      <w:r w:rsidRPr="007954B5" w:rsidR="007954B5">
        <w:rPr>
          <w:rFonts w:ascii="Times New Roman" w:hAnsi="Times New Roman" w:cs="Times New Roman" w:hint="default"/>
          <w:sz w:val="24"/>
          <w:szCs w:val="24"/>
        </w:rPr>
        <w:t xml:space="preserve">om </w:t>
      </w:r>
      <w:r w:rsidRPr="007954B5">
        <w:rPr>
          <w:rFonts w:ascii="Times New Roman" w:hAnsi="Times New Roman" w:cs="Times New Roman" w:hint="default"/>
          <w:sz w:val="24"/>
          <w:szCs w:val="24"/>
        </w:rPr>
        <w:t>poskytnúť</w:t>
      </w:r>
      <w:r w:rsidRPr="007954B5">
        <w:rPr>
          <w:rFonts w:ascii="Times New Roman" w:hAnsi="Times New Roman" w:cs="Times New Roman" w:hint="default"/>
          <w:sz w:val="24"/>
          <w:szCs w:val="24"/>
        </w:rPr>
        <w:t xml:space="preserve"> úč</w:t>
      </w:r>
      <w:r w:rsidRPr="007954B5">
        <w:rPr>
          <w:rFonts w:ascii="Times New Roman" w:hAnsi="Times New Roman" w:cs="Times New Roman" w:hint="default"/>
          <w:sz w:val="24"/>
          <w:szCs w:val="24"/>
        </w:rPr>
        <w:t>astní</w:t>
      </w:r>
      <w:r w:rsidRPr="007954B5">
        <w:rPr>
          <w:rFonts w:ascii="Times New Roman" w:hAnsi="Times New Roman" w:cs="Times New Roman" w:hint="default"/>
          <w:sz w:val="24"/>
          <w:szCs w:val="24"/>
        </w:rPr>
        <w:t>kom struč</w:t>
      </w:r>
      <w:r w:rsidRPr="007954B5">
        <w:rPr>
          <w:rFonts w:ascii="Times New Roman" w:hAnsi="Times New Roman" w:cs="Times New Roman" w:hint="default"/>
          <w:sz w:val="24"/>
          <w:szCs w:val="24"/>
        </w:rPr>
        <w:t>né</w:t>
      </w:r>
      <w:r w:rsidRPr="007954B5">
        <w:rPr>
          <w:rFonts w:ascii="Times New Roman" w:hAnsi="Times New Roman" w:cs="Times New Roman" w:hint="default"/>
          <w:sz w:val="24"/>
          <w:szCs w:val="24"/>
        </w:rPr>
        <w:t xml:space="preserve"> informá</w:t>
      </w:r>
      <w:r w:rsidRPr="007954B5">
        <w:rPr>
          <w:rFonts w:ascii="Times New Roman" w:hAnsi="Times New Roman" w:cs="Times New Roman" w:hint="default"/>
          <w:sz w:val="24"/>
          <w:szCs w:val="24"/>
        </w:rPr>
        <w:t>cie o doplnkový</w:t>
      </w:r>
      <w:r w:rsidRPr="007954B5">
        <w:rPr>
          <w:rFonts w:ascii="Times New Roman" w:hAnsi="Times New Roman" w:cs="Times New Roman" w:hint="default"/>
          <w:sz w:val="24"/>
          <w:szCs w:val="24"/>
        </w:rPr>
        <w:t>ch dô</w:t>
      </w:r>
      <w:r w:rsidRPr="007954B5">
        <w:rPr>
          <w:rFonts w:ascii="Times New Roman" w:hAnsi="Times New Roman" w:cs="Times New Roman" w:hint="default"/>
          <w:sz w:val="24"/>
          <w:szCs w:val="24"/>
        </w:rPr>
        <w:t>chodkový</w:t>
      </w:r>
      <w:r w:rsidRPr="007954B5">
        <w:rPr>
          <w:rFonts w:ascii="Times New Roman" w:hAnsi="Times New Roman" w:cs="Times New Roman" w:hint="default"/>
          <w:sz w:val="24"/>
          <w:szCs w:val="24"/>
        </w:rPr>
        <w:t>ch fondoch zrozumiteľ</w:t>
      </w:r>
      <w:r w:rsidRPr="007954B5">
        <w:rPr>
          <w:rFonts w:ascii="Times New Roman" w:hAnsi="Times New Roman" w:cs="Times New Roman" w:hint="default"/>
          <w:sz w:val="24"/>
          <w:szCs w:val="24"/>
        </w:rPr>
        <w:t>nou formou bez použ</w:t>
      </w:r>
      <w:r w:rsidRPr="007954B5">
        <w:rPr>
          <w:rFonts w:ascii="Times New Roman" w:hAnsi="Times New Roman" w:cs="Times New Roman" w:hint="default"/>
          <w:sz w:val="24"/>
          <w:szCs w:val="24"/>
        </w:rPr>
        <w:t xml:space="preserve">itia odbornej </w:t>
      </w:r>
      <w:r w:rsidRPr="007954B5">
        <w:rPr>
          <w:rFonts w:ascii="Times New Roman" w:hAnsi="Times New Roman" w:cs="Times New Roman" w:hint="default"/>
          <w:sz w:val="24"/>
          <w:szCs w:val="24"/>
        </w:rPr>
        <w:t>terminoló</w:t>
      </w:r>
      <w:r w:rsidRPr="007954B5">
        <w:rPr>
          <w:rFonts w:ascii="Times New Roman" w:hAnsi="Times New Roman" w:cs="Times New Roman" w:hint="default"/>
          <w:sz w:val="24"/>
          <w:szCs w:val="24"/>
        </w:rPr>
        <w:t>gie</w:t>
      </w:r>
      <w:r w:rsidR="006F613A">
        <w:rPr>
          <w:rFonts w:ascii="Times New Roman" w:hAnsi="Times New Roman" w:cs="Times New Roman"/>
          <w:sz w:val="24"/>
          <w:szCs w:val="24"/>
        </w:rPr>
        <w:t>,</w:t>
      </w:r>
    </w:p>
    <w:p w:rsidR="007954B5" w:rsidP="00FD26A9">
      <w:pPr>
        <w:pStyle w:val="ListParagraph"/>
        <w:numPr>
          <w:numId w:val="9"/>
        </w:numPr>
        <w:bidi w:val="0"/>
        <w:spacing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zruš</w:t>
      </w:r>
      <w:r>
        <w:rPr>
          <w:rFonts w:ascii="Times New Roman" w:hAnsi="Times New Roman" w:cs="Times New Roman" w:hint="default"/>
          <w:sz w:val="24"/>
          <w:szCs w:val="24"/>
        </w:rPr>
        <w:t>enie povinnosti zverejň</w:t>
      </w:r>
      <w:r>
        <w:rPr>
          <w:rFonts w:ascii="Times New Roman" w:hAnsi="Times New Roman" w:cs="Times New Roman" w:hint="default"/>
          <w:sz w:val="24"/>
          <w:szCs w:val="24"/>
        </w:rPr>
        <w:t>ovania informá</w:t>
      </w:r>
      <w:r>
        <w:rPr>
          <w:rFonts w:ascii="Times New Roman" w:hAnsi="Times New Roman" w:cs="Times New Roman" w:hint="default"/>
          <w:sz w:val="24"/>
          <w:szCs w:val="24"/>
        </w:rPr>
        <w:t>cií</w:t>
      </w:r>
      <w:r>
        <w:rPr>
          <w:rFonts w:ascii="Times New Roman" w:hAnsi="Times New Roman" w:cs="Times New Roman" w:hint="default"/>
          <w:sz w:val="24"/>
          <w:szCs w:val="24"/>
        </w:rPr>
        <w:t xml:space="preserve"> doplnkovou dô</w:t>
      </w:r>
      <w:r>
        <w:rPr>
          <w:rFonts w:ascii="Times New Roman" w:hAnsi="Times New Roman" w:cs="Times New Roman" w:hint="default"/>
          <w:sz w:val="24"/>
          <w:szCs w:val="24"/>
        </w:rPr>
        <w:t>chodkovou spoloč</w:t>
      </w:r>
      <w:r>
        <w:rPr>
          <w:rFonts w:ascii="Times New Roman" w:hAnsi="Times New Roman" w:cs="Times New Roman" w:hint="default"/>
          <w:sz w:val="24"/>
          <w:szCs w:val="24"/>
        </w:rPr>
        <w:t>nosť</w:t>
      </w:r>
      <w:r>
        <w:rPr>
          <w:rFonts w:ascii="Times New Roman" w:hAnsi="Times New Roman" w:cs="Times New Roman" w:hint="default"/>
          <w:sz w:val="24"/>
          <w:szCs w:val="24"/>
        </w:rPr>
        <w:t>ou v </w:t>
      </w:r>
      <w:r>
        <w:rPr>
          <w:rFonts w:ascii="Times New Roman" w:hAnsi="Times New Roman" w:cs="Times New Roman" w:hint="default"/>
          <w:sz w:val="24"/>
          <w:szCs w:val="24"/>
        </w:rPr>
        <w:t>periodickej tlač</w:t>
      </w:r>
      <w:r>
        <w:rPr>
          <w:rFonts w:ascii="Times New Roman" w:hAnsi="Times New Roman" w:cs="Times New Roman" w:hint="default"/>
          <w:sz w:val="24"/>
          <w:szCs w:val="24"/>
        </w:rPr>
        <w:t>i s </w:t>
      </w:r>
      <w:r>
        <w:rPr>
          <w:rFonts w:ascii="Times New Roman" w:hAnsi="Times New Roman" w:cs="Times New Roman" w:hint="default"/>
          <w:sz w:val="24"/>
          <w:szCs w:val="24"/>
        </w:rPr>
        <w:t>celoš</w:t>
      </w:r>
      <w:r>
        <w:rPr>
          <w:rFonts w:ascii="Times New Roman" w:hAnsi="Times New Roman" w:cs="Times New Roman" w:hint="default"/>
          <w:sz w:val="24"/>
          <w:szCs w:val="24"/>
        </w:rPr>
        <w:t>tá</w:t>
      </w:r>
      <w:r>
        <w:rPr>
          <w:rFonts w:ascii="Times New Roman" w:hAnsi="Times New Roman" w:cs="Times New Roman" w:hint="default"/>
          <w:sz w:val="24"/>
          <w:szCs w:val="24"/>
        </w:rPr>
        <w:t>tnou pô</w:t>
      </w:r>
      <w:r>
        <w:rPr>
          <w:rFonts w:ascii="Times New Roman" w:hAnsi="Times New Roman" w:cs="Times New Roman" w:hint="default"/>
          <w:sz w:val="24"/>
          <w:szCs w:val="24"/>
        </w:rPr>
        <w:t>sobnosť</w:t>
      </w:r>
      <w:r>
        <w:rPr>
          <w:rFonts w:ascii="Times New Roman" w:hAnsi="Times New Roman" w:cs="Times New Roman" w:hint="default"/>
          <w:sz w:val="24"/>
          <w:szCs w:val="24"/>
        </w:rPr>
        <w:t>ou</w:t>
      </w:r>
      <w:r w:rsidR="006F613A">
        <w:rPr>
          <w:rFonts w:ascii="Times New Roman" w:hAnsi="Times New Roman" w:cs="Times New Roman"/>
          <w:sz w:val="24"/>
          <w:szCs w:val="24"/>
        </w:rPr>
        <w:t>,</w:t>
      </w:r>
    </w:p>
    <w:p w:rsidR="007954B5" w:rsidRPr="00F44A1D" w:rsidP="00FD26A9">
      <w:pPr>
        <w:pStyle w:val="ListParagraph"/>
        <w:numPr>
          <w:numId w:val="9"/>
        </w:numPr>
        <w:bidi w:val="0"/>
        <w:spacing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54B5">
        <w:rPr>
          <w:rFonts w:ascii="Times New Roman" w:hAnsi="Times New Roman" w:cs="Times New Roman" w:hint="default"/>
          <w:sz w:val="24"/>
          <w:szCs w:val="24"/>
        </w:rPr>
        <w:t>upravuje sa okruh povinný</w:t>
      </w:r>
      <w:r w:rsidRPr="007954B5">
        <w:rPr>
          <w:rFonts w:ascii="Times New Roman" w:hAnsi="Times New Roman" w:cs="Times New Roman" w:hint="default"/>
          <w:sz w:val="24"/>
          <w:szCs w:val="24"/>
        </w:rPr>
        <w:t>ch ú</w:t>
      </w:r>
      <w:r w:rsidRPr="007954B5">
        <w:rPr>
          <w:rFonts w:ascii="Times New Roman" w:hAnsi="Times New Roman" w:cs="Times New Roman" w:hint="default"/>
          <w:sz w:val="24"/>
          <w:szCs w:val="24"/>
        </w:rPr>
        <w:t>dajov, ktoré</w:t>
      </w:r>
      <w:r w:rsidRPr="007954B5">
        <w:rPr>
          <w:rFonts w:ascii="Times New Roman" w:hAnsi="Times New Roman" w:cs="Times New Roman" w:hint="default"/>
          <w:sz w:val="24"/>
          <w:szCs w:val="24"/>
        </w:rPr>
        <w:t xml:space="preserve"> doplnkové</w:t>
      </w:r>
      <w:r w:rsidRPr="007954B5">
        <w:rPr>
          <w:rFonts w:ascii="Times New Roman" w:hAnsi="Times New Roman" w:cs="Times New Roman" w:hint="default"/>
          <w:sz w:val="24"/>
          <w:szCs w:val="24"/>
        </w:rPr>
        <w:t xml:space="preserve"> dô</w:t>
      </w:r>
      <w:r w:rsidRPr="007954B5">
        <w:rPr>
          <w:rFonts w:ascii="Times New Roman" w:hAnsi="Times New Roman" w:cs="Times New Roman" w:hint="default"/>
          <w:sz w:val="24"/>
          <w:szCs w:val="24"/>
        </w:rPr>
        <w:t>chodkové</w:t>
      </w:r>
      <w:r w:rsidRPr="007954B5">
        <w:rPr>
          <w:rFonts w:ascii="Times New Roman" w:hAnsi="Times New Roman" w:cs="Times New Roman" w:hint="default"/>
          <w:sz w:val="24"/>
          <w:szCs w:val="24"/>
        </w:rPr>
        <w:t xml:space="preserve"> spoloč</w:t>
      </w:r>
      <w:r w:rsidRPr="007954B5">
        <w:rPr>
          <w:rFonts w:ascii="Times New Roman" w:hAnsi="Times New Roman" w:cs="Times New Roman" w:hint="default"/>
          <w:sz w:val="24"/>
          <w:szCs w:val="24"/>
        </w:rPr>
        <w:t>nosti zverejň</w:t>
      </w:r>
      <w:r w:rsidRPr="007954B5">
        <w:rPr>
          <w:rFonts w:ascii="Times New Roman" w:hAnsi="Times New Roman" w:cs="Times New Roman" w:hint="default"/>
          <w:sz w:val="24"/>
          <w:szCs w:val="24"/>
        </w:rPr>
        <w:t>ujú</w:t>
      </w:r>
      <w:r w:rsidRPr="007954B5">
        <w:rPr>
          <w:rFonts w:ascii="Times New Roman" w:hAnsi="Times New Roman" w:cs="Times New Roman" w:hint="default"/>
          <w:sz w:val="24"/>
          <w:szCs w:val="24"/>
        </w:rPr>
        <w:t xml:space="preserve"> na svojich webový</w:t>
      </w:r>
      <w:r w:rsidRPr="007954B5">
        <w:rPr>
          <w:rFonts w:ascii="Times New Roman" w:hAnsi="Times New Roman" w:cs="Times New Roman" w:hint="default"/>
          <w:sz w:val="24"/>
          <w:szCs w:val="24"/>
        </w:rPr>
        <w:t>ch sí</w:t>
      </w:r>
      <w:r w:rsidRPr="007954B5">
        <w:rPr>
          <w:rFonts w:ascii="Times New Roman" w:hAnsi="Times New Roman" w:cs="Times New Roman" w:hint="default"/>
          <w:sz w:val="24"/>
          <w:szCs w:val="24"/>
        </w:rPr>
        <w:t>dl</w:t>
      </w:r>
      <w:r w:rsidRPr="007954B5">
        <w:rPr>
          <w:rFonts w:ascii="Times New Roman" w:hAnsi="Times New Roman" w:cs="Times New Roman" w:hint="default"/>
          <w:sz w:val="24"/>
          <w:szCs w:val="24"/>
        </w:rPr>
        <w:t>ach,</w:t>
      </w:r>
    </w:p>
    <w:p w:rsidR="007954B5" w:rsidRPr="00F44A1D" w:rsidP="00FD26A9">
      <w:pPr>
        <w:pStyle w:val="ListParagraph"/>
        <w:numPr>
          <w:numId w:val="9"/>
        </w:numPr>
        <w:bidi w:val="0"/>
        <w:spacing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4A1D">
        <w:rPr>
          <w:rFonts w:ascii="Times New Roman" w:hAnsi="Times New Roman" w:cs="Times New Roman" w:hint="default"/>
          <w:sz w:val="24"/>
          <w:szCs w:val="24"/>
        </w:rPr>
        <w:t>zavá</w:t>
      </w:r>
      <w:r w:rsidRPr="00F44A1D">
        <w:rPr>
          <w:rFonts w:ascii="Times New Roman" w:hAnsi="Times New Roman" w:cs="Times New Roman" w:hint="default"/>
          <w:sz w:val="24"/>
          <w:szCs w:val="24"/>
        </w:rPr>
        <w:t>dza sa povinnosť</w:t>
      </w:r>
      <w:r w:rsidRPr="00F44A1D">
        <w:rPr>
          <w:rFonts w:ascii="Times New Roman" w:hAnsi="Times New Roman" w:cs="Times New Roman" w:hint="default"/>
          <w:sz w:val="24"/>
          <w:szCs w:val="24"/>
        </w:rPr>
        <w:t xml:space="preserve"> doplnkovej dô</w:t>
      </w:r>
      <w:r w:rsidRPr="00F44A1D">
        <w:rPr>
          <w:rFonts w:ascii="Times New Roman" w:hAnsi="Times New Roman" w:cs="Times New Roman" w:hint="default"/>
          <w:sz w:val="24"/>
          <w:szCs w:val="24"/>
        </w:rPr>
        <w:t>chodkovej spoloč</w:t>
      </w:r>
      <w:r w:rsidRPr="00F44A1D">
        <w:rPr>
          <w:rFonts w:ascii="Times New Roman" w:hAnsi="Times New Roman" w:cs="Times New Roman" w:hint="default"/>
          <w:sz w:val="24"/>
          <w:szCs w:val="24"/>
        </w:rPr>
        <w:t>nosti zabezpeč</w:t>
      </w:r>
      <w:r w:rsidRPr="00F44A1D">
        <w:rPr>
          <w:rFonts w:ascii="Times New Roman" w:hAnsi="Times New Roman" w:cs="Times New Roman" w:hint="default"/>
          <w:sz w:val="24"/>
          <w:szCs w:val="24"/>
        </w:rPr>
        <w:t>iť</w:t>
      </w:r>
      <w:r w:rsidRPr="00F44A1D">
        <w:rPr>
          <w:rFonts w:ascii="Times New Roman" w:hAnsi="Times New Roman" w:cs="Times New Roman" w:hint="default"/>
          <w:sz w:val="24"/>
          <w:szCs w:val="24"/>
        </w:rPr>
        <w:t xml:space="preserve"> pre kaž</w:t>
      </w:r>
      <w:r w:rsidRPr="00F44A1D">
        <w:rPr>
          <w:rFonts w:ascii="Times New Roman" w:hAnsi="Times New Roman" w:cs="Times New Roman" w:hint="default"/>
          <w:sz w:val="24"/>
          <w:szCs w:val="24"/>
        </w:rPr>
        <w:t>dé</w:t>
      </w:r>
      <w:r w:rsidRPr="00F44A1D">
        <w:rPr>
          <w:rFonts w:ascii="Times New Roman" w:hAnsi="Times New Roman" w:cs="Times New Roman" w:hint="default"/>
          <w:sz w:val="24"/>
          <w:szCs w:val="24"/>
        </w:rPr>
        <w:t>ho úč</w:t>
      </w:r>
      <w:r w:rsidRPr="00F44A1D">
        <w:rPr>
          <w:rFonts w:ascii="Times New Roman" w:hAnsi="Times New Roman" w:cs="Times New Roman" w:hint="default"/>
          <w:sz w:val="24"/>
          <w:szCs w:val="24"/>
        </w:rPr>
        <w:t>astní</w:t>
      </w:r>
      <w:r w:rsidRPr="00F44A1D">
        <w:rPr>
          <w:rFonts w:ascii="Times New Roman" w:hAnsi="Times New Roman" w:cs="Times New Roman" w:hint="default"/>
          <w:sz w:val="24"/>
          <w:szCs w:val="24"/>
        </w:rPr>
        <w:t>ka a </w:t>
      </w:r>
      <w:r w:rsidRPr="00F44A1D">
        <w:rPr>
          <w:rFonts w:ascii="Times New Roman" w:hAnsi="Times New Roman" w:cs="Times New Roman" w:hint="default"/>
          <w:sz w:val="24"/>
          <w:szCs w:val="24"/>
        </w:rPr>
        <w:t>poberateľ</w:t>
      </w:r>
      <w:r w:rsidRPr="00F44A1D">
        <w:rPr>
          <w:rFonts w:ascii="Times New Roman" w:hAnsi="Times New Roman" w:cs="Times New Roman" w:hint="default"/>
          <w:sz w:val="24"/>
          <w:szCs w:val="24"/>
        </w:rPr>
        <w:t>a dá</w:t>
      </w:r>
      <w:r w:rsidRPr="00F44A1D">
        <w:rPr>
          <w:rFonts w:ascii="Times New Roman" w:hAnsi="Times New Roman" w:cs="Times New Roman" w:hint="default"/>
          <w:sz w:val="24"/>
          <w:szCs w:val="24"/>
        </w:rPr>
        <w:t>vky pasí</w:t>
      </w:r>
      <w:r w:rsidRPr="00F44A1D">
        <w:rPr>
          <w:rFonts w:ascii="Times New Roman" w:hAnsi="Times New Roman" w:cs="Times New Roman" w:hint="default"/>
          <w:sz w:val="24"/>
          <w:szCs w:val="24"/>
        </w:rPr>
        <w:t>vny elektronický</w:t>
      </w:r>
      <w:r w:rsidRPr="00F44A1D">
        <w:rPr>
          <w:rFonts w:ascii="Times New Roman" w:hAnsi="Times New Roman" w:cs="Times New Roman" w:hint="default"/>
          <w:sz w:val="24"/>
          <w:szCs w:val="24"/>
        </w:rPr>
        <w:t xml:space="preserve"> prí</w:t>
      </w:r>
      <w:r w:rsidRPr="00F44A1D">
        <w:rPr>
          <w:rFonts w:ascii="Times New Roman" w:hAnsi="Times New Roman" w:cs="Times New Roman" w:hint="default"/>
          <w:sz w:val="24"/>
          <w:szCs w:val="24"/>
        </w:rPr>
        <w:t>stup k </w:t>
      </w:r>
      <w:r w:rsidRPr="00F44A1D">
        <w:rPr>
          <w:rFonts w:ascii="Times New Roman" w:hAnsi="Times New Roman" w:cs="Times New Roman" w:hint="default"/>
          <w:sz w:val="24"/>
          <w:szCs w:val="24"/>
        </w:rPr>
        <w:t>jeho osobné</w:t>
      </w:r>
      <w:r w:rsidRPr="00F44A1D">
        <w:rPr>
          <w:rFonts w:ascii="Times New Roman" w:hAnsi="Times New Roman" w:cs="Times New Roman" w:hint="default"/>
          <w:sz w:val="24"/>
          <w:szCs w:val="24"/>
        </w:rPr>
        <w:t>mu úč</w:t>
      </w:r>
      <w:r w:rsidRPr="00F44A1D">
        <w:rPr>
          <w:rFonts w:ascii="Times New Roman" w:hAnsi="Times New Roman" w:cs="Times New Roman" w:hint="default"/>
          <w:sz w:val="24"/>
          <w:szCs w:val="24"/>
        </w:rPr>
        <w:t>tu</w:t>
      </w:r>
      <w:r w:rsidR="006F613A">
        <w:rPr>
          <w:rFonts w:ascii="Times New Roman" w:hAnsi="Times New Roman" w:cs="Times New Roman"/>
          <w:sz w:val="24"/>
          <w:szCs w:val="24"/>
        </w:rPr>
        <w:t>,</w:t>
      </w:r>
    </w:p>
    <w:p w:rsidR="00B126BB" w:rsidRPr="00F44A1D" w:rsidP="00FD26A9">
      <w:pPr>
        <w:pStyle w:val="ListParagraph"/>
        <w:numPr>
          <w:numId w:val="9"/>
        </w:numPr>
        <w:bidi w:val="0"/>
        <w:spacing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4A1D">
        <w:rPr>
          <w:rFonts w:ascii="Times New Roman" w:hAnsi="Times New Roman" w:cs="Times New Roman" w:hint="default"/>
          <w:sz w:val="24"/>
          <w:szCs w:val="24"/>
        </w:rPr>
        <w:t>ná</w:t>
      </w:r>
      <w:r w:rsidRPr="00F44A1D">
        <w:rPr>
          <w:rFonts w:ascii="Times New Roman" w:hAnsi="Times New Roman" w:cs="Times New Roman" w:hint="default"/>
          <w:sz w:val="24"/>
          <w:szCs w:val="24"/>
        </w:rPr>
        <w:t>lež</w:t>
      </w:r>
      <w:r w:rsidRPr="00F44A1D">
        <w:rPr>
          <w:rFonts w:ascii="Times New Roman" w:hAnsi="Times New Roman" w:cs="Times New Roman" w:hint="default"/>
          <w:sz w:val="24"/>
          <w:szCs w:val="24"/>
        </w:rPr>
        <w:t>itosti š</w:t>
      </w:r>
      <w:r>
        <w:rPr>
          <w:rFonts w:ascii="Times New Roman" w:hAnsi="Times New Roman" w:cs="Times New Roman" w:hint="default"/>
          <w:sz w:val="24"/>
          <w:szCs w:val="24"/>
        </w:rPr>
        <w:t>tatú</w:t>
      </w:r>
      <w:r>
        <w:rPr>
          <w:rFonts w:ascii="Times New Roman" w:hAnsi="Times New Roman" w:cs="Times New Roman" w:hint="default"/>
          <w:sz w:val="24"/>
          <w:szCs w:val="24"/>
        </w:rPr>
        <w:t>tu</w:t>
      </w:r>
      <w:r w:rsidR="007954B5">
        <w:rPr>
          <w:rFonts w:ascii="Times New Roman" w:hAnsi="Times New Roman" w:cs="Times New Roman" w:hint="default"/>
          <w:sz w:val="24"/>
          <w:szCs w:val="24"/>
        </w:rPr>
        <w:t xml:space="preserve"> doplnkové</w:t>
      </w:r>
      <w:r w:rsidR="007954B5">
        <w:rPr>
          <w:rFonts w:ascii="Times New Roman" w:hAnsi="Times New Roman" w:cs="Times New Roman" w:hint="default"/>
          <w:sz w:val="24"/>
          <w:szCs w:val="24"/>
        </w:rPr>
        <w:t>ho dô</w:t>
      </w:r>
      <w:r w:rsidR="007954B5">
        <w:rPr>
          <w:rFonts w:ascii="Times New Roman" w:hAnsi="Times New Roman" w:cs="Times New Roman" w:hint="default"/>
          <w:sz w:val="24"/>
          <w:szCs w:val="24"/>
        </w:rPr>
        <w:t>chodkové</w:t>
      </w:r>
      <w:r w:rsidR="007954B5">
        <w:rPr>
          <w:rFonts w:ascii="Times New Roman" w:hAnsi="Times New Roman" w:cs="Times New Roman" w:hint="default"/>
          <w:sz w:val="24"/>
          <w:szCs w:val="24"/>
        </w:rPr>
        <w:t>ho fondu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54B5">
        <w:rPr>
          <w:rFonts w:ascii="Times New Roman" w:hAnsi="Times New Roman" w:cs="Times New Roman"/>
          <w:sz w:val="24"/>
          <w:szCs w:val="24"/>
        </w:rPr>
        <w:t xml:space="preserve">obsah </w:t>
      </w:r>
      <w:r>
        <w:rPr>
          <w:rFonts w:ascii="Times New Roman" w:hAnsi="Times New Roman" w:cs="Times New Roman" w:hint="default"/>
          <w:sz w:val="24"/>
          <w:szCs w:val="24"/>
        </w:rPr>
        <w:t>vý</w:t>
      </w:r>
      <w:r>
        <w:rPr>
          <w:rFonts w:ascii="Times New Roman" w:hAnsi="Times New Roman" w:cs="Times New Roman" w:hint="default"/>
          <w:sz w:val="24"/>
          <w:szCs w:val="24"/>
        </w:rPr>
        <w:t>pisu z osobné</w:t>
      </w:r>
      <w:r>
        <w:rPr>
          <w:rFonts w:ascii="Times New Roman" w:hAnsi="Times New Roman" w:cs="Times New Roman" w:hint="default"/>
          <w:sz w:val="24"/>
          <w:szCs w:val="24"/>
        </w:rPr>
        <w:t>ho úč</w:t>
      </w:r>
      <w:r>
        <w:rPr>
          <w:rFonts w:ascii="Times New Roman" w:hAnsi="Times New Roman" w:cs="Times New Roman" w:hint="default"/>
          <w:sz w:val="24"/>
          <w:szCs w:val="24"/>
        </w:rPr>
        <w:t xml:space="preserve">tu </w:t>
      </w:r>
      <w:r w:rsidR="007954B5">
        <w:rPr>
          <w:rFonts w:ascii="Times New Roman" w:hAnsi="Times New Roman" w:cs="Times New Roman" w:hint="default"/>
          <w:sz w:val="24"/>
          <w:szCs w:val="24"/>
        </w:rPr>
        <w:t>úč</w:t>
      </w:r>
      <w:r w:rsidR="007954B5">
        <w:rPr>
          <w:rFonts w:ascii="Times New Roman" w:hAnsi="Times New Roman" w:cs="Times New Roman" w:hint="default"/>
          <w:sz w:val="24"/>
          <w:szCs w:val="24"/>
        </w:rPr>
        <w:t>astní</w:t>
      </w:r>
      <w:r w:rsidR="007954B5">
        <w:rPr>
          <w:rFonts w:ascii="Times New Roman" w:hAnsi="Times New Roman" w:cs="Times New Roman" w:hint="default"/>
          <w:sz w:val="24"/>
          <w:szCs w:val="24"/>
        </w:rPr>
        <w:t>ka ako aj obsah kľúč</w:t>
      </w:r>
      <w:r w:rsidR="007954B5">
        <w:rPr>
          <w:rFonts w:ascii="Times New Roman" w:hAnsi="Times New Roman" w:cs="Times New Roman" w:hint="default"/>
          <w:sz w:val="24"/>
          <w:szCs w:val="24"/>
        </w:rPr>
        <w:t>ový</w:t>
      </w:r>
      <w:r w:rsidR="007954B5">
        <w:rPr>
          <w:rFonts w:ascii="Times New Roman" w:hAnsi="Times New Roman" w:cs="Times New Roman" w:hint="default"/>
          <w:sz w:val="24"/>
          <w:szCs w:val="24"/>
        </w:rPr>
        <w:t>ch informá</w:t>
      </w:r>
      <w:r w:rsidR="007954B5">
        <w:rPr>
          <w:rFonts w:ascii="Times New Roman" w:hAnsi="Times New Roman" w:cs="Times New Roman" w:hint="default"/>
          <w:sz w:val="24"/>
          <w:szCs w:val="24"/>
        </w:rPr>
        <w:t>cií</w:t>
      </w:r>
      <w:r w:rsidR="007954B5">
        <w:rPr>
          <w:rFonts w:ascii="Times New Roman" w:hAnsi="Times New Roman" w:cs="Times New Roman" w:hint="default"/>
          <w:sz w:val="24"/>
          <w:szCs w:val="24"/>
        </w:rPr>
        <w:t xml:space="preserve"> budú</w:t>
      </w:r>
      <w:r w:rsidR="007954B5">
        <w:rPr>
          <w:rFonts w:ascii="Times New Roman" w:hAnsi="Times New Roman" w:cs="Times New Roman" w:hint="default"/>
          <w:sz w:val="24"/>
          <w:szCs w:val="24"/>
        </w:rPr>
        <w:t xml:space="preserve"> upravené</w:t>
      </w:r>
      <w:r w:rsidR="007954B5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F44A1D">
        <w:rPr>
          <w:rFonts w:ascii="Times New Roman" w:hAnsi="Times New Roman" w:cs="Times New Roman"/>
          <w:sz w:val="24"/>
          <w:szCs w:val="24"/>
        </w:rPr>
        <w:t>opatren</w:t>
      </w:r>
      <w:r w:rsidR="007954B5">
        <w:rPr>
          <w:rFonts w:ascii="Times New Roman" w:hAnsi="Times New Roman" w:cs="Times New Roman" w:hint="default"/>
          <w:sz w:val="24"/>
          <w:szCs w:val="24"/>
        </w:rPr>
        <w:t>í</w:t>
      </w:r>
      <w:r w:rsidR="007954B5">
        <w:rPr>
          <w:rFonts w:ascii="Times New Roman" w:hAnsi="Times New Roman" w:cs="Times New Roman" w:hint="default"/>
          <w:sz w:val="24"/>
          <w:szCs w:val="24"/>
        </w:rPr>
        <w:t>m</w:t>
      </w:r>
      <w:r w:rsidRPr="00F44A1D">
        <w:rPr>
          <w:rFonts w:ascii="Times New Roman" w:hAnsi="Times New Roman" w:cs="Times New Roman"/>
          <w:sz w:val="24"/>
          <w:szCs w:val="24"/>
        </w:rPr>
        <w:t xml:space="preserve"> Ministerstv</w:t>
      </w:r>
      <w:r w:rsidR="007954B5">
        <w:rPr>
          <w:rFonts w:ascii="Times New Roman" w:hAnsi="Times New Roman" w:cs="Times New Roman"/>
          <w:sz w:val="24"/>
          <w:szCs w:val="24"/>
        </w:rPr>
        <w:t>a</w:t>
      </w:r>
      <w:r w:rsidRPr="00F44A1D">
        <w:rPr>
          <w:rFonts w:ascii="Times New Roman" w:hAnsi="Times New Roman" w:cs="Times New Roman" w:hint="default"/>
          <w:sz w:val="24"/>
          <w:szCs w:val="24"/>
        </w:rPr>
        <w:t xml:space="preserve"> prá</w:t>
      </w:r>
      <w:r w:rsidRPr="00F44A1D">
        <w:rPr>
          <w:rFonts w:ascii="Times New Roman" w:hAnsi="Times New Roman" w:cs="Times New Roman" w:hint="default"/>
          <w:sz w:val="24"/>
          <w:szCs w:val="24"/>
        </w:rPr>
        <w:t>ce, sociá</w:t>
      </w:r>
      <w:r w:rsidRPr="00F44A1D">
        <w:rPr>
          <w:rFonts w:ascii="Times New Roman" w:hAnsi="Times New Roman" w:cs="Times New Roman" w:hint="default"/>
          <w:sz w:val="24"/>
          <w:szCs w:val="24"/>
        </w:rPr>
        <w:t>lnych vecí</w:t>
      </w:r>
      <w:r w:rsidRPr="00F44A1D">
        <w:rPr>
          <w:rFonts w:ascii="Times New Roman" w:hAnsi="Times New Roman" w:cs="Times New Roman" w:hint="default"/>
          <w:sz w:val="24"/>
          <w:szCs w:val="24"/>
        </w:rPr>
        <w:t xml:space="preserve"> a rodiny </w:t>
      </w:r>
      <w:r w:rsidR="007954B5">
        <w:rPr>
          <w:rFonts w:ascii="Times New Roman" w:hAnsi="Times New Roman" w:cs="Times New Roman" w:hint="default"/>
          <w:sz w:val="24"/>
          <w:szCs w:val="24"/>
        </w:rPr>
        <w:t>alebo opatrení</w:t>
      </w:r>
      <w:r w:rsidR="007954B5">
        <w:rPr>
          <w:rFonts w:ascii="Times New Roman" w:hAnsi="Times New Roman" w:cs="Times New Roman" w:hint="default"/>
          <w:sz w:val="24"/>
          <w:szCs w:val="24"/>
        </w:rPr>
        <w:t>m</w:t>
      </w:r>
      <w:r w:rsidRPr="00F44A1D">
        <w:rPr>
          <w:rFonts w:ascii="Times New Roman" w:hAnsi="Times New Roman" w:cs="Times New Roman"/>
          <w:sz w:val="24"/>
          <w:szCs w:val="24"/>
        </w:rPr>
        <w:t> </w:t>
      </w:r>
      <w:r w:rsidRPr="00F44A1D">
        <w:rPr>
          <w:rFonts w:ascii="Times New Roman" w:hAnsi="Times New Roman" w:cs="Times New Roman" w:hint="default"/>
          <w:sz w:val="24"/>
          <w:szCs w:val="24"/>
        </w:rPr>
        <w:t>Ná</w:t>
      </w:r>
      <w:r w:rsidRPr="00F44A1D">
        <w:rPr>
          <w:rFonts w:ascii="Times New Roman" w:hAnsi="Times New Roman" w:cs="Times New Roman" w:hint="default"/>
          <w:sz w:val="24"/>
          <w:szCs w:val="24"/>
        </w:rPr>
        <w:t>rodn</w:t>
      </w:r>
      <w:r w:rsidR="007954B5">
        <w:rPr>
          <w:rFonts w:ascii="Times New Roman" w:hAnsi="Times New Roman" w:cs="Times New Roman"/>
          <w:sz w:val="24"/>
          <w:szCs w:val="24"/>
        </w:rPr>
        <w:t>ej</w:t>
      </w:r>
      <w:r w:rsidRPr="00F44A1D">
        <w:rPr>
          <w:rFonts w:ascii="Times New Roman" w:hAnsi="Times New Roman" w:cs="Times New Roman"/>
          <w:sz w:val="24"/>
          <w:szCs w:val="24"/>
        </w:rPr>
        <w:t xml:space="preserve"> bank</w:t>
      </w:r>
      <w:r w:rsidR="007954B5">
        <w:rPr>
          <w:rFonts w:ascii="Times New Roman" w:hAnsi="Times New Roman" w:cs="Times New Roman"/>
          <w:sz w:val="24"/>
          <w:szCs w:val="24"/>
        </w:rPr>
        <w:t>y</w:t>
      </w:r>
      <w:r w:rsidRPr="00F44A1D">
        <w:rPr>
          <w:rFonts w:ascii="Times New Roman" w:hAnsi="Times New Roman" w:cs="Times New Roman"/>
          <w:sz w:val="24"/>
          <w:szCs w:val="24"/>
        </w:rPr>
        <w:t xml:space="preserve"> Slovenska.</w:t>
      </w:r>
    </w:p>
    <w:p w:rsidR="007954B5" w:rsidP="00FD26A9">
      <w:pPr>
        <w:bidi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54B5" w:rsidP="00FD26A9">
      <w:pPr>
        <w:bidi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 w:hint="default"/>
          <w:sz w:val="24"/>
          <w:szCs w:val="24"/>
        </w:rPr>
        <w:t>oblasti zatraktí</w:t>
      </w:r>
      <w:r>
        <w:rPr>
          <w:rFonts w:ascii="Times New Roman" w:hAnsi="Times New Roman" w:cs="Times New Roman" w:hint="default"/>
          <w:sz w:val="24"/>
          <w:szCs w:val="24"/>
        </w:rPr>
        <w:t>vnenia doplnkové</w:t>
      </w:r>
      <w:r>
        <w:rPr>
          <w:rFonts w:ascii="Times New Roman" w:hAnsi="Times New Roman" w:cs="Times New Roman" w:hint="default"/>
          <w:sz w:val="24"/>
          <w:szCs w:val="24"/>
        </w:rPr>
        <w:t>ho dô</w:t>
      </w:r>
      <w:r>
        <w:rPr>
          <w:rFonts w:ascii="Times New Roman" w:hAnsi="Times New Roman" w:cs="Times New Roman" w:hint="default"/>
          <w:sz w:val="24"/>
          <w:szCs w:val="24"/>
        </w:rPr>
        <w:t>chodkové</w:t>
      </w:r>
      <w:r>
        <w:rPr>
          <w:rFonts w:ascii="Times New Roman" w:hAnsi="Times New Roman" w:cs="Times New Roman" w:hint="default"/>
          <w:sz w:val="24"/>
          <w:szCs w:val="24"/>
        </w:rPr>
        <w:t xml:space="preserve">ho sporenia </w:t>
      </w:r>
      <w:r w:rsidR="004B2FDE">
        <w:rPr>
          <w:rFonts w:ascii="Times New Roman" w:hAnsi="Times New Roman" w:cs="Times New Roman"/>
          <w:sz w:val="24"/>
          <w:szCs w:val="24"/>
        </w:rPr>
        <w:t>sa navrhuje:</w:t>
      </w:r>
    </w:p>
    <w:p w:rsidR="004B2FDE" w:rsidP="00FD26A9">
      <w:pPr>
        <w:pStyle w:val="ListParagraph"/>
        <w:numPr>
          <w:numId w:val="10"/>
        </w:num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povinnosť</w:t>
      </w:r>
      <w:r>
        <w:rPr>
          <w:rFonts w:ascii="Times New Roman" w:hAnsi="Times New Roman" w:cs="Times New Roman" w:hint="default"/>
          <w:sz w:val="24"/>
          <w:szCs w:val="24"/>
        </w:rPr>
        <w:t xml:space="preserve"> doplnkovej dô</w:t>
      </w:r>
      <w:r>
        <w:rPr>
          <w:rFonts w:ascii="Times New Roman" w:hAnsi="Times New Roman" w:cs="Times New Roman" w:hint="default"/>
          <w:sz w:val="24"/>
          <w:szCs w:val="24"/>
        </w:rPr>
        <w:t xml:space="preserve">chodkovej </w:t>
      </w:r>
      <w:r>
        <w:rPr>
          <w:rFonts w:ascii="Times New Roman" w:hAnsi="Times New Roman" w:cs="Times New Roman" w:hint="default"/>
          <w:sz w:val="24"/>
          <w:szCs w:val="24"/>
        </w:rPr>
        <w:t>spoloč</w:t>
      </w:r>
      <w:r>
        <w:rPr>
          <w:rFonts w:ascii="Times New Roman" w:hAnsi="Times New Roman" w:cs="Times New Roman" w:hint="default"/>
          <w:sz w:val="24"/>
          <w:szCs w:val="24"/>
        </w:rPr>
        <w:t>nosti zabezpeč</w:t>
      </w:r>
      <w:r>
        <w:rPr>
          <w:rFonts w:ascii="Times New Roman" w:hAnsi="Times New Roman" w:cs="Times New Roman" w:hint="default"/>
          <w:sz w:val="24"/>
          <w:szCs w:val="24"/>
        </w:rPr>
        <w:t>iť</w:t>
      </w:r>
      <w:r>
        <w:rPr>
          <w:rFonts w:ascii="Times New Roman" w:hAnsi="Times New Roman" w:cs="Times New Roman" w:hint="default"/>
          <w:sz w:val="24"/>
          <w:szCs w:val="24"/>
        </w:rPr>
        <w:t xml:space="preserve"> pre </w:t>
      </w:r>
      <w:r w:rsidR="0027360A">
        <w:rPr>
          <w:rFonts w:ascii="Times New Roman" w:hAnsi="Times New Roman" w:cs="Times New Roman" w:hint="default"/>
          <w:sz w:val="24"/>
          <w:szCs w:val="24"/>
        </w:rPr>
        <w:t>úč</w:t>
      </w:r>
      <w:r w:rsidR="0027360A">
        <w:rPr>
          <w:rFonts w:ascii="Times New Roman" w:hAnsi="Times New Roman" w:cs="Times New Roman" w:hint="default"/>
          <w:sz w:val="24"/>
          <w:szCs w:val="24"/>
        </w:rPr>
        <w:t>astní</w:t>
      </w:r>
      <w:r w:rsidR="0027360A">
        <w:rPr>
          <w:rFonts w:ascii="Times New Roman" w:hAnsi="Times New Roman" w:cs="Times New Roman" w:hint="default"/>
          <w:sz w:val="24"/>
          <w:szCs w:val="24"/>
        </w:rPr>
        <w:t>ka</w:t>
      </w:r>
      <w:r>
        <w:rPr>
          <w:rFonts w:ascii="Times New Roman" w:hAnsi="Times New Roman" w:cs="Times New Roman" w:hint="default"/>
          <w:sz w:val="24"/>
          <w:szCs w:val="24"/>
        </w:rPr>
        <w:t xml:space="preserve"> mož</w:t>
      </w:r>
      <w:r>
        <w:rPr>
          <w:rFonts w:ascii="Times New Roman" w:hAnsi="Times New Roman" w:cs="Times New Roman" w:hint="default"/>
          <w:sz w:val="24"/>
          <w:szCs w:val="24"/>
        </w:rPr>
        <w:t>nosť</w:t>
      </w:r>
      <w:r>
        <w:rPr>
          <w:rFonts w:ascii="Times New Roman" w:hAnsi="Times New Roman" w:cs="Times New Roman" w:hint="default"/>
          <w:sz w:val="24"/>
          <w:szCs w:val="24"/>
        </w:rPr>
        <w:t xml:space="preserve"> sporiť</w:t>
      </w:r>
      <w:r>
        <w:rPr>
          <w:rFonts w:ascii="Times New Roman" w:hAnsi="Times New Roman" w:cs="Times New Roman" w:hint="default"/>
          <w:sz w:val="24"/>
          <w:szCs w:val="24"/>
        </w:rPr>
        <w:t xml:space="preserve"> si vo viacerý</w:t>
      </w:r>
      <w:r>
        <w:rPr>
          <w:rFonts w:ascii="Times New Roman" w:hAnsi="Times New Roman" w:cs="Times New Roman" w:hint="default"/>
          <w:sz w:val="24"/>
          <w:szCs w:val="24"/>
        </w:rPr>
        <w:t>ch prí</w:t>
      </w:r>
      <w:r>
        <w:rPr>
          <w:rFonts w:ascii="Times New Roman" w:hAnsi="Times New Roman" w:cs="Times New Roman" w:hint="default"/>
          <w:sz w:val="24"/>
          <w:szCs w:val="24"/>
        </w:rPr>
        <w:t>spevkový</w:t>
      </w:r>
      <w:r>
        <w:rPr>
          <w:rFonts w:ascii="Times New Roman" w:hAnsi="Times New Roman" w:cs="Times New Roman" w:hint="default"/>
          <w:sz w:val="24"/>
          <w:szCs w:val="24"/>
        </w:rPr>
        <w:t>ch doplnkový</w:t>
      </w:r>
      <w:r>
        <w:rPr>
          <w:rFonts w:ascii="Times New Roman" w:hAnsi="Times New Roman" w:cs="Times New Roman" w:hint="default"/>
          <w:sz w:val="24"/>
          <w:szCs w:val="24"/>
        </w:rPr>
        <w:t>ch dô</w:t>
      </w:r>
      <w:r>
        <w:rPr>
          <w:rFonts w:ascii="Times New Roman" w:hAnsi="Times New Roman" w:cs="Times New Roman" w:hint="default"/>
          <w:sz w:val="24"/>
          <w:szCs w:val="24"/>
        </w:rPr>
        <w:t>chodkový</w:t>
      </w:r>
      <w:r>
        <w:rPr>
          <w:rFonts w:ascii="Times New Roman" w:hAnsi="Times New Roman" w:cs="Times New Roman" w:hint="default"/>
          <w:sz w:val="24"/>
          <w:szCs w:val="24"/>
        </w:rPr>
        <w:t>ch fondoch súč</w:t>
      </w:r>
      <w:r>
        <w:rPr>
          <w:rFonts w:ascii="Times New Roman" w:hAnsi="Times New Roman" w:cs="Times New Roman" w:hint="default"/>
          <w:sz w:val="24"/>
          <w:szCs w:val="24"/>
        </w:rPr>
        <w:t>asne bez potreby uzatvorenia ď</w:t>
      </w:r>
      <w:r>
        <w:rPr>
          <w:rFonts w:ascii="Times New Roman" w:hAnsi="Times New Roman" w:cs="Times New Roman" w:hint="default"/>
          <w:sz w:val="24"/>
          <w:szCs w:val="24"/>
        </w:rPr>
        <w:t>alš</w:t>
      </w:r>
      <w:r>
        <w:rPr>
          <w:rFonts w:ascii="Times New Roman" w:hAnsi="Times New Roman" w:cs="Times New Roman" w:hint="default"/>
          <w:sz w:val="24"/>
          <w:szCs w:val="24"/>
        </w:rPr>
        <w:t>ej úč</w:t>
      </w:r>
      <w:r>
        <w:rPr>
          <w:rFonts w:ascii="Times New Roman" w:hAnsi="Times New Roman" w:cs="Times New Roman" w:hint="default"/>
          <w:sz w:val="24"/>
          <w:szCs w:val="24"/>
        </w:rPr>
        <w:t>astní</w:t>
      </w:r>
      <w:r>
        <w:rPr>
          <w:rFonts w:ascii="Times New Roman" w:hAnsi="Times New Roman" w:cs="Times New Roman" w:hint="default"/>
          <w:sz w:val="24"/>
          <w:szCs w:val="24"/>
        </w:rPr>
        <w:t>ckej zmluvy</w:t>
      </w:r>
      <w:r w:rsidR="006F613A">
        <w:rPr>
          <w:rFonts w:ascii="Times New Roman" w:hAnsi="Times New Roman" w:cs="Times New Roman"/>
          <w:sz w:val="24"/>
          <w:szCs w:val="24"/>
        </w:rPr>
        <w:t>,</w:t>
      </w:r>
    </w:p>
    <w:p w:rsidR="004B2FDE" w:rsidP="00FD26A9">
      <w:pPr>
        <w:pStyle w:val="ListParagraph"/>
        <w:numPr>
          <w:numId w:val="10"/>
        </w:num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zavedenie nezdaniteľ</w:t>
      </w:r>
      <w:r>
        <w:rPr>
          <w:rFonts w:ascii="Times New Roman" w:hAnsi="Times New Roman" w:cs="Times New Roman" w:hint="default"/>
          <w:sz w:val="24"/>
          <w:szCs w:val="24"/>
        </w:rPr>
        <w:t>nej č</w:t>
      </w:r>
      <w:r>
        <w:rPr>
          <w:rFonts w:ascii="Times New Roman" w:hAnsi="Times New Roman" w:cs="Times New Roman" w:hint="default"/>
          <w:sz w:val="24"/>
          <w:szCs w:val="24"/>
        </w:rPr>
        <w:t>asti zá</w:t>
      </w:r>
      <w:r>
        <w:rPr>
          <w:rFonts w:ascii="Times New Roman" w:hAnsi="Times New Roman" w:cs="Times New Roman" w:hint="default"/>
          <w:sz w:val="24"/>
          <w:szCs w:val="24"/>
        </w:rPr>
        <w:t>kladu dane pre daň</w:t>
      </w:r>
      <w:r>
        <w:rPr>
          <w:rFonts w:ascii="Times New Roman" w:hAnsi="Times New Roman" w:cs="Times New Roman" w:hint="default"/>
          <w:sz w:val="24"/>
          <w:szCs w:val="24"/>
        </w:rPr>
        <w:t>ovní</w:t>
      </w:r>
      <w:r>
        <w:rPr>
          <w:rFonts w:ascii="Times New Roman" w:hAnsi="Times New Roman" w:cs="Times New Roman" w:hint="default"/>
          <w:sz w:val="24"/>
          <w:szCs w:val="24"/>
        </w:rPr>
        <w:t>ka (úč</w:t>
      </w:r>
      <w:r>
        <w:rPr>
          <w:rFonts w:ascii="Times New Roman" w:hAnsi="Times New Roman" w:cs="Times New Roman" w:hint="default"/>
          <w:sz w:val="24"/>
          <w:szCs w:val="24"/>
        </w:rPr>
        <w:t>astní</w:t>
      </w:r>
      <w:r>
        <w:rPr>
          <w:rFonts w:ascii="Times New Roman" w:hAnsi="Times New Roman" w:cs="Times New Roman" w:hint="default"/>
          <w:sz w:val="24"/>
          <w:szCs w:val="24"/>
        </w:rPr>
        <w:t>ka) do výš</w:t>
      </w:r>
      <w:r>
        <w:rPr>
          <w:rFonts w:ascii="Times New Roman" w:hAnsi="Times New Roman" w:cs="Times New Roman" w:hint="default"/>
          <w:sz w:val="24"/>
          <w:szCs w:val="24"/>
        </w:rPr>
        <w:t>ky 18</w:t>
      </w:r>
      <w:r>
        <w:rPr>
          <w:rFonts w:ascii="Times New Roman" w:hAnsi="Times New Roman" w:cs="Times New Roman" w:hint="default"/>
          <w:sz w:val="24"/>
          <w:szCs w:val="24"/>
        </w:rPr>
        <w:t>0 eur roč</w:t>
      </w:r>
      <w:r>
        <w:rPr>
          <w:rFonts w:ascii="Times New Roman" w:hAnsi="Times New Roman" w:cs="Times New Roman" w:hint="default"/>
          <w:sz w:val="24"/>
          <w:szCs w:val="24"/>
        </w:rPr>
        <w:t>ne ak úč</w:t>
      </w:r>
      <w:r>
        <w:rPr>
          <w:rFonts w:ascii="Times New Roman" w:hAnsi="Times New Roman" w:cs="Times New Roman" w:hint="default"/>
          <w:sz w:val="24"/>
          <w:szCs w:val="24"/>
        </w:rPr>
        <w:t>astní</w:t>
      </w:r>
      <w:r>
        <w:rPr>
          <w:rFonts w:ascii="Times New Roman" w:hAnsi="Times New Roman" w:cs="Times New Roman" w:hint="default"/>
          <w:sz w:val="24"/>
          <w:szCs w:val="24"/>
        </w:rPr>
        <w:t>k uzatvorí</w:t>
      </w:r>
      <w:r>
        <w:rPr>
          <w:rFonts w:ascii="Times New Roman" w:hAnsi="Times New Roman" w:cs="Times New Roman" w:hint="default"/>
          <w:sz w:val="24"/>
          <w:szCs w:val="24"/>
        </w:rPr>
        <w:t xml:space="preserve"> dodatok</w:t>
      </w:r>
      <w:r w:rsidR="00280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 </w:t>
      </w:r>
      <w:r>
        <w:rPr>
          <w:rFonts w:ascii="Times New Roman" w:hAnsi="Times New Roman" w:cs="Times New Roman" w:hint="default"/>
          <w:sz w:val="24"/>
          <w:szCs w:val="24"/>
        </w:rPr>
        <w:t>úč</w:t>
      </w:r>
      <w:r>
        <w:rPr>
          <w:rFonts w:ascii="Times New Roman" w:hAnsi="Times New Roman" w:cs="Times New Roman" w:hint="default"/>
          <w:sz w:val="24"/>
          <w:szCs w:val="24"/>
        </w:rPr>
        <w:t>astní</w:t>
      </w:r>
      <w:r>
        <w:rPr>
          <w:rFonts w:ascii="Times New Roman" w:hAnsi="Times New Roman" w:cs="Times New Roman" w:hint="default"/>
          <w:sz w:val="24"/>
          <w:szCs w:val="24"/>
        </w:rPr>
        <w:t>ckej zmluve</w:t>
      </w:r>
      <w:r w:rsidR="00280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uzatvorenej do konca roku 2013, ktoré</w:t>
      </w:r>
      <w:r>
        <w:rPr>
          <w:rFonts w:ascii="Times New Roman" w:hAnsi="Times New Roman" w:cs="Times New Roman" w:hint="default"/>
          <w:sz w:val="24"/>
          <w:szCs w:val="24"/>
        </w:rPr>
        <w:t>ho obsahom je zá</w:t>
      </w:r>
      <w:r>
        <w:rPr>
          <w:rFonts w:ascii="Times New Roman" w:hAnsi="Times New Roman" w:cs="Times New Roman" w:hint="default"/>
          <w:sz w:val="24"/>
          <w:szCs w:val="24"/>
        </w:rPr>
        <w:t>nik dá</w:t>
      </w:r>
      <w:r>
        <w:rPr>
          <w:rFonts w:ascii="Times New Roman" w:hAnsi="Times New Roman" w:cs="Times New Roman" w:hint="default"/>
          <w:sz w:val="24"/>
          <w:szCs w:val="24"/>
        </w:rPr>
        <w:t>vkové</w:t>
      </w:r>
      <w:r>
        <w:rPr>
          <w:rFonts w:ascii="Times New Roman" w:hAnsi="Times New Roman" w:cs="Times New Roman" w:hint="default"/>
          <w:sz w:val="24"/>
          <w:szCs w:val="24"/>
        </w:rPr>
        <w:t>ho plá</w:t>
      </w:r>
      <w:r>
        <w:rPr>
          <w:rFonts w:ascii="Times New Roman" w:hAnsi="Times New Roman" w:cs="Times New Roman" w:hint="default"/>
          <w:sz w:val="24"/>
          <w:szCs w:val="24"/>
        </w:rPr>
        <w:t>nu alebo uzatvorí</w:t>
      </w:r>
      <w:r>
        <w:rPr>
          <w:rFonts w:ascii="Times New Roman" w:hAnsi="Times New Roman" w:cs="Times New Roman" w:hint="default"/>
          <w:sz w:val="24"/>
          <w:szCs w:val="24"/>
        </w:rPr>
        <w:t xml:space="preserve"> novú</w:t>
      </w:r>
      <w:r>
        <w:rPr>
          <w:rFonts w:ascii="Times New Roman" w:hAnsi="Times New Roman" w:cs="Times New Roman" w:hint="default"/>
          <w:sz w:val="24"/>
          <w:szCs w:val="24"/>
        </w:rPr>
        <w:t xml:space="preserve"> úč</w:t>
      </w:r>
      <w:r>
        <w:rPr>
          <w:rFonts w:ascii="Times New Roman" w:hAnsi="Times New Roman" w:cs="Times New Roman" w:hint="default"/>
          <w:sz w:val="24"/>
          <w:szCs w:val="24"/>
        </w:rPr>
        <w:t>astní</w:t>
      </w:r>
      <w:r>
        <w:rPr>
          <w:rFonts w:ascii="Times New Roman" w:hAnsi="Times New Roman" w:cs="Times New Roman" w:hint="default"/>
          <w:sz w:val="24"/>
          <w:szCs w:val="24"/>
        </w:rPr>
        <w:t>cku zmluvu podľ</w:t>
      </w:r>
      <w:r>
        <w:rPr>
          <w:rFonts w:ascii="Times New Roman" w:hAnsi="Times New Roman" w:cs="Times New Roman" w:hint="default"/>
          <w:sz w:val="24"/>
          <w:szCs w:val="24"/>
        </w:rPr>
        <w:t>a zá</w:t>
      </w:r>
      <w:r>
        <w:rPr>
          <w:rFonts w:ascii="Times New Roman" w:hAnsi="Times New Roman" w:cs="Times New Roman" w:hint="default"/>
          <w:sz w:val="24"/>
          <w:szCs w:val="24"/>
        </w:rPr>
        <w:t>kona úč</w:t>
      </w:r>
      <w:r>
        <w:rPr>
          <w:rFonts w:ascii="Times New Roman" w:hAnsi="Times New Roman" w:cs="Times New Roman" w:hint="default"/>
          <w:sz w:val="24"/>
          <w:szCs w:val="24"/>
        </w:rPr>
        <w:t>inné</w:t>
      </w:r>
      <w:r>
        <w:rPr>
          <w:rFonts w:ascii="Times New Roman" w:hAnsi="Times New Roman" w:cs="Times New Roman" w:hint="default"/>
          <w:sz w:val="24"/>
          <w:szCs w:val="24"/>
        </w:rPr>
        <w:t>ho od 1.1.2014</w:t>
      </w:r>
      <w:r w:rsidR="006F613A">
        <w:rPr>
          <w:rFonts w:ascii="Times New Roman" w:hAnsi="Times New Roman" w:cs="Times New Roman"/>
          <w:sz w:val="24"/>
          <w:szCs w:val="24"/>
        </w:rPr>
        <w:t>,</w:t>
      </w:r>
    </w:p>
    <w:p w:rsidR="0027360A" w:rsidRPr="0027360A" w:rsidP="00FD26A9">
      <w:pPr>
        <w:pStyle w:val="ListParagraph"/>
        <w:numPr>
          <w:numId w:val="10"/>
        </w:num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4B2FDE">
        <w:rPr>
          <w:rFonts w:ascii="Times New Roman" w:hAnsi="Times New Roman" w:cs="Times New Roman" w:hint="default"/>
          <w:bCs/>
          <w:sz w:val="24"/>
          <w:szCs w:val="24"/>
        </w:rPr>
        <w:t>zmena subjektu, ktorý</w:t>
      </w:r>
      <w:r w:rsidR="004B2FDE">
        <w:rPr>
          <w:rFonts w:ascii="Times New Roman" w:hAnsi="Times New Roman" w:cs="Times New Roman" w:hint="default"/>
          <w:bCs/>
          <w:sz w:val="24"/>
          <w:szCs w:val="24"/>
        </w:rPr>
        <w:t xml:space="preserve"> bude urč</w:t>
      </w:r>
      <w:r w:rsidR="004B2FDE">
        <w:rPr>
          <w:rFonts w:ascii="Times New Roman" w:hAnsi="Times New Roman" w:cs="Times New Roman" w:hint="default"/>
          <w:bCs/>
          <w:sz w:val="24"/>
          <w:szCs w:val="24"/>
        </w:rPr>
        <w:t>ovať</w:t>
      </w:r>
      <w:r w:rsidR="004B2FDE">
        <w:rPr>
          <w:rFonts w:ascii="Times New Roman" w:hAnsi="Times New Roman" w:cs="Times New Roman" w:hint="default"/>
          <w:bCs/>
          <w:sz w:val="24"/>
          <w:szCs w:val="24"/>
        </w:rPr>
        <w:t xml:space="preserve"> vý</w:t>
      </w:r>
      <w:r w:rsidR="004B2FDE">
        <w:rPr>
          <w:rFonts w:ascii="Times New Roman" w:hAnsi="Times New Roman" w:cs="Times New Roman" w:hint="default"/>
          <w:bCs/>
          <w:sz w:val="24"/>
          <w:szCs w:val="24"/>
        </w:rPr>
        <w:t>ber dopln</w:t>
      </w:r>
      <w:r w:rsidR="004B2FDE">
        <w:rPr>
          <w:rFonts w:ascii="Times New Roman" w:hAnsi="Times New Roman" w:cs="Times New Roman" w:hint="default"/>
          <w:bCs/>
          <w:sz w:val="24"/>
          <w:szCs w:val="24"/>
        </w:rPr>
        <w:t>kovej dô</w:t>
      </w:r>
      <w:r w:rsidR="004B2FDE">
        <w:rPr>
          <w:rFonts w:ascii="Times New Roman" w:hAnsi="Times New Roman" w:cs="Times New Roman" w:hint="default"/>
          <w:bCs/>
          <w:sz w:val="24"/>
          <w:szCs w:val="24"/>
        </w:rPr>
        <w:t xml:space="preserve">chodkovej </w:t>
      </w:r>
      <w:r w:rsidRPr="004B2FDE" w:rsidR="004B2FDE">
        <w:rPr>
          <w:rFonts w:ascii="Times New Roman" w:hAnsi="Times New Roman" w:cs="Times New Roman" w:hint="default"/>
          <w:bCs/>
          <w:sz w:val="24"/>
          <w:szCs w:val="24"/>
        </w:rPr>
        <w:t>spoloč</w:t>
      </w:r>
      <w:r w:rsidRPr="004B2FDE" w:rsidR="004B2FDE">
        <w:rPr>
          <w:rFonts w:ascii="Times New Roman" w:hAnsi="Times New Roman" w:cs="Times New Roman" w:hint="default"/>
          <w:bCs/>
          <w:sz w:val="24"/>
          <w:szCs w:val="24"/>
        </w:rPr>
        <w:t>nosti</w:t>
      </w:r>
      <w:r w:rsidR="006F613A">
        <w:rPr>
          <w:rFonts w:ascii="Times New Roman" w:hAnsi="Times New Roman" w:cs="Times New Roman"/>
          <w:bCs/>
          <w:sz w:val="24"/>
          <w:szCs w:val="24"/>
        </w:rPr>
        <w:t>,</w:t>
      </w:r>
      <w:r w:rsidRPr="004B2FDE" w:rsidR="004B2FDE">
        <w:rPr>
          <w:rFonts w:ascii="Times New Roman" w:hAnsi="Times New Roman" w:cs="Times New Roman" w:hint="default"/>
          <w:bCs/>
          <w:sz w:val="24"/>
          <w:szCs w:val="24"/>
        </w:rPr>
        <w:t xml:space="preserve"> zo zamestná</w:t>
      </w:r>
      <w:r w:rsidRPr="004B2FDE" w:rsidR="004B2FDE">
        <w:rPr>
          <w:rFonts w:ascii="Times New Roman" w:hAnsi="Times New Roman" w:cs="Times New Roman" w:hint="default"/>
          <w:bCs/>
          <w:sz w:val="24"/>
          <w:szCs w:val="24"/>
        </w:rPr>
        <w:t>vateľ</w:t>
      </w:r>
      <w:r w:rsidRPr="004B2FDE" w:rsidR="004B2FDE">
        <w:rPr>
          <w:rFonts w:ascii="Times New Roman" w:hAnsi="Times New Roman" w:cs="Times New Roman" w:hint="default"/>
          <w:bCs/>
          <w:sz w:val="24"/>
          <w:szCs w:val="24"/>
        </w:rPr>
        <w:t>a na zamestnanca</w:t>
      </w:r>
      <w:r w:rsidR="006F613A">
        <w:rPr>
          <w:rFonts w:ascii="Times New Roman" w:hAnsi="Times New Roman" w:cs="Times New Roman"/>
          <w:bCs/>
          <w:sz w:val="24"/>
          <w:szCs w:val="24"/>
        </w:rPr>
        <w:t>,</w:t>
      </w:r>
    </w:p>
    <w:p w:rsidR="0027360A" w:rsidRPr="0027360A" w:rsidP="00FD26A9">
      <w:pPr>
        <w:pStyle w:val="ListParagraph"/>
        <w:numPr>
          <w:numId w:val="10"/>
        </w:num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bCs/>
          <w:sz w:val="24"/>
          <w:szCs w:val="24"/>
        </w:rPr>
        <w:t>zníž</w:t>
      </w:r>
      <w:r>
        <w:rPr>
          <w:rFonts w:ascii="Times New Roman" w:hAnsi="Times New Roman" w:cs="Times New Roman" w:hint="default"/>
          <w:bCs/>
          <w:sz w:val="24"/>
          <w:szCs w:val="24"/>
        </w:rPr>
        <w:t>enie maximá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lnej </w:t>
      </w:r>
      <w:r w:rsidR="00114C79">
        <w:rPr>
          <w:rFonts w:ascii="Times New Roman" w:hAnsi="Times New Roman" w:cs="Times New Roman" w:hint="default"/>
          <w:bCs/>
          <w:sz w:val="24"/>
          <w:szCs w:val="24"/>
        </w:rPr>
        <w:t>percentuá</w:t>
      </w:r>
      <w:r w:rsidR="00114C79">
        <w:rPr>
          <w:rFonts w:ascii="Times New Roman" w:hAnsi="Times New Roman" w:cs="Times New Roman" w:hint="default"/>
          <w:bCs/>
          <w:sz w:val="24"/>
          <w:szCs w:val="24"/>
        </w:rPr>
        <w:t xml:space="preserve">lnej </w:t>
      </w:r>
      <w:r w:rsidR="00B306F3">
        <w:rPr>
          <w:rFonts w:ascii="Times New Roman" w:hAnsi="Times New Roman" w:cs="Times New Roman" w:hint="default"/>
          <w:bCs/>
          <w:sz w:val="24"/>
          <w:szCs w:val="24"/>
        </w:rPr>
        <w:t>výš</w:t>
      </w:r>
      <w:r w:rsidR="00B306F3">
        <w:rPr>
          <w:rFonts w:ascii="Times New Roman" w:hAnsi="Times New Roman" w:cs="Times New Roman" w:hint="default"/>
          <w:bCs/>
          <w:sz w:val="24"/>
          <w:szCs w:val="24"/>
        </w:rPr>
        <w:t>ky odplaty za sprá</w:t>
      </w:r>
      <w:r w:rsidR="00B306F3">
        <w:rPr>
          <w:rFonts w:ascii="Times New Roman" w:hAnsi="Times New Roman" w:cs="Times New Roman" w:hint="default"/>
          <w:bCs/>
          <w:sz w:val="24"/>
          <w:szCs w:val="24"/>
        </w:rPr>
        <w:t>vu v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doplnkovom dô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chodkovom fonde </w:t>
      </w:r>
      <w:r w:rsidR="00114C79">
        <w:rPr>
          <w:rFonts w:ascii="Times New Roman" w:hAnsi="Times New Roman" w:cs="Times New Roman"/>
          <w:bCs/>
          <w:sz w:val="24"/>
          <w:szCs w:val="24"/>
        </w:rPr>
        <w:t xml:space="preserve">ako i </w:t>
      </w:r>
      <w:r>
        <w:rPr>
          <w:rFonts w:ascii="Times New Roman" w:hAnsi="Times New Roman" w:cs="Times New Roman" w:hint="default"/>
          <w:bCs/>
          <w:sz w:val="24"/>
          <w:szCs w:val="24"/>
        </w:rPr>
        <w:t>zníž</w:t>
      </w:r>
      <w:r>
        <w:rPr>
          <w:rFonts w:ascii="Times New Roman" w:hAnsi="Times New Roman" w:cs="Times New Roman" w:hint="default"/>
          <w:bCs/>
          <w:sz w:val="24"/>
          <w:szCs w:val="24"/>
        </w:rPr>
        <w:t>enie maximá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lnej </w:t>
      </w:r>
      <w:r w:rsidR="00114C79">
        <w:rPr>
          <w:rFonts w:ascii="Times New Roman" w:hAnsi="Times New Roman" w:cs="Times New Roman" w:hint="default"/>
          <w:bCs/>
          <w:sz w:val="24"/>
          <w:szCs w:val="24"/>
        </w:rPr>
        <w:t>percentuá</w:t>
      </w:r>
      <w:r w:rsidR="00114C79">
        <w:rPr>
          <w:rFonts w:ascii="Times New Roman" w:hAnsi="Times New Roman" w:cs="Times New Roman" w:hint="default"/>
          <w:bCs/>
          <w:sz w:val="24"/>
          <w:szCs w:val="24"/>
        </w:rPr>
        <w:t xml:space="preserve">lnej </w:t>
      </w:r>
      <w:r>
        <w:rPr>
          <w:rFonts w:ascii="Times New Roman" w:hAnsi="Times New Roman" w:cs="Times New Roman" w:hint="default"/>
          <w:bCs/>
          <w:sz w:val="24"/>
          <w:szCs w:val="24"/>
        </w:rPr>
        <w:t>výš</w:t>
      </w:r>
      <w:r>
        <w:rPr>
          <w:rFonts w:ascii="Times New Roman" w:hAnsi="Times New Roman" w:cs="Times New Roman" w:hint="default"/>
          <w:bCs/>
          <w:sz w:val="24"/>
          <w:szCs w:val="24"/>
        </w:rPr>
        <w:t>ky odplaty za zhodnotenie majetku</w:t>
      </w:r>
      <w:r w:rsidR="001963E2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="00B306F3">
        <w:rPr>
          <w:rFonts w:ascii="Times New Roman" w:hAnsi="Times New Roman" w:cs="Times New Roman"/>
          <w:bCs/>
          <w:sz w:val="24"/>
          <w:szCs w:val="24"/>
        </w:rPr>
        <w:t> </w:t>
      </w:r>
      <w:r w:rsidR="00B306F3">
        <w:rPr>
          <w:rFonts w:ascii="Times New Roman" w:hAnsi="Times New Roman" w:cs="Times New Roman" w:hint="default"/>
          <w:bCs/>
          <w:sz w:val="24"/>
          <w:szCs w:val="24"/>
        </w:rPr>
        <w:t>prí</w:t>
      </w:r>
      <w:r w:rsidR="00B306F3">
        <w:rPr>
          <w:rFonts w:ascii="Times New Roman" w:hAnsi="Times New Roman" w:cs="Times New Roman" w:hint="default"/>
          <w:bCs/>
          <w:sz w:val="24"/>
          <w:szCs w:val="24"/>
        </w:rPr>
        <w:t xml:space="preserve">spevkovom </w:t>
      </w:r>
      <w:r w:rsidR="001963E2">
        <w:rPr>
          <w:rFonts w:ascii="Times New Roman" w:hAnsi="Times New Roman" w:cs="Times New Roman" w:hint="default"/>
          <w:bCs/>
          <w:sz w:val="24"/>
          <w:szCs w:val="24"/>
        </w:rPr>
        <w:t>doplnkovom dô</w:t>
      </w:r>
      <w:r w:rsidR="001963E2">
        <w:rPr>
          <w:rFonts w:ascii="Times New Roman" w:hAnsi="Times New Roman" w:cs="Times New Roman" w:hint="default"/>
          <w:bCs/>
          <w:sz w:val="24"/>
          <w:szCs w:val="24"/>
        </w:rPr>
        <w:t>chodkovom fonde</w:t>
      </w:r>
      <w:r w:rsidR="00493A4F">
        <w:rPr>
          <w:rFonts w:ascii="Times New Roman" w:hAnsi="Times New Roman" w:cs="Times New Roman"/>
          <w:bCs/>
          <w:sz w:val="24"/>
          <w:szCs w:val="24"/>
        </w:rPr>
        <w:t>,</w:t>
      </w:r>
      <w:r w:rsidR="00B306F3">
        <w:rPr>
          <w:rFonts w:ascii="Times New Roman" w:hAnsi="Times New Roman" w:cs="Times New Roman"/>
          <w:bCs/>
          <w:sz w:val="24"/>
          <w:szCs w:val="24"/>
        </w:rPr>
        <w:t xml:space="preserve">  </w:t>
      </w:r>
      <w:r w:rsidR="00B306F3">
        <w:rPr>
          <w:rFonts w:ascii="Times New Roman" w:hAnsi="Times New Roman" w:cs="Times New Roman" w:hint="default"/>
          <w:bCs/>
          <w:sz w:val="24"/>
          <w:szCs w:val="24"/>
        </w:rPr>
        <w:t>zruš</w:t>
      </w:r>
      <w:r w:rsidR="00B306F3">
        <w:rPr>
          <w:rFonts w:ascii="Times New Roman" w:hAnsi="Times New Roman" w:cs="Times New Roman" w:hint="default"/>
          <w:bCs/>
          <w:sz w:val="24"/>
          <w:szCs w:val="24"/>
        </w:rPr>
        <w:t>enie odplaty za zhodnotenie majetku vo vý</w:t>
      </w:r>
      <w:r w:rsidR="00B306F3">
        <w:rPr>
          <w:rFonts w:ascii="Times New Roman" w:hAnsi="Times New Roman" w:cs="Times New Roman" w:hint="default"/>
          <w:bCs/>
          <w:sz w:val="24"/>
          <w:szCs w:val="24"/>
        </w:rPr>
        <w:t>platnom doplnkovom dô</w:t>
      </w:r>
      <w:r w:rsidR="00B306F3">
        <w:rPr>
          <w:rFonts w:ascii="Times New Roman" w:hAnsi="Times New Roman" w:cs="Times New Roman" w:hint="default"/>
          <w:bCs/>
          <w:sz w:val="24"/>
          <w:szCs w:val="24"/>
        </w:rPr>
        <w:t>chodkovom fonde</w:t>
      </w:r>
      <w:r w:rsidR="00493A4F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Pr="00493A4F" w:rsidR="00493A4F">
        <w:rPr>
          <w:rFonts w:ascii="Times New Roman" w:hAnsi="Times New Roman" w:cs="Times New Roman" w:hint="default"/>
          <w:bCs/>
          <w:sz w:val="24"/>
          <w:szCs w:val="24"/>
        </w:rPr>
        <w:t>skrá</w:t>
      </w:r>
      <w:r w:rsidRPr="00493A4F" w:rsidR="00493A4F">
        <w:rPr>
          <w:rFonts w:ascii="Times New Roman" w:hAnsi="Times New Roman" w:cs="Times New Roman" w:hint="default"/>
          <w:bCs/>
          <w:sz w:val="24"/>
          <w:szCs w:val="24"/>
        </w:rPr>
        <w:t>tenie obdobia poč</w:t>
      </w:r>
      <w:r w:rsidRPr="00493A4F" w:rsidR="00493A4F">
        <w:rPr>
          <w:rFonts w:ascii="Times New Roman" w:hAnsi="Times New Roman" w:cs="Times New Roman" w:hint="default"/>
          <w:bCs/>
          <w:sz w:val="24"/>
          <w:szCs w:val="24"/>
        </w:rPr>
        <w:t>as ktoré</w:t>
      </w:r>
      <w:r w:rsidRPr="00493A4F" w:rsidR="00493A4F">
        <w:rPr>
          <w:rFonts w:ascii="Times New Roman" w:hAnsi="Times New Roman" w:cs="Times New Roman" w:hint="default"/>
          <w:bCs/>
          <w:sz w:val="24"/>
          <w:szCs w:val="24"/>
        </w:rPr>
        <w:t>ho má</w:t>
      </w:r>
      <w:r w:rsidRPr="00493A4F" w:rsidR="00493A4F">
        <w:rPr>
          <w:rFonts w:ascii="Times New Roman" w:hAnsi="Times New Roman" w:cs="Times New Roman" w:hint="default"/>
          <w:bCs/>
          <w:sz w:val="24"/>
          <w:szCs w:val="24"/>
        </w:rPr>
        <w:t xml:space="preserve"> doplnková</w:t>
      </w:r>
      <w:r w:rsidRPr="00493A4F" w:rsidR="00493A4F">
        <w:rPr>
          <w:rFonts w:ascii="Times New Roman" w:hAnsi="Times New Roman" w:cs="Times New Roman" w:hint="default"/>
          <w:bCs/>
          <w:sz w:val="24"/>
          <w:szCs w:val="24"/>
        </w:rPr>
        <w:t xml:space="preserve"> dô</w:t>
      </w:r>
      <w:r w:rsidRPr="00493A4F" w:rsidR="00493A4F">
        <w:rPr>
          <w:rFonts w:ascii="Times New Roman" w:hAnsi="Times New Roman" w:cs="Times New Roman" w:hint="default"/>
          <w:bCs/>
          <w:sz w:val="24"/>
          <w:szCs w:val="24"/>
        </w:rPr>
        <w:t>chodková</w:t>
      </w:r>
      <w:r w:rsidRPr="00493A4F" w:rsidR="00493A4F">
        <w:rPr>
          <w:rFonts w:ascii="Times New Roman" w:hAnsi="Times New Roman" w:cs="Times New Roman" w:hint="default"/>
          <w:bCs/>
          <w:sz w:val="24"/>
          <w:szCs w:val="24"/>
        </w:rPr>
        <w:t xml:space="preserve"> spoloč</w:t>
      </w:r>
      <w:r w:rsidRPr="00493A4F" w:rsidR="00493A4F">
        <w:rPr>
          <w:rFonts w:ascii="Times New Roman" w:hAnsi="Times New Roman" w:cs="Times New Roman" w:hint="default"/>
          <w:bCs/>
          <w:sz w:val="24"/>
          <w:szCs w:val="24"/>
        </w:rPr>
        <w:t>nosť</w:t>
      </w:r>
      <w:r w:rsidRPr="00493A4F" w:rsidR="00493A4F">
        <w:rPr>
          <w:rFonts w:ascii="Times New Roman" w:hAnsi="Times New Roman" w:cs="Times New Roman" w:hint="default"/>
          <w:bCs/>
          <w:sz w:val="24"/>
          <w:szCs w:val="24"/>
        </w:rPr>
        <w:t xml:space="preserve"> ná</w:t>
      </w:r>
      <w:r w:rsidRPr="00493A4F" w:rsidR="00493A4F">
        <w:rPr>
          <w:rFonts w:ascii="Times New Roman" w:hAnsi="Times New Roman" w:cs="Times New Roman" w:hint="default"/>
          <w:bCs/>
          <w:sz w:val="24"/>
          <w:szCs w:val="24"/>
        </w:rPr>
        <w:t>rok na odplatu za prestup</w:t>
      </w:r>
      <w:r w:rsidR="001963E2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4B2FDE" w:rsidRPr="004B2FDE" w:rsidP="00FD26A9">
      <w:pPr>
        <w:bidi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FDE">
        <w:rPr>
          <w:rFonts w:ascii="Times New Roman" w:hAnsi="Times New Roman" w:cs="Times New Roman"/>
          <w:sz w:val="24"/>
          <w:szCs w:val="24"/>
        </w:rPr>
        <w:t>V oblasti investovania a riaden</w:t>
      </w:r>
      <w:r w:rsidRPr="004B2FDE">
        <w:rPr>
          <w:rFonts w:ascii="Times New Roman" w:hAnsi="Times New Roman" w:cs="Times New Roman" w:hint="default"/>
          <w:sz w:val="24"/>
          <w:szCs w:val="24"/>
        </w:rPr>
        <w:t>ia rizí</w:t>
      </w:r>
      <w:r w:rsidRPr="004B2FDE">
        <w:rPr>
          <w:rFonts w:ascii="Times New Roman" w:hAnsi="Times New Roman" w:cs="Times New Roman" w:hint="default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>sa navrhuje</w:t>
      </w:r>
      <w:r w:rsidRPr="004B2FDE">
        <w:rPr>
          <w:rFonts w:ascii="Times New Roman" w:hAnsi="Times New Roman" w:cs="Times New Roman"/>
          <w:sz w:val="24"/>
          <w:szCs w:val="24"/>
        </w:rPr>
        <w:t>:</w:t>
      </w:r>
    </w:p>
    <w:p w:rsidR="004B2FDE" w:rsidRPr="004B2FDE" w:rsidP="00FD26A9">
      <w:pPr>
        <w:pStyle w:val="ListParagraph"/>
        <w:numPr>
          <w:numId w:val="11"/>
        </w:numPr>
        <w:bidi w:val="0"/>
        <w:spacing w:line="240" w:lineRule="auto"/>
        <w:ind w:left="1418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B2FDE">
        <w:rPr>
          <w:rFonts w:ascii="Times New Roman" w:hAnsi="Times New Roman" w:cs="Times New Roman" w:hint="default"/>
          <w:sz w:val="24"/>
          <w:szCs w:val="24"/>
        </w:rPr>
        <w:t>uvoľ</w:t>
      </w:r>
      <w:r w:rsidRPr="004B2FDE">
        <w:rPr>
          <w:rFonts w:ascii="Times New Roman" w:hAnsi="Times New Roman" w:cs="Times New Roman" w:hint="default"/>
          <w:sz w:val="24"/>
          <w:szCs w:val="24"/>
        </w:rPr>
        <w:t>nenie prostredia pre zvýš</w:t>
      </w:r>
      <w:r w:rsidRPr="004B2FDE">
        <w:rPr>
          <w:rFonts w:ascii="Times New Roman" w:hAnsi="Times New Roman" w:cs="Times New Roman" w:hint="default"/>
          <w:sz w:val="24"/>
          <w:szCs w:val="24"/>
        </w:rPr>
        <w:t>enie aktivity sprá</w:t>
      </w:r>
      <w:r w:rsidRPr="004B2FDE">
        <w:rPr>
          <w:rFonts w:ascii="Times New Roman" w:hAnsi="Times New Roman" w:cs="Times New Roman" w:hint="default"/>
          <w:sz w:val="24"/>
          <w:szCs w:val="24"/>
        </w:rPr>
        <w:t>vcov - umož</w:t>
      </w:r>
      <w:r w:rsidRPr="004B2FDE">
        <w:rPr>
          <w:rFonts w:ascii="Times New Roman" w:hAnsi="Times New Roman" w:cs="Times New Roman" w:hint="default"/>
          <w:sz w:val="24"/>
          <w:szCs w:val="24"/>
        </w:rPr>
        <w:t>nenie investovania do nový</w:t>
      </w:r>
      <w:r w:rsidRPr="004B2FDE">
        <w:rPr>
          <w:rFonts w:ascii="Times New Roman" w:hAnsi="Times New Roman" w:cs="Times New Roman" w:hint="default"/>
          <w:sz w:val="24"/>
          <w:szCs w:val="24"/>
        </w:rPr>
        <w:t>ch tried aktí</w:t>
      </w:r>
      <w:r w:rsidRPr="004B2FDE">
        <w:rPr>
          <w:rFonts w:ascii="Times New Roman" w:hAnsi="Times New Roman" w:cs="Times New Roman" w:hint="default"/>
          <w:sz w:val="24"/>
          <w:szCs w:val="24"/>
        </w:rPr>
        <w:t>v,</w:t>
      </w:r>
    </w:p>
    <w:p w:rsidR="004B2FDE" w:rsidRPr="004B2FDE" w:rsidP="00FD26A9">
      <w:pPr>
        <w:pStyle w:val="ListParagraph"/>
        <w:numPr>
          <w:numId w:val="11"/>
        </w:numPr>
        <w:bidi w:val="0"/>
        <w:spacing w:line="240" w:lineRule="auto"/>
        <w:ind w:left="1418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B2FDE">
        <w:rPr>
          <w:rFonts w:ascii="Times New Roman" w:hAnsi="Times New Roman" w:cs="Times New Roman" w:hint="default"/>
          <w:sz w:val="24"/>
          <w:szCs w:val="24"/>
        </w:rPr>
        <w:t>optimalizá</w:t>
      </w:r>
      <w:r w:rsidRPr="004B2FDE">
        <w:rPr>
          <w:rFonts w:ascii="Times New Roman" w:hAnsi="Times New Roman" w:cs="Times New Roman" w:hint="default"/>
          <w:sz w:val="24"/>
          <w:szCs w:val="24"/>
        </w:rPr>
        <w:t>cia kvantitatí</w:t>
      </w:r>
      <w:r w:rsidRPr="004B2FDE">
        <w:rPr>
          <w:rFonts w:ascii="Times New Roman" w:hAnsi="Times New Roman" w:cs="Times New Roman" w:hint="default"/>
          <w:sz w:val="24"/>
          <w:szCs w:val="24"/>
        </w:rPr>
        <w:t>vnych limitov na zá</w:t>
      </w:r>
      <w:r w:rsidRPr="004B2FDE">
        <w:rPr>
          <w:rFonts w:ascii="Times New Roman" w:hAnsi="Times New Roman" w:cs="Times New Roman" w:hint="default"/>
          <w:sz w:val="24"/>
          <w:szCs w:val="24"/>
        </w:rPr>
        <w:t>klade pož</w:t>
      </w:r>
      <w:r w:rsidRPr="004B2FDE">
        <w:rPr>
          <w:rFonts w:ascii="Times New Roman" w:hAnsi="Times New Roman" w:cs="Times New Roman" w:hint="default"/>
          <w:sz w:val="24"/>
          <w:szCs w:val="24"/>
        </w:rPr>
        <w:t>iadaviek regulá</w:t>
      </w:r>
      <w:r w:rsidRPr="004B2FDE">
        <w:rPr>
          <w:rFonts w:ascii="Times New Roman" w:hAnsi="Times New Roman" w:cs="Times New Roman" w:hint="default"/>
          <w:sz w:val="24"/>
          <w:szCs w:val="24"/>
        </w:rPr>
        <w:t>tora (uvoľ</w:t>
      </w:r>
      <w:r w:rsidRPr="004B2FDE">
        <w:rPr>
          <w:rFonts w:ascii="Times New Roman" w:hAnsi="Times New Roman" w:cs="Times New Roman" w:hint="default"/>
          <w:sz w:val="24"/>
          <w:szCs w:val="24"/>
        </w:rPr>
        <w:t>nenie niektorý</w:t>
      </w:r>
      <w:r w:rsidRPr="004B2FDE">
        <w:rPr>
          <w:rFonts w:ascii="Times New Roman" w:hAnsi="Times New Roman" w:cs="Times New Roman" w:hint="default"/>
          <w:sz w:val="24"/>
          <w:szCs w:val="24"/>
        </w:rPr>
        <w:t>ch limitov a </w:t>
      </w:r>
      <w:r w:rsidRPr="004B2FDE">
        <w:rPr>
          <w:rFonts w:ascii="Times New Roman" w:hAnsi="Times New Roman" w:cs="Times New Roman" w:hint="default"/>
          <w:sz w:val="24"/>
          <w:szCs w:val="24"/>
        </w:rPr>
        <w:t>sprí</w:t>
      </w:r>
      <w:r w:rsidRPr="004B2FDE">
        <w:rPr>
          <w:rFonts w:ascii="Times New Roman" w:hAnsi="Times New Roman" w:cs="Times New Roman" w:hint="default"/>
          <w:sz w:val="24"/>
          <w:szCs w:val="24"/>
        </w:rPr>
        <w:t>snenie iný</w:t>
      </w:r>
      <w:r w:rsidRPr="004B2FDE">
        <w:rPr>
          <w:rFonts w:ascii="Times New Roman" w:hAnsi="Times New Roman" w:cs="Times New Roman" w:hint="default"/>
          <w:sz w:val="24"/>
          <w:szCs w:val="24"/>
        </w:rPr>
        <w:t>ch),</w:t>
      </w:r>
    </w:p>
    <w:p w:rsidR="004B2FDE" w:rsidRPr="004B2FDE" w:rsidP="00FD26A9">
      <w:pPr>
        <w:pStyle w:val="ListParagraph"/>
        <w:numPr>
          <w:numId w:val="11"/>
        </w:numPr>
        <w:bidi w:val="0"/>
        <w:spacing w:line="240" w:lineRule="auto"/>
        <w:ind w:left="1418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B2FDE">
        <w:rPr>
          <w:rFonts w:ascii="Times New Roman" w:hAnsi="Times New Roman" w:cs="Times New Roman" w:hint="default"/>
          <w:sz w:val="24"/>
          <w:szCs w:val="24"/>
        </w:rPr>
        <w:t>zníž</w:t>
      </w:r>
      <w:r w:rsidRPr="004B2FDE">
        <w:rPr>
          <w:rFonts w:ascii="Times New Roman" w:hAnsi="Times New Roman" w:cs="Times New Roman" w:hint="default"/>
          <w:sz w:val="24"/>
          <w:szCs w:val="24"/>
        </w:rPr>
        <w:t>enie „</w:t>
      </w:r>
      <w:r w:rsidRPr="004B2FDE">
        <w:rPr>
          <w:rFonts w:ascii="Times New Roman" w:hAnsi="Times New Roman" w:cs="Times New Roman" w:hint="default"/>
          <w:sz w:val="24"/>
          <w:szCs w:val="24"/>
        </w:rPr>
        <w:t>hard“</w:t>
      </w:r>
      <w:r w:rsidRPr="004B2FDE">
        <w:rPr>
          <w:rFonts w:ascii="Times New Roman" w:hAnsi="Times New Roman" w:cs="Times New Roman" w:hint="default"/>
          <w:sz w:val="24"/>
          <w:szCs w:val="24"/>
        </w:rPr>
        <w:t xml:space="preserve"> regulá</w:t>
      </w:r>
      <w:r w:rsidRPr="004B2FDE">
        <w:rPr>
          <w:rFonts w:ascii="Times New Roman" w:hAnsi="Times New Roman" w:cs="Times New Roman" w:hint="default"/>
          <w:sz w:val="24"/>
          <w:szCs w:val="24"/>
        </w:rPr>
        <w:t>cie a posilnenie prudentné</w:t>
      </w:r>
      <w:r w:rsidRPr="004B2FDE">
        <w:rPr>
          <w:rFonts w:ascii="Times New Roman" w:hAnsi="Times New Roman" w:cs="Times New Roman" w:hint="default"/>
          <w:sz w:val="24"/>
          <w:szCs w:val="24"/>
        </w:rPr>
        <w:t>ho princí</w:t>
      </w:r>
      <w:r w:rsidRPr="004B2FDE">
        <w:rPr>
          <w:rFonts w:ascii="Times New Roman" w:hAnsi="Times New Roman" w:cs="Times New Roman" w:hint="default"/>
          <w:sz w:val="24"/>
          <w:szCs w:val="24"/>
        </w:rPr>
        <w:t>pu regulá</w:t>
      </w:r>
      <w:r w:rsidRPr="004B2FDE">
        <w:rPr>
          <w:rFonts w:ascii="Times New Roman" w:hAnsi="Times New Roman" w:cs="Times New Roman" w:hint="default"/>
          <w:sz w:val="24"/>
          <w:szCs w:val="24"/>
        </w:rPr>
        <w:t>cie a </w:t>
      </w:r>
      <w:r w:rsidRPr="004B2FDE">
        <w:rPr>
          <w:rFonts w:ascii="Times New Roman" w:hAnsi="Times New Roman" w:cs="Times New Roman" w:hint="default"/>
          <w:sz w:val="24"/>
          <w:szCs w:val="24"/>
        </w:rPr>
        <w:t>teda posilnenie ú</w:t>
      </w:r>
      <w:r w:rsidRPr="004B2FDE">
        <w:rPr>
          <w:rFonts w:ascii="Times New Roman" w:hAnsi="Times New Roman" w:cs="Times New Roman" w:hint="default"/>
          <w:sz w:val="24"/>
          <w:szCs w:val="24"/>
        </w:rPr>
        <w:t>lohy Ná</w:t>
      </w:r>
      <w:r w:rsidRPr="004B2FDE">
        <w:rPr>
          <w:rFonts w:ascii="Times New Roman" w:hAnsi="Times New Roman" w:cs="Times New Roman" w:hint="default"/>
          <w:sz w:val="24"/>
          <w:szCs w:val="24"/>
        </w:rPr>
        <w:t>rodnej banky Slovenska ako regulá</w:t>
      </w:r>
      <w:r w:rsidRPr="004B2FDE">
        <w:rPr>
          <w:rFonts w:ascii="Times New Roman" w:hAnsi="Times New Roman" w:cs="Times New Roman" w:hint="default"/>
          <w:sz w:val="24"/>
          <w:szCs w:val="24"/>
        </w:rPr>
        <w:t>tora,</w:t>
      </w:r>
    </w:p>
    <w:p w:rsidR="004B2FDE" w:rsidRPr="004B2FDE" w:rsidP="00FD26A9">
      <w:pPr>
        <w:pStyle w:val="ListParagraph"/>
        <w:numPr>
          <w:numId w:val="11"/>
        </w:numPr>
        <w:bidi w:val="0"/>
        <w:spacing w:line="240" w:lineRule="auto"/>
        <w:ind w:left="1418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B2FDE">
        <w:rPr>
          <w:rFonts w:ascii="Times New Roman" w:hAnsi="Times New Roman" w:cs="Times New Roman" w:hint="default"/>
          <w:sz w:val="24"/>
          <w:szCs w:val="24"/>
        </w:rPr>
        <w:t>zavedenie silné</w:t>
      </w:r>
      <w:r w:rsidRPr="004B2FDE">
        <w:rPr>
          <w:rFonts w:ascii="Times New Roman" w:hAnsi="Times New Roman" w:cs="Times New Roman" w:hint="default"/>
          <w:sz w:val="24"/>
          <w:szCs w:val="24"/>
        </w:rPr>
        <w:t>ho vnú</w:t>
      </w:r>
      <w:r w:rsidRPr="004B2FDE">
        <w:rPr>
          <w:rFonts w:ascii="Times New Roman" w:hAnsi="Times New Roman" w:cs="Times New Roman" w:hint="default"/>
          <w:sz w:val="24"/>
          <w:szCs w:val="24"/>
        </w:rPr>
        <w:t>torné</w:t>
      </w:r>
      <w:r w:rsidRPr="004B2FDE">
        <w:rPr>
          <w:rFonts w:ascii="Times New Roman" w:hAnsi="Times New Roman" w:cs="Times New Roman" w:hint="default"/>
          <w:sz w:val="24"/>
          <w:szCs w:val="24"/>
        </w:rPr>
        <w:t>ho systé</w:t>
      </w:r>
      <w:r w:rsidRPr="004B2FDE">
        <w:rPr>
          <w:rFonts w:ascii="Times New Roman" w:hAnsi="Times New Roman" w:cs="Times New Roman" w:hint="default"/>
          <w:sz w:val="24"/>
          <w:szCs w:val="24"/>
        </w:rPr>
        <w:t>mu kontroly (systé</w:t>
      </w:r>
      <w:r w:rsidRPr="004B2FDE">
        <w:rPr>
          <w:rFonts w:ascii="Times New Roman" w:hAnsi="Times New Roman" w:cs="Times New Roman" w:hint="default"/>
          <w:sz w:val="24"/>
          <w:szCs w:val="24"/>
        </w:rPr>
        <w:t>m riadenia rizí</w:t>
      </w:r>
      <w:r w:rsidRPr="004B2FDE">
        <w:rPr>
          <w:rFonts w:ascii="Times New Roman" w:hAnsi="Times New Roman" w:cs="Times New Roman" w:hint="default"/>
          <w:sz w:val="24"/>
          <w:szCs w:val="24"/>
        </w:rPr>
        <w:t>k),</w:t>
      </w:r>
    </w:p>
    <w:p w:rsidR="004B2FDE" w:rsidP="00FD26A9">
      <w:pPr>
        <w:pStyle w:val="ListParagraph"/>
        <w:numPr>
          <w:numId w:val="11"/>
        </w:numPr>
        <w:bidi w:val="0"/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2FDE">
        <w:rPr>
          <w:rFonts w:ascii="Times New Roman" w:hAnsi="Times New Roman" w:cs="Times New Roman" w:hint="default"/>
          <w:sz w:val="24"/>
          <w:szCs w:val="24"/>
        </w:rPr>
        <w:t>zosú</w:t>
      </w:r>
      <w:r w:rsidRPr="004B2FDE">
        <w:rPr>
          <w:rFonts w:ascii="Times New Roman" w:hAnsi="Times New Roman" w:cs="Times New Roman" w:hint="default"/>
          <w:sz w:val="24"/>
          <w:szCs w:val="24"/>
        </w:rPr>
        <w:t>ladenie prostredia doplnkové</w:t>
      </w:r>
      <w:r w:rsidRPr="004B2FDE">
        <w:rPr>
          <w:rFonts w:ascii="Times New Roman" w:hAnsi="Times New Roman" w:cs="Times New Roman" w:hint="default"/>
          <w:sz w:val="24"/>
          <w:szCs w:val="24"/>
        </w:rPr>
        <w:t>ho dô</w:t>
      </w:r>
      <w:r w:rsidRPr="004B2FDE">
        <w:rPr>
          <w:rFonts w:ascii="Times New Roman" w:hAnsi="Times New Roman" w:cs="Times New Roman" w:hint="default"/>
          <w:sz w:val="24"/>
          <w:szCs w:val="24"/>
        </w:rPr>
        <w:t>chodkové</w:t>
      </w:r>
      <w:r w:rsidRPr="004B2FDE">
        <w:rPr>
          <w:rFonts w:ascii="Times New Roman" w:hAnsi="Times New Roman" w:cs="Times New Roman" w:hint="default"/>
          <w:sz w:val="24"/>
          <w:szCs w:val="24"/>
        </w:rPr>
        <w:t>ho sp</w:t>
      </w:r>
      <w:r w:rsidRPr="004B2FDE">
        <w:rPr>
          <w:rFonts w:ascii="Times New Roman" w:hAnsi="Times New Roman" w:cs="Times New Roman" w:hint="default"/>
          <w:sz w:val="24"/>
          <w:szCs w:val="24"/>
        </w:rPr>
        <w:t>orenia s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 w:hint="default"/>
          <w:sz w:val="24"/>
          <w:szCs w:val="24"/>
        </w:rPr>
        <w:t>oblasť</w:t>
      </w:r>
      <w:r>
        <w:rPr>
          <w:rFonts w:ascii="Times New Roman" w:hAnsi="Times New Roman" w:cs="Times New Roman" w:hint="default"/>
          <w:sz w:val="24"/>
          <w:szCs w:val="24"/>
        </w:rPr>
        <w:t>ou kolektí</w:t>
      </w:r>
      <w:r>
        <w:rPr>
          <w:rFonts w:ascii="Times New Roman" w:hAnsi="Times New Roman" w:cs="Times New Roman" w:hint="default"/>
          <w:sz w:val="24"/>
          <w:szCs w:val="24"/>
        </w:rPr>
        <w:t>vneho investovania</w:t>
      </w:r>
      <w:r w:rsidRPr="004B2FDE">
        <w:rPr>
          <w:rFonts w:ascii="Times New Roman" w:hAnsi="Times New Roman" w:cs="Times New Roman"/>
          <w:sz w:val="24"/>
          <w:szCs w:val="24"/>
        </w:rPr>
        <w:t>.</w:t>
      </w:r>
    </w:p>
    <w:p w:rsidR="00F844A1" w:rsidRPr="00F844A1" w:rsidP="009512EA">
      <w:pPr>
        <w:bidi w:val="0"/>
        <w:spacing w:before="120" w:after="120" w:line="240" w:lineRule="auto"/>
        <w:ind w:firstLine="567"/>
        <w:jc w:val="both"/>
        <w:rPr>
          <w:sz w:val="24"/>
          <w:szCs w:val="24"/>
        </w:rPr>
      </w:pPr>
      <w:r w:rsidRPr="00F844A1">
        <w:rPr>
          <w:rStyle w:val="PlaceholderText"/>
          <w:rFonts w:hint="default"/>
          <w:color w:val="auto"/>
          <w:sz w:val="24"/>
          <w:szCs w:val="24"/>
        </w:rPr>
        <w:t>Vplyv ná</w:t>
      </w:r>
      <w:r w:rsidRPr="00F844A1">
        <w:rPr>
          <w:rStyle w:val="PlaceholderText"/>
          <w:rFonts w:hint="default"/>
          <w:color w:val="auto"/>
          <w:sz w:val="24"/>
          <w:szCs w:val="24"/>
        </w:rPr>
        <w:t>vrhu zá</w:t>
      </w:r>
      <w:r w:rsidRPr="00F844A1">
        <w:rPr>
          <w:rStyle w:val="PlaceholderText"/>
          <w:rFonts w:hint="default"/>
          <w:color w:val="auto"/>
          <w:sz w:val="24"/>
          <w:szCs w:val="24"/>
        </w:rPr>
        <w:t>kona na rozpoč</w:t>
      </w:r>
      <w:r w:rsidRPr="00F844A1">
        <w:rPr>
          <w:rStyle w:val="PlaceholderText"/>
          <w:rFonts w:hint="default"/>
          <w:color w:val="auto"/>
          <w:sz w:val="24"/>
          <w:szCs w:val="24"/>
        </w:rPr>
        <w:t>et verejnej sprá</w:t>
      </w:r>
      <w:r w:rsidRPr="00F844A1">
        <w:rPr>
          <w:rStyle w:val="PlaceholderText"/>
          <w:rFonts w:hint="default"/>
          <w:color w:val="auto"/>
          <w:sz w:val="24"/>
          <w:szCs w:val="24"/>
        </w:rPr>
        <w:t>vy, na podnikateľ</w:t>
      </w:r>
      <w:r w:rsidRPr="00F844A1">
        <w:rPr>
          <w:rStyle w:val="PlaceholderText"/>
          <w:rFonts w:hint="default"/>
          <w:color w:val="auto"/>
          <w:sz w:val="24"/>
          <w:szCs w:val="24"/>
        </w:rPr>
        <w:t>ské</w:t>
      </w:r>
      <w:r w:rsidRPr="00F844A1">
        <w:rPr>
          <w:rStyle w:val="PlaceholderText"/>
          <w:rFonts w:hint="default"/>
          <w:color w:val="auto"/>
          <w:sz w:val="24"/>
          <w:szCs w:val="24"/>
        </w:rPr>
        <w:t xml:space="preserve"> prostredie, na hospodá</w:t>
      </w:r>
      <w:r w:rsidRPr="00F844A1">
        <w:rPr>
          <w:rStyle w:val="PlaceholderText"/>
          <w:rFonts w:hint="default"/>
          <w:color w:val="auto"/>
          <w:sz w:val="24"/>
          <w:szCs w:val="24"/>
        </w:rPr>
        <w:t>renie obyvateľ</w:t>
      </w:r>
      <w:r w:rsidRPr="00F844A1">
        <w:rPr>
          <w:rStyle w:val="PlaceholderText"/>
          <w:rFonts w:hint="default"/>
          <w:color w:val="auto"/>
          <w:sz w:val="24"/>
          <w:szCs w:val="24"/>
        </w:rPr>
        <w:t>stva, na sociá</w:t>
      </w:r>
      <w:r w:rsidRPr="00F844A1">
        <w:rPr>
          <w:rStyle w:val="PlaceholderText"/>
          <w:rFonts w:hint="default"/>
          <w:color w:val="auto"/>
          <w:sz w:val="24"/>
          <w:szCs w:val="24"/>
        </w:rPr>
        <w:t>lnu exklú</w:t>
      </w:r>
      <w:r w:rsidRPr="00F844A1">
        <w:rPr>
          <w:rStyle w:val="PlaceholderText"/>
          <w:rFonts w:hint="default"/>
          <w:color w:val="auto"/>
          <w:sz w:val="24"/>
          <w:szCs w:val="24"/>
        </w:rPr>
        <w:t>ziu, rovnosť</w:t>
      </w:r>
      <w:r w:rsidRPr="00F844A1">
        <w:rPr>
          <w:rStyle w:val="PlaceholderText"/>
          <w:rFonts w:hint="default"/>
          <w:color w:val="auto"/>
          <w:sz w:val="24"/>
          <w:szCs w:val="24"/>
        </w:rPr>
        <w:t xml:space="preserve"> prí</w:t>
      </w:r>
      <w:r w:rsidRPr="00F844A1">
        <w:rPr>
          <w:rStyle w:val="PlaceholderText"/>
          <w:rFonts w:hint="default"/>
          <w:color w:val="auto"/>
          <w:sz w:val="24"/>
          <w:szCs w:val="24"/>
        </w:rPr>
        <w:t>lež</w:t>
      </w:r>
      <w:r w:rsidRPr="00F844A1">
        <w:rPr>
          <w:rStyle w:val="PlaceholderText"/>
          <w:rFonts w:hint="default"/>
          <w:color w:val="auto"/>
          <w:sz w:val="24"/>
          <w:szCs w:val="24"/>
        </w:rPr>
        <w:t>itostí</w:t>
      </w:r>
      <w:r w:rsidRPr="00F844A1">
        <w:rPr>
          <w:rStyle w:val="PlaceholderText"/>
          <w:rFonts w:hint="default"/>
          <w:color w:val="auto"/>
          <w:sz w:val="24"/>
          <w:szCs w:val="24"/>
        </w:rPr>
        <w:t xml:space="preserve"> a </w:t>
      </w:r>
      <w:r w:rsidRPr="00F844A1">
        <w:rPr>
          <w:rStyle w:val="PlaceholderText"/>
          <w:rFonts w:hint="default"/>
          <w:color w:val="auto"/>
          <w:sz w:val="24"/>
          <w:szCs w:val="24"/>
        </w:rPr>
        <w:t>rodovú</w:t>
      </w:r>
      <w:r w:rsidRPr="00F844A1">
        <w:rPr>
          <w:rStyle w:val="PlaceholderText"/>
          <w:rFonts w:hint="default"/>
          <w:color w:val="auto"/>
          <w:sz w:val="24"/>
          <w:szCs w:val="24"/>
        </w:rPr>
        <w:t xml:space="preserve"> rovnosť</w:t>
      </w:r>
      <w:r w:rsidRPr="00F844A1">
        <w:rPr>
          <w:rStyle w:val="PlaceholderText"/>
          <w:rFonts w:hint="default"/>
          <w:color w:val="auto"/>
          <w:sz w:val="24"/>
          <w:szCs w:val="24"/>
        </w:rPr>
        <w:t>, na zamestnanosť</w:t>
      </w:r>
      <w:r w:rsidRPr="00F844A1">
        <w:rPr>
          <w:rStyle w:val="PlaceholderText"/>
          <w:rFonts w:hint="default"/>
          <w:color w:val="auto"/>
          <w:sz w:val="24"/>
          <w:szCs w:val="24"/>
        </w:rPr>
        <w:t>, na ž</w:t>
      </w:r>
      <w:r w:rsidRPr="00F844A1">
        <w:rPr>
          <w:rStyle w:val="PlaceholderText"/>
          <w:rFonts w:hint="default"/>
          <w:color w:val="auto"/>
          <w:sz w:val="24"/>
          <w:szCs w:val="24"/>
        </w:rPr>
        <w:t>ivotné</w:t>
      </w:r>
      <w:r w:rsidRPr="00F844A1">
        <w:rPr>
          <w:rStyle w:val="PlaceholderText"/>
          <w:rFonts w:hint="default"/>
          <w:color w:val="auto"/>
          <w:sz w:val="24"/>
          <w:szCs w:val="24"/>
        </w:rPr>
        <w:t xml:space="preserve"> prostredie a n</w:t>
      </w:r>
      <w:r w:rsidRPr="00F844A1">
        <w:rPr>
          <w:rStyle w:val="PlaceholderText"/>
          <w:rFonts w:hint="default"/>
          <w:color w:val="auto"/>
          <w:sz w:val="24"/>
          <w:szCs w:val="24"/>
        </w:rPr>
        <w:t>a informatizá</w:t>
      </w:r>
      <w:r w:rsidRPr="00F844A1">
        <w:rPr>
          <w:rStyle w:val="PlaceholderText"/>
          <w:rFonts w:hint="default"/>
          <w:color w:val="auto"/>
          <w:sz w:val="24"/>
          <w:szCs w:val="24"/>
        </w:rPr>
        <w:t>ciu spoloč</w:t>
      </w:r>
      <w:r w:rsidRPr="00F844A1">
        <w:rPr>
          <w:rStyle w:val="PlaceholderText"/>
          <w:rFonts w:hint="default"/>
          <w:color w:val="auto"/>
          <w:sz w:val="24"/>
          <w:szCs w:val="24"/>
        </w:rPr>
        <w:t>nosti je uvedený</w:t>
      </w:r>
      <w:r w:rsidRPr="00F844A1">
        <w:rPr>
          <w:rStyle w:val="PlaceholderText"/>
          <w:rFonts w:hint="default"/>
          <w:color w:val="auto"/>
          <w:sz w:val="24"/>
          <w:szCs w:val="24"/>
        </w:rPr>
        <w:t xml:space="preserve"> v </w:t>
      </w:r>
      <w:r w:rsidRPr="00F844A1">
        <w:rPr>
          <w:rStyle w:val="PlaceholderText"/>
          <w:rFonts w:hint="default"/>
          <w:color w:val="auto"/>
          <w:sz w:val="24"/>
          <w:szCs w:val="24"/>
        </w:rPr>
        <w:t>dolož</w:t>
      </w:r>
      <w:r w:rsidRPr="00F844A1">
        <w:rPr>
          <w:rStyle w:val="PlaceholderText"/>
          <w:rFonts w:hint="default"/>
          <w:color w:val="auto"/>
          <w:sz w:val="24"/>
          <w:szCs w:val="24"/>
        </w:rPr>
        <w:t>ke vybraný</w:t>
      </w:r>
      <w:r w:rsidRPr="00F844A1">
        <w:rPr>
          <w:rStyle w:val="PlaceholderText"/>
          <w:rFonts w:hint="default"/>
          <w:color w:val="auto"/>
          <w:sz w:val="24"/>
          <w:szCs w:val="24"/>
        </w:rPr>
        <w:t>ch vplyvov.</w:t>
      </w:r>
    </w:p>
    <w:p w:rsidR="00E538FB" w:rsidP="00FD26A9">
      <w:pPr>
        <w:bidi w:val="0"/>
        <w:spacing w:line="240" w:lineRule="auto"/>
        <w:ind w:left="357"/>
        <w:jc w:val="both"/>
        <w:rPr>
          <w:rStyle w:val="Textzstupnhosymbolu1"/>
          <w:color w:val="auto"/>
          <w:sz w:val="24"/>
          <w:szCs w:val="24"/>
        </w:rPr>
      </w:pPr>
    </w:p>
    <w:p w:rsidR="00F844A1" w:rsidRPr="00F844A1" w:rsidP="009512EA">
      <w:pPr>
        <w:bidi w:val="0"/>
        <w:spacing w:line="240" w:lineRule="auto"/>
        <w:ind w:firstLine="567"/>
        <w:jc w:val="both"/>
        <w:rPr>
          <w:rStyle w:val="Textzstupnhosymbolu1"/>
          <w:rFonts w:hint="default"/>
          <w:color w:val="auto"/>
          <w:sz w:val="24"/>
          <w:szCs w:val="24"/>
        </w:rPr>
      </w:pPr>
      <w:r w:rsidRPr="00F844A1">
        <w:rPr>
          <w:rStyle w:val="Textzstupnhosymbolu1"/>
          <w:rFonts w:hint="default"/>
          <w:color w:val="auto"/>
          <w:sz w:val="24"/>
          <w:szCs w:val="24"/>
        </w:rPr>
        <w:t>Ná</w:t>
      </w:r>
      <w:r w:rsidRPr="00F844A1">
        <w:rPr>
          <w:rStyle w:val="Textzstupnhosymbolu1"/>
          <w:rFonts w:hint="default"/>
          <w:color w:val="auto"/>
          <w:sz w:val="24"/>
          <w:szCs w:val="24"/>
        </w:rPr>
        <w:t>vrh zá</w:t>
      </w:r>
      <w:r w:rsidRPr="00F844A1">
        <w:rPr>
          <w:rStyle w:val="Textzstupnhosymbolu1"/>
          <w:rFonts w:hint="default"/>
          <w:color w:val="auto"/>
          <w:sz w:val="24"/>
          <w:szCs w:val="24"/>
        </w:rPr>
        <w:t>kona je v sú</w:t>
      </w:r>
      <w:r w:rsidRPr="00F844A1">
        <w:rPr>
          <w:rStyle w:val="Textzstupnhosymbolu1"/>
          <w:rFonts w:hint="default"/>
          <w:color w:val="auto"/>
          <w:sz w:val="24"/>
          <w:szCs w:val="24"/>
        </w:rPr>
        <w:t>lade s Ú</w:t>
      </w:r>
      <w:r w:rsidRPr="00F844A1">
        <w:rPr>
          <w:rStyle w:val="Textzstupnhosymbolu1"/>
          <w:rFonts w:hint="default"/>
          <w:color w:val="auto"/>
          <w:sz w:val="24"/>
          <w:szCs w:val="24"/>
        </w:rPr>
        <w:t>stavou Slovenskej republiky, ú</w:t>
      </w:r>
      <w:r w:rsidRPr="00F844A1">
        <w:rPr>
          <w:rStyle w:val="Textzstupnhosymbolu1"/>
          <w:rFonts w:hint="default"/>
          <w:color w:val="auto"/>
          <w:sz w:val="24"/>
          <w:szCs w:val="24"/>
        </w:rPr>
        <w:t>stavný</w:t>
      </w:r>
      <w:r w:rsidRPr="00F844A1">
        <w:rPr>
          <w:rStyle w:val="Textzstupnhosymbolu1"/>
          <w:rFonts w:hint="default"/>
          <w:color w:val="auto"/>
          <w:sz w:val="24"/>
          <w:szCs w:val="24"/>
        </w:rPr>
        <w:t>mi zá</w:t>
      </w:r>
      <w:r w:rsidRPr="00F844A1">
        <w:rPr>
          <w:rStyle w:val="Textzstupnhosymbolu1"/>
          <w:rFonts w:hint="default"/>
          <w:color w:val="auto"/>
          <w:sz w:val="24"/>
          <w:szCs w:val="24"/>
        </w:rPr>
        <w:t>konmi a </w:t>
      </w:r>
      <w:r w:rsidRPr="00F844A1">
        <w:rPr>
          <w:rStyle w:val="Textzstupnhosymbolu1"/>
          <w:rFonts w:hint="default"/>
          <w:color w:val="auto"/>
          <w:sz w:val="24"/>
          <w:szCs w:val="24"/>
        </w:rPr>
        <w:t>zá</w:t>
      </w:r>
      <w:r w:rsidRPr="00F844A1">
        <w:rPr>
          <w:rStyle w:val="Textzstupnhosymbolu1"/>
          <w:rFonts w:hint="default"/>
          <w:color w:val="auto"/>
          <w:sz w:val="24"/>
          <w:szCs w:val="24"/>
        </w:rPr>
        <w:t>konmi, ako aj s medziná</w:t>
      </w:r>
      <w:r w:rsidRPr="00F844A1">
        <w:rPr>
          <w:rStyle w:val="Textzstupnhosymbolu1"/>
          <w:rFonts w:hint="default"/>
          <w:color w:val="auto"/>
          <w:sz w:val="24"/>
          <w:szCs w:val="24"/>
        </w:rPr>
        <w:t>rodný</w:t>
      </w:r>
      <w:r w:rsidRPr="00F844A1">
        <w:rPr>
          <w:rStyle w:val="Textzstupnhosymbolu1"/>
          <w:rFonts w:hint="default"/>
          <w:color w:val="auto"/>
          <w:sz w:val="24"/>
          <w:szCs w:val="24"/>
        </w:rPr>
        <w:t>mi zmluvami, ktorý</w:t>
      </w:r>
      <w:r w:rsidRPr="00F844A1">
        <w:rPr>
          <w:rStyle w:val="Textzstupnhosymbolu1"/>
          <w:rFonts w:hint="default"/>
          <w:color w:val="auto"/>
          <w:sz w:val="24"/>
          <w:szCs w:val="24"/>
        </w:rPr>
        <w:t>mi je Slovenská</w:t>
      </w:r>
      <w:r w:rsidRPr="00F844A1">
        <w:rPr>
          <w:rStyle w:val="Textzstupnhosymbolu1"/>
          <w:rFonts w:hint="default"/>
          <w:color w:val="auto"/>
          <w:sz w:val="24"/>
          <w:szCs w:val="24"/>
        </w:rPr>
        <w:t xml:space="preserve"> republika viazaná</w:t>
      </w:r>
      <w:r w:rsidRPr="00F844A1">
        <w:rPr>
          <w:rStyle w:val="Textzstupnhosymbolu1"/>
          <w:rFonts w:hint="default"/>
          <w:color w:val="auto"/>
          <w:sz w:val="24"/>
          <w:szCs w:val="24"/>
        </w:rPr>
        <w:t xml:space="preserve"> a súč</w:t>
      </w:r>
      <w:r w:rsidRPr="00F844A1">
        <w:rPr>
          <w:rStyle w:val="Textzstupnhosymbolu1"/>
          <w:rFonts w:hint="default"/>
          <w:color w:val="auto"/>
          <w:sz w:val="24"/>
          <w:szCs w:val="24"/>
        </w:rPr>
        <w:t>asne je v </w:t>
      </w:r>
      <w:r w:rsidRPr="00F844A1">
        <w:rPr>
          <w:rStyle w:val="Textzstupnhosymbolu1"/>
          <w:rFonts w:hint="default"/>
          <w:color w:val="auto"/>
          <w:sz w:val="24"/>
          <w:szCs w:val="24"/>
        </w:rPr>
        <w:t>sú</w:t>
      </w:r>
      <w:r w:rsidRPr="00F844A1">
        <w:rPr>
          <w:rStyle w:val="Textzstupnhosymbolu1"/>
          <w:rFonts w:hint="default"/>
          <w:color w:val="auto"/>
          <w:sz w:val="24"/>
          <w:szCs w:val="24"/>
        </w:rPr>
        <w:t>lade s prá</w:t>
      </w:r>
      <w:r w:rsidRPr="00F844A1">
        <w:rPr>
          <w:rStyle w:val="Textzstupnhosymbolu1"/>
          <w:rFonts w:hint="default"/>
          <w:color w:val="auto"/>
          <w:sz w:val="24"/>
          <w:szCs w:val="24"/>
        </w:rPr>
        <w:t>vom Euró</w:t>
      </w:r>
      <w:r w:rsidRPr="00F844A1">
        <w:rPr>
          <w:rStyle w:val="Textzstupnhosymbolu1"/>
          <w:rFonts w:hint="default"/>
          <w:color w:val="auto"/>
          <w:sz w:val="24"/>
          <w:szCs w:val="24"/>
        </w:rPr>
        <w:t>pskej ú</w:t>
      </w:r>
      <w:r w:rsidRPr="00F844A1">
        <w:rPr>
          <w:rStyle w:val="Textzstupnhosymbolu1"/>
          <w:rFonts w:hint="default"/>
          <w:color w:val="auto"/>
          <w:sz w:val="24"/>
          <w:szCs w:val="24"/>
        </w:rPr>
        <w:t>nie.</w:t>
      </w:r>
    </w:p>
    <w:p w:rsidR="00F844A1" w:rsidRPr="00F844A1" w:rsidP="00FD26A9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Sect="00AE2FE0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3B7">
    <w:pPr>
      <w:pStyle w:val="Footer"/>
      <w:bidi w:val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690E">
      <w:rPr>
        <w:noProof/>
      </w:rPr>
      <w:t>1</w:t>
    </w:r>
    <w:r>
      <w:fldChar w:fldCharType="end"/>
    </w:r>
  </w:p>
  <w:p w:rsidR="00B263B7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C3B"/>
    <w:multiLevelType w:val="hybridMultilevel"/>
    <w:tmpl w:val="808AC45E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AA3ADB"/>
    <w:multiLevelType w:val="hybridMultilevel"/>
    <w:tmpl w:val="42F06AA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266DE1"/>
    <w:multiLevelType w:val="hybridMultilevel"/>
    <w:tmpl w:val="3F6C966E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5E2351"/>
    <w:multiLevelType w:val="hybridMultilevel"/>
    <w:tmpl w:val="1E0C12B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2F812E5"/>
    <w:multiLevelType w:val="hybridMultilevel"/>
    <w:tmpl w:val="F8C405B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F088D"/>
    <w:multiLevelType w:val="hybridMultilevel"/>
    <w:tmpl w:val="65143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F1951"/>
    <w:multiLevelType w:val="hybridMultilevel"/>
    <w:tmpl w:val="03448E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C3C5E"/>
    <w:multiLevelType w:val="hybridMultilevel"/>
    <w:tmpl w:val="4D563162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B9115D"/>
    <w:multiLevelType w:val="hybridMultilevel"/>
    <w:tmpl w:val="8598966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E4A47"/>
    <w:multiLevelType w:val="hybridMultilevel"/>
    <w:tmpl w:val="842A9D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F2798"/>
    <w:rsid w:val="000137FB"/>
    <w:rsid w:val="000527FA"/>
    <w:rsid w:val="00081A04"/>
    <w:rsid w:val="00087B63"/>
    <w:rsid w:val="000D2FA5"/>
    <w:rsid w:val="000D4CCF"/>
    <w:rsid w:val="000E6849"/>
    <w:rsid w:val="0010690E"/>
    <w:rsid w:val="001136CB"/>
    <w:rsid w:val="00114C79"/>
    <w:rsid w:val="0015799E"/>
    <w:rsid w:val="0017741D"/>
    <w:rsid w:val="001901DE"/>
    <w:rsid w:val="001963E2"/>
    <w:rsid w:val="001A6CA3"/>
    <w:rsid w:val="001B0C20"/>
    <w:rsid w:val="001D6856"/>
    <w:rsid w:val="00227D9A"/>
    <w:rsid w:val="00234942"/>
    <w:rsid w:val="00250F42"/>
    <w:rsid w:val="002537F2"/>
    <w:rsid w:val="0027360A"/>
    <w:rsid w:val="00280691"/>
    <w:rsid w:val="0029661D"/>
    <w:rsid w:val="002A34A0"/>
    <w:rsid w:val="002B248E"/>
    <w:rsid w:val="002B4E63"/>
    <w:rsid w:val="002E6688"/>
    <w:rsid w:val="003215EC"/>
    <w:rsid w:val="00343265"/>
    <w:rsid w:val="003444BC"/>
    <w:rsid w:val="00345DE9"/>
    <w:rsid w:val="003821C1"/>
    <w:rsid w:val="003911BC"/>
    <w:rsid w:val="003C641C"/>
    <w:rsid w:val="00417D80"/>
    <w:rsid w:val="00433270"/>
    <w:rsid w:val="00481851"/>
    <w:rsid w:val="00493A4F"/>
    <w:rsid w:val="004B2FDE"/>
    <w:rsid w:val="004D53AE"/>
    <w:rsid w:val="004D586C"/>
    <w:rsid w:val="004F4A29"/>
    <w:rsid w:val="00513E7C"/>
    <w:rsid w:val="005561C2"/>
    <w:rsid w:val="0055650E"/>
    <w:rsid w:val="00562F9B"/>
    <w:rsid w:val="0058303B"/>
    <w:rsid w:val="005C5B95"/>
    <w:rsid w:val="00621276"/>
    <w:rsid w:val="00647B7D"/>
    <w:rsid w:val="00673431"/>
    <w:rsid w:val="00694CA5"/>
    <w:rsid w:val="006B74BF"/>
    <w:rsid w:val="006D1D0E"/>
    <w:rsid w:val="006F613A"/>
    <w:rsid w:val="007116B6"/>
    <w:rsid w:val="0073270A"/>
    <w:rsid w:val="007401B7"/>
    <w:rsid w:val="007405D5"/>
    <w:rsid w:val="00744063"/>
    <w:rsid w:val="007932C3"/>
    <w:rsid w:val="007954B5"/>
    <w:rsid w:val="007C1921"/>
    <w:rsid w:val="007D58A0"/>
    <w:rsid w:val="007F1C68"/>
    <w:rsid w:val="00841288"/>
    <w:rsid w:val="008713BF"/>
    <w:rsid w:val="008B2F23"/>
    <w:rsid w:val="008B7A6A"/>
    <w:rsid w:val="008C4847"/>
    <w:rsid w:val="008E0031"/>
    <w:rsid w:val="00914723"/>
    <w:rsid w:val="009512EA"/>
    <w:rsid w:val="0099428C"/>
    <w:rsid w:val="009C294C"/>
    <w:rsid w:val="009D1563"/>
    <w:rsid w:val="009F3B2E"/>
    <w:rsid w:val="00A30D72"/>
    <w:rsid w:val="00A57661"/>
    <w:rsid w:val="00A80CC1"/>
    <w:rsid w:val="00AB4227"/>
    <w:rsid w:val="00AD2173"/>
    <w:rsid w:val="00AE2FE0"/>
    <w:rsid w:val="00AF2798"/>
    <w:rsid w:val="00B126BB"/>
    <w:rsid w:val="00B263B7"/>
    <w:rsid w:val="00B306F3"/>
    <w:rsid w:val="00B45F3D"/>
    <w:rsid w:val="00B8254E"/>
    <w:rsid w:val="00B931BB"/>
    <w:rsid w:val="00BB5EEB"/>
    <w:rsid w:val="00BC4411"/>
    <w:rsid w:val="00BC4705"/>
    <w:rsid w:val="00BC62EE"/>
    <w:rsid w:val="00BD1388"/>
    <w:rsid w:val="00BD24A4"/>
    <w:rsid w:val="00BD78A1"/>
    <w:rsid w:val="00BF2B3F"/>
    <w:rsid w:val="00C14B66"/>
    <w:rsid w:val="00C3248B"/>
    <w:rsid w:val="00C471FA"/>
    <w:rsid w:val="00C50E27"/>
    <w:rsid w:val="00C6253B"/>
    <w:rsid w:val="00C81792"/>
    <w:rsid w:val="00CA25DE"/>
    <w:rsid w:val="00CD1E6D"/>
    <w:rsid w:val="00CF1A2A"/>
    <w:rsid w:val="00D04F43"/>
    <w:rsid w:val="00D06572"/>
    <w:rsid w:val="00D07885"/>
    <w:rsid w:val="00D415A2"/>
    <w:rsid w:val="00E538FB"/>
    <w:rsid w:val="00EA0F79"/>
    <w:rsid w:val="00ED3EB8"/>
    <w:rsid w:val="00EE58E5"/>
    <w:rsid w:val="00F44A1D"/>
    <w:rsid w:val="00F77375"/>
    <w:rsid w:val="00F77B93"/>
    <w:rsid w:val="00F844A1"/>
    <w:rsid w:val="00F84D50"/>
    <w:rsid w:val="00F90F0B"/>
    <w:rsid w:val="00F93677"/>
    <w:rsid w:val="00FC3E2D"/>
    <w:rsid w:val="00FD26A9"/>
    <w:rsid w:val="00FE3479"/>
    <w:rsid w:val="00FE6CF8"/>
  </w:rsids>
  <m:mathPr>
    <m:mathFont m:val="Cambria Math"/>
    <m:smallFrac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66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34A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ListParagraph">
    <w:name w:val="List Paragraph"/>
    <w:basedOn w:val="Normal"/>
    <w:uiPriority w:val="34"/>
    <w:qFormat/>
    <w:rsid w:val="008C4847"/>
    <w:pPr>
      <w:ind w:left="720"/>
      <w:contextualSpacing/>
      <w:jc w:val="left"/>
    </w:pPr>
  </w:style>
  <w:style w:type="paragraph" w:styleId="BodyTextIndent3">
    <w:name w:val="Body Text Indent 3"/>
    <w:basedOn w:val="Normal"/>
    <w:link w:val="Zarkazkladnhotextu3Char"/>
    <w:uiPriority w:val="99"/>
    <w:rsid w:val="008C4847"/>
    <w:pPr>
      <w:spacing w:after="120" w:line="240" w:lineRule="auto"/>
      <w:ind w:left="283"/>
      <w:jc w:val="left"/>
    </w:pPr>
    <w:rPr>
      <w:rFonts w:ascii="Times New Roman" w:hAnsi="Times New Roman" w:cs="Times New Roman"/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8C4847"/>
    <w:rPr>
      <w:rFonts w:ascii="Times New Roman" w:hAnsi="Times New Roman" w:cs="Times New Roman"/>
      <w:sz w:val="16"/>
      <w:szCs w:val="16"/>
      <w:rtl w:val="0"/>
      <w:cs w:val="0"/>
      <w:lang w:val="x-none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7405D5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7405D5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7405D5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7405D5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7405D5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405D5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405D5"/>
    <w:rPr>
      <w:rFonts w:ascii="Tahoma" w:hAnsi="Tahoma" w:cs="Tahoma"/>
      <w:sz w:val="16"/>
      <w:szCs w:val="16"/>
      <w:rtl w:val="0"/>
      <w:cs w:val="0"/>
    </w:rPr>
  </w:style>
  <w:style w:type="character" w:customStyle="1" w:styleId="Textzstupnhosymbolu1">
    <w:name w:val="Text zástupného symbolu1"/>
    <w:semiHidden/>
    <w:rsid w:val="00F844A1"/>
    <w:rPr>
      <w:rFonts w:ascii="Times New Roman" w:hAnsi="Times New Roman" w:cs="Times New Roman"/>
      <w:color w:val="808080"/>
    </w:rPr>
  </w:style>
  <w:style w:type="character" w:styleId="PlaceholderText">
    <w:name w:val="Placeholder Text"/>
    <w:basedOn w:val="DefaultParagraphFont"/>
    <w:uiPriority w:val="99"/>
    <w:semiHidden/>
    <w:rsid w:val="00F844A1"/>
    <w:rPr>
      <w:rFonts w:ascii="Times New Roman" w:hAnsi="Times New Roman" w:cs="Times New Roman"/>
      <w:color w:val="808080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B263B7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B263B7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B263B7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263B7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4E722-C673-4355-B871-BBD00DF8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778</Words>
  <Characters>5114</Characters>
  <Application>Microsoft Office Word</Application>
  <DocSecurity>0</DocSecurity>
  <Lines>0</Lines>
  <Paragraphs>0</Paragraphs>
  <ScaleCrop>false</ScaleCrop>
  <Company>MPSVR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tutkova</dc:creator>
  <cp:lastModifiedBy>cebulakova</cp:lastModifiedBy>
  <cp:revision>2</cp:revision>
  <cp:lastPrinted>2013-05-23T09:26:00Z</cp:lastPrinted>
  <dcterms:created xsi:type="dcterms:W3CDTF">2013-05-30T11:08:00Z</dcterms:created>
  <dcterms:modified xsi:type="dcterms:W3CDTF">2013-05-30T11:08:00Z</dcterms:modified>
</cp:coreProperties>
</file>