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4C24" w:rsidRPr="00282BAC" w:rsidP="00D504ED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82BAC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jc w:val="both"/>
        <w:rPr>
          <w:rFonts w:ascii="Times New Roman" w:hAnsi="Times New Roman"/>
        </w:rPr>
      </w:pPr>
      <w:r w:rsidRPr="00282BAC">
        <w:rPr>
          <w:rFonts w:ascii="Times New Roman" w:hAnsi="Times New Roman"/>
          <w:b/>
          <w:bCs/>
        </w:rPr>
        <w:t>A.1. Názov materiálu:</w:t>
      </w:r>
      <w:r w:rsidRPr="00282BAC">
        <w:rPr>
          <w:rFonts w:ascii="Times New Roman" w:hAnsi="Times New Roman"/>
        </w:rPr>
        <w:t xml:space="preserve"> </w:t>
      </w:r>
      <w:r w:rsidR="00FE5CBC">
        <w:rPr>
          <w:rFonts w:ascii="Times New Roman" w:hAnsi="Times New Roman"/>
        </w:rPr>
        <w:t>Vládny n</w:t>
      </w:r>
      <w:r w:rsidRPr="00282BAC">
        <w:rPr>
          <w:rFonts w:ascii="Times New Roman" w:hAnsi="Times New Roman"/>
        </w:rPr>
        <w:t xml:space="preserve">ávrh </w:t>
      </w:r>
      <w:r w:rsidRPr="00DE2E57">
        <w:rPr>
          <w:rFonts w:ascii="Times New Roman" w:hAnsi="Times New Roman"/>
        </w:rPr>
        <w:t>zákona</w:t>
      </w:r>
      <w:r w:rsidRPr="00DE2E57">
        <w:rPr>
          <w:rFonts w:ascii="Times New Roman" w:hAnsi="Times New Roman"/>
          <w:bCs/>
        </w:rPr>
        <w:t>,</w:t>
      </w:r>
      <w:r w:rsidRPr="00282BAC">
        <w:rPr>
          <w:rFonts w:ascii="Times New Roman" w:hAnsi="Times New Roman"/>
          <w:b/>
          <w:bCs/>
        </w:rPr>
        <w:t xml:space="preserve"> </w:t>
      </w:r>
      <w:r w:rsidRPr="00282BAC">
        <w:rPr>
          <w:rFonts w:ascii="Times New Roman" w:hAnsi="Times New Roman"/>
        </w:rPr>
        <w:t>ktorým sa mení a dopĺňa zákon č.</w:t>
      </w:r>
      <w:r w:rsidR="0072516D">
        <w:rPr>
          <w:rFonts w:ascii="Times New Roman" w:hAnsi="Times New Roman"/>
        </w:rPr>
        <w:t xml:space="preserve"> </w:t>
      </w:r>
      <w:r w:rsidR="00BF7D84">
        <w:rPr>
          <w:rFonts w:ascii="Times New Roman" w:hAnsi="Times New Roman"/>
        </w:rPr>
        <w:t>2/1991 Zb. o kolektívnom vyjednávaní</w:t>
      </w:r>
      <w:r w:rsidRPr="00282BAC">
        <w:rPr>
          <w:rFonts w:ascii="Times New Roman" w:hAnsi="Times New Roman"/>
        </w:rPr>
        <w:t xml:space="preserve"> v znení neskorších predpisov</w:t>
      </w:r>
      <w:r w:rsidR="00280731">
        <w:rPr>
          <w:rFonts w:ascii="Times New Roman" w:hAnsi="Times New Roman"/>
        </w:rPr>
        <w:t xml:space="preserve"> </w:t>
      </w:r>
    </w:p>
    <w:p w:rsidR="00447AEF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  <w:r w:rsidRPr="00282BAC">
        <w:rPr>
          <w:rFonts w:ascii="Times New Roman" w:hAnsi="Times New Roman"/>
          <w:b/>
          <w:bCs/>
        </w:rPr>
        <w:t xml:space="preserve">      </w:t>
      </w:r>
      <w:r w:rsidR="00C0485E">
        <w:rPr>
          <w:rFonts w:ascii="Times New Roman" w:hAnsi="Times New Roman"/>
          <w:b/>
          <w:bCs/>
        </w:rPr>
        <w:t xml:space="preserve">Termín začatia a ukončenia </w:t>
      </w:r>
      <w:r w:rsidR="00AC4607">
        <w:rPr>
          <w:rFonts w:ascii="Times New Roman" w:hAnsi="Times New Roman"/>
          <w:b/>
          <w:bCs/>
        </w:rPr>
        <w:t>P</w:t>
      </w:r>
      <w:r w:rsidR="00C0485E">
        <w:rPr>
          <w:rFonts w:ascii="Times New Roman" w:hAnsi="Times New Roman"/>
          <w:b/>
          <w:bCs/>
        </w:rPr>
        <w:t>PK</w:t>
      </w:r>
      <w:r w:rsidRPr="00BF7D84" w:rsidR="00447AEF">
        <w:rPr>
          <w:rFonts w:ascii="Times New Roman" w:hAnsi="Times New Roman"/>
          <w:bCs/>
        </w:rPr>
        <w:t xml:space="preserve">: </w:t>
      </w:r>
      <w:r w:rsidRPr="00282BAC">
        <w:rPr>
          <w:rFonts w:ascii="Times New Roman" w:hAnsi="Times New Roman"/>
          <w:b/>
          <w:bCs/>
        </w:rPr>
        <w:t xml:space="preserve">  </w:t>
      </w: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  <w:r w:rsidRPr="00282BAC">
        <w:rPr>
          <w:rFonts w:ascii="Times New Roman" w:hAnsi="Times New Roman"/>
          <w:b/>
          <w:bCs/>
        </w:rPr>
        <w:t>A.2. Vplyvy:</w:t>
      </w:r>
    </w:p>
    <w:p w:rsidR="00034C24" w:rsidRPr="00282BAC" w:rsidP="001D7D90">
      <w:pPr>
        <w:bidi w:val="0"/>
        <w:rPr>
          <w:rFonts w:ascii="Times New Roman" w:hAnsi="Times New Roman"/>
        </w:rPr>
      </w:pPr>
    </w:p>
    <w:tbl>
      <w:tblPr>
        <w:tblStyle w:val="TableNormal"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Pozitívne</w:t>
            </w:r>
            <w:r w:rsidRPr="00282BAC">
              <w:rPr>
                <w:rFonts w:ascii="Times New Roman" w:hAnsi="Times New Roman"/>
                <w:vertAlign w:val="superscript"/>
              </w:rPr>
              <w:t>*</w:t>
            </w:r>
            <w:r w:rsidRPr="00282B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Žiadne</w:t>
            </w:r>
            <w:r w:rsidRPr="00282BA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Negatívne</w:t>
            </w:r>
            <w:r w:rsidRPr="00282BAC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1. Vplyvy na rozpočet verejnej správy</w:t>
            </w:r>
          </w:p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B3521D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B3521D">
              <w:rPr>
                <w:rFonts w:ascii="Times New Roman" w:hAnsi="Times New Roman"/>
              </w:rPr>
              <w:t>x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 xml:space="preserve">3. Sociálne vplyvy </w:t>
            </w:r>
          </w:p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C0485E">
              <w:rPr>
                <w:rFonts w:ascii="Times New Roman" w:hAnsi="Times New Roman"/>
              </w:rPr>
              <w:t>-</w:t>
            </w:r>
            <w:r w:rsidRPr="00282BAC">
              <w:rPr>
                <w:rFonts w:ascii="Times New Roman" w:hAnsi="Times New Roman"/>
              </w:rPr>
              <w:t xml:space="preserve"> vplyvy  na hospodárenie obyvateľstva,</w:t>
            </w:r>
          </w:p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-</w:t>
            </w:r>
            <w:r w:rsidR="00C0485E">
              <w:rPr>
                <w:rFonts w:ascii="Times New Roman" w:hAnsi="Times New Roman"/>
              </w:rPr>
              <w:t xml:space="preserve"> </w:t>
            </w:r>
            <w:r w:rsidRPr="00282BAC">
              <w:rPr>
                <w:rFonts w:ascii="Times New Roman" w:hAnsi="Times New Roman"/>
              </w:rPr>
              <w:t>sociálnu exklúziu,</w:t>
            </w:r>
          </w:p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- 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BAC" w:rsidR="00AE62FF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  <w:lang w:val="pt-BR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282BAC">
              <w:rPr>
                <w:rFonts w:ascii="Times New Roman" w:hAnsi="Times New Roman"/>
                <w:lang w:val="pt-BR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3B6F3D">
              <w:rPr>
                <w:rFonts w:ascii="Times New Roman" w:hAnsi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34C24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  <w:sz w:val="16"/>
          <w:szCs w:val="16"/>
        </w:rPr>
      </w:pPr>
    </w:p>
    <w:p w:rsidR="00034C24" w:rsidRPr="00282BAC" w:rsidP="001D7D90">
      <w:pPr>
        <w:pStyle w:val="BodyText"/>
        <w:bidi w:val="0"/>
        <w:jc w:val="both"/>
        <w:rPr>
          <w:rFonts w:ascii="Times New Roman" w:hAnsi="Times New Roman"/>
        </w:rPr>
      </w:pPr>
    </w:p>
    <w:p w:rsidR="00034C24" w:rsidRPr="00282BAC" w:rsidP="001D7D90">
      <w:pPr>
        <w:pStyle w:val="BodyText"/>
        <w:bidi w:val="0"/>
        <w:jc w:val="both"/>
        <w:rPr>
          <w:rFonts w:ascii="Times New Roman" w:hAnsi="Times New Roman"/>
        </w:rPr>
      </w:pPr>
      <w:r w:rsidRPr="00282BAC">
        <w:rPr>
          <w:rFonts w:ascii="Times New Roman" w:hAnsi="Times New Roman"/>
        </w:rPr>
        <w:t xml:space="preserve">A.3. Poznámky  </w:t>
      </w:r>
    </w:p>
    <w:p w:rsidR="008C118D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86E1A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 w:rsidR="00034C24">
        <w:rPr>
          <w:rFonts w:ascii="Times New Roman" w:hAnsi="Times New Roman"/>
          <w:b w:val="0"/>
          <w:bCs w:val="0"/>
        </w:rPr>
        <w:t xml:space="preserve">Navrhnutou novelou </w:t>
      </w:r>
      <w:r w:rsidR="00BF7D84">
        <w:rPr>
          <w:rFonts w:ascii="Times New Roman" w:hAnsi="Times New Roman"/>
          <w:b w:val="0"/>
          <w:bCs w:val="0"/>
        </w:rPr>
        <w:t>zákona o kolektívnom vyjednávaní</w:t>
      </w:r>
      <w:r w:rsidRPr="00282BAC" w:rsidR="00034C24">
        <w:rPr>
          <w:rFonts w:ascii="Times New Roman" w:hAnsi="Times New Roman"/>
          <w:b w:val="0"/>
          <w:bCs w:val="0"/>
        </w:rPr>
        <w:t xml:space="preserve"> sa</w:t>
      </w:r>
      <w:r w:rsidRPr="00282BAC">
        <w:rPr>
          <w:rFonts w:ascii="Times New Roman" w:hAnsi="Times New Roman"/>
          <w:b w:val="0"/>
          <w:bCs w:val="0"/>
        </w:rPr>
        <w:t xml:space="preserve"> </w:t>
      </w:r>
      <w:r w:rsidR="00BF7D84">
        <w:rPr>
          <w:rFonts w:ascii="Times New Roman" w:hAnsi="Times New Roman"/>
          <w:b w:val="0"/>
          <w:bCs w:val="0"/>
        </w:rPr>
        <w:t>menia</w:t>
      </w:r>
      <w:r w:rsidRPr="00282BAC">
        <w:rPr>
          <w:rFonts w:ascii="Times New Roman" w:hAnsi="Times New Roman"/>
          <w:b w:val="0"/>
          <w:bCs w:val="0"/>
        </w:rPr>
        <w:t xml:space="preserve"> ustanovenia, ktoré sa týkajú </w:t>
      </w:r>
      <w:r w:rsidR="00BF7D84">
        <w:rPr>
          <w:rFonts w:ascii="Times New Roman" w:hAnsi="Times New Roman"/>
          <w:b w:val="0"/>
          <w:bCs w:val="0"/>
        </w:rPr>
        <w:t>rozširovania kolektívnych zmlúv vyššieho stupňa</w:t>
      </w:r>
      <w:r w:rsidR="008E5DC4">
        <w:rPr>
          <w:rFonts w:ascii="Times New Roman" w:hAnsi="Times New Roman"/>
          <w:b w:val="0"/>
          <w:bCs w:val="0"/>
        </w:rPr>
        <w:t xml:space="preserve"> v súlade s Programovým vyhlásením vlády SR na roky 2012-2016</w:t>
      </w:r>
      <w:r w:rsidR="00EE412E">
        <w:rPr>
          <w:rFonts w:ascii="Times New Roman" w:hAnsi="Times New Roman"/>
          <w:b w:val="0"/>
          <w:bCs w:val="0"/>
        </w:rPr>
        <w:t xml:space="preserve"> a</w:t>
      </w:r>
      <w:r w:rsidR="005D3B10">
        <w:rPr>
          <w:rFonts w:ascii="Times New Roman" w:hAnsi="Times New Roman"/>
          <w:b w:val="0"/>
          <w:bCs w:val="0"/>
        </w:rPr>
        <w:t xml:space="preserve"> s </w:t>
      </w:r>
      <w:r w:rsidR="00EE412E">
        <w:rPr>
          <w:rFonts w:ascii="Times New Roman" w:hAnsi="Times New Roman"/>
          <w:b w:val="0"/>
          <w:bCs w:val="0"/>
        </w:rPr>
        <w:t xml:space="preserve">plánom </w:t>
      </w:r>
      <w:r w:rsidR="005D3B10">
        <w:rPr>
          <w:rFonts w:ascii="Times New Roman" w:hAnsi="Times New Roman"/>
          <w:b w:val="0"/>
          <w:bCs w:val="0"/>
        </w:rPr>
        <w:t>legislatívnych úloh</w:t>
      </w:r>
      <w:r w:rsidR="00EE412E">
        <w:rPr>
          <w:rFonts w:ascii="Times New Roman" w:hAnsi="Times New Roman"/>
          <w:b w:val="0"/>
          <w:bCs w:val="0"/>
        </w:rPr>
        <w:t xml:space="preserve"> vlády SR na 2. polrok 2012.</w:t>
      </w:r>
      <w:r w:rsidR="00BF7D84">
        <w:rPr>
          <w:rFonts w:ascii="Times New Roman" w:hAnsi="Times New Roman"/>
          <w:b w:val="0"/>
          <w:bCs w:val="0"/>
        </w:rPr>
        <w:t xml:space="preserve"> </w:t>
      </w:r>
    </w:p>
    <w:p w:rsidR="00386E1A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873A27" w:rsidP="00BF564C">
      <w:pPr>
        <w:pStyle w:val="BodyText"/>
        <w:bidi w:val="0"/>
        <w:jc w:val="both"/>
        <w:rPr>
          <w:rFonts w:ascii="Times New Roman" w:hAnsi="Times New Roman"/>
        </w:rPr>
      </w:pPr>
    </w:p>
    <w:p w:rsidR="00034C24" w:rsidRPr="00C0485E" w:rsidP="00BF564C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>
        <w:rPr>
          <w:rFonts w:ascii="Times New Roman" w:hAnsi="Times New Roman"/>
        </w:rPr>
        <w:t>A.4. Alternatívne riešenia</w:t>
      </w:r>
    </w:p>
    <w:p w:rsidR="00694450" w:rsidP="001C3D6D">
      <w:pPr>
        <w:bidi w:val="0"/>
        <w:jc w:val="both"/>
        <w:rPr>
          <w:rFonts w:ascii="Times New Roman" w:hAnsi="Times New Roman"/>
          <w:b/>
        </w:rPr>
      </w:pPr>
    </w:p>
    <w:p w:rsidR="001C3D6D" w:rsidP="001C3D6D">
      <w:pPr>
        <w:bidi w:val="0"/>
        <w:jc w:val="both"/>
        <w:rPr>
          <w:rFonts w:ascii="Times New Roman" w:hAnsi="Times New Roman"/>
          <w:b/>
        </w:rPr>
      </w:pPr>
      <w:r w:rsidRPr="00282BAC">
        <w:rPr>
          <w:rFonts w:ascii="Times New Roman" w:hAnsi="Times New Roman"/>
          <w:b/>
        </w:rPr>
        <w:t>A.5. Stanovisko gestorov</w:t>
      </w: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</w:rPr>
      </w:pPr>
    </w:p>
    <w:p w:rsidR="00FE5CBC" w:rsidP="00FE5CBC">
      <w:pPr>
        <w:bidi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FE5CBC" w:rsidP="00FE5CBC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E5CBC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E5CBC" w:rsidRPr="00F903BD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903BD">
              <w:rPr>
                <w:rFonts w:ascii="Times New Roman" w:hAnsi="Times New Roman"/>
                <w:bCs/>
              </w:rPr>
              <w:t xml:space="preserve">Cieľom návrhu zákona je </w:t>
            </w:r>
            <w:r>
              <w:rPr>
                <w:rFonts w:ascii="Times New Roman" w:hAnsi="Times New Roman"/>
                <w:bCs/>
              </w:rPr>
              <w:t xml:space="preserve">najmä </w:t>
            </w:r>
            <w:r w:rsidRPr="00F903BD">
              <w:rPr>
                <w:rFonts w:ascii="Times New Roman" w:hAnsi="Times New Roman"/>
                <w:bCs/>
              </w:rPr>
              <w:t>úprava podmienok rozširovania záväznosti kolektívnej zmluvy vyššieho stupňa na ďalších zamestnávateľov v odvetví.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Podľa evidencie na MPSVR SR bolo v roku 2012 zatiaľ uzatvorených 22 kolektívnych zmlúv vyššieho stupňa pre 13 odvetví (napríklad strojárstvo, potravinárstvo, chémia, elektrotechnika). Napríklad zamestnávatelia v odvetví strojárstva zamestnávajú celkovo približne 150 tisíc zamestnancov, z toho približne  30 tisíc zamestnancov bolo pokrytých kolektívnymi zmluvami vyššieho stupňa „priamo“, z dôvodu, že ich zamestnávateľ je združený v organizácii zamestnávateľov, ktorá kolektívnu zmluvu uzatvorila.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Počet dotknutých podnikateľských subjektov, na ktorých by sa rozšírila záväznosť kolektívnej zmluvy vyššieho stupňa, nie je možné uviesť vzhľadom k tomu</w:t>
            </w:r>
            <w:r w:rsidRPr="00AD5C84">
              <w:rPr>
                <w:rFonts w:ascii="Times New Roman" w:hAnsi="Times New Roman"/>
                <w:bCs/>
              </w:rPr>
              <w:t xml:space="preserve">, že nie </w:t>
            </w:r>
            <w:r>
              <w:rPr>
                <w:rFonts w:ascii="Times New Roman" w:hAnsi="Times New Roman"/>
                <w:bCs/>
              </w:rPr>
              <w:t xml:space="preserve">je možné  predpokladať u </w:t>
            </w:r>
            <w:r w:rsidRPr="006D2FEF">
              <w:rPr>
                <w:rFonts w:ascii="Times New Roman" w:hAnsi="Times New Roman"/>
                <w:bCs/>
              </w:rPr>
              <w:t>koľkých kolektívnych zmlúv vyššieho stupňa dôjde k rozšíreniu ich záväznosti. K možnému okruhu zamestnávateľov, ktorí budú vylúčení z rozširovania, možno uviesť</w:t>
            </w:r>
            <w:r>
              <w:rPr>
                <w:rFonts w:ascii="Times New Roman" w:hAnsi="Times New Roman"/>
                <w:bCs/>
              </w:rPr>
              <w:t>, že podľa údajov Štatistického úradu SR k 30.6.2012 až 81,2% zamestnávateľov boli zamestnávatelia zamestnávajúci menej ako 20 zamestnancov.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FE5CBC" w:rsidRPr="00A21161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Zároveň sa menia aj počty zamestnávateľov v odvetví alebo v časti odvetvia, pretože sa vychádza z SK NACE kódu, ktorý sa môže meniť v závislosti od prevažujúcej činnosti vykonávanej zamestnávateľom.</w:t>
            </w:r>
          </w:p>
          <w:p w:rsidR="00FE5CBC" w:rsidRPr="005B652B" w:rsidP="002C7CC6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E5CBC" w:rsidRPr="00C85806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806">
              <w:rPr>
                <w:rFonts w:ascii="Times New Roman" w:hAnsi="Times New Roman"/>
              </w:rPr>
              <w:t>Podľa doterajšieho právneho stavu je označením odvetvia kolektívnej zmluvy vyššieho stupňa   kód štatistickej klasifikácie ekonomických činností na úrovni skupiny; návrhom sa  rozš</w:t>
            </w:r>
            <w:r>
              <w:rPr>
                <w:rFonts w:ascii="Times New Roman" w:hAnsi="Times New Roman"/>
              </w:rPr>
              <w:t>i</w:t>
            </w:r>
            <w:r w:rsidRPr="00C85806">
              <w:rPr>
                <w:rFonts w:ascii="Times New Roman" w:hAnsi="Times New Roman"/>
              </w:rPr>
              <w:t>ruje označenie odvetvia kolektívnej zmluvy vyššieho stupňa na úrovni  divízie</w:t>
            </w:r>
            <w:r>
              <w:rPr>
                <w:rFonts w:ascii="Times New Roman" w:hAnsi="Times New Roman"/>
              </w:rPr>
              <w:t xml:space="preserve"> alebo jej časti (skupiny)</w:t>
            </w:r>
            <w:r w:rsidRPr="00C85806">
              <w:rPr>
                <w:rFonts w:ascii="Times New Roman" w:hAnsi="Times New Roman"/>
              </w:rPr>
              <w:t xml:space="preserve">. </w:t>
            </w:r>
          </w:p>
          <w:p w:rsidR="00FE5CBC" w:rsidRPr="00C85806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806">
              <w:rPr>
                <w:rFonts w:ascii="Times New Roman" w:hAnsi="Times New Roman"/>
              </w:rPr>
              <w:t>Ďalej sa navrhuje:</w:t>
            </w:r>
          </w:p>
          <w:p w:rsidR="00FE5CBC" w:rsidRPr="00C85806" w:rsidP="002C7CC6">
            <w:pPr>
              <w:numPr>
                <w:numId w:val="1"/>
              </w:numPr>
              <w:tabs>
                <w:tab w:val="num" w:pos="0"/>
                <w:tab w:val="clear" w:pos="720"/>
              </w:tabs>
              <w:bidi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 w:rsidRPr="00C85806">
              <w:rPr>
                <w:rFonts w:ascii="Times New Roman" w:hAnsi="Times New Roman"/>
              </w:rPr>
              <w:t xml:space="preserve">vypustenie podmienky súhlasu zamestnávateľa s rozšírením záväznosti kolektívnej zmluvy vyššieho stupňa, </w:t>
            </w:r>
          </w:p>
          <w:p w:rsidR="00FE5CBC" w:rsidRPr="00935F0F" w:rsidP="002C7CC6">
            <w:pPr>
              <w:numPr>
                <w:numId w:val="1"/>
              </w:numPr>
              <w:tabs>
                <w:tab w:val="num" w:pos="0"/>
                <w:tab w:val="clear" w:pos="720"/>
              </w:tabs>
              <w:bidi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color w:val="000000"/>
              </w:rPr>
            </w:pPr>
            <w:r w:rsidRPr="00935F0F">
              <w:rPr>
                <w:rFonts w:ascii="Times New Roman" w:hAnsi="Times New Roman"/>
                <w:color w:val="000000"/>
              </w:rPr>
              <w:t xml:space="preserve">pre rozšírenie záväznosti kolektívnej zmluvy vyššieho stupňa sa navrhuje ustanoviť  podmienku reprezentatívnosti, t.j. </w:t>
            </w:r>
            <w:r>
              <w:rPr>
                <w:rFonts w:ascii="Times New Roman" w:hAnsi="Times New Roman"/>
                <w:color w:val="000000"/>
              </w:rPr>
              <w:t xml:space="preserve">v </w:t>
            </w:r>
            <w:r w:rsidRPr="00935F0F">
              <w:rPr>
                <w:rFonts w:ascii="Times New Roman" w:hAnsi="Times New Roman"/>
                <w:color w:val="000000"/>
              </w:rPr>
              <w:t>odvetví rozšíriť len takú kolektívnu zmluvu, ktorá spĺňa podmienku reprezentatívnosti založenú na princípe, že  zamestnávatelia, pre ktorých je záväzná kolektívna zmluva vyššieho stupňa, ktorá sa navrhuje rozšíriť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35F0F">
              <w:rPr>
                <w:rFonts w:ascii="Times New Roman" w:hAnsi="Times New Roman"/>
                <w:color w:val="000000"/>
              </w:rPr>
              <w:t xml:space="preserve"> zamestnávajú v odvetví alebo v časti odvetvia väčší počet zamestnancov ako zamestnávatelia združení v inej organizácii  zamestnávateľov, ktorá v tom istom odvetví alebo v časti odvetvia uzatvorila inú kolektívnu zmluvu vyššieho stupňa.  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  <w:p w:rsidR="00FE5CBC" w:rsidRPr="00935F0F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35F0F">
              <w:rPr>
                <w:rFonts w:ascii="Times New Roman" w:hAnsi="Times New Roman"/>
              </w:rPr>
              <w:t xml:space="preserve"> Z rozšírenia záväznosti kolektívnej zmluvy vyššieho stupňa sa navrhuje vylúčiť taxatívne vymedzené kategórie zamestnávateľov (ide o zamestnávateľa, na ktorého sa ku dňu účinnosti rozšírenia vzťahuje záväznosť inej kolektívnej zmluvy vyššieho stupňa, zamestnávateľa, ktorý je ku dňu účinnosti rozšírenia v úpadku, zamestnávateľa, ktorý je ku dňu účinnosti rozšírenia v likvidácii, zamestnávateľa, u ktorého ku dňu účinnosti rozšírenia bol zavedený ozdravný režim alebo bola zavedená nútená správa,  zamestnávateľa, ktorý zamestnáva do 20 zamestnancov, </w:t>
            </w:r>
            <w:r w:rsidRPr="00FF75DA">
              <w:rPr>
                <w:rFonts w:ascii="Times New Roman" w:hAnsi="Times New Roman"/>
              </w:rPr>
              <w:t>zamestnávateľa, ktorý zamestnáva aspoň 10 % osôb so zdravotným postihnutím,</w:t>
            </w:r>
            <w:r w:rsidRPr="00935F0F">
              <w:rPr>
                <w:rFonts w:ascii="Times New Roman" w:hAnsi="Times New Roman"/>
              </w:rPr>
              <w:t xml:space="preserve"> zamestnávateľa, ktorého postihla mimoriadna udalosť, ktorej následky ku dňu účinnosti rozšírenia trvajú, zamestnávateľa, ktorý ku dňu účinnosti rozšírenia vykonáva </w:t>
            </w:r>
            <w:r w:rsidRPr="00FF75DA">
              <w:rPr>
                <w:rFonts w:ascii="Times New Roman" w:hAnsi="Times New Roman"/>
              </w:rPr>
              <w:t>podnikateľskú činnosť</w:t>
            </w:r>
            <w:r w:rsidRPr="00935F0F">
              <w:rPr>
                <w:rFonts w:ascii="Times New Roman" w:hAnsi="Times New Roman"/>
              </w:rPr>
              <w:t xml:space="preserve"> menej ako </w:t>
            </w:r>
            <w:r>
              <w:rPr>
                <w:rFonts w:ascii="Times New Roman" w:hAnsi="Times New Roman"/>
              </w:rPr>
              <w:t>24</w:t>
            </w:r>
            <w:r w:rsidRPr="00935F0F">
              <w:rPr>
                <w:rFonts w:ascii="Times New Roman" w:hAnsi="Times New Roman"/>
              </w:rPr>
              <w:t xml:space="preserve"> mesiacov). </w:t>
            </w:r>
          </w:p>
          <w:p w:rsidR="00FE5CBC" w:rsidRPr="00A21161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CBC" w:rsidRPr="00B25B96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25B96">
              <w:rPr>
                <w:rFonts w:ascii="Times New Roman" w:hAnsi="Times New Roman"/>
                <w:lang w:val="pt-BR"/>
              </w:rPr>
              <w:t>Návrh</w:t>
            </w:r>
            <w:r>
              <w:rPr>
                <w:rFonts w:ascii="Times New Roman" w:hAnsi="Times New Roman"/>
                <w:lang w:val="pt-BR"/>
              </w:rPr>
              <w:t>,</w:t>
            </w:r>
            <w:r w:rsidRPr="00B25B96">
              <w:rPr>
                <w:rFonts w:ascii="Times New Roman" w:hAnsi="Times New Roman"/>
                <w:lang w:val="pt-BR"/>
              </w:rPr>
              <w:t xml:space="preserve"> odstránením prekážky </w:t>
            </w:r>
            <w:r>
              <w:rPr>
                <w:rFonts w:ascii="Times New Roman" w:hAnsi="Times New Roman"/>
                <w:lang w:val="pt-BR"/>
              </w:rPr>
              <w:t xml:space="preserve">(podmienka súhlasu zamestnávateľa) </w:t>
            </w:r>
            <w:r w:rsidRPr="00B25B96">
              <w:rPr>
                <w:rFonts w:ascii="Times New Roman" w:hAnsi="Times New Roman"/>
                <w:lang w:val="pt-BR"/>
              </w:rPr>
              <w:t>pre rozširovanie kolektívnych zmlúv vyššieho stupňa</w:t>
            </w:r>
            <w:r>
              <w:rPr>
                <w:rFonts w:ascii="Times New Roman" w:hAnsi="Times New Roman"/>
                <w:lang w:val="pt-BR"/>
              </w:rPr>
              <w:t>,</w:t>
            </w:r>
            <w:r w:rsidRPr="00B25B96">
              <w:rPr>
                <w:rFonts w:ascii="Times New Roman" w:hAnsi="Times New Roman"/>
                <w:lang w:val="pt-BR"/>
              </w:rPr>
              <w:t xml:space="preserve"> zakladá do budúcna možnosť zvýšenia finančných nákladov pre </w:t>
            </w:r>
            <w:r>
              <w:rPr>
                <w:rFonts w:ascii="Times New Roman" w:hAnsi="Times New Roman"/>
                <w:lang w:val="pt-BR"/>
              </w:rPr>
              <w:t xml:space="preserve">časť </w:t>
            </w:r>
            <w:r w:rsidRPr="00B25B96">
              <w:rPr>
                <w:rFonts w:ascii="Times New Roman" w:hAnsi="Times New Roman"/>
                <w:lang w:val="pt-BR"/>
              </w:rPr>
              <w:t>podnikateľsk</w:t>
            </w:r>
            <w:r>
              <w:rPr>
                <w:rFonts w:ascii="Times New Roman" w:hAnsi="Times New Roman"/>
                <w:lang w:val="pt-BR"/>
              </w:rPr>
              <w:t>ých subjektov;</w:t>
            </w:r>
            <w:r w:rsidRPr="00B25B96">
              <w:rPr>
                <w:rFonts w:ascii="Times New Roman" w:hAnsi="Times New Roman"/>
                <w:lang w:val="pt-BR"/>
              </w:rPr>
              <w:t xml:space="preserve"> pria</w:t>
            </w:r>
            <w:r>
              <w:rPr>
                <w:rFonts w:ascii="Times New Roman" w:hAnsi="Times New Roman"/>
                <w:lang w:val="pt-BR"/>
              </w:rPr>
              <w:t xml:space="preserve">mo až v súvislosti s návrhom na </w:t>
            </w:r>
            <w:r w:rsidRPr="00B25B96">
              <w:rPr>
                <w:rFonts w:ascii="Times New Roman" w:hAnsi="Times New Roman"/>
                <w:lang w:val="pt-BR"/>
              </w:rPr>
              <w:t xml:space="preserve">rozšírenie záväznosti </w:t>
            </w:r>
            <w:r>
              <w:rPr>
                <w:rFonts w:ascii="Times New Roman" w:hAnsi="Times New Roman"/>
                <w:lang w:val="pt-BR"/>
              </w:rPr>
              <w:t xml:space="preserve">konkrétnej </w:t>
            </w:r>
            <w:r w:rsidRPr="00B25B96">
              <w:rPr>
                <w:rFonts w:ascii="Times New Roman" w:hAnsi="Times New Roman"/>
                <w:lang w:val="pt-BR"/>
              </w:rPr>
              <w:t>kolektívnej zmluvy vyššieho stupňa.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136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FE5CBC" w:rsidP="002C7CC6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E5CBC" w:rsidRPr="00EE594E" w:rsidP="002C7CC6">
            <w:pPr>
              <w:bidi w:val="0"/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Times New Roman" w:hAnsi="Times New Roman"/>
              </w:rPr>
              <w:t xml:space="preserve">Implementácia návrhu </w:t>
            </w:r>
            <w:r w:rsidRPr="00B25B9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epredpokladá</w:t>
            </w:r>
            <w:r w:rsidRPr="00B25B96">
              <w:rPr>
                <w:rFonts w:ascii="Times New Roman" w:hAnsi="Times New Roman"/>
              </w:rPr>
              <w:t xml:space="preserve"> zvýšenie administratívneho zaťaženia</w:t>
            </w:r>
            <w:r>
              <w:rPr>
                <w:rFonts w:ascii="Times New Roman" w:hAnsi="Times New Roman"/>
              </w:rPr>
              <w:t xml:space="preserve"> pre podnikateľské subjekty.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FE5CBC" w:rsidP="002C7CC6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E5CBC" w:rsidRPr="00B25B96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B96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E5CBC" w:rsidRPr="00C85806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E5CBC" w:rsidRPr="00C85806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C85806">
              <w:rPr>
                <w:rFonts w:ascii="Times New Roman" w:hAnsi="Times New Roman"/>
                <w:b/>
              </w:rPr>
              <w:t>3.5</w:t>
            </w:r>
            <w:r w:rsidRPr="00C85806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FE5CBC" w:rsidRPr="00C85806" w:rsidP="002C7C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E5CBC" w:rsidRPr="00F903BD" w:rsidP="002C7CC6">
            <w:pPr>
              <w:pStyle w:val="BodyText"/>
              <w:bidi w:val="0"/>
              <w:spacing w:before="120" w:after="240" w:line="240" w:lineRule="auto"/>
              <w:jc w:val="both"/>
              <w:rPr>
                <w:rFonts w:ascii="Times New Roman" w:hAnsi="Times New Roman"/>
              </w:rPr>
            </w:pPr>
            <w:r w:rsidRPr="00EE594E">
              <w:rPr>
                <w:rFonts w:ascii="Times New Roman" w:hAnsi="Times New Roman"/>
                <w:b w:val="0"/>
              </w:rPr>
              <w:t>Pozitívny vplyv návrhu zákona na postavenie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EE594E">
              <w:rPr>
                <w:rFonts w:ascii="Times New Roman" w:hAnsi="Times New Roman"/>
                <w:b w:val="0"/>
              </w:rPr>
              <w:t xml:space="preserve"> zamestnancov, zvýšenie ich ochrany v pracovnoprávnych vzťahoch a zabezpečenie ich pracovnoprávnych práv pozitívne ovplyvní  postavenie zamestnávateľov, na ktorých sa rozšíri záväznosť kolektívnej zmluvy vyššieho stupňa,  stabilizovaním  pracovného trhu v danom odvetví</w:t>
            </w:r>
            <w:r w:rsidRPr="00F903BD">
              <w:rPr>
                <w:rFonts w:ascii="Times New Roman" w:hAnsi="Times New Roman"/>
              </w:rPr>
              <w:t>.</w:t>
            </w:r>
          </w:p>
        </w:tc>
      </w:tr>
    </w:tbl>
    <w:p w:rsidR="00FE5CBC" w:rsidRPr="00C85806" w:rsidP="00FE5CBC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 w:val="0"/>
        </w:rPr>
      </w:pPr>
    </w:p>
    <w:p w:rsidR="00FE5CBC" w:rsidP="00FE5CBC">
      <w:pPr>
        <w:pStyle w:val="Title"/>
        <w:bidi w:val="0"/>
        <w:rPr>
          <w:rFonts w:ascii="Times New Roman" w:hAnsi="Times New Roman"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P="001C3D6D">
      <w:pPr>
        <w:bidi w:val="0"/>
        <w:jc w:val="both"/>
        <w:rPr>
          <w:rFonts w:ascii="Times New Roman" w:hAnsi="Times New Roman"/>
          <w:bCs/>
        </w:rPr>
      </w:pPr>
    </w:p>
    <w:p w:rsidR="00FE5CBC" w:rsidRPr="009D006A" w:rsidP="00FE5CB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06A">
        <w:rPr>
          <w:rFonts w:ascii="Times New Roman" w:hAnsi="Times New Roman"/>
          <w:b/>
          <w:bCs/>
          <w:sz w:val="28"/>
          <w:szCs w:val="28"/>
        </w:rPr>
        <w:t>Sociálne vplyvy - vplyvy na hospodárenie obyvateľstva, sociálnu exklúziu, rovnosť príležitostí a rodovú rovnosť a na zamestnanosť</w:t>
      </w:r>
    </w:p>
    <w:p w:rsidR="00FE5CBC" w:rsidRPr="009D006A" w:rsidP="00FE5CBC">
      <w:pPr>
        <w:bidi w:val="0"/>
        <w:rPr>
          <w:rFonts w:ascii="Times New Roman" w:hAnsi="Times New Roman"/>
          <w:b/>
          <w:bCs/>
        </w:rPr>
      </w:pPr>
    </w:p>
    <w:p w:rsidR="00FE5CBC" w:rsidRPr="009D006A" w:rsidP="00FE5CBC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FE5CBC" w:rsidRPr="009D006A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9D006A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  <w:b/>
                <w:bCs/>
              </w:rPr>
              <w:t>4.1.</w:t>
            </w:r>
            <w:r w:rsidRPr="009D006A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5CBC" w:rsidRPr="009D006A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69"/>
          <w:jc w:val="center"/>
        </w:trPr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FE5CBC" w:rsidRPr="009D006A" w:rsidP="002C7CC6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 xml:space="preserve">Kvantifikujte: </w:t>
            </w:r>
          </w:p>
          <w:p w:rsidR="00FE5CBC" w:rsidRPr="009D006A" w:rsidP="002C7CC6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- Rast alebo pokles príjmov/výdavkov            na priemerného obyvateľa</w:t>
            </w:r>
          </w:p>
          <w:p w:rsidR="00FE5CBC" w:rsidRPr="009D006A" w:rsidP="002C7CC6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FE5CBC" w:rsidRPr="009D006A" w:rsidP="002C7CC6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E5CBC" w:rsidRPr="009D006A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99"/>
          <w:jc w:val="center"/>
        </w:trPr>
        <w:tc>
          <w:tcPr>
            <w:tcW w:w="4875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FE5CBC" w:rsidRPr="009D006A" w:rsidP="002C7CC6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  <w:b/>
                <w:bCs/>
              </w:rPr>
              <w:t>4.2.</w:t>
            </w:r>
            <w:r w:rsidRPr="009D006A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5CBC" w:rsidRPr="00F02E59" w:rsidP="002C7CC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2E59">
              <w:rPr>
                <w:rFonts w:ascii="Times New Roman" w:hAnsi="Times New Roman"/>
                <w:color w:val="000000"/>
              </w:rPr>
              <w:t>Návrh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02E59">
              <w:rPr>
                <w:rFonts w:ascii="Times New Roman" w:hAnsi="Times New Roman"/>
                <w:color w:val="000000"/>
              </w:rPr>
              <w:t xml:space="preserve">zákona </w:t>
            </w:r>
            <w:r>
              <w:rPr>
                <w:rFonts w:ascii="Times New Roman" w:hAnsi="Times New Roman"/>
                <w:color w:val="000000"/>
              </w:rPr>
              <w:t xml:space="preserve">bude mať pozitívny vplyv </w:t>
            </w:r>
            <w:r w:rsidRPr="00F02E59">
              <w:rPr>
                <w:rFonts w:ascii="Times New Roman" w:hAnsi="Times New Roman"/>
              </w:rPr>
              <w:t>na postavenie zamestnancov, zvýšenie ich ochrany v pracovnoprávnych vzťahoch a zabezpečenie ich pracovnoprávnych práv</w:t>
            </w:r>
            <w:r>
              <w:rPr>
                <w:rFonts w:ascii="Times New Roman" w:hAnsi="Times New Roman"/>
              </w:rPr>
              <w:t>.</w:t>
            </w:r>
            <w:r w:rsidRPr="00F02E59">
              <w:rPr>
                <w:rFonts w:ascii="Times New Roman" w:hAnsi="Times New Roman"/>
              </w:rPr>
              <w:t xml:space="preserve"> Pozitívny vplyv nie je možné </w:t>
            </w:r>
            <w:r>
              <w:rPr>
                <w:rFonts w:ascii="Times New Roman" w:hAnsi="Times New Roman"/>
              </w:rPr>
              <w:t xml:space="preserve">kvantitatívne zhodnotiť </w:t>
            </w:r>
            <w:r w:rsidRPr="00F02E59">
              <w:rPr>
                <w:rFonts w:ascii="Times New Roman" w:hAnsi="Times New Roman"/>
              </w:rPr>
              <w:t xml:space="preserve">z dôvodu, že nie je možné odhadnúť </w:t>
            </w:r>
            <w:r>
              <w:rPr>
                <w:rFonts w:ascii="Times New Roman" w:hAnsi="Times New Roman"/>
              </w:rPr>
              <w:t xml:space="preserve">u </w:t>
            </w:r>
            <w:r w:rsidRPr="00F02E59">
              <w:rPr>
                <w:rFonts w:ascii="Times New Roman" w:hAnsi="Times New Roman"/>
              </w:rPr>
              <w:t>koľk</w:t>
            </w:r>
            <w:r>
              <w:rPr>
                <w:rFonts w:ascii="Times New Roman" w:hAnsi="Times New Roman"/>
              </w:rPr>
              <w:t>ých</w:t>
            </w:r>
            <w:r w:rsidRPr="00F02E59">
              <w:rPr>
                <w:rFonts w:ascii="Times New Roman" w:hAnsi="Times New Roman"/>
              </w:rPr>
              <w:t xml:space="preserve"> kolektívnych zmlúv</w:t>
            </w:r>
            <w:r>
              <w:rPr>
                <w:rFonts w:ascii="Times New Roman" w:hAnsi="Times New Roman"/>
              </w:rPr>
              <w:t xml:space="preserve"> vyššieho stupňa</w:t>
            </w:r>
            <w:r w:rsidRPr="00F02E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bude rozšírená ich záväznosť.</w:t>
            </w:r>
          </w:p>
          <w:p w:rsidR="00FE5CBC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RPr="009D006A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  <w:b/>
                <w:bCs/>
              </w:rPr>
              <w:t>4.3.</w:t>
            </w:r>
            <w:r w:rsidRPr="009D006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D006A">
              <w:rPr>
                <w:rFonts w:ascii="Times New Roman" w:hAnsi="Times New Roman"/>
              </w:rPr>
              <w:t>Zhodnoťte vplyv na rovnosť príležitostí:</w:t>
            </w: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Zhodnoťte vplyv na rodovú rovnosť.</w:t>
            </w: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5CBC" w:rsidRPr="009D006A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Bez vplyvu</w:t>
            </w: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  <w:b/>
                <w:bCs/>
              </w:rPr>
              <w:t xml:space="preserve">4.4. </w:t>
            </w:r>
            <w:r w:rsidRPr="009D006A">
              <w:rPr>
                <w:rFonts w:ascii="Times New Roman" w:hAnsi="Times New Roman"/>
              </w:rPr>
              <w:t>Zhodnoťte vplyvy na zamestnanosť.</w:t>
            </w: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Aké sú  vplyvy na zamestnanosť ?</w:t>
            </w: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Ktoré skupiny zamestnancov budú ohrozené schválením predkladaného materiálu ?</w:t>
            </w:r>
          </w:p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5CBC" w:rsidRPr="009D006A" w:rsidP="002C7C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 </w:t>
            </w:r>
          </w:p>
          <w:p w:rsidR="00FE5CBC" w:rsidRPr="009D006A" w:rsidP="002C7C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6A">
              <w:rPr>
                <w:rFonts w:ascii="Times New Roman" w:hAnsi="Times New Roman"/>
              </w:rPr>
              <w:t>Bez vplyvu</w:t>
            </w:r>
          </w:p>
          <w:p w:rsidR="00FE5CBC" w:rsidRPr="009D006A" w:rsidP="002C7CC6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E5CBC" w:rsidRPr="009D006A" w:rsidP="00FE5CBC">
      <w:pPr>
        <w:bidi w:val="0"/>
        <w:rPr>
          <w:rFonts w:ascii="Times New Roman" w:hAnsi="Times New Roman"/>
        </w:rPr>
      </w:pPr>
    </w:p>
    <w:p w:rsidR="00FE5CBC" w:rsidRPr="009D006A" w:rsidP="00FE5CBC">
      <w:pPr>
        <w:bidi w:val="0"/>
        <w:rPr>
          <w:rFonts w:ascii="Times New Roman" w:hAnsi="Times New Roman"/>
        </w:rPr>
      </w:pPr>
    </w:p>
    <w:p w:rsidR="00FE5CBC" w:rsidRPr="00FE5CBC" w:rsidP="001C3D6D">
      <w:pPr>
        <w:bidi w:val="0"/>
        <w:jc w:val="both"/>
        <w:rPr>
          <w:rFonts w:ascii="Times New Roman" w:hAnsi="Times New Roman"/>
          <w:bCs/>
        </w:rPr>
      </w:pPr>
    </w:p>
    <w:sectPr w:rsidSect="000B1B0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2942"/>
    <w:multiLevelType w:val="hybridMultilevel"/>
    <w:tmpl w:val="5F607B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1D7D90"/>
    <w:rsid w:val="0001283B"/>
    <w:rsid w:val="00034C24"/>
    <w:rsid w:val="00051A17"/>
    <w:rsid w:val="000B1B01"/>
    <w:rsid w:val="00164ADC"/>
    <w:rsid w:val="00172468"/>
    <w:rsid w:val="00184AA6"/>
    <w:rsid w:val="0019080E"/>
    <w:rsid w:val="001A489D"/>
    <w:rsid w:val="001B197D"/>
    <w:rsid w:val="001B6186"/>
    <w:rsid w:val="001C3D6D"/>
    <w:rsid w:val="001D7D90"/>
    <w:rsid w:val="001F7F76"/>
    <w:rsid w:val="002076B4"/>
    <w:rsid w:val="002218FC"/>
    <w:rsid w:val="00280731"/>
    <w:rsid w:val="00282BAC"/>
    <w:rsid w:val="00295693"/>
    <w:rsid w:val="002C1BA9"/>
    <w:rsid w:val="002C7CC6"/>
    <w:rsid w:val="002C7E95"/>
    <w:rsid w:val="002E7D53"/>
    <w:rsid w:val="002F18D6"/>
    <w:rsid w:val="00312D8F"/>
    <w:rsid w:val="003250D1"/>
    <w:rsid w:val="00342F98"/>
    <w:rsid w:val="00386E1A"/>
    <w:rsid w:val="003A3D13"/>
    <w:rsid w:val="003A5B26"/>
    <w:rsid w:val="003B6F3D"/>
    <w:rsid w:val="003C2F82"/>
    <w:rsid w:val="003F533B"/>
    <w:rsid w:val="00447AEF"/>
    <w:rsid w:val="00462BCF"/>
    <w:rsid w:val="00495619"/>
    <w:rsid w:val="004D269B"/>
    <w:rsid w:val="004D6280"/>
    <w:rsid w:val="004E5C98"/>
    <w:rsid w:val="005B652B"/>
    <w:rsid w:val="005C0667"/>
    <w:rsid w:val="005D3B10"/>
    <w:rsid w:val="005E55E9"/>
    <w:rsid w:val="006667D0"/>
    <w:rsid w:val="00694450"/>
    <w:rsid w:val="006D2FEF"/>
    <w:rsid w:val="0072516D"/>
    <w:rsid w:val="00746AD1"/>
    <w:rsid w:val="008026D9"/>
    <w:rsid w:val="00824046"/>
    <w:rsid w:val="00873A27"/>
    <w:rsid w:val="008A0477"/>
    <w:rsid w:val="008C118D"/>
    <w:rsid w:val="008D2965"/>
    <w:rsid w:val="008E5DC4"/>
    <w:rsid w:val="008E6907"/>
    <w:rsid w:val="00907374"/>
    <w:rsid w:val="00915AFF"/>
    <w:rsid w:val="00935F0F"/>
    <w:rsid w:val="00953428"/>
    <w:rsid w:val="009A053D"/>
    <w:rsid w:val="009A58D5"/>
    <w:rsid w:val="009D006A"/>
    <w:rsid w:val="00A02B4F"/>
    <w:rsid w:val="00A05080"/>
    <w:rsid w:val="00A21161"/>
    <w:rsid w:val="00A268AC"/>
    <w:rsid w:val="00A363E6"/>
    <w:rsid w:val="00A4387F"/>
    <w:rsid w:val="00AA37F5"/>
    <w:rsid w:val="00AC4607"/>
    <w:rsid w:val="00AD5C84"/>
    <w:rsid w:val="00AE62FF"/>
    <w:rsid w:val="00B25B96"/>
    <w:rsid w:val="00B3521D"/>
    <w:rsid w:val="00B564AB"/>
    <w:rsid w:val="00B65D74"/>
    <w:rsid w:val="00B96623"/>
    <w:rsid w:val="00BB1A10"/>
    <w:rsid w:val="00BB3CB7"/>
    <w:rsid w:val="00BF3CD1"/>
    <w:rsid w:val="00BF564C"/>
    <w:rsid w:val="00BF7D84"/>
    <w:rsid w:val="00C0485E"/>
    <w:rsid w:val="00C57974"/>
    <w:rsid w:val="00C81F9E"/>
    <w:rsid w:val="00C85806"/>
    <w:rsid w:val="00C947D8"/>
    <w:rsid w:val="00CB4728"/>
    <w:rsid w:val="00CD0B3E"/>
    <w:rsid w:val="00CE23E7"/>
    <w:rsid w:val="00CE31C3"/>
    <w:rsid w:val="00CE3A80"/>
    <w:rsid w:val="00D504ED"/>
    <w:rsid w:val="00D86377"/>
    <w:rsid w:val="00D8711C"/>
    <w:rsid w:val="00D95AF1"/>
    <w:rsid w:val="00DE2E57"/>
    <w:rsid w:val="00EE412E"/>
    <w:rsid w:val="00EE594E"/>
    <w:rsid w:val="00F02E59"/>
    <w:rsid w:val="00F051C2"/>
    <w:rsid w:val="00F13A0C"/>
    <w:rsid w:val="00F52396"/>
    <w:rsid w:val="00F903BD"/>
    <w:rsid w:val="00FA30C7"/>
    <w:rsid w:val="00FE3152"/>
    <w:rsid w:val="00FE5CBC"/>
    <w:rsid w:val="00FF75D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D7D90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D7D90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1D7D90"/>
    <w:pPr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D7D9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uiPriority w:val="99"/>
    <w:rsid w:val="001D7D9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Title">
    <w:name w:val="Title"/>
    <w:basedOn w:val="Normal"/>
    <w:link w:val="NzovChar"/>
    <w:uiPriority w:val="99"/>
    <w:qFormat/>
    <w:locked/>
    <w:rsid w:val="00FE5CBC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FE5CBC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888</Words>
  <Characters>6168</Characters>
  <Application>Microsoft Office Word</Application>
  <DocSecurity>0</DocSecurity>
  <Lines>0</Lines>
  <Paragraphs>0</Paragraphs>
  <ScaleCrop>false</ScaleCrop>
  <Company>MPSVR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toman</dc:creator>
  <cp:lastModifiedBy>varos</cp:lastModifiedBy>
  <cp:revision>5</cp:revision>
  <cp:lastPrinted>2012-09-28T12:14:00Z</cp:lastPrinted>
  <dcterms:created xsi:type="dcterms:W3CDTF">2012-11-14T15:14:00Z</dcterms:created>
  <dcterms:modified xsi:type="dcterms:W3CDTF">2013-02-20T11:26:00Z</dcterms:modified>
</cp:coreProperties>
</file>