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5321BF">
        <w:rPr>
          <w:rFonts w:ascii="Times New Roman" w:hAnsi="Times New Roman" w:cs="Times New Roman"/>
          <w:sz w:val="24"/>
          <w:szCs w:val="24"/>
        </w:rPr>
        <w:t xml:space="preserve">skupina </w:t>
      </w:r>
      <w:r w:rsidR="00B142FE">
        <w:rPr>
          <w:rFonts w:ascii="Times New Roman" w:hAnsi="Times New Roman" w:cs="Times New Roman"/>
          <w:sz w:val="24"/>
          <w:szCs w:val="24"/>
        </w:rPr>
        <w:t>poslan</w:t>
      </w:r>
      <w:r w:rsidR="005321BF">
        <w:rPr>
          <w:rFonts w:ascii="Times New Roman" w:hAnsi="Times New Roman" w:cs="Times New Roman"/>
          <w:sz w:val="24"/>
          <w:szCs w:val="24"/>
        </w:rPr>
        <w:t xml:space="preserve">cov </w:t>
      </w:r>
      <w:r w:rsidR="00B142FE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="005321BF">
        <w:rPr>
          <w:rFonts w:ascii="Times New Roman" w:hAnsi="Times New Roman" w:cs="Times New Roman"/>
          <w:sz w:val="24"/>
          <w:szCs w:val="24"/>
        </w:rPr>
        <w:t xml:space="preserve">Ing. </w:t>
      </w:r>
      <w:r w:rsidR="00B142FE">
        <w:rPr>
          <w:rFonts w:ascii="Times New Roman" w:hAnsi="Times New Roman" w:cs="Times New Roman"/>
          <w:sz w:val="24"/>
          <w:szCs w:val="24"/>
        </w:rPr>
        <w:t>Ľudovít Kaník</w:t>
      </w:r>
      <w:r w:rsidR="005321BF">
        <w:rPr>
          <w:rFonts w:ascii="Times New Roman" w:hAnsi="Times New Roman" w:cs="Times New Roman"/>
          <w:sz w:val="24"/>
          <w:szCs w:val="24"/>
        </w:rPr>
        <w:t>, Ing. Pavol Frešo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91A" w:rsidRPr="0011491A" w:rsidP="00CB0AC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 xml:space="preserve">ktorým </w:t>
      </w:r>
      <w:r w:rsidR="00B142FE">
        <w:rPr>
          <w:rFonts w:ascii="Times New Roman" w:hAnsi="Times New Roman" w:cs="Times New Roman"/>
          <w:sz w:val="24"/>
          <w:szCs w:val="24"/>
        </w:rPr>
        <w:t xml:space="preserve">sa mení a dopĺňa zákon č. </w:t>
      </w:r>
      <w:r w:rsidR="00401744">
        <w:rPr>
          <w:rFonts w:ascii="Times New Roman" w:hAnsi="Times New Roman" w:cs="Times New Roman"/>
          <w:sz w:val="24"/>
          <w:szCs w:val="24"/>
        </w:rPr>
        <w:t>311/2001</w:t>
      </w:r>
      <w:r w:rsidR="00B142FE">
        <w:rPr>
          <w:rFonts w:ascii="Times New Roman" w:hAnsi="Times New Roman" w:cs="Times New Roman"/>
          <w:sz w:val="24"/>
          <w:szCs w:val="24"/>
        </w:rPr>
        <w:t xml:space="preserve"> Z</w:t>
      </w:r>
      <w:r w:rsidRPr="004936A5" w:rsidR="004936A5">
        <w:rPr>
          <w:rFonts w:ascii="Times New Roman" w:hAnsi="Times New Roman" w:cs="Times New Roman"/>
          <w:sz w:val="24"/>
          <w:szCs w:val="24"/>
        </w:rPr>
        <w:t>.</w:t>
      </w:r>
      <w:r w:rsidR="00B142FE">
        <w:rPr>
          <w:rFonts w:ascii="Times New Roman" w:hAnsi="Times New Roman" w:cs="Times New Roman"/>
          <w:sz w:val="24"/>
          <w:szCs w:val="24"/>
        </w:rPr>
        <w:t>z.</w:t>
      </w:r>
      <w:r w:rsidRPr="004936A5" w:rsidR="004936A5">
        <w:rPr>
          <w:rFonts w:ascii="Times New Roman" w:hAnsi="Times New Roman" w:cs="Times New Roman"/>
          <w:sz w:val="24"/>
          <w:szCs w:val="24"/>
        </w:rPr>
        <w:t xml:space="preserve"> </w:t>
      </w:r>
      <w:r w:rsidR="00401744">
        <w:rPr>
          <w:rFonts w:ascii="Times New Roman" w:hAnsi="Times New Roman" w:cs="Times New Roman"/>
          <w:sz w:val="24"/>
          <w:szCs w:val="24"/>
        </w:rPr>
        <w:t>Zákonník práce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B0AC7" w:rsidRPr="00CB0AC7" w:rsidP="00CB0AC7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 xml:space="preserve">ktorým sa mení a dopĺňa zákon č. </w:t>
      </w:r>
      <w:r w:rsidR="00401744">
        <w:rPr>
          <w:rFonts w:ascii="Times New Roman" w:hAnsi="Times New Roman" w:cs="Times New Roman"/>
          <w:sz w:val="24"/>
          <w:szCs w:val="24"/>
        </w:rPr>
        <w:t>311/2001</w:t>
      </w:r>
      <w:r w:rsidR="00B142FE">
        <w:rPr>
          <w:rFonts w:ascii="Times New Roman" w:hAnsi="Times New Roman" w:cs="Times New Roman"/>
          <w:sz w:val="24"/>
          <w:szCs w:val="24"/>
        </w:rPr>
        <w:t xml:space="preserve"> Z.z.</w:t>
      </w:r>
      <w:r w:rsidRPr="004936A5" w:rsidR="004936A5">
        <w:rPr>
          <w:rFonts w:ascii="Times New Roman" w:hAnsi="Times New Roman" w:cs="Times New Roman"/>
          <w:sz w:val="24"/>
          <w:szCs w:val="24"/>
        </w:rPr>
        <w:t xml:space="preserve"> </w:t>
      </w:r>
      <w:r w:rsidR="00401744">
        <w:rPr>
          <w:rFonts w:ascii="Times New Roman" w:hAnsi="Times New Roman" w:cs="Times New Roman"/>
          <w:sz w:val="24"/>
          <w:szCs w:val="24"/>
        </w:rPr>
        <w:t>Zákonník práce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01744">
              <w:rPr>
                <w:rFonts w:ascii="Times New Roman" w:hAnsi="Times New Roman"/>
              </w:rPr>
              <w:t>X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A79F4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2A79F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2A79F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01744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01744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0174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56D95"/>
    <w:rsid w:val="002A79F4"/>
    <w:rsid w:val="00401744"/>
    <w:rsid w:val="0040761B"/>
    <w:rsid w:val="004936A5"/>
    <w:rsid w:val="005321BF"/>
    <w:rsid w:val="00593A03"/>
    <w:rsid w:val="0059572D"/>
    <w:rsid w:val="007370C7"/>
    <w:rsid w:val="00756EB3"/>
    <w:rsid w:val="007B494E"/>
    <w:rsid w:val="008170F7"/>
    <w:rsid w:val="009A74C3"/>
    <w:rsid w:val="009F092F"/>
    <w:rsid w:val="00A2108D"/>
    <w:rsid w:val="00A455C6"/>
    <w:rsid w:val="00B142FE"/>
    <w:rsid w:val="00C36283"/>
    <w:rsid w:val="00CA7F98"/>
    <w:rsid w:val="00CB0AC7"/>
    <w:rsid w:val="00CF0A98"/>
    <w:rsid w:val="00DC654C"/>
    <w:rsid w:val="00F031FA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237</Words>
  <Characters>1354</Characters>
  <Application>Microsoft Office Word</Application>
  <DocSecurity>0</DocSecurity>
  <Lines>0</Lines>
  <Paragraphs>0</Paragraphs>
  <ScaleCrop>false</ScaleCrop>
  <Company>Kancelaria NR SR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2013-04-26T15:20:00Z</dcterms:created>
  <dcterms:modified xsi:type="dcterms:W3CDTF">2013-04-26T15:20:00Z</dcterms:modified>
</cp:coreProperties>
</file>