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62B9" w:rsidRPr="00E80F6B" w:rsidP="008262B9">
      <w:pPr>
        <w:pStyle w:val="Title"/>
        <w:tabs>
          <w:tab w:val="left" w:pos="1200"/>
          <w:tab w:val="center" w:pos="4402"/>
        </w:tabs>
        <w:bidi w:val="0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NÁ</w:t>
      </w:r>
      <w:r w:rsidRPr="00E80F6B">
        <w:rPr>
          <w:rFonts w:ascii="Calibri" w:hAnsi="Calibri" w:hint="default"/>
        </w:rPr>
        <w:t>RODNÁ</w:t>
      </w:r>
      <w:r w:rsidRPr="00E80F6B">
        <w:rPr>
          <w:rFonts w:ascii="Calibri" w:hAnsi="Calibri" w:hint="default"/>
        </w:rPr>
        <w:t xml:space="preserve"> RADA SLOVENSKEJ REPUBLIKY</w:t>
      </w:r>
    </w:p>
    <w:p w:rsidR="008262B9" w:rsidRPr="00E80F6B" w:rsidP="008262B9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VI. volebné</w:t>
      </w:r>
      <w:r w:rsidRPr="00E80F6B">
        <w:rPr>
          <w:rFonts w:ascii="Calibri" w:hAnsi="Calibri" w:hint="default"/>
        </w:rPr>
        <w:t xml:space="preserve"> obdobie</w:t>
      </w:r>
    </w:p>
    <w:p w:rsidR="008262B9" w:rsidRPr="00E80F6B" w:rsidP="008262B9">
      <w:pPr>
        <w:bidi w:val="0"/>
        <w:jc w:val="center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__________________________________________________________</w:t>
      </w:r>
    </w:p>
    <w:p w:rsidR="008262B9" w:rsidRPr="00E80F6B" w:rsidP="008262B9">
      <w:pPr>
        <w:bidi w:val="0"/>
        <w:jc w:val="center"/>
        <w:rPr>
          <w:rFonts w:ascii="Calibri" w:hAnsi="Calibri"/>
          <w:b/>
          <w:bCs/>
        </w:rPr>
      </w:pPr>
    </w:p>
    <w:p w:rsidR="008262B9" w:rsidRPr="00E80F6B" w:rsidP="008262B9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NÁ</w:t>
      </w:r>
      <w:r w:rsidRPr="00E80F6B">
        <w:rPr>
          <w:rFonts w:ascii="Calibri" w:hAnsi="Calibri" w:hint="default"/>
          <w:b/>
          <w:bCs/>
        </w:rPr>
        <w:t>VRH</w:t>
      </w:r>
    </w:p>
    <w:p w:rsidR="008262B9" w:rsidRPr="00E80F6B" w:rsidP="008262B9">
      <w:pPr>
        <w:bidi w:val="0"/>
        <w:jc w:val="center"/>
        <w:rPr>
          <w:rFonts w:ascii="Calibri" w:hAnsi="Calibri" w:hint="default"/>
          <w:b/>
          <w:bCs/>
        </w:rPr>
      </w:pPr>
    </w:p>
    <w:p w:rsidR="008262B9" w:rsidRPr="00E80F6B" w:rsidP="008262B9">
      <w:pPr>
        <w:bidi w:val="0"/>
        <w:jc w:val="center"/>
        <w:rPr>
          <w:rFonts w:ascii="Calibri" w:hAnsi="Calibri" w:hint="default"/>
          <w:b/>
          <w:bCs/>
        </w:rPr>
      </w:pPr>
      <w:r w:rsidRPr="00E80F6B">
        <w:rPr>
          <w:rFonts w:ascii="Calibri" w:hAnsi="Calibri" w:hint="default"/>
          <w:b/>
          <w:bCs/>
        </w:rPr>
        <w:t>Z </w:t>
      </w:r>
      <w:r w:rsidRPr="00E80F6B">
        <w:rPr>
          <w:rFonts w:ascii="Calibri" w:hAnsi="Calibri" w:hint="default"/>
          <w:b/>
          <w:bCs/>
        </w:rPr>
        <w:t>á</w:t>
      </w:r>
      <w:r w:rsidRPr="00E80F6B">
        <w:rPr>
          <w:rFonts w:ascii="Calibri" w:hAnsi="Calibri" w:hint="default"/>
          <w:b/>
          <w:bCs/>
        </w:rPr>
        <w:t xml:space="preserve"> k o n</w:t>
      </w:r>
    </w:p>
    <w:p w:rsidR="008262B9" w:rsidRPr="00E80F6B" w:rsidP="008262B9">
      <w:pPr>
        <w:bidi w:val="0"/>
        <w:jc w:val="center"/>
        <w:rPr>
          <w:rFonts w:ascii="Calibri" w:hAnsi="Calibri" w:hint="default"/>
          <w:b/>
          <w:bCs/>
        </w:rPr>
      </w:pPr>
    </w:p>
    <w:p w:rsidR="008262B9" w:rsidRPr="00E80F6B" w:rsidP="008262B9">
      <w:pPr>
        <w:bidi w:val="0"/>
        <w:jc w:val="center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/>
          <w:bCs/>
        </w:rPr>
        <w:t xml:space="preserve">z  </w:t>
      </w:r>
      <w:r w:rsidRPr="00E80F6B">
        <w:rPr>
          <w:rFonts w:ascii="Calibri" w:hAnsi="Calibri"/>
        </w:rPr>
        <w:t>........................,</w:t>
      </w:r>
      <w:r w:rsidRPr="00E80F6B">
        <w:rPr>
          <w:rFonts w:ascii="Calibri" w:hAnsi="Calibri"/>
          <w:b/>
          <w:bCs/>
        </w:rPr>
        <w:t xml:space="preserve"> </w:t>
      </w:r>
    </w:p>
    <w:p w:rsidR="008262B9" w:rsidRPr="00E80F6B" w:rsidP="008262B9">
      <w:pPr>
        <w:bidi w:val="0"/>
        <w:rPr>
          <w:rFonts w:ascii="Calibri" w:hAnsi="Calibri"/>
          <w:b/>
          <w:bCs/>
        </w:rPr>
      </w:pPr>
    </w:p>
    <w:p w:rsidR="008262B9" w:rsidRPr="00E80F6B" w:rsidP="008262B9">
      <w:pPr>
        <w:bidi w:val="0"/>
        <w:jc w:val="center"/>
        <w:rPr>
          <w:rFonts w:ascii="Calibri" w:hAnsi="Calibri" w:hint="default"/>
          <w:b/>
        </w:rPr>
      </w:pP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mení</w:t>
      </w:r>
      <w:r w:rsidRPr="00E80F6B">
        <w:rPr>
          <w:rFonts w:ascii="Calibri" w:hAnsi="Calibri" w:hint="default"/>
          <w:b/>
        </w:rPr>
        <w:t xml:space="preserve"> a dopĺň</w:t>
      </w:r>
      <w:r w:rsidRPr="00E80F6B">
        <w:rPr>
          <w:rFonts w:ascii="Calibri" w:hAnsi="Calibri" w:hint="default"/>
          <w:b/>
        </w:rPr>
        <w:t>a zá</w:t>
      </w:r>
      <w:r w:rsidRPr="00E80F6B">
        <w:rPr>
          <w:rFonts w:ascii="Calibri" w:hAnsi="Calibri" w:hint="default"/>
          <w:b/>
        </w:rPr>
        <w:t>kon č</w:t>
      </w:r>
      <w:r w:rsidRPr="00E80F6B">
        <w:rPr>
          <w:rFonts w:ascii="Calibri" w:hAnsi="Calibri" w:hint="default"/>
          <w:b/>
        </w:rPr>
        <w:t>. 235/1998 Z. z.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 pri narodení</w:t>
      </w:r>
      <w:r w:rsidRPr="00E80F6B">
        <w:rPr>
          <w:rFonts w:ascii="Calibri" w:hAnsi="Calibri" w:hint="default"/>
          <w:b/>
        </w:rPr>
        <w:t xml:space="preserve"> dieť</w:t>
      </w:r>
      <w:r w:rsidRPr="00E80F6B">
        <w:rPr>
          <w:rFonts w:ascii="Calibri" w:hAnsi="Calibri" w:hint="default"/>
          <w:b/>
        </w:rPr>
        <w:t>ať</w:t>
      </w:r>
      <w:r w:rsidRPr="00E80F6B">
        <w:rPr>
          <w:rFonts w:ascii="Calibri" w:hAnsi="Calibri" w:hint="default"/>
          <w:b/>
        </w:rPr>
        <w:t>a, o </w:t>
      </w:r>
      <w:r w:rsidRPr="00E80F6B">
        <w:rPr>
          <w:rFonts w:ascii="Calibri" w:hAnsi="Calibri" w:hint="default"/>
          <w:b/>
        </w:rPr>
        <w:t>prí</w:t>
      </w:r>
      <w:r w:rsidRPr="00E80F6B">
        <w:rPr>
          <w:rFonts w:ascii="Calibri" w:hAnsi="Calibri" w:hint="default"/>
          <w:b/>
        </w:rPr>
        <w:t>spevku</w:t>
      </w:r>
      <w:r w:rsidRPr="00E80F6B">
        <w:rPr>
          <w:rFonts w:ascii="Calibri" w:hAnsi="Calibri" w:hint="default"/>
          <w:b/>
        </w:rPr>
        <w:t xml:space="preserve"> rodič</w:t>
      </w:r>
      <w:r w:rsidRPr="00E80F6B">
        <w:rPr>
          <w:rFonts w:ascii="Calibri" w:hAnsi="Calibri" w:hint="default"/>
          <w:b/>
        </w:rPr>
        <w:t>om, ktorý</w:t>
      </w:r>
      <w:r w:rsidRPr="00E80F6B">
        <w:rPr>
          <w:rFonts w:ascii="Calibri" w:hAnsi="Calibri" w:hint="default"/>
          <w:b/>
        </w:rPr>
        <w:t>m sa súč</w:t>
      </w:r>
      <w:r w:rsidRPr="00E80F6B">
        <w:rPr>
          <w:rFonts w:ascii="Calibri" w:hAnsi="Calibri" w:hint="default"/>
          <w:b/>
        </w:rPr>
        <w:t>asne narodili tri deti alebo viac detí</w:t>
      </w:r>
      <w:r w:rsidRPr="00E80F6B">
        <w:rPr>
          <w:rFonts w:ascii="Calibri" w:hAnsi="Calibri" w:hint="default"/>
          <w:b/>
        </w:rPr>
        <w:t xml:space="preserve"> alebo ktorý</w:t>
      </w:r>
      <w:r w:rsidRPr="00E80F6B">
        <w:rPr>
          <w:rFonts w:ascii="Calibri" w:hAnsi="Calibri" w:hint="default"/>
          <w:b/>
        </w:rPr>
        <w:t>m sa v </w:t>
      </w:r>
      <w:r w:rsidRPr="00E80F6B">
        <w:rPr>
          <w:rFonts w:ascii="Calibri" w:hAnsi="Calibri" w:hint="default"/>
          <w:b/>
        </w:rPr>
        <w:t>priebehu dvoch rokov opakovane narodili dvojč</w:t>
      </w:r>
      <w:r w:rsidRPr="00E80F6B">
        <w:rPr>
          <w:rFonts w:ascii="Calibri" w:hAnsi="Calibri" w:hint="default"/>
          <w:b/>
        </w:rPr>
        <w:t>atá</w:t>
      </w:r>
      <w:r w:rsidRPr="00E80F6B">
        <w:rPr>
          <w:rFonts w:ascii="Calibri" w:hAnsi="Calibri" w:hint="default"/>
          <w:b/>
        </w:rPr>
        <w:t xml:space="preserve"> a </w:t>
      </w:r>
      <w:r w:rsidRPr="00E80F6B">
        <w:rPr>
          <w:rFonts w:ascii="Calibri" w:hAnsi="Calibri" w:hint="default"/>
          <w:b/>
        </w:rPr>
        <w:t>ktorý</w:t>
      </w:r>
      <w:r w:rsidRPr="00E80F6B">
        <w:rPr>
          <w:rFonts w:ascii="Calibri" w:hAnsi="Calibri" w:hint="default"/>
          <w:b/>
        </w:rPr>
        <w:t>m sa menia ď</w:t>
      </w:r>
      <w:r w:rsidRPr="00E80F6B">
        <w:rPr>
          <w:rFonts w:ascii="Calibri" w:hAnsi="Calibri" w:hint="default"/>
          <w:b/>
        </w:rPr>
        <w:t>alš</w:t>
      </w:r>
      <w:r w:rsidRPr="00E80F6B">
        <w:rPr>
          <w:rFonts w:ascii="Calibri" w:hAnsi="Calibri" w:hint="default"/>
          <w:b/>
        </w:rPr>
        <w:t>ie zá</w:t>
      </w:r>
      <w:r w:rsidRPr="00E80F6B">
        <w:rPr>
          <w:rFonts w:ascii="Calibri" w:hAnsi="Calibri" w:hint="default"/>
          <w:b/>
        </w:rPr>
        <w:t>kony v </w:t>
      </w:r>
      <w:r w:rsidRPr="00E80F6B">
        <w:rPr>
          <w:rFonts w:ascii="Calibri" w:hAnsi="Calibri" w:hint="default"/>
          <w:b/>
        </w:rPr>
        <w:t>znení</w:t>
      </w:r>
      <w:r w:rsidRPr="00E80F6B">
        <w:rPr>
          <w:rFonts w:ascii="Calibri" w:hAnsi="Calibri" w:hint="default"/>
          <w:b/>
        </w:rPr>
        <w:t xml:space="preserve"> neskorší</w:t>
      </w:r>
      <w:r w:rsidRPr="00E80F6B">
        <w:rPr>
          <w:rFonts w:ascii="Calibri" w:hAnsi="Calibri" w:hint="default"/>
          <w:b/>
        </w:rPr>
        <w:t>ch predpisov.</w:t>
      </w:r>
    </w:p>
    <w:p w:rsidR="008262B9" w:rsidRPr="00E80F6B" w:rsidP="008262B9">
      <w:pPr>
        <w:bidi w:val="0"/>
        <w:rPr>
          <w:rFonts w:ascii="Calibri" w:hAnsi="Calibri"/>
        </w:rPr>
      </w:pPr>
    </w:p>
    <w:p w:rsidR="008262B9" w:rsidRPr="00E80F6B" w:rsidP="008262B9">
      <w:pPr>
        <w:bidi w:val="0"/>
        <w:rPr>
          <w:rFonts w:ascii="Calibri" w:hAnsi="Calibri"/>
        </w:rPr>
      </w:pPr>
    </w:p>
    <w:p w:rsidR="008262B9" w:rsidRPr="00E80F6B" w:rsidP="008262B9">
      <w:pPr>
        <w:bidi w:val="0"/>
        <w:rPr>
          <w:rFonts w:ascii="Calibri" w:hAnsi="Calibri"/>
        </w:rPr>
      </w:pPr>
    </w:p>
    <w:p w:rsidR="008262B9" w:rsidRPr="00E80F6B" w:rsidP="008262B9">
      <w:pPr>
        <w:bidi w:val="0"/>
        <w:rPr>
          <w:rFonts w:ascii="Calibri" w:hAnsi="Calibri"/>
        </w:rPr>
      </w:pPr>
    </w:p>
    <w:p w:rsidR="008262B9" w:rsidRPr="00E80F6B" w:rsidP="008262B9">
      <w:pPr>
        <w:bidi w:val="0"/>
        <w:ind w:left="708"/>
        <w:rPr>
          <w:rFonts w:ascii="Calibri" w:hAnsi="Calibri"/>
          <w:b/>
          <w:bCs/>
        </w:rPr>
      </w:pPr>
      <w:r w:rsidRPr="00E80F6B">
        <w:rPr>
          <w:rFonts w:ascii="Calibri" w:hAnsi="Calibri" w:hint="default"/>
          <w:bCs/>
        </w:rPr>
        <w:t>Ná</w:t>
      </w:r>
      <w:r w:rsidRPr="00E80F6B">
        <w:rPr>
          <w:rFonts w:ascii="Calibri" w:hAnsi="Calibri" w:hint="default"/>
          <w:bCs/>
        </w:rPr>
        <w:t>rodná</w:t>
      </w:r>
      <w:r w:rsidRPr="00E80F6B">
        <w:rPr>
          <w:rFonts w:ascii="Calibri" w:hAnsi="Calibri" w:hint="default"/>
          <w:bCs/>
        </w:rPr>
        <w:t xml:space="preserve"> rada Slovenskej republiky sa uzniesla na tomto zá</w:t>
      </w:r>
      <w:r w:rsidRPr="00E80F6B">
        <w:rPr>
          <w:rFonts w:ascii="Calibri" w:hAnsi="Calibri" w:hint="default"/>
          <w:bCs/>
        </w:rPr>
        <w:t>kone</w:t>
      </w:r>
      <w:r w:rsidRPr="00E80F6B">
        <w:rPr>
          <w:rFonts w:ascii="Calibri" w:hAnsi="Calibri"/>
          <w:b/>
          <w:bCs/>
        </w:rPr>
        <w:t xml:space="preserve"> : </w:t>
      </w:r>
    </w:p>
    <w:p w:rsidR="008262B9" w:rsidRPr="00E80F6B" w:rsidP="008262B9">
      <w:pPr>
        <w:bidi w:val="0"/>
        <w:ind w:left="708"/>
        <w:rPr>
          <w:rFonts w:ascii="Calibri" w:hAnsi="Calibri"/>
        </w:rPr>
      </w:pPr>
    </w:p>
    <w:p w:rsidR="008262B9" w:rsidRPr="00E80F6B" w:rsidP="008262B9">
      <w:pPr>
        <w:bidi w:val="0"/>
        <w:ind w:left="708"/>
        <w:rPr>
          <w:rFonts w:ascii="Calibri" w:hAnsi="Calibri"/>
        </w:rPr>
      </w:pPr>
    </w:p>
    <w:p w:rsidR="008262B9" w:rsidRPr="00E80F6B" w:rsidP="008262B9">
      <w:pPr>
        <w:bidi w:val="0"/>
        <w:rPr>
          <w:rFonts w:ascii="Calibri" w:hAnsi="Calibri" w:hint="default"/>
          <w:b/>
          <w:bCs/>
        </w:rPr>
      </w:pPr>
      <w:r w:rsidRPr="00E80F6B">
        <w:rPr>
          <w:rFonts w:ascii="Calibri" w:hAnsi="Calibri"/>
          <w:b/>
          <w:bCs/>
        </w:rPr>
        <w:tab/>
        <w:tab/>
        <w:tab/>
        <w:tab/>
        <w:tab/>
        <w:tab/>
      </w:r>
      <w:r w:rsidRPr="00E80F6B">
        <w:rPr>
          <w:rFonts w:ascii="Calibri" w:hAnsi="Calibri" w:hint="default"/>
          <w:b/>
          <w:bCs/>
        </w:rPr>
        <w:t>Č</w:t>
      </w:r>
      <w:r w:rsidRPr="00E80F6B">
        <w:rPr>
          <w:rFonts w:ascii="Calibri" w:hAnsi="Calibri" w:hint="default"/>
          <w:b/>
          <w:bCs/>
        </w:rPr>
        <w:t>l. I</w:t>
      </w:r>
    </w:p>
    <w:p w:rsidR="008262B9" w:rsidRPr="00E80F6B" w:rsidP="008262B9">
      <w:pPr>
        <w:bidi w:val="0"/>
        <w:rPr>
          <w:rFonts w:ascii="Calibri" w:hAnsi="Calibri" w:hint="default"/>
          <w:b/>
          <w:bCs/>
        </w:rPr>
      </w:pPr>
    </w:p>
    <w:p w:rsidR="008262B9" w:rsidRPr="00E80F6B" w:rsidP="008262B9">
      <w:pPr>
        <w:bidi w:val="0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Zá</w:t>
      </w:r>
      <w:r w:rsidRPr="00E80F6B">
        <w:rPr>
          <w:rFonts w:ascii="Calibri" w:hAnsi="Calibri" w:hint="default"/>
        </w:rPr>
        <w:t>kon č</w:t>
      </w:r>
      <w:r w:rsidRPr="00E80F6B">
        <w:rPr>
          <w:rFonts w:ascii="Calibri" w:hAnsi="Calibri" w:hint="default"/>
        </w:rPr>
        <w:t>. 235/1998 Z. z. o prí</w:t>
      </w:r>
      <w:r w:rsidRPr="00E80F6B">
        <w:rPr>
          <w:rFonts w:ascii="Calibri" w:hAnsi="Calibri" w:hint="default"/>
        </w:rPr>
        <w:t>spevku pri narodení</w:t>
      </w:r>
      <w:r w:rsidRPr="00E80F6B">
        <w:rPr>
          <w:rFonts w:ascii="Calibri" w:hAnsi="Calibri" w:hint="default"/>
        </w:rPr>
        <w:t xml:space="preserve"> dieť</w:t>
      </w:r>
      <w:r w:rsidRPr="00E80F6B">
        <w:rPr>
          <w:rFonts w:ascii="Calibri" w:hAnsi="Calibri" w:hint="default"/>
        </w:rPr>
        <w:t>ať</w:t>
      </w:r>
      <w:r w:rsidRPr="00E80F6B">
        <w:rPr>
          <w:rFonts w:ascii="Calibri" w:hAnsi="Calibri" w:hint="default"/>
        </w:rPr>
        <w:t>a, o prí</w:t>
      </w:r>
      <w:r w:rsidRPr="00E80F6B">
        <w:rPr>
          <w:rFonts w:ascii="Calibri" w:hAnsi="Calibri" w:hint="default"/>
        </w:rPr>
        <w:t>spevku rodič</w:t>
      </w:r>
      <w:r w:rsidRPr="00E80F6B">
        <w:rPr>
          <w:rFonts w:ascii="Calibri" w:hAnsi="Calibri" w:hint="default"/>
        </w:rPr>
        <w:t>om, ktorý</w:t>
      </w:r>
      <w:r w:rsidRPr="00E80F6B">
        <w:rPr>
          <w:rFonts w:ascii="Calibri" w:hAnsi="Calibri" w:hint="default"/>
        </w:rPr>
        <w:t>m sa súč</w:t>
      </w:r>
      <w:r w:rsidRPr="00E80F6B">
        <w:rPr>
          <w:rFonts w:ascii="Calibri" w:hAnsi="Calibri" w:hint="default"/>
        </w:rPr>
        <w:t>asne narodili tri deti alebo viac detí</w:t>
      </w:r>
      <w:r w:rsidRPr="00E80F6B">
        <w:rPr>
          <w:rFonts w:ascii="Calibri" w:hAnsi="Calibri" w:hint="default"/>
        </w:rPr>
        <w:t xml:space="preserve"> alebo ktorý</w:t>
      </w:r>
      <w:r w:rsidRPr="00E80F6B">
        <w:rPr>
          <w:rFonts w:ascii="Calibri" w:hAnsi="Calibri" w:hint="default"/>
        </w:rPr>
        <w:t>m sa v priebehu dvoch rokov  opakovane narodili dvojč</w:t>
      </w:r>
      <w:r w:rsidRPr="00E80F6B">
        <w:rPr>
          <w:rFonts w:ascii="Calibri" w:hAnsi="Calibri" w:hint="default"/>
        </w:rPr>
        <w:t>atá</w:t>
      </w:r>
      <w:r w:rsidRPr="00E80F6B">
        <w:rPr>
          <w:rFonts w:ascii="Calibri" w:hAnsi="Calibri" w:hint="default"/>
        </w:rPr>
        <w:t xml:space="preserve"> a ktorý</w:t>
      </w:r>
      <w:r w:rsidRPr="00E80F6B">
        <w:rPr>
          <w:rFonts w:ascii="Calibri" w:hAnsi="Calibri" w:hint="default"/>
        </w:rPr>
        <w:t>m sa menia ď</w:t>
      </w:r>
      <w:r w:rsidRPr="00E80F6B">
        <w:rPr>
          <w:rFonts w:ascii="Calibri" w:hAnsi="Calibri" w:hint="default"/>
        </w:rPr>
        <w:t>alš</w:t>
      </w:r>
      <w:r w:rsidRPr="00E80F6B">
        <w:rPr>
          <w:rFonts w:ascii="Calibri" w:hAnsi="Calibri" w:hint="default"/>
        </w:rPr>
        <w:t>ie zá</w:t>
      </w:r>
      <w:r w:rsidRPr="00E80F6B">
        <w:rPr>
          <w:rFonts w:ascii="Calibri" w:hAnsi="Calibri" w:hint="default"/>
        </w:rPr>
        <w:t>kony v znen</w:t>
      </w:r>
      <w:r w:rsidRPr="00E80F6B">
        <w:rPr>
          <w:rFonts w:ascii="Calibri" w:hAnsi="Calibri" w:hint="default"/>
        </w:rPr>
        <w:t>í</w:t>
      </w:r>
      <w:r w:rsidRPr="00E80F6B">
        <w:rPr>
          <w:rFonts w:ascii="Calibri" w:hAnsi="Calibri" w:hint="default"/>
        </w:rPr>
        <w:t xml:space="preserve">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453/2003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601/2003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471/2005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676/2006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592/2007 Z. z.,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554/2008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571/2009 Z. z., 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180/2011 Z. z. a zá</w:t>
      </w:r>
      <w:r w:rsidRPr="00E80F6B">
        <w:rPr>
          <w:rFonts w:ascii="Calibri" w:hAnsi="Calibri" w:hint="default"/>
        </w:rPr>
        <w:t>kona č</w:t>
      </w:r>
      <w:r w:rsidRPr="00E80F6B">
        <w:rPr>
          <w:rFonts w:ascii="Calibri" w:hAnsi="Calibri" w:hint="default"/>
        </w:rPr>
        <w:t>. 468/2011 Z. z. sa mení</w:t>
      </w:r>
      <w:r w:rsidRPr="00E80F6B">
        <w:rPr>
          <w:rFonts w:ascii="Calibri" w:hAnsi="Calibri" w:hint="default"/>
        </w:rPr>
        <w:t xml:space="preserve"> a </w:t>
      </w:r>
      <w:r w:rsidRPr="00E80F6B">
        <w:rPr>
          <w:rFonts w:ascii="Calibri" w:hAnsi="Calibri" w:hint="default"/>
        </w:rPr>
        <w:t>dopĺň</w:t>
      </w:r>
      <w:r w:rsidRPr="00E80F6B">
        <w:rPr>
          <w:rFonts w:ascii="Calibri" w:hAnsi="Calibri" w:hint="default"/>
        </w:rPr>
        <w:t xml:space="preserve">a </w:t>
      </w:r>
      <w:r w:rsidRPr="00E80F6B">
        <w:rPr>
          <w:rFonts w:ascii="Calibri" w:hAnsi="Calibri" w:hint="default"/>
        </w:rPr>
        <w:t>t</w:t>
      </w:r>
      <w:r w:rsidRPr="00E80F6B">
        <w:rPr>
          <w:rFonts w:ascii="Calibri" w:hAnsi="Calibri" w:hint="default"/>
        </w:rPr>
        <w:t>akto :</w:t>
      </w:r>
    </w:p>
    <w:p w:rsidR="008262B9" w:rsidRPr="00E80F6B" w:rsidP="008262B9">
      <w:pPr>
        <w:bidi w:val="0"/>
        <w:jc w:val="both"/>
        <w:rPr>
          <w:rFonts w:ascii="Calibri" w:hAnsi="Calibri" w:hint="default"/>
        </w:rPr>
      </w:pPr>
    </w:p>
    <w:p w:rsidR="008262B9" w:rsidRPr="00E80F6B" w:rsidP="008262B9">
      <w:pPr>
        <w:bidi w:val="0"/>
        <w:jc w:val="both"/>
        <w:rPr>
          <w:rFonts w:ascii="Calibri" w:hAnsi="Calibri" w:hint="default"/>
        </w:rPr>
      </w:pPr>
    </w:p>
    <w:p w:rsidR="008262B9" w:rsidRPr="00E80F6B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8262B9" w:rsidRPr="00E80F6B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ascii="Calibri" w:hAnsi="Calibri"/>
          <w:b/>
          <w:bCs/>
        </w:rPr>
      </w:pPr>
    </w:p>
    <w:p w:rsidR="008262B9" w:rsidP="008262B9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 w:hint="default"/>
        </w:rPr>
      </w:pP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1 ods. 3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je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tna sociá</w:t>
      </w:r>
      <w:r>
        <w:rPr>
          <w:rFonts w:ascii="Calibri" w:hAnsi="Calibri" w:hint="default"/>
        </w:rPr>
        <w:t>lna dá</w:t>
      </w:r>
      <w:r>
        <w:rPr>
          <w:rFonts w:ascii="Calibri" w:hAnsi="Calibri" w:hint="default"/>
        </w:rPr>
        <w:t>vka, ktorou š</w:t>
      </w:r>
      <w:r>
        <w:rPr>
          <w:rFonts w:ascii="Calibri" w:hAnsi="Calibri" w:hint="default"/>
        </w:rPr>
        <w:t>tá</w:t>
      </w:r>
      <w:r>
        <w:rPr>
          <w:rFonts w:ascii="Calibri" w:hAnsi="Calibri" w:hint="default"/>
        </w:rPr>
        <w:t>t priplá</w:t>
      </w:r>
      <w:r>
        <w:rPr>
          <w:rFonts w:ascii="Calibri" w:hAnsi="Calibri" w:hint="default"/>
        </w:rPr>
        <w:t>ca na zvýš</w:t>
      </w:r>
      <w:r>
        <w:rPr>
          <w:rFonts w:ascii="Calibri" w:hAnsi="Calibri" w:hint="default"/>
        </w:rPr>
        <w:t>ené</w:t>
      </w:r>
      <w:r>
        <w:rPr>
          <w:rFonts w:ascii="Calibri" w:hAnsi="Calibri" w:hint="default"/>
        </w:rPr>
        <w:t xml:space="preserve"> vý</w:t>
      </w:r>
      <w:r>
        <w:rPr>
          <w:rFonts w:ascii="Calibri" w:hAnsi="Calibri" w:hint="default"/>
        </w:rPr>
        <w:t>davky spojené</w:t>
      </w:r>
      <w:r>
        <w:rPr>
          <w:rFonts w:ascii="Calibri" w:hAnsi="Calibri" w:hint="default"/>
        </w:rPr>
        <w:t xml:space="preserve"> so zabezpeč</w:t>
      </w:r>
      <w:r>
        <w:rPr>
          <w:rFonts w:ascii="Calibri" w:hAnsi="Calibri" w:hint="default"/>
        </w:rPr>
        <w:t>ení</w:t>
      </w:r>
      <w:r>
        <w:rPr>
          <w:rFonts w:ascii="Calibri" w:hAnsi="Calibri" w:hint="default"/>
        </w:rPr>
        <w:t>m nevyhnutný</w:t>
      </w:r>
      <w:r>
        <w:rPr>
          <w:rFonts w:ascii="Calibri" w:hAnsi="Calibri" w:hint="default"/>
        </w:rPr>
        <w:t>ch potrieb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matke narodilo ako prvé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>.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 patrí</w:t>
      </w:r>
      <w:r>
        <w:rPr>
          <w:rFonts w:ascii="Calibri" w:hAnsi="Calibri" w:hint="default"/>
        </w:rPr>
        <w:t xml:space="preserve"> tiež</w:t>
      </w:r>
      <w:r>
        <w:rPr>
          <w:rFonts w:ascii="Calibri" w:hAnsi="Calibri" w:hint="default"/>
        </w:rPr>
        <w:t xml:space="preserve"> matke, ktorej sa narodilo druhé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alebo tretie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>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</w:t>
      </w:r>
      <w:r>
        <w:rPr>
          <w:rFonts w:ascii="Calibri" w:hAnsi="Calibri" w:hint="default"/>
        </w:rPr>
        <w:t>c</w:t>
      </w:r>
      <w:r>
        <w:rPr>
          <w:rFonts w:ascii="Calibri" w:hAnsi="Calibri" w:hint="default"/>
        </w:rPr>
        <w:t>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vania1).“</w:t>
      </w:r>
      <w:r>
        <w:rPr>
          <w:rFonts w:ascii="Calibri" w:hAnsi="Calibri" w:hint="default"/>
        </w:rPr>
        <w:t xml:space="preserve">. </w:t>
      </w:r>
    </w:p>
    <w:p w:rsidR="008262B9" w:rsidP="008262B9">
      <w:pPr>
        <w:bidi w:val="0"/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8262B9" w:rsidP="008262B9">
      <w:pPr>
        <w:bidi w:val="0"/>
        <w:spacing w:line="276" w:lineRule="auto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     Pozná</w:t>
      </w:r>
      <w:r>
        <w:rPr>
          <w:rFonts w:ascii="Calibri" w:hAnsi="Calibri" w:hint="default"/>
        </w:rPr>
        <w:t>mka pod č</w:t>
      </w:r>
      <w:r>
        <w:rPr>
          <w:rFonts w:ascii="Calibri" w:hAnsi="Calibri" w:hint="default"/>
        </w:rPr>
        <w:t>iarou k odkazu 1 znie: „</w:t>
      </w:r>
      <w:r>
        <w:rPr>
          <w:rFonts w:ascii="Calibri" w:hAnsi="Calibri" w:hint="default"/>
        </w:rPr>
        <w:t>1) Zá</w:t>
      </w:r>
      <w:r>
        <w:rPr>
          <w:rFonts w:ascii="Calibri" w:hAnsi="Calibri" w:hint="default"/>
        </w:rPr>
        <w:t>kon č</w:t>
      </w:r>
      <w:r>
        <w:rPr>
          <w:rFonts w:ascii="Calibri" w:hAnsi="Calibri" w:hint="default"/>
        </w:rPr>
        <w:t>. 245/2008 Z. z. o </w:t>
      </w:r>
      <w:r>
        <w:rPr>
          <w:rFonts w:ascii="Calibri" w:hAnsi="Calibri" w:hint="default"/>
        </w:rPr>
        <w:t>vý</w:t>
      </w:r>
      <w:r>
        <w:rPr>
          <w:rFonts w:ascii="Calibri" w:hAnsi="Calibri" w:hint="default"/>
        </w:rPr>
        <w:t>chove a </w:t>
      </w:r>
      <w:r>
        <w:rPr>
          <w:rFonts w:ascii="Calibri" w:hAnsi="Calibri" w:hint="default"/>
        </w:rPr>
        <w:t>vzdelá</w:t>
      </w:r>
      <w:r>
        <w:rPr>
          <w:rFonts w:ascii="Calibri" w:hAnsi="Calibri" w:hint="default"/>
        </w:rPr>
        <w:t>vaní</w:t>
      </w:r>
      <w:r>
        <w:rPr>
          <w:rFonts w:ascii="Calibri" w:hAnsi="Calibri" w:hint="default"/>
        </w:rPr>
        <w:t xml:space="preserve"> (š</w:t>
      </w:r>
      <w:r>
        <w:rPr>
          <w:rFonts w:ascii="Calibri" w:hAnsi="Calibri" w:hint="default"/>
        </w:rPr>
        <w:t>kolský</w:t>
      </w:r>
      <w:r>
        <w:rPr>
          <w:rFonts w:ascii="Calibri" w:hAnsi="Calibri" w:hint="default"/>
        </w:rPr>
        <w:t xml:space="preserve">  zá</w:t>
      </w:r>
      <w:r>
        <w:rPr>
          <w:rFonts w:ascii="Calibri" w:hAnsi="Calibri" w:hint="default"/>
        </w:rPr>
        <w:t>kon) a o zmene a </w:t>
      </w:r>
      <w:r>
        <w:rPr>
          <w:rFonts w:ascii="Calibri" w:hAnsi="Calibri" w:hint="default"/>
        </w:rPr>
        <w:t>doplnení</w:t>
      </w:r>
      <w:r>
        <w:rPr>
          <w:rFonts w:ascii="Calibri" w:hAnsi="Calibri" w:hint="default"/>
        </w:rPr>
        <w:t xml:space="preserve"> niektorý</w:t>
      </w:r>
      <w:r>
        <w:rPr>
          <w:rFonts w:ascii="Calibri" w:hAnsi="Calibri" w:hint="default"/>
        </w:rPr>
        <w:t>ch zá</w:t>
      </w:r>
      <w:r>
        <w:rPr>
          <w:rFonts w:ascii="Calibri" w:hAnsi="Calibri" w:hint="default"/>
        </w:rPr>
        <w:t>konov v </w:t>
      </w:r>
      <w:r>
        <w:rPr>
          <w:rFonts w:ascii="Calibri" w:hAnsi="Calibri" w:hint="default"/>
        </w:rPr>
        <w:t>znení</w:t>
      </w:r>
      <w:r>
        <w:rPr>
          <w:rFonts w:ascii="Calibri" w:hAnsi="Calibri" w:hint="default"/>
        </w:rPr>
        <w:t xml:space="preserve"> neskorší</w:t>
      </w:r>
      <w:r>
        <w:rPr>
          <w:rFonts w:ascii="Calibri" w:hAnsi="Calibri" w:hint="default"/>
        </w:rPr>
        <w:t>ch</w:t>
      </w:r>
      <w:r>
        <w:rPr>
          <w:rFonts w:ascii="Calibri" w:hAnsi="Calibri" w:hint="default"/>
        </w:rPr>
        <w:t xml:space="preserve"> predpisov.“.</w:t>
      </w:r>
    </w:p>
    <w:p w:rsidR="008262B9" w:rsidP="008262B9">
      <w:pPr>
        <w:bidi w:val="0"/>
        <w:spacing w:line="276" w:lineRule="auto"/>
        <w:rPr>
          <w:rFonts w:ascii="Calibri" w:hAnsi="Calibri" w:hint="default"/>
        </w:rPr>
      </w:pPr>
    </w:p>
    <w:p w:rsidR="008262B9" w:rsidP="008262B9">
      <w:pPr>
        <w:bidi w:val="0"/>
        <w:spacing w:line="276" w:lineRule="auto"/>
        <w:rPr>
          <w:rFonts w:ascii="Calibri" w:hAnsi="Calibri" w:hint="default"/>
        </w:rPr>
      </w:pPr>
      <w:r>
        <w:rPr>
          <w:rFonts w:ascii="Calibri" w:hAnsi="Calibri" w:hint="default"/>
        </w:rPr>
        <w:t xml:space="preserve">     Doterajš</w:t>
      </w:r>
      <w:r>
        <w:rPr>
          <w:rFonts w:ascii="Calibri" w:hAnsi="Calibri" w:hint="default"/>
        </w:rPr>
        <w:t>ia pozná</w:t>
      </w:r>
      <w:r>
        <w:rPr>
          <w:rFonts w:ascii="Calibri" w:hAnsi="Calibri" w:hint="default"/>
        </w:rPr>
        <w:t>mka k </w:t>
      </w:r>
      <w:r>
        <w:rPr>
          <w:rFonts w:ascii="Calibri" w:hAnsi="Calibri" w:hint="default"/>
        </w:rPr>
        <w:t>odkazu 1 sa označ</w:t>
      </w:r>
      <w:r>
        <w:rPr>
          <w:rFonts w:ascii="Calibri" w:hAnsi="Calibri" w:hint="default"/>
        </w:rPr>
        <w:t>uje ako pozná</w:t>
      </w:r>
      <w:r>
        <w:rPr>
          <w:rFonts w:ascii="Calibri" w:hAnsi="Calibri" w:hint="default"/>
        </w:rPr>
        <w:t>mka k odkazu 1a.</w:t>
      </w:r>
    </w:p>
    <w:p w:rsidR="008262B9" w:rsidRPr="00E80F6B" w:rsidP="008262B9">
      <w:pPr>
        <w:bidi w:val="0"/>
        <w:spacing w:line="276" w:lineRule="auto"/>
        <w:rPr>
          <w:rFonts w:ascii="Calibri" w:hAnsi="Calibri"/>
        </w:rPr>
      </w:pPr>
    </w:p>
    <w:p w:rsidR="008262B9" w:rsidP="008262B9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 w:hint="default"/>
        </w:rPr>
      </w:pPr>
      <w:r>
        <w:rPr>
          <w:rFonts w:ascii="Calibri" w:hAnsi="Calibri"/>
        </w:rPr>
        <w:t xml:space="preserve"> </w:t>
      </w: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2 ods. 2 pí</w:t>
      </w:r>
      <w:r w:rsidRPr="00E80F6B">
        <w:rPr>
          <w:rFonts w:ascii="Calibri" w:hAnsi="Calibri" w:hint="default"/>
        </w:rPr>
        <w:t xml:space="preserve">smeno a) </w:t>
      </w:r>
      <w:r>
        <w:rPr>
          <w:rFonts w:ascii="Calibri" w:hAnsi="Calibri"/>
        </w:rPr>
        <w:t>znie</w:t>
      </w:r>
      <w:r w:rsidRPr="00E80F6B">
        <w:rPr>
          <w:rFonts w:ascii="Calibri" w:hAnsi="Calibri"/>
        </w:rPr>
        <w:t xml:space="preserve">: </w:t>
      </w:r>
      <w:r>
        <w:rPr>
          <w:rFonts w:ascii="Calibri" w:hAnsi="Calibri" w:hint="default"/>
        </w:rPr>
        <w:t>„</w:t>
      </w:r>
      <w:r>
        <w:rPr>
          <w:rFonts w:ascii="Calibri" w:hAnsi="Calibri" w:hint="default"/>
        </w:rPr>
        <w:t>a) matka, ktorá</w:t>
      </w:r>
      <w:r>
        <w:rPr>
          <w:rFonts w:ascii="Calibri" w:hAnsi="Calibri" w:hint="default"/>
        </w:rPr>
        <w:t xml:space="preserve"> porodila prvé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matka, ktorá</w:t>
      </w:r>
      <w:r>
        <w:rPr>
          <w:rFonts w:ascii="Calibri" w:hAnsi="Calibri" w:hint="default"/>
        </w:rPr>
        <w:t xml:space="preserve"> porodila druhé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alebo tretie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</w:t>
      </w:r>
      <w:r>
        <w:rPr>
          <w:rFonts w:ascii="Calibri" w:hAnsi="Calibri" w:hint="default"/>
        </w:rPr>
        <w:t>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vania.“.</w:t>
      </w:r>
    </w:p>
    <w:p w:rsidR="008262B9" w:rsidP="008262B9">
      <w:pPr>
        <w:bidi w:val="0"/>
        <w:spacing w:line="276" w:lineRule="auto"/>
        <w:rPr>
          <w:rFonts w:ascii="Calibri" w:hAnsi="Calibri"/>
        </w:rPr>
      </w:pPr>
    </w:p>
    <w:p w:rsidR="008262B9" w:rsidRPr="00E80F6B" w:rsidP="008262B9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§</w:t>
      </w:r>
      <w:r>
        <w:rPr>
          <w:rFonts w:ascii="Calibri" w:hAnsi="Calibri" w:hint="default"/>
        </w:rPr>
        <w:t xml:space="preserve"> 2 ods</w:t>
      </w:r>
      <w:r>
        <w:rPr>
          <w:rFonts w:ascii="Calibri" w:hAnsi="Calibri" w:hint="default"/>
        </w:rPr>
        <w:t>. 2 pí</w:t>
      </w:r>
      <w:r>
        <w:rPr>
          <w:rFonts w:ascii="Calibri" w:hAnsi="Calibri" w:hint="default"/>
        </w:rPr>
        <w:t>smeno b) bod 2</w:t>
      </w:r>
      <w:r w:rsidRPr="00E80F6B">
        <w:rPr>
          <w:rFonts w:ascii="Calibri" w:hAnsi="Calibri"/>
        </w:rPr>
        <w:t xml:space="preserve"> </w:t>
      </w:r>
      <w:r>
        <w:rPr>
          <w:rFonts w:ascii="Calibri" w:hAnsi="Calibri"/>
        </w:rPr>
        <w:t>znie</w:t>
      </w:r>
      <w:r w:rsidRPr="00E80F6B">
        <w:rPr>
          <w:rFonts w:ascii="Calibri" w:hAnsi="Calibri"/>
        </w:rPr>
        <w:t>:</w:t>
      </w:r>
      <w:r>
        <w:rPr>
          <w:rFonts w:ascii="Calibri" w:hAnsi="Calibri" w:hint="default"/>
        </w:rPr>
        <w:t xml:space="preserve"> „</w:t>
      </w:r>
      <w:r>
        <w:rPr>
          <w:rFonts w:ascii="Calibri" w:hAnsi="Calibri" w:hint="default"/>
        </w:rPr>
        <w:t>2.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narodilo matke ako prvé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narodilo ako druhé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alebo tretie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</w:t>
      </w:r>
      <w:r w:rsidRPr="00277213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hodnoty prí</w:t>
      </w:r>
      <w:r>
        <w:rPr>
          <w:rFonts w:ascii="Calibri" w:hAnsi="Calibri" w:hint="default"/>
        </w:rPr>
        <w:t>platku k prí</w:t>
      </w:r>
      <w:r>
        <w:rPr>
          <w:rFonts w:ascii="Calibri" w:hAnsi="Calibri" w:hint="default"/>
        </w:rPr>
        <w:t>spevku,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</w:t>
      </w:r>
      <w:r>
        <w:rPr>
          <w:rFonts w:ascii="Calibri" w:hAnsi="Calibri" w:hint="default"/>
        </w:rPr>
        <w:t>a</w:t>
      </w:r>
      <w:r>
        <w:rPr>
          <w:rFonts w:ascii="Calibri" w:hAnsi="Calibri" w:hint="default"/>
        </w:rPr>
        <w:t>nia, bolo zverené</w:t>
      </w:r>
      <w:r>
        <w:rPr>
          <w:rFonts w:ascii="Calibri" w:hAnsi="Calibri" w:hint="default"/>
        </w:rPr>
        <w:t xml:space="preserve"> do vý</w:t>
      </w:r>
      <w:r>
        <w:rPr>
          <w:rFonts w:ascii="Calibri" w:hAnsi="Calibri" w:hint="default"/>
        </w:rPr>
        <w:t>chovy otca na zá</w:t>
      </w:r>
      <w:r>
        <w:rPr>
          <w:rFonts w:ascii="Calibri" w:hAnsi="Calibri" w:hint="default"/>
        </w:rPr>
        <w:t>klade prá</w:t>
      </w:r>
      <w:r>
        <w:rPr>
          <w:rFonts w:ascii="Calibri" w:hAnsi="Calibri" w:hint="default"/>
        </w:rPr>
        <w:t>voplatné</w:t>
      </w:r>
      <w:r>
        <w:rPr>
          <w:rFonts w:ascii="Calibri" w:hAnsi="Calibri" w:hint="default"/>
        </w:rPr>
        <w:t>ho rozhodnutia sú</w:t>
      </w:r>
      <w:r>
        <w:rPr>
          <w:rFonts w:ascii="Calibri" w:hAnsi="Calibri" w:hint="default"/>
        </w:rPr>
        <w:t>du.“.</w:t>
      </w:r>
    </w:p>
    <w:p w:rsidR="008262B9" w:rsidRPr="00E80F6B" w:rsidP="008262B9">
      <w:pPr>
        <w:bidi w:val="0"/>
        <w:spacing w:line="276" w:lineRule="auto"/>
        <w:rPr>
          <w:rFonts w:ascii="Calibri" w:hAnsi="Calibri"/>
        </w:rPr>
      </w:pPr>
    </w:p>
    <w:p w:rsidR="008262B9" w:rsidRPr="00E80F6B" w:rsidP="008262B9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/>
        </w:rPr>
      </w:pPr>
      <w:r w:rsidRPr="00E80F6B">
        <w:rPr>
          <w:rFonts w:ascii="Calibri" w:hAnsi="Calibri" w:hint="default"/>
        </w:rPr>
        <w:t>§</w:t>
      </w:r>
      <w:r w:rsidRPr="00E80F6B">
        <w:rPr>
          <w:rFonts w:ascii="Calibri" w:hAnsi="Calibri" w:hint="default"/>
        </w:rPr>
        <w:t xml:space="preserve"> 3a ods. 1 pí</w:t>
      </w:r>
      <w:r w:rsidRPr="00E80F6B">
        <w:rPr>
          <w:rFonts w:ascii="Calibri" w:hAnsi="Calibri" w:hint="default"/>
        </w:rPr>
        <w:t xml:space="preserve">smeno b)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b) narodenie prvé</w:t>
      </w:r>
      <w:r>
        <w:rPr>
          <w:rFonts w:ascii="Calibri" w:hAnsi="Calibri" w:hint="default"/>
        </w:rPr>
        <w:t>ho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a </w:t>
      </w:r>
      <w:r>
        <w:rPr>
          <w:rFonts w:ascii="Calibri" w:hAnsi="Calibri" w:hint="default"/>
        </w:rPr>
        <w:t>narodenie druhé</w:t>
      </w:r>
      <w:r>
        <w:rPr>
          <w:rFonts w:ascii="Calibri" w:hAnsi="Calibri" w:hint="default"/>
        </w:rPr>
        <w:t>ho alebo tretieho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</w:t>
      </w:r>
      <w:r w:rsidRPr="00277213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vania.“.</w:t>
      </w:r>
    </w:p>
    <w:p w:rsidR="008262B9" w:rsidRPr="00E80F6B" w:rsidP="008262B9">
      <w:pPr>
        <w:bidi w:val="0"/>
        <w:spacing w:line="276" w:lineRule="auto"/>
        <w:rPr>
          <w:rFonts w:ascii="Calibri" w:hAnsi="Calibri"/>
        </w:rPr>
      </w:pPr>
    </w:p>
    <w:p w:rsidR="008262B9" w:rsidRPr="00E80F6B" w:rsidP="008262B9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§</w:t>
      </w:r>
      <w:r>
        <w:rPr>
          <w:rFonts w:ascii="Calibri" w:hAnsi="Calibri" w:hint="default"/>
        </w:rPr>
        <w:t xml:space="preserve"> </w:t>
      </w:r>
      <w:r w:rsidRPr="00E80F6B">
        <w:rPr>
          <w:rFonts w:ascii="Calibri" w:hAnsi="Calibri"/>
        </w:rPr>
        <w:t xml:space="preserve">3a ods. 2 </w:t>
      </w:r>
      <w:r>
        <w:rPr>
          <w:rFonts w:ascii="Calibri" w:hAnsi="Calibri"/>
        </w:rPr>
        <w:t>znie</w:t>
      </w:r>
      <w:r w:rsidRPr="00E80F6B">
        <w:rPr>
          <w:rFonts w:ascii="Calibri" w:hAnsi="Calibri"/>
        </w:rPr>
        <w:t xml:space="preserve">: </w:t>
      </w:r>
      <w:r>
        <w:rPr>
          <w:rFonts w:ascii="Calibri" w:hAnsi="Calibri" w:hint="default"/>
        </w:rPr>
        <w:t>„</w:t>
      </w: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platok</w:t>
      </w:r>
      <w:r>
        <w:rPr>
          <w:rFonts w:ascii="Calibri" w:hAnsi="Calibri" w:hint="default"/>
        </w:rPr>
        <w:t xml:space="preserve">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na to isté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 vzniká</w:t>
      </w:r>
      <w:r>
        <w:rPr>
          <w:rFonts w:ascii="Calibri" w:hAnsi="Calibri" w:hint="default"/>
        </w:rPr>
        <w:t xml:space="preserve"> iba raz. Ak sa matke pri prvom pô</w:t>
      </w:r>
      <w:r>
        <w:rPr>
          <w:rFonts w:ascii="Calibri" w:hAnsi="Calibri" w:hint="default"/>
        </w:rPr>
        <w:t>rode súč</w:t>
      </w:r>
      <w:r>
        <w:rPr>
          <w:rFonts w:ascii="Calibri" w:hAnsi="Calibri" w:hint="default"/>
        </w:rPr>
        <w:t>asne narodí</w:t>
      </w:r>
      <w:r>
        <w:rPr>
          <w:rFonts w:ascii="Calibri" w:hAnsi="Calibri" w:hint="default"/>
        </w:rPr>
        <w:t xml:space="preserve"> viac detí</w:t>
      </w:r>
      <w:r>
        <w:rPr>
          <w:rFonts w:ascii="Calibri" w:hAnsi="Calibri" w:hint="default"/>
        </w:rPr>
        <w:t>, 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vzniká</w:t>
      </w:r>
      <w:r>
        <w:rPr>
          <w:rFonts w:ascii="Calibri" w:hAnsi="Calibri" w:hint="default"/>
        </w:rPr>
        <w:t xml:space="preserve"> na kaž</w:t>
      </w:r>
      <w:r>
        <w:rPr>
          <w:rFonts w:ascii="Calibri" w:hAnsi="Calibri" w:hint="default"/>
        </w:rPr>
        <w:t>dé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>. Ak sa matke pri druhom pô</w:t>
      </w:r>
      <w:r>
        <w:rPr>
          <w:rFonts w:ascii="Calibri" w:hAnsi="Calibri" w:hint="default"/>
        </w:rPr>
        <w:t>rode alebo treť</w:t>
      </w:r>
      <w:r>
        <w:rPr>
          <w:rFonts w:ascii="Calibri" w:hAnsi="Calibri" w:hint="default"/>
        </w:rPr>
        <w:t>om pô</w:t>
      </w:r>
      <w:r>
        <w:rPr>
          <w:rFonts w:ascii="Calibri" w:hAnsi="Calibri" w:hint="default"/>
        </w:rPr>
        <w:t>rode súč</w:t>
      </w:r>
      <w:r>
        <w:rPr>
          <w:rFonts w:ascii="Calibri" w:hAnsi="Calibri" w:hint="default"/>
        </w:rPr>
        <w:t>asne narodí</w:t>
      </w:r>
      <w:r>
        <w:rPr>
          <w:rFonts w:ascii="Calibri" w:hAnsi="Calibri" w:hint="default"/>
        </w:rPr>
        <w:t xml:space="preserve"> viac </w:t>
      </w:r>
      <w:r>
        <w:rPr>
          <w:rFonts w:ascii="Calibri" w:hAnsi="Calibri" w:hint="default"/>
        </w:rPr>
        <w:t>d</w:t>
      </w:r>
      <w:r>
        <w:rPr>
          <w:rFonts w:ascii="Calibri" w:hAnsi="Calibri" w:hint="default"/>
        </w:rPr>
        <w:t>etí</w:t>
      </w:r>
      <w:r>
        <w:rPr>
          <w:rFonts w:ascii="Calibri" w:hAnsi="Calibri" w:hint="default"/>
        </w:rPr>
        <w:t>, 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vzniká</w:t>
      </w:r>
      <w:r>
        <w:rPr>
          <w:rFonts w:ascii="Calibri" w:hAnsi="Calibri" w:hint="default"/>
        </w:rPr>
        <w:t xml:space="preserve"> na kaž</w:t>
      </w:r>
      <w:r>
        <w:rPr>
          <w:rFonts w:ascii="Calibri" w:hAnsi="Calibri" w:hint="default"/>
        </w:rPr>
        <w:t>dé</w:t>
      </w:r>
      <w:r>
        <w:rPr>
          <w:rFonts w:ascii="Calibri" w:hAnsi="Calibri" w:hint="default"/>
        </w:rPr>
        <w:t xml:space="preserve"> dieť</w:t>
      </w:r>
      <w:r>
        <w:rPr>
          <w:rFonts w:ascii="Calibri" w:hAnsi="Calibri" w:hint="default"/>
        </w:rPr>
        <w:t>a, ktoré</w:t>
      </w:r>
      <w:r>
        <w:rPr>
          <w:rFonts w:ascii="Calibri" w:hAnsi="Calibri" w:hint="default"/>
        </w:rPr>
        <w:t xml:space="preserve"> sa dož</w:t>
      </w:r>
      <w:r>
        <w:rPr>
          <w:rFonts w:ascii="Calibri" w:hAnsi="Calibri" w:hint="default"/>
        </w:rPr>
        <w:t>ilo</w:t>
      </w:r>
      <w:r w:rsidRPr="00277213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vo výš</w:t>
      </w:r>
      <w:r>
        <w:rPr>
          <w:rFonts w:ascii="Calibri" w:hAnsi="Calibri" w:hint="default"/>
        </w:rPr>
        <w:t>ke 30 % z </w:t>
      </w:r>
      <w:r>
        <w:rPr>
          <w:rFonts w:ascii="Calibri" w:hAnsi="Calibri" w:hint="default"/>
        </w:rPr>
        <w:t>jeho hodnoty,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ak dovŕš</w:t>
      </w:r>
      <w:r>
        <w:rPr>
          <w:rFonts w:ascii="Calibri" w:hAnsi="Calibri" w:hint="default"/>
        </w:rPr>
        <w:t>ilo 3 roky, vo výš</w:t>
      </w:r>
      <w:r>
        <w:rPr>
          <w:rFonts w:ascii="Calibri" w:hAnsi="Calibri" w:hint="default"/>
        </w:rPr>
        <w:t>ke 25 %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>kolskej dochá</w:t>
      </w:r>
      <w:r>
        <w:rPr>
          <w:rFonts w:ascii="Calibri" w:hAnsi="Calibri" w:hint="default"/>
        </w:rPr>
        <w:t>dzky a vo výš</w:t>
      </w:r>
      <w:r>
        <w:rPr>
          <w:rFonts w:ascii="Calibri" w:hAnsi="Calibri" w:hint="default"/>
        </w:rPr>
        <w:t>ke</w:t>
      </w:r>
      <w:r>
        <w:rPr>
          <w:rFonts w:ascii="Calibri" w:hAnsi="Calibri" w:hint="default"/>
        </w:rPr>
        <w:t xml:space="preserve"> 20 % z </w:t>
      </w:r>
      <w:r>
        <w:rPr>
          <w:rFonts w:ascii="Calibri" w:hAnsi="Calibri" w:hint="default"/>
        </w:rPr>
        <w:t>jeho hodnoty dň</w:t>
      </w:r>
      <w:r>
        <w:rPr>
          <w:rFonts w:ascii="Calibri" w:hAnsi="Calibri" w:hint="default"/>
        </w:rPr>
        <w:t>om absolovania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vania.“</w:t>
      </w:r>
      <w:r>
        <w:rPr>
          <w:rFonts w:ascii="Calibri" w:hAnsi="Calibri" w:hint="default"/>
        </w:rPr>
        <w:t xml:space="preserve">. </w:t>
      </w:r>
    </w:p>
    <w:p w:rsidR="008262B9" w:rsidRPr="00F46180" w:rsidP="008262B9">
      <w:pPr>
        <w:bidi w:val="0"/>
        <w:spacing w:line="276" w:lineRule="auto"/>
        <w:jc w:val="both"/>
        <w:rPr>
          <w:rFonts w:ascii="Calibri" w:hAnsi="Calibri"/>
        </w:rPr>
      </w:pPr>
    </w:p>
    <w:p w:rsidR="008262B9" w:rsidRPr="00F46180" w:rsidP="008262B9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/>
        </w:rPr>
      </w:pPr>
      <w:r w:rsidRPr="00F46180">
        <w:rPr>
          <w:rFonts w:ascii="Calibri" w:hAnsi="Calibri" w:hint="default"/>
        </w:rPr>
        <w:t>§</w:t>
      </w:r>
      <w:r w:rsidRPr="00F46180">
        <w:rPr>
          <w:rFonts w:ascii="Calibri" w:hAnsi="Calibri" w:hint="default"/>
        </w:rPr>
        <w:t xml:space="preserve"> 11 ods. </w:t>
      </w:r>
      <w:r>
        <w:rPr>
          <w:rFonts w:ascii="Calibri" w:hAnsi="Calibri"/>
        </w:rPr>
        <w:t>3</w:t>
      </w:r>
      <w:r w:rsidRPr="00F46180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(3) Platiteľ</w:t>
      </w:r>
      <w:r>
        <w:rPr>
          <w:rFonts w:ascii="Calibri" w:hAnsi="Calibri" w:hint="default"/>
        </w:rPr>
        <w:t xml:space="preserve"> vyplatí</w:t>
      </w:r>
      <w:r>
        <w:rPr>
          <w:rFonts w:ascii="Calibri" w:hAnsi="Calibri" w:hint="default"/>
        </w:rPr>
        <w:t xml:space="preserve">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najskô</w:t>
      </w:r>
      <w:r>
        <w:rPr>
          <w:rFonts w:ascii="Calibri" w:hAnsi="Calibri" w:hint="default"/>
        </w:rPr>
        <w:t>r po uplynutí</w:t>
      </w:r>
      <w:r>
        <w:rPr>
          <w:rFonts w:ascii="Calibri" w:hAnsi="Calibri" w:hint="default"/>
        </w:rPr>
        <w:t xml:space="preserve"> aspoň</w:t>
      </w:r>
      <w:r>
        <w:rPr>
          <w:rFonts w:ascii="Calibri" w:hAnsi="Calibri" w:hint="default"/>
        </w:rPr>
        <w:t xml:space="preserve"> 28 dní</w:t>
      </w:r>
      <w:r>
        <w:rPr>
          <w:rFonts w:ascii="Calibri" w:hAnsi="Calibri" w:hint="default"/>
        </w:rPr>
        <w:t xml:space="preserve"> ž</w:t>
      </w:r>
      <w:r>
        <w:rPr>
          <w:rFonts w:ascii="Calibri" w:hAnsi="Calibri" w:hint="default"/>
        </w:rPr>
        <w:t>ivota dieť</w:t>
      </w:r>
      <w:r>
        <w:rPr>
          <w:rFonts w:ascii="Calibri" w:hAnsi="Calibri" w:hint="default"/>
        </w:rPr>
        <w:t>ať</w:t>
      </w:r>
      <w:r>
        <w:rPr>
          <w:rFonts w:ascii="Calibri" w:hAnsi="Calibri" w:hint="default"/>
        </w:rPr>
        <w:t>a, po uplynutí</w:t>
      </w:r>
      <w:r>
        <w:rPr>
          <w:rFonts w:ascii="Calibri" w:hAnsi="Calibri" w:hint="default"/>
        </w:rPr>
        <w:t xml:space="preserve"> aspoň</w:t>
      </w:r>
      <w:r>
        <w:rPr>
          <w:rFonts w:ascii="Calibri" w:hAnsi="Calibri" w:hint="default"/>
        </w:rPr>
        <w:t xml:space="preserve"> 3 rokov, po uplynutí</w:t>
      </w:r>
      <w:r>
        <w:rPr>
          <w:rFonts w:ascii="Calibri" w:hAnsi="Calibri" w:hint="default"/>
        </w:rPr>
        <w:t xml:space="preserve"> dň</w:t>
      </w:r>
      <w:r>
        <w:rPr>
          <w:rFonts w:ascii="Calibri" w:hAnsi="Calibri" w:hint="default"/>
        </w:rPr>
        <w:t>a zač</w:t>
      </w:r>
      <w:r>
        <w:rPr>
          <w:rFonts w:ascii="Calibri" w:hAnsi="Calibri" w:hint="default"/>
        </w:rPr>
        <w:t>iatku plnenia povinnej š</w:t>
      </w:r>
      <w:r>
        <w:rPr>
          <w:rFonts w:ascii="Calibri" w:hAnsi="Calibri" w:hint="default"/>
        </w:rPr>
        <w:t xml:space="preserve">kolskej </w:t>
      </w:r>
      <w:r>
        <w:rPr>
          <w:rFonts w:ascii="Calibri" w:hAnsi="Calibri" w:hint="default"/>
        </w:rPr>
        <w:t>dochá</w:t>
      </w:r>
      <w:r>
        <w:rPr>
          <w:rFonts w:ascii="Calibri" w:hAnsi="Calibri" w:hint="default"/>
        </w:rPr>
        <w:t>dzky, po uplynutí</w:t>
      </w:r>
      <w:r>
        <w:rPr>
          <w:rFonts w:ascii="Calibri" w:hAnsi="Calibri" w:hint="default"/>
        </w:rPr>
        <w:t xml:space="preserve"> dň</w:t>
      </w:r>
      <w:r>
        <w:rPr>
          <w:rFonts w:ascii="Calibri" w:hAnsi="Calibri" w:hint="default"/>
        </w:rPr>
        <w:t>a</w:t>
      </w:r>
      <w:r w:rsidRPr="00EB66C4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absolovania desať</w:t>
      </w:r>
      <w:r>
        <w:rPr>
          <w:rFonts w:ascii="Calibri" w:hAnsi="Calibri" w:hint="default"/>
        </w:rPr>
        <w:t xml:space="preserve"> rokov vzdelá</w:t>
      </w:r>
      <w:r>
        <w:rPr>
          <w:rFonts w:ascii="Calibri" w:hAnsi="Calibri" w:hint="default"/>
        </w:rPr>
        <w:t>vania a </w:t>
      </w:r>
      <w:r>
        <w:rPr>
          <w:rFonts w:ascii="Calibri" w:hAnsi="Calibri" w:hint="default"/>
        </w:rPr>
        <w:t>najneskô</w:t>
      </w:r>
      <w:r>
        <w:rPr>
          <w:rFonts w:ascii="Calibri" w:hAnsi="Calibri" w:hint="default"/>
        </w:rPr>
        <w:t>r do konca kalendá</w:t>
      </w:r>
      <w:r>
        <w:rPr>
          <w:rFonts w:ascii="Calibri" w:hAnsi="Calibri" w:hint="default"/>
        </w:rPr>
        <w:t>rneho mesiaca, ktorý</w:t>
      </w:r>
      <w:r>
        <w:rPr>
          <w:rFonts w:ascii="Calibri" w:hAnsi="Calibri" w:hint="default"/>
        </w:rPr>
        <w:t xml:space="preserve"> nasleduje po kalendá</w:t>
      </w:r>
      <w:r>
        <w:rPr>
          <w:rFonts w:ascii="Calibri" w:hAnsi="Calibri" w:hint="default"/>
        </w:rPr>
        <w:t>rnom mesiaci, v </w:t>
      </w:r>
      <w:r>
        <w:rPr>
          <w:rFonts w:ascii="Calibri" w:hAnsi="Calibri" w:hint="default"/>
        </w:rPr>
        <w:t>ktorom sa tá</w:t>
      </w:r>
      <w:r>
        <w:rPr>
          <w:rFonts w:ascii="Calibri" w:hAnsi="Calibri" w:hint="default"/>
        </w:rPr>
        <w:t>to skutoč</w:t>
      </w:r>
      <w:r>
        <w:rPr>
          <w:rFonts w:ascii="Calibri" w:hAnsi="Calibri" w:hint="default"/>
        </w:rPr>
        <w:t>nosť</w:t>
      </w:r>
      <w:r>
        <w:rPr>
          <w:rFonts w:ascii="Calibri" w:hAnsi="Calibri" w:hint="default"/>
        </w:rPr>
        <w:t xml:space="preserve"> preuká</w:t>
      </w:r>
      <w:r>
        <w:rPr>
          <w:rFonts w:ascii="Calibri" w:hAnsi="Calibri" w:hint="default"/>
        </w:rPr>
        <w:t>zala.“.</w:t>
      </w:r>
    </w:p>
    <w:p w:rsidR="008262B9" w:rsidRPr="00F46180" w:rsidP="008262B9">
      <w:pPr>
        <w:bidi w:val="0"/>
        <w:spacing w:line="276" w:lineRule="auto"/>
        <w:rPr>
          <w:rFonts w:ascii="Calibri" w:hAnsi="Calibri"/>
        </w:rPr>
      </w:pPr>
    </w:p>
    <w:p w:rsidR="008262B9" w:rsidRPr="00F46180" w:rsidP="008262B9">
      <w:pPr>
        <w:numPr>
          <w:numId w:val="1"/>
        </w:numPr>
        <w:bidi w:val="0"/>
        <w:spacing w:line="276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hint="default"/>
        </w:rPr>
        <w:t>§</w:t>
      </w:r>
      <w:r>
        <w:rPr>
          <w:rFonts w:ascii="Calibri" w:hAnsi="Calibri" w:hint="default"/>
        </w:rPr>
        <w:t xml:space="preserve"> 13 ods. 1</w:t>
      </w:r>
      <w:r w:rsidRPr="00F46180">
        <w:rPr>
          <w:rFonts w:ascii="Calibri" w:hAnsi="Calibri"/>
        </w:rPr>
        <w:t xml:space="preserve"> </w:t>
      </w:r>
      <w:r>
        <w:rPr>
          <w:rFonts w:ascii="Calibri" w:hAnsi="Calibri" w:hint="default"/>
        </w:rPr>
        <w:t>znie: „</w:t>
      </w:r>
      <w:r>
        <w:rPr>
          <w:rFonts w:ascii="Calibri" w:hAnsi="Calibri" w:hint="default"/>
        </w:rPr>
        <w:t>Ná</w:t>
      </w:r>
      <w:r>
        <w:rPr>
          <w:rFonts w:ascii="Calibri" w:hAnsi="Calibri" w:hint="default"/>
        </w:rPr>
        <w:t>rok na prí</w:t>
      </w:r>
      <w:r>
        <w:rPr>
          <w:rFonts w:ascii="Calibri" w:hAnsi="Calibri" w:hint="default"/>
        </w:rPr>
        <w:t>spevok a </w:t>
      </w:r>
      <w:r>
        <w:rPr>
          <w:rFonts w:ascii="Calibri" w:hAnsi="Calibri" w:hint="default"/>
        </w:rPr>
        <w:t>na 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 za</w:t>
      </w:r>
      <w:r>
        <w:rPr>
          <w:rFonts w:ascii="Calibri" w:hAnsi="Calibri" w:hint="default"/>
        </w:rPr>
        <w:t>niká</w:t>
      </w:r>
      <w:r>
        <w:rPr>
          <w:rFonts w:ascii="Calibri" w:hAnsi="Calibri" w:hint="default"/>
        </w:rPr>
        <w:t xml:space="preserve"> uplynutí</w:t>
      </w:r>
      <w:r>
        <w:rPr>
          <w:rFonts w:ascii="Calibri" w:hAnsi="Calibri" w:hint="default"/>
        </w:rPr>
        <w:t>m š</w:t>
      </w:r>
      <w:r>
        <w:rPr>
          <w:rFonts w:ascii="Calibri" w:hAnsi="Calibri" w:hint="default"/>
        </w:rPr>
        <w:t>iestich mesiacov od skutoč</w:t>
      </w:r>
      <w:r>
        <w:rPr>
          <w:rFonts w:ascii="Calibri" w:hAnsi="Calibri" w:hint="default"/>
        </w:rPr>
        <w:t>nosti rozhodujú</w:t>
      </w:r>
      <w:r>
        <w:rPr>
          <w:rFonts w:ascii="Calibri" w:hAnsi="Calibri" w:hint="default"/>
        </w:rPr>
        <w:t>cej pre vznik ná</w:t>
      </w:r>
      <w:r>
        <w:rPr>
          <w:rFonts w:ascii="Calibri" w:hAnsi="Calibri" w:hint="default"/>
        </w:rPr>
        <w:t>roku na prí</w:t>
      </w:r>
      <w:r>
        <w:rPr>
          <w:rFonts w:ascii="Calibri" w:hAnsi="Calibri" w:hint="default"/>
        </w:rPr>
        <w:t>spevok a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platok k </w:t>
      </w:r>
      <w:r>
        <w:rPr>
          <w:rFonts w:ascii="Calibri" w:hAnsi="Calibri" w:hint="default"/>
        </w:rPr>
        <w:t>prí</w:t>
      </w:r>
      <w:r>
        <w:rPr>
          <w:rFonts w:ascii="Calibri" w:hAnsi="Calibri" w:hint="default"/>
        </w:rPr>
        <w:t>spevku.“.</w:t>
      </w:r>
    </w:p>
    <w:p w:rsidR="008262B9" w:rsidRPr="00F46180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/>
        </w:rPr>
      </w:pPr>
    </w:p>
    <w:p w:rsidR="008262B9" w:rsidRPr="00F46180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8. Za §</w:t>
      </w:r>
      <w:r w:rsidRPr="00F46180">
        <w:rPr>
          <w:rFonts w:ascii="Calibri" w:hAnsi="Calibri" w:hint="default"/>
        </w:rPr>
        <w:t xml:space="preserve"> 15a </w:t>
      </w:r>
      <w:r w:rsidRPr="00F46180">
        <w:rPr>
          <w:rFonts w:ascii="Calibri" w:hAnsi="Calibri" w:hint="default"/>
        </w:rPr>
        <w:t>sa vkladá</w:t>
      </w:r>
      <w:r w:rsidRPr="00F46180">
        <w:rPr>
          <w:rFonts w:ascii="Calibri" w:hAnsi="Calibri" w:hint="default"/>
        </w:rPr>
        <w:t xml:space="preserve"> nový</w:t>
      </w:r>
      <w:r w:rsidRPr="00F46180">
        <w:rPr>
          <w:rFonts w:ascii="Calibri" w:hAnsi="Calibri" w:hint="default"/>
        </w:rPr>
        <w:t xml:space="preserve"> §</w:t>
      </w:r>
      <w:r w:rsidRPr="00F46180">
        <w:rPr>
          <w:rFonts w:ascii="Calibri" w:hAnsi="Calibri" w:hint="default"/>
        </w:rPr>
        <w:t xml:space="preserve"> 15b, ktorý</w:t>
      </w:r>
      <w:r w:rsidRPr="00F46180">
        <w:rPr>
          <w:rFonts w:ascii="Calibri" w:hAnsi="Calibri" w:hint="default"/>
        </w:rPr>
        <w:t xml:space="preserve"> vrá</w:t>
      </w:r>
      <w:r w:rsidRPr="00F46180">
        <w:rPr>
          <w:rFonts w:ascii="Calibri" w:hAnsi="Calibri" w:hint="default"/>
        </w:rPr>
        <w:t>tane nadpisu znie:</w:t>
      </w:r>
    </w:p>
    <w:p w:rsidR="008262B9" w:rsidRPr="00F46180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</w:rPr>
      </w:pPr>
    </w:p>
    <w:p w:rsidR="008262B9" w:rsidRPr="00F46180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 w:hint="default"/>
        </w:rPr>
      </w:pPr>
      <w:r w:rsidRPr="00F46180">
        <w:rPr>
          <w:rFonts w:ascii="Calibri" w:hAnsi="Calibri" w:hint="default"/>
        </w:rPr>
        <w:t>„§</w:t>
      </w:r>
      <w:r w:rsidRPr="00F46180">
        <w:rPr>
          <w:rFonts w:ascii="Calibri" w:hAnsi="Calibri" w:hint="default"/>
        </w:rPr>
        <w:t xml:space="preserve"> 15b</w:t>
      </w:r>
    </w:p>
    <w:p w:rsidR="008262B9" w:rsidRPr="00F46180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  <w:b/>
          <w:bCs/>
        </w:rPr>
        <w:t>Prechodné</w:t>
      </w:r>
      <w:r w:rsidRPr="00F46180">
        <w:rPr>
          <w:rFonts w:ascii="Calibri" w:hAnsi="Calibri" w:hint="default"/>
          <w:b/>
          <w:bCs/>
        </w:rPr>
        <w:t xml:space="preserve"> ustanovenie k </w:t>
      </w:r>
      <w:r w:rsidRPr="00F46180">
        <w:rPr>
          <w:rFonts w:ascii="Calibri" w:hAnsi="Calibri" w:hint="default"/>
          <w:b/>
          <w:bCs/>
        </w:rPr>
        <w:t>ú</w:t>
      </w:r>
      <w:r w:rsidRPr="00F46180">
        <w:rPr>
          <w:rFonts w:ascii="Calibri" w:hAnsi="Calibri" w:hint="default"/>
          <w:b/>
          <w:bCs/>
        </w:rPr>
        <w:t>pravá</w:t>
      </w:r>
      <w:r w:rsidRPr="00F46180">
        <w:rPr>
          <w:rFonts w:ascii="Calibri" w:hAnsi="Calibri" w:hint="default"/>
          <w:b/>
          <w:bCs/>
        </w:rPr>
        <w:t>m úč</w:t>
      </w:r>
      <w:r w:rsidRPr="00F46180">
        <w:rPr>
          <w:rFonts w:ascii="Calibri" w:hAnsi="Calibri" w:hint="default"/>
          <w:b/>
          <w:bCs/>
        </w:rPr>
        <w:t>inný</w:t>
      </w:r>
      <w:r w:rsidRPr="00F46180">
        <w:rPr>
          <w:rFonts w:ascii="Calibri" w:hAnsi="Calibri" w:hint="default"/>
          <w:b/>
          <w:bCs/>
        </w:rPr>
        <w:t xml:space="preserve">m od 1. </w:t>
      </w:r>
      <w:r>
        <w:rPr>
          <w:rFonts w:ascii="Calibri" w:hAnsi="Calibri"/>
          <w:b/>
          <w:bCs/>
        </w:rPr>
        <w:t>septembra</w:t>
      </w:r>
      <w:r w:rsidRPr="00F46180">
        <w:rPr>
          <w:rFonts w:ascii="Calibri" w:hAnsi="Calibri"/>
          <w:b/>
          <w:bCs/>
        </w:rPr>
        <w:t xml:space="preserve"> 2013</w:t>
      </w:r>
    </w:p>
    <w:p w:rsidR="008262B9" w:rsidRPr="00F46180" w:rsidP="008262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jc w:val="center"/>
        <w:rPr>
          <w:rFonts w:ascii="Calibri" w:hAnsi="Calibri"/>
          <w:b/>
          <w:bCs/>
        </w:rPr>
      </w:pPr>
    </w:p>
    <w:p w:rsidR="008262B9" w:rsidRPr="00F46180" w:rsidP="008262B9">
      <w:pPr>
        <w:bidi w:val="0"/>
        <w:spacing w:line="276" w:lineRule="auto"/>
        <w:jc w:val="both"/>
        <w:rPr>
          <w:rFonts w:ascii="Calibri" w:hAnsi="Calibri" w:hint="default"/>
        </w:rPr>
      </w:pPr>
      <w:r w:rsidRPr="00F46180">
        <w:rPr>
          <w:rFonts w:ascii="Calibri" w:hAnsi="Calibri"/>
        </w:rPr>
        <w:t xml:space="preserve">     </w:t>
      </w:r>
      <w:r w:rsidRPr="00F46180">
        <w:rPr>
          <w:rFonts w:ascii="Calibri" w:hAnsi="Calibri" w:hint="default"/>
        </w:rPr>
        <w:t xml:space="preserve">   Ak sa dieť</w:t>
      </w:r>
      <w:r w:rsidRPr="00F46180">
        <w:rPr>
          <w:rFonts w:ascii="Calibri" w:hAnsi="Calibri" w:hint="default"/>
        </w:rPr>
        <w:t xml:space="preserve">a narodilo pred 1. </w:t>
      </w:r>
      <w:r>
        <w:rPr>
          <w:rFonts w:ascii="Calibri" w:hAnsi="Calibri"/>
        </w:rPr>
        <w:t xml:space="preserve">septembrom </w:t>
      </w:r>
      <w:r w:rsidRPr="00F46180">
        <w:rPr>
          <w:rFonts w:ascii="Calibri" w:hAnsi="Calibri" w:hint="default"/>
        </w:rPr>
        <w:t>2013, posudzuje sa ná</w:t>
      </w:r>
      <w:r w:rsidRPr="00F46180">
        <w:rPr>
          <w:rFonts w:ascii="Calibri" w:hAnsi="Calibri" w:hint="default"/>
        </w:rPr>
        <w:t>rok na prí</w:t>
      </w:r>
      <w:r w:rsidRPr="00F46180">
        <w:rPr>
          <w:rFonts w:ascii="Calibri" w:hAnsi="Calibri" w:hint="default"/>
        </w:rPr>
        <w:t>platok k </w:t>
      </w:r>
      <w:r w:rsidRPr="00F46180">
        <w:rPr>
          <w:rFonts w:ascii="Calibri" w:hAnsi="Calibri" w:hint="default"/>
        </w:rPr>
        <w:t>prí</w:t>
      </w:r>
      <w:r w:rsidRPr="00F46180">
        <w:rPr>
          <w:rFonts w:ascii="Calibri" w:hAnsi="Calibri" w:hint="default"/>
        </w:rPr>
        <w:t>spevku podľ</w:t>
      </w:r>
      <w:r w:rsidRPr="00F46180">
        <w:rPr>
          <w:rFonts w:ascii="Calibri" w:hAnsi="Calibri" w:hint="default"/>
        </w:rPr>
        <w:t>a zá</w:t>
      </w:r>
      <w:r w:rsidRPr="00F46180">
        <w:rPr>
          <w:rFonts w:ascii="Calibri" w:hAnsi="Calibri" w:hint="default"/>
        </w:rPr>
        <w:t>kona úč</w:t>
      </w:r>
      <w:r w:rsidRPr="00F46180">
        <w:rPr>
          <w:rFonts w:ascii="Calibri" w:hAnsi="Calibri" w:hint="default"/>
        </w:rPr>
        <w:t>inné</w:t>
      </w:r>
      <w:r w:rsidRPr="00F46180">
        <w:rPr>
          <w:rFonts w:ascii="Calibri" w:hAnsi="Calibri" w:hint="default"/>
        </w:rPr>
        <w:t>ho v </w:t>
      </w:r>
      <w:r w:rsidRPr="00F46180">
        <w:rPr>
          <w:rFonts w:ascii="Calibri" w:hAnsi="Calibri" w:hint="default"/>
        </w:rPr>
        <w:t>č</w:t>
      </w:r>
      <w:r w:rsidRPr="00F46180">
        <w:rPr>
          <w:rFonts w:ascii="Calibri" w:hAnsi="Calibri" w:hint="default"/>
        </w:rPr>
        <w:t>ase narodenia dieť</w:t>
      </w:r>
      <w:r w:rsidRPr="00F46180">
        <w:rPr>
          <w:rFonts w:ascii="Calibri" w:hAnsi="Calibri" w:hint="default"/>
        </w:rPr>
        <w:t>ať</w:t>
      </w:r>
      <w:r w:rsidRPr="00F46180">
        <w:rPr>
          <w:rFonts w:ascii="Calibri" w:hAnsi="Calibri" w:hint="default"/>
        </w:rPr>
        <w:t>a.“.</w:t>
      </w:r>
    </w:p>
    <w:p w:rsidR="008262B9" w:rsidRPr="00F46180" w:rsidP="008262B9">
      <w:pPr>
        <w:bidi w:val="0"/>
        <w:spacing w:line="276" w:lineRule="auto"/>
        <w:jc w:val="center"/>
        <w:rPr>
          <w:rFonts w:ascii="Calibri" w:hAnsi="Calibri"/>
        </w:rPr>
      </w:pPr>
    </w:p>
    <w:p w:rsidR="008262B9" w:rsidRPr="00F46180" w:rsidP="008262B9">
      <w:pPr>
        <w:bidi w:val="0"/>
        <w:jc w:val="center"/>
        <w:rPr>
          <w:rFonts w:ascii="Calibri" w:hAnsi="Calibri" w:hint="default"/>
          <w:b/>
          <w:bCs/>
        </w:rPr>
      </w:pPr>
      <w:r w:rsidRPr="00F46180">
        <w:rPr>
          <w:rFonts w:ascii="Calibri" w:hAnsi="Calibri" w:hint="default"/>
          <w:b/>
          <w:bCs/>
        </w:rPr>
        <w:t>Č</w:t>
      </w:r>
      <w:r w:rsidRPr="00F46180">
        <w:rPr>
          <w:rFonts w:ascii="Calibri" w:hAnsi="Calibri" w:hint="default"/>
          <w:b/>
          <w:bCs/>
        </w:rPr>
        <w:t>l. II</w:t>
      </w:r>
    </w:p>
    <w:p w:rsidR="008262B9" w:rsidRPr="00F46180" w:rsidP="008262B9">
      <w:pPr>
        <w:bidi w:val="0"/>
        <w:jc w:val="center"/>
        <w:rPr>
          <w:rFonts w:ascii="Calibri" w:hAnsi="Calibri" w:hint="default"/>
          <w:b/>
          <w:bCs/>
        </w:rPr>
      </w:pPr>
    </w:p>
    <w:p w:rsidR="008262B9" w:rsidRPr="00F46180" w:rsidP="008262B9">
      <w:pPr>
        <w:bidi w:val="0"/>
        <w:jc w:val="center"/>
        <w:rPr>
          <w:rFonts w:ascii="Calibri" w:hAnsi="Calibri"/>
          <w:b/>
          <w:bCs/>
        </w:rPr>
      </w:pPr>
      <w:r w:rsidRPr="00F46180">
        <w:rPr>
          <w:rFonts w:ascii="Calibri" w:hAnsi="Calibri" w:hint="default"/>
        </w:rPr>
        <w:t>Tento zá</w:t>
      </w:r>
      <w:r w:rsidRPr="00F46180">
        <w:rPr>
          <w:rFonts w:ascii="Calibri" w:hAnsi="Calibri" w:hint="default"/>
        </w:rPr>
        <w:t>kon nadobú</w:t>
      </w:r>
      <w:r w:rsidRPr="00F46180">
        <w:rPr>
          <w:rFonts w:ascii="Calibri" w:hAnsi="Calibri" w:hint="default"/>
        </w:rPr>
        <w:t>da úč</w:t>
      </w:r>
      <w:r w:rsidRPr="00F46180">
        <w:rPr>
          <w:rFonts w:ascii="Calibri" w:hAnsi="Calibri" w:hint="default"/>
        </w:rPr>
        <w:t>innosť</w:t>
      </w:r>
      <w:r w:rsidRPr="00F46180">
        <w:rPr>
          <w:rFonts w:ascii="Calibri" w:hAnsi="Calibri" w:hint="default"/>
        </w:rPr>
        <w:t xml:space="preserve"> 1. </w:t>
      </w:r>
      <w:r>
        <w:rPr>
          <w:rFonts w:ascii="Calibri" w:hAnsi="Calibri"/>
        </w:rPr>
        <w:t>septembra</w:t>
      </w:r>
      <w:r w:rsidRPr="00F46180">
        <w:rPr>
          <w:rFonts w:ascii="Calibri" w:hAnsi="Calibri"/>
        </w:rPr>
        <w:t xml:space="preserve"> 2013.</w:t>
      </w: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8262B9" w:rsidP="008262B9">
      <w:pPr>
        <w:tabs>
          <w:tab w:val="left" w:pos="2085"/>
        </w:tabs>
        <w:bidi w:val="0"/>
        <w:rPr>
          <w:rFonts w:ascii="Calibri" w:hAnsi="Calibri"/>
          <w:b/>
          <w:bCs/>
        </w:rPr>
      </w:pPr>
    </w:p>
    <w:p w:rsidR="00DE41AE" w:rsidRPr="008262B9" w:rsidP="008262B9">
      <w:pPr>
        <w:bidi w:val="0"/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710CF"/>
    <w:rsid w:val="000000B4"/>
    <w:rsid w:val="00074D8C"/>
    <w:rsid w:val="001407AA"/>
    <w:rsid w:val="00277213"/>
    <w:rsid w:val="00517579"/>
    <w:rsid w:val="006458E5"/>
    <w:rsid w:val="008262B9"/>
    <w:rsid w:val="0089164C"/>
    <w:rsid w:val="009710CF"/>
    <w:rsid w:val="00B31020"/>
    <w:rsid w:val="00DE41AE"/>
    <w:rsid w:val="00DF1D9E"/>
    <w:rsid w:val="00E80F6B"/>
    <w:rsid w:val="00EB66C4"/>
    <w:rsid w:val="00F46180"/>
    <w:rsid w:val="00FF6EF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C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9710CF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locked/>
    <w:rsid w:val="009710CF"/>
    <w:rPr>
      <w:rFonts w:ascii="Times New Roman" w:eastAsia="Calibri" w:hAnsi="Times New Roman" w:cs="Times New Roman"/>
      <w:b/>
      <w:bCs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711</Words>
  <Characters>4053</Characters>
  <Application>Microsoft Office Word</Application>
  <DocSecurity>0</DocSecurity>
  <Lines>0</Lines>
  <Paragraphs>0</Paragraphs>
  <ScaleCrop>false</ScaleCrop>
  <Company>Kancelaria NR SR</Company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Alojz Hlina</dc:creator>
  <cp:lastModifiedBy>Gašparíková, Jarmila</cp:lastModifiedBy>
  <cp:revision>2</cp:revision>
  <dcterms:created xsi:type="dcterms:W3CDTF">2013-04-26T18:04:00Z</dcterms:created>
  <dcterms:modified xsi:type="dcterms:W3CDTF">2013-04-26T18:04:00Z</dcterms:modified>
</cp:coreProperties>
</file>