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1347" w:rsidRPr="00224E20" w:rsidP="00791347">
      <w:pPr>
        <w:widowControl w:val="0"/>
        <w:tabs>
          <w:tab w:val="left" w:pos="426"/>
          <w:tab w:val="left" w:pos="567"/>
        </w:tabs>
        <w:autoSpaceDE w:val="0"/>
        <w:autoSpaceDN w:val="0"/>
        <w:bidi w:val="0"/>
        <w:adjustRightInd w:val="0"/>
        <w:jc w:val="center"/>
        <w:rPr>
          <w:rFonts w:ascii="Times New Roman" w:hAnsi="Times New Roman"/>
          <w:b/>
          <w:bCs/>
        </w:rPr>
      </w:pPr>
      <w:r w:rsidRPr="00224E20">
        <w:rPr>
          <w:rFonts w:ascii="Times New Roman" w:hAnsi="Times New Roman"/>
          <w:b/>
          <w:bCs/>
        </w:rPr>
        <w:t>Návrh</w:t>
      </w:r>
    </w:p>
    <w:p w:rsidR="00791347" w:rsidRPr="00224E20" w:rsidP="00791347">
      <w:pPr>
        <w:widowControl w:val="0"/>
        <w:tabs>
          <w:tab w:val="left" w:pos="426"/>
          <w:tab w:val="left" w:pos="567"/>
        </w:tabs>
        <w:autoSpaceDE w:val="0"/>
        <w:autoSpaceDN w:val="0"/>
        <w:bidi w:val="0"/>
        <w:adjustRightInd w:val="0"/>
        <w:jc w:val="center"/>
        <w:rPr>
          <w:rFonts w:ascii="Times New Roman" w:hAnsi="Times New Roman"/>
          <w:b/>
          <w:bCs/>
        </w:rPr>
      </w:pPr>
    </w:p>
    <w:p w:rsidR="00791347" w:rsidP="00791347">
      <w:pPr>
        <w:widowControl w:val="0"/>
        <w:tabs>
          <w:tab w:val="left" w:pos="426"/>
          <w:tab w:val="left" w:pos="567"/>
        </w:tabs>
        <w:autoSpaceDE w:val="0"/>
        <w:autoSpaceDN w:val="0"/>
        <w:bidi w:val="0"/>
        <w:adjustRightInd w:val="0"/>
        <w:jc w:val="center"/>
        <w:rPr>
          <w:rFonts w:ascii="Times New Roman" w:hAnsi="Times New Roman"/>
          <w:b/>
          <w:bCs/>
        </w:rPr>
      </w:pPr>
      <w:r w:rsidRPr="00224E20">
        <w:rPr>
          <w:rFonts w:ascii="Times New Roman" w:hAnsi="Times New Roman"/>
          <w:b/>
          <w:bCs/>
        </w:rPr>
        <w:t>Vyhláška Ministerstva zdravotníctva Slovenskej republiky</w:t>
      </w:r>
    </w:p>
    <w:p w:rsidR="00791347" w:rsidP="00791347">
      <w:pPr>
        <w:widowControl w:val="0"/>
        <w:tabs>
          <w:tab w:val="left" w:pos="426"/>
          <w:tab w:val="left" w:pos="567"/>
        </w:tabs>
        <w:autoSpaceDE w:val="0"/>
        <w:autoSpaceDN w:val="0"/>
        <w:bidi w:val="0"/>
        <w:adjustRightInd w:val="0"/>
        <w:jc w:val="center"/>
        <w:rPr>
          <w:rFonts w:ascii="Times New Roman" w:hAnsi="Times New Roman"/>
          <w:b/>
          <w:bCs/>
        </w:rPr>
      </w:pPr>
    </w:p>
    <w:p w:rsidR="00791347" w:rsidP="00791347">
      <w:pPr>
        <w:widowControl w:val="0"/>
        <w:tabs>
          <w:tab w:val="left" w:pos="426"/>
          <w:tab w:val="left" w:pos="567"/>
        </w:tabs>
        <w:autoSpaceDE w:val="0"/>
        <w:autoSpaceDN w:val="0"/>
        <w:bidi w:val="0"/>
        <w:adjustRightInd w:val="0"/>
        <w:jc w:val="center"/>
        <w:rPr>
          <w:rFonts w:ascii="Times New Roman" w:hAnsi="Times New Roman"/>
          <w:b/>
          <w:bCs/>
        </w:rPr>
      </w:pPr>
      <w:r>
        <w:rPr>
          <w:rFonts w:ascii="Times New Roman" w:hAnsi="Times New Roman"/>
          <w:b/>
          <w:bCs/>
        </w:rPr>
        <w:t>z .....2013,</w:t>
      </w:r>
    </w:p>
    <w:p w:rsidR="00791347" w:rsidRPr="00224E20" w:rsidP="00791347">
      <w:pPr>
        <w:widowControl w:val="0"/>
        <w:tabs>
          <w:tab w:val="left" w:pos="426"/>
          <w:tab w:val="left" w:pos="567"/>
        </w:tabs>
        <w:autoSpaceDE w:val="0"/>
        <w:autoSpaceDN w:val="0"/>
        <w:bidi w:val="0"/>
        <w:adjustRightInd w:val="0"/>
        <w:jc w:val="center"/>
        <w:rPr>
          <w:rFonts w:ascii="Times New Roman" w:hAnsi="Times New Roman"/>
          <w:b/>
          <w:bCs/>
        </w:rPr>
      </w:pPr>
    </w:p>
    <w:p w:rsidR="00791347" w:rsidRPr="00371186" w:rsidP="00791347">
      <w:pPr>
        <w:widowControl w:val="0"/>
        <w:tabs>
          <w:tab w:val="left" w:pos="426"/>
          <w:tab w:val="left" w:pos="567"/>
        </w:tabs>
        <w:autoSpaceDE w:val="0"/>
        <w:autoSpaceDN w:val="0"/>
        <w:bidi w:val="0"/>
        <w:adjustRightInd w:val="0"/>
        <w:jc w:val="center"/>
        <w:rPr>
          <w:rFonts w:ascii="Times New Roman" w:hAnsi="Times New Roman"/>
          <w:b/>
          <w:bCs/>
        </w:rPr>
      </w:pPr>
      <w:r w:rsidRPr="00224E20">
        <w:rPr>
          <w:rFonts w:ascii="Times New Roman" w:hAnsi="Times New Roman"/>
          <w:b/>
          <w:bCs/>
        </w:rPr>
        <w:t xml:space="preserve">ktorou sa ustanovuje </w:t>
      </w:r>
      <w:r>
        <w:rPr>
          <w:rFonts w:ascii="Times New Roman" w:hAnsi="Times New Roman"/>
          <w:b/>
          <w:bCs/>
        </w:rPr>
        <w:t>f</w:t>
      </w:r>
      <w:r w:rsidRPr="00371186">
        <w:rPr>
          <w:rFonts w:ascii="Times New Roman" w:hAnsi="Times New Roman"/>
          <w:b/>
          <w:bCs/>
        </w:rPr>
        <w:t>orma, vzory výkazov a štruktúra výkazov v elektronickej podobe</w:t>
      </w:r>
    </w:p>
    <w:p w:rsidR="00791347" w:rsidRPr="00933C81" w:rsidP="00791347">
      <w:pPr>
        <w:widowControl w:val="0"/>
        <w:tabs>
          <w:tab w:val="left" w:pos="426"/>
          <w:tab w:val="left" w:pos="567"/>
        </w:tabs>
        <w:autoSpaceDE w:val="0"/>
        <w:autoSpaceDN w:val="0"/>
        <w:bidi w:val="0"/>
        <w:adjustRightInd w:val="0"/>
        <w:rPr>
          <w:rFonts w:ascii="Times New Roman" w:hAnsi="Times New Roman"/>
        </w:rPr>
      </w:pPr>
      <w:r w:rsidRPr="00224E20">
        <w:rPr>
          <w:rFonts w:ascii="Times New Roman" w:hAnsi="Times New Roman"/>
        </w:rPr>
        <w:tab/>
      </w:r>
    </w:p>
    <w:p w:rsidR="00791347" w:rsidRPr="00933C81" w:rsidP="00791347">
      <w:pPr>
        <w:bidi w:val="0"/>
        <w:rPr>
          <w:rFonts w:ascii="Times New Roman" w:hAnsi="Times New Roman"/>
        </w:rPr>
      </w:pPr>
      <w:r>
        <w:rPr>
          <w:rFonts w:ascii="Times New Roman" w:hAnsi="Times New Roman"/>
        </w:rPr>
        <w:tab/>
      </w:r>
      <w:r w:rsidRPr="00933C81">
        <w:rPr>
          <w:rFonts w:ascii="Times New Roman" w:hAnsi="Times New Roman"/>
        </w:rPr>
        <w:t xml:space="preserve">Ministerstvo zdravotníctva Slovenskej republiky podľa </w:t>
      </w:r>
      <w:r>
        <w:rPr>
          <w:rFonts w:ascii="Times New Roman" w:hAnsi="Times New Roman"/>
        </w:rPr>
        <w:t>§ 79 ods. 7 z</w:t>
      </w:r>
      <w:r w:rsidRPr="00192929">
        <w:rPr>
          <w:rFonts w:ascii="Times New Roman" w:hAnsi="Times New Roman"/>
        </w:rPr>
        <w:t>ákon č. 578/2004 Z. z. o poskytovateľoch zdravotnej starostlivosti, zdravotníckych pracovníkoch, stavovských organizáciách v zdravotníctve a o zmene a doplnení niektorých zákonov v znení neskorších predpisov a § 6b ods. 4 a § 18 ods. 5 z</w:t>
      </w:r>
      <w:r w:rsidRPr="00436C79">
        <w:rPr>
          <w:rFonts w:ascii="Times New Roman" w:hAnsi="Times New Roman"/>
        </w:rPr>
        <w:t>ákon č. 581/2004 Z. z. o zdravotných poisťovniach, dohľade nad zdravotnou starostlivosťou a o zmene a doplnení niektorých zákonov v</w:t>
      </w:r>
      <w:r>
        <w:rPr>
          <w:rFonts w:ascii="Times New Roman" w:hAnsi="Times New Roman"/>
        </w:rPr>
        <w:t> </w:t>
      </w:r>
      <w:r w:rsidRPr="00436C79">
        <w:rPr>
          <w:rFonts w:ascii="Times New Roman" w:hAnsi="Times New Roman"/>
        </w:rPr>
        <w:t>znení</w:t>
      </w:r>
      <w:r>
        <w:rPr>
          <w:rFonts w:ascii="Times New Roman" w:hAnsi="Times New Roman"/>
        </w:rPr>
        <w:t xml:space="preserve"> neskorších predpisov </w:t>
      </w:r>
      <w:r w:rsidRPr="00933C81">
        <w:rPr>
          <w:rFonts w:ascii="Times New Roman" w:hAnsi="Times New Roman"/>
        </w:rPr>
        <w:t xml:space="preserve">ustanovuje: </w:t>
      </w:r>
    </w:p>
    <w:p w:rsidR="00791347" w:rsidRPr="00933C81" w:rsidP="00791347">
      <w:pPr>
        <w:widowControl w:val="0"/>
        <w:tabs>
          <w:tab w:val="left" w:pos="426"/>
          <w:tab w:val="left" w:pos="567"/>
        </w:tabs>
        <w:autoSpaceDE w:val="0"/>
        <w:autoSpaceDN w:val="0"/>
        <w:bidi w:val="0"/>
        <w:adjustRightInd w:val="0"/>
        <w:rPr>
          <w:rFonts w:ascii="Times New Roman" w:hAnsi="Times New Roman"/>
        </w:rPr>
      </w:pPr>
    </w:p>
    <w:p w:rsidR="00791347" w:rsidRPr="00933C81" w:rsidP="00791347">
      <w:pPr>
        <w:widowControl w:val="0"/>
        <w:tabs>
          <w:tab w:val="left" w:pos="426"/>
          <w:tab w:val="left" w:pos="567"/>
        </w:tabs>
        <w:autoSpaceDE w:val="0"/>
        <w:autoSpaceDN w:val="0"/>
        <w:bidi w:val="0"/>
        <w:adjustRightInd w:val="0"/>
        <w:jc w:val="center"/>
        <w:rPr>
          <w:rFonts w:ascii="Times New Roman" w:hAnsi="Times New Roman"/>
        </w:rPr>
      </w:pPr>
      <w:r w:rsidRPr="00933C81">
        <w:rPr>
          <w:rFonts w:ascii="Times New Roman" w:hAnsi="Times New Roman"/>
        </w:rPr>
        <w:t>§ 1</w:t>
      </w:r>
    </w:p>
    <w:p w:rsidR="00791347" w:rsidP="00E654A5">
      <w:pPr>
        <w:tabs>
          <w:tab w:val="left" w:pos="284"/>
        </w:tabs>
        <w:bidi w:val="0"/>
        <w:rPr>
          <w:rFonts w:ascii="Times New Roman" w:hAnsi="Times New Roman"/>
        </w:rPr>
      </w:pPr>
    </w:p>
    <w:p w:rsidR="00052C2B" w:rsidP="007279E4">
      <w:pPr>
        <w:pStyle w:val="ListParagraph"/>
        <w:numPr>
          <w:numId w:val="5"/>
        </w:numPr>
        <w:tabs>
          <w:tab w:val="left" w:pos="709"/>
        </w:tabs>
        <w:bidi w:val="0"/>
        <w:ind w:left="0" w:firstLine="284"/>
        <w:rPr>
          <w:rFonts w:ascii="Times New Roman" w:hAnsi="Times New Roman"/>
        </w:rPr>
      </w:pPr>
      <w:r w:rsidRPr="00C36FD5">
        <w:rPr>
          <w:rFonts w:ascii="Times New Roman" w:hAnsi="Times New Roman"/>
        </w:rPr>
        <w:t xml:space="preserve">Vzor výkazu </w:t>
      </w:r>
      <w:r>
        <w:rPr>
          <w:rFonts w:ascii="Times New Roman" w:hAnsi="Times New Roman"/>
        </w:rPr>
        <w:t>samosprávneho kraja</w:t>
      </w:r>
      <w:r w:rsidR="00371186">
        <w:rPr>
          <w:rFonts w:ascii="Times New Roman" w:hAnsi="Times New Roman"/>
        </w:rPr>
        <w:t xml:space="preserve"> na zasielanie zoznamu údajov o fyzických osobách, ktorým bolo vydané povolenie na prevádzkovanie zdravotníckeho zariadenia</w:t>
      </w:r>
      <w:r>
        <w:rPr>
          <w:rFonts w:ascii="Times New Roman" w:hAnsi="Times New Roman"/>
        </w:rPr>
        <w:t xml:space="preserve"> </w:t>
      </w:r>
      <w:r w:rsidRPr="00C36FD5">
        <w:rPr>
          <w:rFonts w:ascii="Times New Roman" w:hAnsi="Times New Roman"/>
        </w:rPr>
        <w:t>v elektronickej podobe je uvedený v prílohe č. 1.</w:t>
      </w:r>
    </w:p>
    <w:p w:rsidR="00371186" w:rsidP="007279E4">
      <w:pPr>
        <w:pStyle w:val="ListParagraph"/>
        <w:numPr>
          <w:numId w:val="5"/>
        </w:numPr>
        <w:tabs>
          <w:tab w:val="left" w:pos="709"/>
        </w:tabs>
        <w:bidi w:val="0"/>
        <w:ind w:left="0" w:firstLine="284"/>
        <w:rPr>
          <w:rFonts w:ascii="Times New Roman" w:hAnsi="Times New Roman"/>
        </w:rPr>
      </w:pPr>
      <w:r w:rsidRPr="00C36FD5">
        <w:rPr>
          <w:rFonts w:ascii="Times New Roman" w:hAnsi="Times New Roman"/>
        </w:rPr>
        <w:t xml:space="preserve">Vzor výkazu </w:t>
      </w:r>
      <w:r>
        <w:rPr>
          <w:rFonts w:ascii="Times New Roman" w:hAnsi="Times New Roman"/>
        </w:rPr>
        <w:t xml:space="preserve">samosprávneho kraja na zasielanie zoznamu údajov o právnických osobách, ktorým bolo vydané povolenie na prevádzkovanie zdravotníckeho zariadenia </w:t>
      </w:r>
      <w:r w:rsidRPr="00C36FD5">
        <w:rPr>
          <w:rFonts w:ascii="Times New Roman" w:hAnsi="Times New Roman"/>
        </w:rPr>
        <w:t xml:space="preserve">v elektronickej </w:t>
      </w:r>
      <w:r>
        <w:rPr>
          <w:rFonts w:ascii="Times New Roman" w:hAnsi="Times New Roman"/>
        </w:rPr>
        <w:t>podobe je uvedený v prílohe č. 2</w:t>
      </w:r>
      <w:r w:rsidRPr="00C36FD5">
        <w:rPr>
          <w:rFonts w:ascii="Times New Roman" w:hAnsi="Times New Roman"/>
        </w:rPr>
        <w:t>.</w:t>
      </w:r>
    </w:p>
    <w:p w:rsidR="00056C83" w:rsidP="007279E4">
      <w:pPr>
        <w:pStyle w:val="ListParagraph"/>
        <w:numPr>
          <w:numId w:val="5"/>
        </w:numPr>
        <w:tabs>
          <w:tab w:val="left" w:pos="709"/>
        </w:tabs>
        <w:bidi w:val="0"/>
        <w:ind w:left="0" w:firstLine="284"/>
        <w:rPr>
          <w:rFonts w:ascii="Times New Roman" w:hAnsi="Times New Roman"/>
        </w:rPr>
      </w:pPr>
      <w:r w:rsidR="00A220B8">
        <w:rPr>
          <w:rFonts w:ascii="Times New Roman" w:hAnsi="Times New Roman"/>
        </w:rPr>
        <w:t>Zoznam kódov povolaní, špecializačných odborov a certifikovaných pracovných činností</w:t>
      </w:r>
      <w:r>
        <w:rPr>
          <w:rFonts w:ascii="Times New Roman" w:hAnsi="Times New Roman"/>
        </w:rPr>
        <w:t xml:space="preserve"> je uvedený v prílohe č. 3.</w:t>
      </w:r>
    </w:p>
    <w:p w:rsidR="00A220B8" w:rsidP="007279E4">
      <w:pPr>
        <w:pStyle w:val="ListParagraph"/>
        <w:numPr>
          <w:numId w:val="5"/>
        </w:numPr>
        <w:tabs>
          <w:tab w:val="left" w:pos="709"/>
        </w:tabs>
        <w:bidi w:val="0"/>
        <w:ind w:left="0" w:firstLine="284"/>
        <w:rPr>
          <w:rFonts w:ascii="Times New Roman" w:hAnsi="Times New Roman"/>
        </w:rPr>
      </w:pPr>
      <w:r w:rsidR="00056C83">
        <w:rPr>
          <w:rFonts w:ascii="Times New Roman" w:hAnsi="Times New Roman"/>
        </w:rPr>
        <w:t xml:space="preserve">Vzor výkazu Slovenskej lekárskej komory, Slovenskej komory zubných lekárov, Slovenskej lekárnickej komory, Slovenskej komory sestier a pôrodných asistentiek, Slovenskej komory medicínsko-technických pracovníkov, Slovenskej komory fyzioterapeutov, Slovenskej komory ortopedických technikov, Slovenskej komory iných zdravotníckych pracovníkov, Slovenskej komory psychológov </w:t>
      </w:r>
      <w:r w:rsidR="009C6B4B">
        <w:rPr>
          <w:rFonts w:ascii="Times New Roman" w:hAnsi="Times New Roman"/>
        </w:rPr>
        <w:t xml:space="preserve">(ďalej len „komora“) na zasielanie údajov o osobách, ktorým bola vydaná </w:t>
      </w:r>
      <w:r>
        <w:rPr>
          <w:rFonts w:ascii="Times New Roman" w:hAnsi="Times New Roman"/>
        </w:rPr>
        <w:t>l</w:t>
      </w:r>
      <w:r w:rsidR="009C6B4B">
        <w:rPr>
          <w:rFonts w:ascii="Times New Roman" w:hAnsi="Times New Roman"/>
        </w:rPr>
        <w:t>icencia, je uvedený v prílohe č. 4.</w:t>
      </w:r>
    </w:p>
    <w:p w:rsidR="00052C2B" w:rsidP="007279E4">
      <w:pPr>
        <w:pStyle w:val="ListParagraph"/>
        <w:numPr>
          <w:numId w:val="5"/>
        </w:numPr>
        <w:tabs>
          <w:tab w:val="left" w:pos="709"/>
        </w:tabs>
        <w:bidi w:val="0"/>
        <w:ind w:left="0" w:firstLine="284"/>
        <w:rPr>
          <w:rFonts w:ascii="Times New Roman" w:hAnsi="Times New Roman"/>
        </w:rPr>
      </w:pPr>
      <w:r w:rsidRPr="00C36FD5">
        <w:rPr>
          <w:rFonts w:ascii="Times New Roman" w:hAnsi="Times New Roman"/>
        </w:rPr>
        <w:t xml:space="preserve">Vzor výkazu </w:t>
      </w:r>
      <w:r w:rsidR="00192929">
        <w:rPr>
          <w:rFonts w:ascii="Times New Roman" w:hAnsi="Times New Roman"/>
        </w:rPr>
        <w:t>poskytovateľa zdravotnej starostlivosti na zasielanie údajov o fyzických osobách, ktorým bola poskytnutá zdravotná starostlivosť na území Slovenskej republiky,</w:t>
      </w:r>
      <w:r w:rsidRPr="00C36FD5">
        <w:rPr>
          <w:rFonts w:ascii="Times New Roman" w:hAnsi="Times New Roman"/>
        </w:rPr>
        <w:t xml:space="preserve"> je uvedený </w:t>
      </w:r>
      <w:r w:rsidR="00192929">
        <w:rPr>
          <w:rFonts w:ascii="Times New Roman" w:hAnsi="Times New Roman"/>
        </w:rPr>
        <w:t>v prílohe č. 5.</w:t>
      </w:r>
    </w:p>
    <w:p w:rsidR="00192929" w:rsidP="007279E4">
      <w:pPr>
        <w:pStyle w:val="ListParagraph"/>
        <w:numPr>
          <w:numId w:val="5"/>
        </w:numPr>
        <w:tabs>
          <w:tab w:val="left" w:pos="709"/>
        </w:tabs>
        <w:bidi w:val="0"/>
        <w:ind w:left="0" w:firstLine="284"/>
        <w:rPr>
          <w:rFonts w:ascii="Times New Roman" w:hAnsi="Times New Roman"/>
        </w:rPr>
      </w:pPr>
      <w:r>
        <w:rPr>
          <w:rFonts w:ascii="Times New Roman" w:hAnsi="Times New Roman"/>
        </w:rPr>
        <w:t>Vzor výkazu zdravotnej poisťovne na zasielanie údajov na účely cezhraničnej zdravotnej starostlivosti je uvedený v prílohe č. 6.</w:t>
      </w:r>
    </w:p>
    <w:p w:rsidR="00192929" w:rsidP="007279E4">
      <w:pPr>
        <w:pStyle w:val="ListParagraph"/>
        <w:numPr>
          <w:numId w:val="5"/>
        </w:numPr>
        <w:tabs>
          <w:tab w:val="left" w:pos="709"/>
        </w:tabs>
        <w:bidi w:val="0"/>
        <w:ind w:left="0" w:firstLine="284"/>
        <w:rPr>
          <w:rFonts w:ascii="Times New Roman" w:hAnsi="Times New Roman"/>
        </w:rPr>
      </w:pPr>
      <w:r>
        <w:rPr>
          <w:rFonts w:ascii="Times New Roman" w:hAnsi="Times New Roman"/>
        </w:rPr>
        <w:t xml:space="preserve">Vzor výkazu Úradu pre dohľad nad zdravotnou starostlivosťou (ďalej len „úrad“) na zasielanie údajov na účely cezhraničnej zdravotnej starostlivosti je uvedený v prílohe č. </w:t>
      </w:r>
      <w:r w:rsidR="006457E9">
        <w:rPr>
          <w:rFonts w:ascii="Times New Roman" w:hAnsi="Times New Roman"/>
        </w:rPr>
        <w:t>7</w:t>
      </w:r>
      <w:r>
        <w:rPr>
          <w:rFonts w:ascii="Times New Roman" w:hAnsi="Times New Roman"/>
        </w:rPr>
        <w:t>.</w:t>
      </w:r>
    </w:p>
    <w:p w:rsidR="00AC1A60" w:rsidP="00192929">
      <w:pPr>
        <w:widowControl w:val="0"/>
        <w:tabs>
          <w:tab w:val="left" w:pos="426"/>
          <w:tab w:val="left" w:pos="567"/>
        </w:tabs>
        <w:autoSpaceDE w:val="0"/>
        <w:autoSpaceDN w:val="0"/>
        <w:bidi w:val="0"/>
        <w:adjustRightInd w:val="0"/>
        <w:jc w:val="center"/>
        <w:rPr>
          <w:rFonts w:ascii="Times New Roman" w:hAnsi="Times New Roman"/>
        </w:rPr>
      </w:pPr>
    </w:p>
    <w:p w:rsidR="00192929" w:rsidRPr="00933C81" w:rsidP="00192929">
      <w:pPr>
        <w:widowControl w:val="0"/>
        <w:tabs>
          <w:tab w:val="left" w:pos="426"/>
          <w:tab w:val="left" w:pos="567"/>
        </w:tabs>
        <w:autoSpaceDE w:val="0"/>
        <w:autoSpaceDN w:val="0"/>
        <w:bidi w:val="0"/>
        <w:adjustRightInd w:val="0"/>
        <w:jc w:val="center"/>
        <w:rPr>
          <w:rFonts w:ascii="Times New Roman" w:hAnsi="Times New Roman"/>
        </w:rPr>
      </w:pPr>
      <w:r w:rsidRPr="00933C81">
        <w:rPr>
          <w:rFonts w:ascii="Times New Roman" w:hAnsi="Times New Roman"/>
        </w:rPr>
        <w:t>§ 2</w:t>
      </w:r>
    </w:p>
    <w:p w:rsidR="00192929" w:rsidRPr="00933C81" w:rsidP="00192929">
      <w:pPr>
        <w:widowControl w:val="0"/>
        <w:tabs>
          <w:tab w:val="left" w:pos="426"/>
          <w:tab w:val="left" w:pos="567"/>
        </w:tabs>
        <w:autoSpaceDE w:val="0"/>
        <w:autoSpaceDN w:val="0"/>
        <w:bidi w:val="0"/>
        <w:adjustRightInd w:val="0"/>
        <w:rPr>
          <w:rFonts w:ascii="Times New Roman" w:hAnsi="Times New Roman"/>
        </w:rPr>
      </w:pPr>
    </w:p>
    <w:p w:rsidR="00192929" w:rsidRPr="00933C81" w:rsidP="00084A3A">
      <w:pPr>
        <w:widowControl w:val="0"/>
        <w:autoSpaceDE w:val="0"/>
        <w:autoSpaceDN w:val="0"/>
        <w:bidi w:val="0"/>
        <w:adjustRightInd w:val="0"/>
        <w:jc w:val="center"/>
        <w:rPr>
          <w:rFonts w:ascii="Times New Roman" w:hAnsi="Times New Roman"/>
        </w:rPr>
      </w:pPr>
      <w:r w:rsidRPr="00933C81">
        <w:rPr>
          <w:rFonts w:ascii="Times New Roman" w:hAnsi="Times New Roman"/>
        </w:rPr>
        <w:t xml:space="preserve">Táto vyhláška nadobúda účinnosť </w:t>
      </w:r>
      <w:r>
        <w:rPr>
          <w:rFonts w:ascii="Times New Roman" w:hAnsi="Times New Roman"/>
        </w:rPr>
        <w:t>1.</w:t>
      </w:r>
      <w:r w:rsidRPr="00933C81">
        <w:rPr>
          <w:rFonts w:ascii="Times New Roman" w:hAnsi="Times New Roman"/>
        </w:rPr>
        <w:t xml:space="preserve"> októbra 2013.</w:t>
      </w:r>
    </w:p>
    <w:p w:rsidR="00192929" w:rsidRPr="00933C81" w:rsidP="00192929">
      <w:pPr>
        <w:widowControl w:val="0"/>
        <w:tabs>
          <w:tab w:val="left" w:pos="426"/>
          <w:tab w:val="left" w:pos="567"/>
        </w:tabs>
        <w:autoSpaceDE w:val="0"/>
        <w:autoSpaceDN w:val="0"/>
        <w:bidi w:val="0"/>
        <w:adjustRightInd w:val="0"/>
        <w:rPr>
          <w:rFonts w:ascii="Times New Roman" w:hAnsi="Times New Roman"/>
        </w:rPr>
      </w:pPr>
    </w:p>
    <w:p w:rsidR="00192929" w:rsidRPr="00224E20" w:rsidP="00192929">
      <w:pPr>
        <w:widowControl w:val="0"/>
        <w:tabs>
          <w:tab w:val="left" w:pos="426"/>
          <w:tab w:val="left" w:pos="567"/>
        </w:tabs>
        <w:autoSpaceDE w:val="0"/>
        <w:autoSpaceDN w:val="0"/>
        <w:bidi w:val="0"/>
        <w:adjustRightInd w:val="0"/>
        <w:rPr>
          <w:rFonts w:ascii="Times New Roman" w:hAnsi="Times New Roman"/>
        </w:rPr>
      </w:pPr>
      <w:r w:rsidRPr="00224E20">
        <w:rPr>
          <w:rFonts w:ascii="Times New Roman" w:hAnsi="Times New Roman"/>
        </w:rPr>
        <w:tab/>
        <w:t xml:space="preserve"> </w:t>
      </w:r>
    </w:p>
    <w:p w:rsidR="00192929" w:rsidRPr="00224E20" w:rsidP="00192929">
      <w:pPr>
        <w:widowControl w:val="0"/>
        <w:tabs>
          <w:tab w:val="left" w:pos="426"/>
          <w:tab w:val="left" w:pos="567"/>
        </w:tabs>
        <w:autoSpaceDE w:val="0"/>
        <w:autoSpaceDN w:val="0"/>
        <w:bidi w:val="0"/>
        <w:adjustRightInd w:val="0"/>
        <w:jc w:val="center"/>
        <w:rPr>
          <w:rFonts w:ascii="Times New Roman" w:hAnsi="Times New Roman"/>
          <w:b/>
          <w:bCs/>
        </w:rPr>
      </w:pPr>
      <w:r w:rsidRPr="00224E20">
        <w:rPr>
          <w:rFonts w:ascii="Times New Roman" w:hAnsi="Times New Roman"/>
          <w:b/>
          <w:bCs/>
        </w:rPr>
        <w:t>Zuzana Zvolenská v.r.</w:t>
      </w:r>
    </w:p>
    <w:p w:rsidR="00192929" w:rsidRPr="00224E20" w:rsidP="00192929">
      <w:pPr>
        <w:widowControl w:val="0"/>
        <w:tabs>
          <w:tab w:val="left" w:pos="426"/>
          <w:tab w:val="left" w:pos="567"/>
        </w:tabs>
        <w:autoSpaceDE w:val="0"/>
        <w:autoSpaceDN w:val="0"/>
        <w:bidi w:val="0"/>
        <w:adjustRightInd w:val="0"/>
        <w:rPr>
          <w:rFonts w:ascii="Times New Roman" w:hAnsi="Times New Roman"/>
          <w:b/>
          <w:bCs/>
        </w:rPr>
      </w:pPr>
    </w:p>
    <w:p w:rsidR="006457E9">
      <w:pPr>
        <w:bidi w:val="0"/>
        <w:spacing w:after="200" w:line="276" w:lineRule="auto"/>
        <w:jc w:val="left"/>
        <w:rPr>
          <w:rFonts w:ascii="Times New Roman" w:hAnsi="Times New Roman"/>
          <w:noProof/>
          <w:kern w:val="32"/>
          <w:sz w:val="22"/>
          <w:szCs w:val="22"/>
          <w:lang w:eastAsia="en-US"/>
        </w:rPr>
      </w:pPr>
      <w:r>
        <w:rPr>
          <w:rFonts w:ascii="Times New Roman" w:hAnsi="Times New Roman"/>
          <w:b/>
          <w:bCs/>
          <w:noProof/>
          <w:sz w:val="22"/>
          <w:szCs w:val="22"/>
        </w:rPr>
        <w:br w:type="page"/>
      </w:r>
    </w:p>
    <w:p w:rsidR="00052C2B" w:rsidRPr="00052C2B" w:rsidP="00052C2B">
      <w:pPr>
        <w:pStyle w:val="Heading1"/>
        <w:bidi w:val="0"/>
        <w:spacing w:before="0" w:after="0"/>
        <w:jc w:val="right"/>
        <w:rPr>
          <w:rFonts w:ascii="Times New Roman" w:hAnsi="Times New Roman" w:cs="Times New Roman"/>
          <w:b w:val="0"/>
          <w:bCs w:val="0"/>
          <w:noProof/>
          <w:sz w:val="22"/>
          <w:szCs w:val="22"/>
        </w:rPr>
      </w:pPr>
      <w:r>
        <w:rPr>
          <w:rFonts w:ascii="Times New Roman" w:hAnsi="Times New Roman" w:cs="Times New Roman"/>
          <w:b w:val="0"/>
          <w:bCs w:val="0"/>
          <w:noProof/>
          <w:sz w:val="22"/>
          <w:szCs w:val="22"/>
        </w:rPr>
        <w:t>P</w:t>
      </w:r>
      <w:r w:rsidRPr="00052C2B">
        <w:rPr>
          <w:rFonts w:ascii="Times New Roman" w:hAnsi="Times New Roman" w:cs="Times New Roman"/>
          <w:b w:val="0"/>
          <w:bCs w:val="0"/>
          <w:noProof/>
          <w:sz w:val="22"/>
          <w:szCs w:val="22"/>
        </w:rPr>
        <w:t>ríloha č. 1</w:t>
      </w:r>
    </w:p>
    <w:p w:rsidR="00052C2B" w:rsidRPr="00052C2B" w:rsidP="00052C2B">
      <w:pPr>
        <w:bidi w:val="0"/>
        <w:jc w:val="right"/>
        <w:rPr>
          <w:rFonts w:ascii="Times New Roman" w:hAnsi="Times New Roman"/>
          <w:lang w:eastAsia="en-US"/>
        </w:rPr>
      </w:pPr>
      <w:r>
        <w:rPr>
          <w:rFonts w:ascii="Times New Roman" w:hAnsi="Times New Roman"/>
          <w:lang w:eastAsia="en-US"/>
        </w:rPr>
        <w:t>k</w:t>
      </w:r>
      <w:r w:rsidRPr="00052C2B">
        <w:rPr>
          <w:rFonts w:ascii="Times New Roman" w:hAnsi="Times New Roman"/>
          <w:lang w:eastAsia="en-US"/>
        </w:rPr>
        <w:t> vyhláške č.../2013 Z. z.</w:t>
      </w:r>
    </w:p>
    <w:p w:rsidR="00052C2B" w:rsidP="00052C2B">
      <w:pPr>
        <w:pStyle w:val="Heading1"/>
        <w:bidi w:val="0"/>
        <w:spacing w:before="0" w:after="0"/>
        <w:jc w:val="center"/>
        <w:rPr>
          <w:rFonts w:ascii="Times New Roman" w:hAnsi="Times New Roman" w:cs="Times New Roman"/>
          <w:b w:val="0"/>
          <w:bCs w:val="0"/>
          <w:caps/>
          <w:noProof/>
          <w:sz w:val="22"/>
          <w:szCs w:val="22"/>
        </w:rPr>
      </w:pPr>
    </w:p>
    <w:p w:rsidR="00052C2B" w:rsidRPr="00C36FD5" w:rsidP="00052C2B">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VZOR</w:t>
      </w:r>
    </w:p>
    <w:p w:rsidR="00371186" w:rsidP="00371186">
      <w:pPr>
        <w:bidi w:val="0"/>
        <w:jc w:val="center"/>
        <w:rPr>
          <w:rFonts w:ascii="Georgia" w:hAnsi="Georgia"/>
          <w:b/>
          <w:caps/>
          <w:noProof/>
          <w:sz w:val="20"/>
          <w:szCs w:val="20"/>
        </w:rPr>
      </w:pPr>
      <w:r w:rsidRPr="00C36FD5" w:rsidR="00052C2B">
        <w:rPr>
          <w:rFonts w:ascii="Georgia" w:hAnsi="Georgia"/>
          <w:b/>
          <w:caps/>
          <w:noProof/>
          <w:sz w:val="20"/>
          <w:szCs w:val="20"/>
        </w:rPr>
        <w:t xml:space="preserve">VýKAZ  </w:t>
      </w:r>
      <w:r w:rsidRPr="00371186">
        <w:rPr>
          <w:rFonts w:ascii="Georgia" w:hAnsi="Georgia"/>
          <w:b/>
          <w:caps/>
          <w:noProof/>
          <w:sz w:val="20"/>
          <w:szCs w:val="20"/>
        </w:rPr>
        <w:t>samosprávneho kraja na zasielanie zoznamu údajov o fyzických osobách, ktorým bolo vydané povolenie na prevádzkovanie zdravotníckeho zariadenia</w:t>
      </w:r>
    </w:p>
    <w:p w:rsidR="00371186" w:rsidRPr="00371186" w:rsidP="00371186">
      <w:pPr>
        <w:bidi w:val="0"/>
        <w:jc w:val="center"/>
        <w:rPr>
          <w:rFonts w:ascii="Georgia" w:hAnsi="Georgia"/>
          <w:b/>
          <w:caps/>
          <w:noProof/>
          <w:sz w:val="20"/>
          <w:szCs w:val="20"/>
        </w:rPr>
      </w:pPr>
    </w:p>
    <w:p w:rsidR="00052C2B" w:rsidRPr="00C36FD5" w:rsidP="00052C2B">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Časť A</w:t>
      </w:r>
    </w:p>
    <w:p w:rsidR="00052C2B" w:rsidRPr="00C36FD5" w:rsidP="00052C2B">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 xml:space="preserve">opis dátového rozhrania PRE textový formát </w:t>
      </w:r>
    </w:p>
    <w:p w:rsidR="00052C2B" w:rsidRPr="00C36FD5" w:rsidP="00052C2B">
      <w:pPr>
        <w:bidi w:val="0"/>
        <w:rPr>
          <w:rFonts w:ascii="Times New Roman" w:hAnsi="Times New Roman"/>
          <w:noProof/>
        </w:rPr>
      </w:pPr>
    </w:p>
    <w:p w:rsidR="00052C2B" w:rsidRPr="00C36FD5" w:rsidP="00052C2B">
      <w:pPr>
        <w:bidi w:val="0"/>
        <w:rPr>
          <w:rFonts w:ascii="Times New Roman" w:hAnsi="Times New Roman"/>
          <w:noProof/>
        </w:rPr>
      </w:pPr>
      <w:r w:rsidRPr="00C36FD5">
        <w:rPr>
          <w:rFonts w:ascii="Times New Roman" w:hAnsi="Times New Roman"/>
          <w:noProof/>
        </w:rPr>
        <w:t xml:space="preserve">Popis dávky: Zasielanie </w:t>
      </w:r>
      <w:r w:rsidR="00371186">
        <w:rPr>
          <w:rFonts w:ascii="Times New Roman" w:hAnsi="Times New Roman"/>
          <w:noProof/>
        </w:rPr>
        <w:t xml:space="preserve">zoznamu </w:t>
      </w:r>
      <w:r w:rsidRPr="00C36FD5">
        <w:rPr>
          <w:rFonts w:ascii="Times New Roman" w:hAnsi="Times New Roman"/>
          <w:noProof/>
        </w:rPr>
        <w:t xml:space="preserve">údajov </w:t>
      </w:r>
      <w:r w:rsidR="00371186">
        <w:rPr>
          <w:rFonts w:ascii="Times New Roman" w:hAnsi="Times New Roman"/>
        </w:rPr>
        <w:t xml:space="preserve">o fyzických osobách, ktorým bolo vydané povolenie na prevádzkovanie zdravotníckeho zariadenia </w:t>
      </w:r>
      <w:r w:rsidR="00DF2F0D">
        <w:rPr>
          <w:rFonts w:ascii="Times New Roman" w:hAnsi="Times New Roman"/>
          <w:noProof/>
        </w:rPr>
        <w:t>samosprávnym krajom</w:t>
      </w:r>
      <w:r w:rsidR="00396BBE">
        <w:rPr>
          <w:rFonts w:ascii="Times New Roman" w:hAnsi="Times New Roman"/>
          <w:noProof/>
        </w:rPr>
        <w:t xml:space="preserve"> k poslednému dňu predchádzajúceho kalendárneho mesiaca</w:t>
      </w:r>
      <w:r w:rsidRPr="00C36FD5">
        <w:rPr>
          <w:rFonts w:ascii="Times New Roman" w:hAnsi="Times New Roman"/>
          <w:noProof/>
        </w:rPr>
        <w:t>. Jedna dávka môže pozostávať z viacerých súborov dávky umiestnených na viacerých dátových nosičoch.</w:t>
      </w:r>
    </w:p>
    <w:p w:rsidR="00052C2B" w:rsidRPr="00C36FD5" w:rsidP="00052C2B">
      <w:pPr>
        <w:bidi w:val="0"/>
        <w:rPr>
          <w:rFonts w:ascii="Times New Roman" w:hAnsi="Times New Roman"/>
          <w:noProof/>
        </w:rPr>
      </w:pPr>
    </w:p>
    <w:p w:rsidR="00052C2B" w:rsidRPr="00C36FD5" w:rsidP="00052C2B">
      <w:pPr>
        <w:tabs>
          <w:tab w:val="left" w:pos="3544"/>
        </w:tabs>
        <w:bidi w:val="0"/>
        <w:rPr>
          <w:rFonts w:ascii="Times New Roman" w:hAnsi="Times New Roman"/>
          <w:noProof/>
        </w:rPr>
      </w:pPr>
      <w:r w:rsidRPr="00C36FD5">
        <w:rPr>
          <w:rFonts w:ascii="Times New Roman" w:hAnsi="Times New Roman"/>
          <w:noProof/>
        </w:rPr>
        <w:t xml:space="preserve">Typ dávky: </w:t>
        <w:tab/>
      </w:r>
      <w:r w:rsidR="00DF2F0D">
        <w:rPr>
          <w:rFonts w:ascii="Times New Roman" w:hAnsi="Times New Roman"/>
          <w:noProof/>
        </w:rPr>
        <w:t>401</w:t>
      </w:r>
    </w:p>
    <w:p w:rsidR="00052C2B" w:rsidRPr="00C36FD5" w:rsidP="00052C2B">
      <w:pPr>
        <w:tabs>
          <w:tab w:val="left" w:pos="3544"/>
        </w:tabs>
        <w:bidi w:val="0"/>
        <w:rPr>
          <w:rFonts w:ascii="Times New Roman" w:hAnsi="Times New Roman"/>
          <w:noProof/>
        </w:rPr>
      </w:pPr>
      <w:r w:rsidRPr="00C36FD5">
        <w:rPr>
          <w:rFonts w:ascii="Times New Roman" w:hAnsi="Times New Roman"/>
          <w:noProof/>
        </w:rPr>
        <w:t xml:space="preserve">Odosielateľ dávky:              </w:t>
        <w:tab/>
      </w:r>
      <w:r w:rsidR="00DF2F0D">
        <w:rPr>
          <w:rFonts w:ascii="Times New Roman" w:hAnsi="Times New Roman"/>
          <w:noProof/>
        </w:rPr>
        <w:t>samosprávny kraj</w:t>
      </w:r>
    </w:p>
    <w:p w:rsidR="00052C2B" w:rsidP="00052C2B">
      <w:pPr>
        <w:tabs>
          <w:tab w:val="left" w:pos="3544"/>
        </w:tabs>
        <w:bidi w:val="0"/>
        <w:rPr>
          <w:rFonts w:ascii="Times New Roman" w:hAnsi="Times New Roman"/>
          <w:noProof/>
        </w:rPr>
      </w:pPr>
      <w:r w:rsidRPr="00C36FD5">
        <w:rPr>
          <w:rFonts w:ascii="Times New Roman" w:hAnsi="Times New Roman"/>
          <w:noProof/>
        </w:rPr>
        <w:t xml:space="preserve">Prijímateľ dávky:               </w:t>
        <w:tab/>
      </w:r>
      <w:r w:rsidR="00DF2F0D">
        <w:rPr>
          <w:rFonts w:ascii="Times New Roman" w:hAnsi="Times New Roman"/>
          <w:noProof/>
        </w:rPr>
        <w:t>ministerstvo zdravotníctva</w:t>
      </w:r>
    </w:p>
    <w:p w:rsidR="00396BBE" w:rsidP="00052C2B">
      <w:pPr>
        <w:tabs>
          <w:tab w:val="left" w:pos="3544"/>
        </w:tabs>
        <w:bidi w:val="0"/>
        <w:rPr>
          <w:rFonts w:ascii="Times New Roman" w:hAnsi="Times New Roman"/>
          <w:noProof/>
        </w:rPr>
      </w:pPr>
      <w:r w:rsidR="00151CC4">
        <w:rPr>
          <w:rFonts w:ascii="Times New Roman" w:hAnsi="Times New Roman"/>
          <w:noProof/>
        </w:rPr>
        <w:tab/>
        <w:t>Úrad pre dohľad nad zdravotnou starostlivosťou</w:t>
      </w:r>
    </w:p>
    <w:p w:rsidR="00151CC4" w:rsidRPr="00C36FD5" w:rsidP="00052C2B">
      <w:pPr>
        <w:tabs>
          <w:tab w:val="left" w:pos="3544"/>
        </w:tabs>
        <w:bidi w:val="0"/>
        <w:rPr>
          <w:rFonts w:ascii="Times New Roman" w:hAnsi="Times New Roman"/>
          <w:noProof/>
        </w:rPr>
      </w:pPr>
      <w:r w:rsidR="00396BBE">
        <w:rPr>
          <w:rFonts w:ascii="Times New Roman" w:hAnsi="Times New Roman"/>
          <w:noProof/>
        </w:rPr>
        <w:t>Periodicita zasielania:</w:t>
        <w:tab/>
        <w:t>1 x mesačne k poslednému dňu kalendárneho mesiaca</w:t>
      </w:r>
    </w:p>
    <w:p w:rsidR="00052C2B" w:rsidRPr="00C36FD5" w:rsidP="00052C2B">
      <w:pPr>
        <w:tabs>
          <w:tab w:val="left" w:pos="3544"/>
        </w:tabs>
        <w:bidi w:val="0"/>
        <w:rPr>
          <w:rFonts w:ascii="Times New Roman" w:hAnsi="Times New Roman"/>
          <w:noProof/>
        </w:rPr>
      </w:pPr>
      <w:r w:rsidRPr="00C36FD5">
        <w:rPr>
          <w:rFonts w:ascii="Times New Roman" w:hAnsi="Times New Roman"/>
          <w:noProof/>
        </w:rPr>
        <w:t xml:space="preserve">Znaková sada a kódovanie:       </w:t>
        <w:tab/>
        <w:t>UTF-8</w:t>
      </w:r>
    </w:p>
    <w:p w:rsidR="00052C2B" w:rsidRPr="00C36FD5" w:rsidP="00052C2B">
      <w:pPr>
        <w:tabs>
          <w:tab w:val="left" w:pos="3544"/>
        </w:tabs>
        <w:bidi w:val="0"/>
        <w:rPr>
          <w:rFonts w:ascii="Times New Roman" w:hAnsi="Times New Roman"/>
          <w:noProof/>
        </w:rPr>
      </w:pPr>
      <w:r w:rsidRPr="00C36FD5">
        <w:rPr>
          <w:rFonts w:ascii="Times New Roman" w:hAnsi="Times New Roman"/>
          <w:noProof/>
        </w:rPr>
        <w:t xml:space="preserve">Formát prenosu dát:             </w:t>
        <w:tab/>
        <w:t>textový   súbor</w:t>
      </w:r>
    </w:p>
    <w:p w:rsidR="00052C2B" w:rsidRPr="00C36FD5" w:rsidP="00052C2B">
      <w:pPr>
        <w:tabs>
          <w:tab w:val="left" w:pos="3544"/>
        </w:tabs>
        <w:bidi w:val="0"/>
        <w:rPr>
          <w:rFonts w:ascii="Times New Roman" w:hAnsi="Times New Roman"/>
          <w:noProof/>
        </w:rPr>
      </w:pPr>
      <w:r w:rsidRPr="00C36FD5">
        <w:rPr>
          <w:rFonts w:ascii="Times New Roman" w:hAnsi="Times New Roman"/>
          <w:noProof/>
        </w:rPr>
        <w:t xml:space="preserve">Zloženie názvu súboru dávky:    </w:t>
        <w:tab/>
      </w:r>
      <w:r w:rsidRPr="00DF2F0D" w:rsidR="00DF2F0D">
        <w:rPr>
          <w:rFonts w:ascii="Times New Roman" w:hAnsi="Times New Roman"/>
          <w:b/>
          <w:noProof/>
        </w:rPr>
        <w:t>x</w:t>
      </w:r>
      <w:r w:rsidR="00DF2F0D">
        <w:rPr>
          <w:rFonts w:ascii="Times New Roman" w:hAnsi="Times New Roman"/>
          <w:b/>
          <w:noProof/>
        </w:rPr>
        <w:t>401</w:t>
      </w:r>
      <w:r w:rsidRPr="00C36FD5">
        <w:rPr>
          <w:rFonts w:ascii="Times New Roman" w:hAnsi="Times New Roman"/>
          <w:b/>
          <w:noProof/>
        </w:rPr>
        <w:t>rrmm.nnn</w:t>
      </w:r>
      <w:r w:rsidRPr="00C36FD5">
        <w:rPr>
          <w:rFonts w:ascii="Times New Roman" w:hAnsi="Times New Roman"/>
          <w:noProof/>
        </w:rPr>
        <w:t>, kde</w:t>
      </w:r>
    </w:p>
    <w:p w:rsidR="00052C2B" w:rsidRPr="00C36FD5" w:rsidP="00715706">
      <w:pPr>
        <w:tabs>
          <w:tab w:val="left" w:pos="3960"/>
          <w:tab w:val="left" w:pos="4111"/>
          <w:tab w:val="left" w:pos="5220"/>
        </w:tabs>
        <w:bidi w:val="0"/>
        <w:ind w:firstLine="3544"/>
        <w:jc w:val="left"/>
        <w:rPr>
          <w:rFonts w:ascii="Times New Roman" w:hAnsi="Times New Roman"/>
          <w:noProof/>
        </w:rPr>
      </w:pPr>
      <w:r w:rsidRPr="00C36FD5">
        <w:rPr>
          <w:rFonts w:ascii="Times New Roman" w:hAnsi="Times New Roman"/>
          <w:b/>
          <w:noProof/>
        </w:rPr>
        <w:t>x</w:t>
      </w:r>
      <w:r w:rsidRPr="00C36FD5">
        <w:rPr>
          <w:rFonts w:ascii="Times New Roman" w:hAnsi="Times New Roman"/>
          <w:noProof/>
        </w:rPr>
        <w:t xml:space="preserve"> </w:t>
      </w:r>
      <w:r w:rsidR="00715706">
        <w:rPr>
          <w:rFonts w:ascii="Times New Roman" w:hAnsi="Times New Roman"/>
          <w:noProof/>
        </w:rPr>
        <w:t xml:space="preserve"> - </w:t>
      </w:r>
      <w:r w:rsidRPr="00C36FD5">
        <w:rPr>
          <w:rFonts w:ascii="Times New Roman" w:hAnsi="Times New Roman"/>
          <w:noProof/>
        </w:rPr>
        <w:t>označuje charakter dávky</w:t>
      </w:r>
      <w:r>
        <w:rPr>
          <w:rFonts w:ascii="Times New Roman" w:hAnsi="Times New Roman"/>
          <w:noProof/>
        </w:rPr>
        <w:t>, ktorá</w:t>
      </w:r>
      <w:r w:rsidRPr="00C36FD5">
        <w:rPr>
          <w:rFonts w:ascii="Times New Roman" w:hAnsi="Times New Roman"/>
          <w:noProof/>
        </w:rPr>
        <w:t xml:space="preserve"> môže byť</w:t>
        <w:br/>
        <w:tab/>
        <w:t>N – nová (prvotný výkaz)</w:t>
        <w:br/>
        <w:tab/>
        <w:t>O – opravná (opravný výkaz celkový)</w:t>
        <w:br/>
        <w:tab/>
        <w:t>A – aditívna (rozdielový výkaz)</w:t>
      </w:r>
    </w:p>
    <w:p w:rsidR="00052C2B" w:rsidRPr="00C36FD5" w:rsidP="00715706">
      <w:pPr>
        <w:tabs>
          <w:tab w:val="left" w:pos="3544"/>
          <w:tab w:val="left" w:pos="3960"/>
          <w:tab w:val="left" w:pos="5220"/>
        </w:tabs>
        <w:bidi w:val="0"/>
        <w:ind w:firstLine="2410"/>
        <w:jc w:val="left"/>
        <w:rPr>
          <w:rFonts w:ascii="Times New Roman" w:hAnsi="Times New Roman"/>
          <w:noProof/>
        </w:rPr>
      </w:pPr>
      <w:r w:rsidRPr="00C36FD5">
        <w:rPr>
          <w:rFonts w:ascii="Times New Roman" w:hAnsi="Times New Roman"/>
          <w:b/>
          <w:bCs/>
          <w:noProof/>
        </w:rPr>
        <w:tab/>
      </w:r>
      <w:r w:rsidR="00DF2F0D">
        <w:rPr>
          <w:rFonts w:ascii="Times New Roman" w:hAnsi="Times New Roman"/>
          <w:b/>
          <w:bCs/>
          <w:noProof/>
        </w:rPr>
        <w:t>401</w:t>
      </w:r>
      <w:r w:rsidRPr="00C36FD5">
        <w:rPr>
          <w:rFonts w:ascii="Times New Roman" w:hAnsi="Times New Roman"/>
          <w:noProof/>
        </w:rPr>
        <w:tab/>
      </w:r>
      <w:r w:rsidR="00715706">
        <w:rPr>
          <w:rFonts w:ascii="Times New Roman" w:hAnsi="Times New Roman"/>
          <w:noProof/>
        </w:rPr>
        <w:t xml:space="preserve">- </w:t>
      </w:r>
      <w:r w:rsidRPr="00C36FD5">
        <w:rPr>
          <w:rFonts w:ascii="Times New Roman" w:hAnsi="Times New Roman"/>
          <w:noProof/>
        </w:rPr>
        <w:t>označuje typ dávky</w:t>
      </w:r>
    </w:p>
    <w:p w:rsidR="00052C2B" w:rsidRPr="00C36FD5" w:rsidP="00715706">
      <w:pPr>
        <w:tabs>
          <w:tab w:val="left" w:pos="3544"/>
          <w:tab w:val="left" w:pos="3960"/>
          <w:tab w:val="left" w:pos="5220"/>
        </w:tabs>
        <w:bidi w:val="0"/>
        <w:ind w:left="3544" w:hanging="1134"/>
        <w:jc w:val="left"/>
        <w:rPr>
          <w:rFonts w:ascii="Times New Roman" w:hAnsi="Times New Roman"/>
          <w:noProof/>
        </w:rPr>
      </w:pPr>
      <w:r w:rsidRPr="00C36FD5">
        <w:rPr>
          <w:rFonts w:ascii="Times New Roman" w:hAnsi="Times New Roman"/>
          <w:b/>
          <w:bCs/>
          <w:noProof/>
        </w:rPr>
        <w:tab/>
        <w:t xml:space="preserve">rrmm </w:t>
      </w:r>
      <w:r w:rsidR="00715706">
        <w:rPr>
          <w:rFonts w:ascii="Times New Roman" w:hAnsi="Times New Roman"/>
          <w:b/>
          <w:bCs/>
          <w:noProof/>
        </w:rPr>
        <w:t xml:space="preserve">- </w:t>
      </w:r>
      <w:r w:rsidRPr="00C36FD5">
        <w:rPr>
          <w:rFonts w:ascii="Times New Roman" w:hAnsi="Times New Roman"/>
          <w:bCs/>
          <w:noProof/>
        </w:rPr>
        <w:t>označuje i</w:t>
      </w:r>
      <w:r w:rsidRPr="00C36FD5">
        <w:rPr>
          <w:rFonts w:ascii="Times New Roman" w:hAnsi="Times New Roman"/>
          <w:noProof/>
        </w:rPr>
        <w:t xml:space="preserve">dentifikáciu mesiaca, ku ktorému sa dávka vzťahuje, kde </w:t>
        <w:br/>
        <w:tab/>
        <w:t>rr označuje posledné dve číslice letopočtu (roku)</w:t>
      </w:r>
    </w:p>
    <w:p w:rsidR="00052C2B" w:rsidRPr="00C36FD5" w:rsidP="00715706">
      <w:pPr>
        <w:tabs>
          <w:tab w:val="left" w:pos="3544"/>
          <w:tab w:val="left" w:pos="3960"/>
          <w:tab w:val="left" w:pos="5220"/>
        </w:tabs>
        <w:bidi w:val="0"/>
        <w:ind w:left="3969" w:hanging="1559"/>
        <w:jc w:val="left"/>
        <w:rPr>
          <w:rFonts w:ascii="Times New Roman" w:hAnsi="Times New Roman"/>
          <w:noProof/>
        </w:rPr>
      </w:pPr>
      <w:r w:rsidRPr="00C36FD5">
        <w:rPr>
          <w:rFonts w:ascii="Times New Roman" w:hAnsi="Times New Roman"/>
          <w:noProof/>
        </w:rPr>
        <w:tab/>
        <w:tab/>
        <w:t>mm označuje číselné označenie mesiaca (01 – Január ... 12 – December)</w:t>
      </w:r>
    </w:p>
    <w:p w:rsidR="00052C2B" w:rsidRPr="00C36FD5" w:rsidP="00715706">
      <w:pPr>
        <w:tabs>
          <w:tab w:val="left" w:pos="3544"/>
          <w:tab w:val="left" w:pos="3960"/>
          <w:tab w:val="left" w:pos="5220"/>
        </w:tabs>
        <w:bidi w:val="0"/>
        <w:ind w:left="3544" w:hanging="1134"/>
        <w:jc w:val="left"/>
        <w:rPr>
          <w:rFonts w:ascii="Times New Roman" w:hAnsi="Times New Roman"/>
          <w:noProof/>
        </w:rPr>
      </w:pPr>
      <w:r w:rsidRPr="00C36FD5">
        <w:rPr>
          <w:rFonts w:ascii="Times New Roman" w:hAnsi="Times New Roman"/>
          <w:b/>
          <w:bCs/>
          <w:noProof/>
        </w:rPr>
        <w:tab/>
        <w:t>nnn</w:t>
      </w:r>
      <w:r w:rsidR="00DF2F0D">
        <w:rPr>
          <w:rFonts w:ascii="Times New Roman" w:hAnsi="Times New Roman"/>
          <w:b/>
          <w:bCs/>
          <w:noProof/>
        </w:rPr>
        <w:t xml:space="preserve"> </w:t>
      </w:r>
      <w:r w:rsidR="00715706">
        <w:rPr>
          <w:rFonts w:ascii="Times New Roman" w:hAnsi="Times New Roman"/>
          <w:b/>
          <w:bCs/>
          <w:noProof/>
        </w:rPr>
        <w:t xml:space="preserve">-  </w:t>
      </w:r>
      <w:r w:rsidRPr="00715706" w:rsidR="00715706">
        <w:rPr>
          <w:rFonts w:ascii="Times New Roman" w:hAnsi="Times New Roman"/>
          <w:bCs/>
          <w:noProof/>
        </w:rPr>
        <w:t>označuje</w:t>
      </w:r>
      <w:r w:rsidRPr="00C36FD5">
        <w:rPr>
          <w:rFonts w:ascii="Times New Roman" w:hAnsi="Times New Roman"/>
          <w:noProof/>
        </w:rPr>
        <w:t xml:space="preserve"> trojznakový identifikátor, určujúci poradie súboru dávky v danom mesiaci</w:t>
      </w:r>
    </w:p>
    <w:p w:rsidR="00052C2B" w:rsidRPr="00C36FD5" w:rsidP="00052C2B">
      <w:pPr>
        <w:bidi w:val="0"/>
        <w:rPr>
          <w:rFonts w:ascii="Times New Roman" w:hAnsi="Times New Roman"/>
          <w:b/>
          <w:noProof/>
        </w:rPr>
      </w:pPr>
      <w:r w:rsidRPr="00C36FD5">
        <w:rPr>
          <w:rFonts w:ascii="Times New Roman" w:hAnsi="Times New Roman"/>
          <w:b/>
          <w:noProof/>
        </w:rPr>
        <w:t>Oddeľovacie znaky:</w:t>
      </w:r>
    </w:p>
    <w:p w:rsidR="00052C2B" w:rsidRPr="00C36FD5" w:rsidP="00052C2B">
      <w:pPr>
        <w:bidi w:val="0"/>
        <w:ind w:left="3544" w:hanging="3544"/>
        <w:rPr>
          <w:rFonts w:ascii="Times New Roman" w:hAnsi="Times New Roman"/>
          <w:noProof/>
        </w:rPr>
      </w:pPr>
      <w:r w:rsidRPr="00C36FD5">
        <w:rPr>
          <w:rFonts w:ascii="Times New Roman" w:hAnsi="Times New Roman"/>
          <w:noProof/>
        </w:rPr>
        <w:t xml:space="preserve">Oddeľovač položiek riadku: </w:t>
        <w:tab/>
        <w:t xml:space="preserve">| (vertical bar; ASCII #7C). Položky vety nemajú fixnú dĺžku. Čísla sa nedopĺňajú znakom 0 (nula) na začiatku. </w:t>
      </w:r>
    </w:p>
    <w:p w:rsidR="00052C2B" w:rsidRPr="00C36FD5" w:rsidP="00052C2B">
      <w:pPr>
        <w:bidi w:val="0"/>
        <w:ind w:left="3544" w:hanging="3544"/>
        <w:rPr>
          <w:rFonts w:ascii="Times New Roman" w:hAnsi="Times New Roman"/>
          <w:noProof/>
        </w:rPr>
      </w:pPr>
      <w:r w:rsidRPr="00C36FD5">
        <w:rPr>
          <w:rFonts w:ascii="Times New Roman" w:hAnsi="Times New Roman"/>
          <w:noProof/>
        </w:rPr>
        <w:t xml:space="preserve"> Desatinný oddeľovač:            </w:t>
        <w:tab/>
        <w:t>čiarka</w:t>
      </w:r>
    </w:p>
    <w:p w:rsidR="00052C2B" w:rsidRPr="00C36FD5" w:rsidP="00052C2B">
      <w:pPr>
        <w:bidi w:val="0"/>
        <w:ind w:left="3544" w:hanging="3544"/>
        <w:rPr>
          <w:rFonts w:ascii="Times New Roman" w:hAnsi="Times New Roman"/>
          <w:noProof/>
        </w:rPr>
      </w:pPr>
      <w:r w:rsidRPr="00C36FD5">
        <w:rPr>
          <w:rFonts w:ascii="Times New Roman" w:hAnsi="Times New Roman"/>
          <w:noProof/>
        </w:rPr>
        <w:t xml:space="preserve"> Formát vety dávky:              </w:t>
        <w:tab/>
        <w:t>polozka_1|polozka_2|...|polozka_N|  (oddeľovač je                                potrebné   uviesť   aj   na   konci   každého   riadku)</w:t>
      </w:r>
    </w:p>
    <w:p w:rsidR="00052C2B" w:rsidRPr="00C36FD5" w:rsidP="00052C2B">
      <w:pPr>
        <w:bidi w:val="0"/>
        <w:rPr>
          <w:rFonts w:ascii="Times New Roman" w:hAnsi="Times New Roman"/>
          <w:noProof/>
        </w:rPr>
      </w:pPr>
      <w:r w:rsidRPr="00C36FD5">
        <w:rPr>
          <w:rFonts w:ascii="Times New Roman" w:hAnsi="Times New Roman"/>
          <w:noProof/>
        </w:rPr>
        <w:t>Každá veta je na novom riadku dávky.</w:t>
      </w:r>
    </w:p>
    <w:p w:rsidR="00052C2B" w:rsidRPr="00C36FD5" w:rsidP="00052C2B">
      <w:pPr>
        <w:bidi w:val="0"/>
        <w:rPr>
          <w:rFonts w:ascii="Times New Roman" w:hAnsi="Times New Roman"/>
          <w:noProof/>
        </w:rPr>
      </w:pPr>
    </w:p>
    <w:p w:rsidR="00052C2B" w:rsidRPr="00C36FD5" w:rsidP="00052C2B">
      <w:pPr>
        <w:bidi w:val="0"/>
        <w:rPr>
          <w:rFonts w:ascii="Times New Roman" w:hAnsi="Times New Roman"/>
          <w:b/>
          <w:noProof/>
        </w:rPr>
      </w:pPr>
      <w:r w:rsidRPr="00C36FD5">
        <w:rPr>
          <w:rFonts w:ascii="Times New Roman" w:hAnsi="Times New Roman"/>
          <w:b/>
          <w:noProof/>
        </w:rPr>
        <w:t>Obsah dávky:</w:t>
      </w:r>
    </w:p>
    <w:p w:rsidR="00052C2B" w:rsidRPr="00C36FD5" w:rsidP="00052C2B">
      <w:pPr>
        <w:bidi w:val="0"/>
        <w:rPr>
          <w:rFonts w:ascii="Times New Roman" w:hAnsi="Times New Roman"/>
          <w:b/>
        </w:rPr>
      </w:pPr>
      <w:r w:rsidRPr="00C36FD5">
        <w:rPr>
          <w:rFonts w:ascii="Times New Roman" w:hAnsi="Times New Roman"/>
          <w:b/>
        </w:rPr>
        <w:t xml:space="preserve"> </w:t>
      </w:r>
    </w:p>
    <w:p w:rsidR="00052C2B" w:rsidRPr="00C36FD5" w:rsidP="00052C2B">
      <w:pPr>
        <w:pStyle w:val="Heading2"/>
        <w:bidi w:val="0"/>
        <w:spacing w:before="0" w:line="240" w:lineRule="auto"/>
        <w:rPr>
          <w:rFonts w:ascii="Times New Roman" w:hAnsi="Times New Roman"/>
          <w:b w:val="0"/>
          <w:bCs w:val="0"/>
          <w:noProof/>
          <w:color w:val="auto"/>
          <w:sz w:val="22"/>
          <w:szCs w:val="22"/>
          <w:u w:val="single"/>
        </w:rPr>
      </w:pPr>
      <w:r w:rsidRPr="00C36FD5">
        <w:rPr>
          <w:rFonts w:ascii="Times New Roman" w:hAnsi="Times New Roman"/>
          <w:b w:val="0"/>
          <w:bCs w:val="0"/>
          <w:noProof/>
          <w:color w:val="auto"/>
          <w:sz w:val="22"/>
          <w:szCs w:val="22"/>
          <w:u w:val="single"/>
        </w:rPr>
        <w:t>Identifikácia dávky</w:t>
      </w:r>
    </w:p>
    <w:p w:rsidR="00052C2B" w:rsidRPr="00C36FD5" w:rsidP="00052C2B">
      <w:pPr>
        <w:bidi w:val="0"/>
        <w:rPr>
          <w:rFonts w:ascii="Times New Roman" w:hAnsi="Times New Roman"/>
          <w:noProof/>
        </w:rPr>
      </w:pP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333"/>
        <w:gridCol w:w="3926"/>
        <w:gridCol w:w="969"/>
        <w:gridCol w:w="1260"/>
        <w:gridCol w:w="1800"/>
      </w:tblGrid>
      <w:tr>
        <w:tblPrEx>
          <w:tblW w:w="0" w:type="auto"/>
          <w:tblBorders>
            <w:top w:val="single" w:sz="4" w:space="0" w:color="auto"/>
            <w:left w:val="single" w:sz="4" w:space="0" w:color="auto"/>
            <w:bottom w:val="single" w:sz="4" w:space="0" w:color="auto"/>
            <w:right w:val="single" w:sz="4" w:space="0" w:color="auto"/>
          </w:tblBorders>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Položka č.</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Dĺžka</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1.</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Charakter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1</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2.</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Typ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3.</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DF2F0D">
            <w:pPr>
              <w:bidi w:val="0"/>
              <w:rPr>
                <w:rFonts w:ascii="Times New Roman" w:hAnsi="Times New Roman"/>
                <w:noProof/>
                <w:sz w:val="20"/>
                <w:szCs w:val="20"/>
              </w:rPr>
            </w:pPr>
            <w:r w:rsidRPr="00C36FD5">
              <w:rPr>
                <w:rFonts w:ascii="Times New Roman" w:hAnsi="Times New Roman"/>
                <w:noProof/>
                <w:sz w:val="20"/>
                <w:szCs w:val="20"/>
              </w:rPr>
              <w:t xml:space="preserve">IČO </w:t>
            </w:r>
            <w:r w:rsidR="00DF2F0D">
              <w:rPr>
                <w:rFonts w:ascii="Times New Roman" w:hAnsi="Times New Roman"/>
                <w:noProof/>
                <w:sz w:val="20"/>
                <w:szCs w:val="20"/>
              </w:rPr>
              <w:t>samosprávneho kraja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052C2B" w:rsidRPr="002334B4" w:rsidP="00396BBE">
            <w:pPr>
              <w:bidi w:val="0"/>
              <w:rPr>
                <w:rFonts w:ascii="Times New Roman" w:hAnsi="Times New Roman"/>
                <w:bCs/>
                <w:noProof/>
                <w:sz w:val="20"/>
                <w:szCs w:val="20"/>
              </w:rPr>
            </w:pPr>
            <w:r w:rsidR="00396BBE">
              <w:rPr>
                <w:rFonts w:ascii="Times New Roman" w:hAnsi="Times New Roman"/>
                <w:bCs/>
                <w:noProof/>
                <w:sz w:val="20"/>
                <w:szCs w:val="20"/>
              </w:rPr>
              <w:t>8</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052C2B">
            <w:pPr>
              <w:bidi w:val="0"/>
              <w:rPr>
                <w:rFonts w:ascii="Times New Roman" w:hAnsi="Times New Roman"/>
                <w:noProof/>
                <w:sz w:val="20"/>
                <w:szCs w:val="20"/>
              </w:rPr>
            </w:pPr>
            <w:r>
              <w:rPr>
                <w:rFonts w:ascii="Times New Roman" w:hAnsi="Times New Roman"/>
                <w:noProof/>
                <w:sz w:val="20"/>
                <w:szCs w:val="20"/>
              </w:rPr>
              <w:t>4.</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Dátum odoslania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DATE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RRRRMMDD</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052C2B">
            <w:pPr>
              <w:bidi w:val="0"/>
              <w:rPr>
                <w:rFonts w:ascii="Times New Roman" w:hAnsi="Times New Roman"/>
                <w:noProof/>
                <w:sz w:val="20"/>
                <w:szCs w:val="20"/>
              </w:rPr>
            </w:pPr>
            <w:r w:rsidRPr="00C36FD5">
              <w:rPr>
                <w:rFonts w:ascii="Times New Roman" w:hAnsi="Times New Roman"/>
                <w:noProof/>
                <w:sz w:val="20"/>
                <w:szCs w:val="20"/>
              </w:rPr>
              <w:t>5.</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Číslo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052C2B">
            <w:pPr>
              <w:bidi w:val="0"/>
              <w:rPr>
                <w:rFonts w:ascii="Times New Roman" w:hAnsi="Times New Roman"/>
                <w:noProof/>
                <w:sz w:val="20"/>
                <w:szCs w:val="20"/>
              </w:rPr>
            </w:pPr>
            <w:r w:rsidRPr="00C36FD5">
              <w:rPr>
                <w:rFonts w:ascii="Times New Roman" w:hAnsi="Times New Roman"/>
                <w:noProof/>
                <w:sz w:val="20"/>
                <w:szCs w:val="20"/>
              </w:rPr>
              <w:t>6.</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Počet viet tela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052C2B">
            <w:pPr>
              <w:bidi w:val="0"/>
              <w:rPr>
                <w:rFonts w:ascii="Times New Roman" w:hAnsi="Times New Roman"/>
                <w:noProof/>
                <w:sz w:val="20"/>
                <w:szCs w:val="20"/>
              </w:rPr>
            </w:pPr>
            <w:r w:rsidRPr="00C36FD5">
              <w:rPr>
                <w:rFonts w:ascii="Times New Roman" w:hAnsi="Times New Roman"/>
                <w:noProof/>
                <w:sz w:val="20"/>
                <w:szCs w:val="20"/>
              </w:rPr>
              <w:t>7.</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Počet médií</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052C2B">
            <w:pPr>
              <w:bidi w:val="0"/>
              <w:rPr>
                <w:rFonts w:ascii="Times New Roman" w:hAnsi="Times New Roman"/>
                <w:noProof/>
                <w:sz w:val="20"/>
                <w:szCs w:val="20"/>
              </w:rPr>
            </w:pPr>
            <w:r w:rsidRPr="00C36FD5">
              <w:rPr>
                <w:rFonts w:ascii="Times New Roman" w:hAnsi="Times New Roman"/>
                <w:noProof/>
                <w:sz w:val="20"/>
                <w:szCs w:val="20"/>
              </w:rPr>
              <w:t>8.</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Poradové číslo média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7DE1" w:rsidRPr="00C36FD5" w:rsidP="007008B1">
            <w:pPr>
              <w:bidi w:val="0"/>
              <w:rPr>
                <w:rFonts w:ascii="Times New Roman" w:hAnsi="Times New Roman"/>
                <w:noProof/>
                <w:sz w:val="20"/>
                <w:szCs w:val="20"/>
              </w:rPr>
            </w:pPr>
            <w:r w:rsidRPr="00C36FD5">
              <w:rPr>
                <w:rFonts w:ascii="Times New Roman" w:hAnsi="Times New Roman"/>
                <w:noProof/>
                <w:sz w:val="20"/>
                <w:szCs w:val="20"/>
              </w:rPr>
              <w:t>3</w:t>
            </w:r>
          </w:p>
        </w:tc>
      </w:tr>
    </w:tbl>
    <w:p w:rsidR="00052C2B" w:rsidRPr="00C36FD5" w:rsidP="00052C2B">
      <w:pPr>
        <w:bidi w:val="0"/>
        <w:rPr>
          <w:rFonts w:ascii="Times New Roman" w:hAnsi="Times New Roman"/>
          <w:noProof/>
        </w:rPr>
      </w:pPr>
      <w:r w:rsidRPr="00C36FD5">
        <w:rPr>
          <w:rFonts w:ascii="Times New Roman" w:hAnsi="Times New Roman"/>
          <w:bCs/>
          <w:noProof/>
        </w:rPr>
        <w:t>Vysvetlivky skratiek:</w:t>
      </w:r>
    </w:p>
    <w:p w:rsidR="00052C2B" w:rsidRPr="00C36FD5" w:rsidP="00052C2B">
      <w:pPr>
        <w:bidi w:val="0"/>
        <w:rPr>
          <w:rFonts w:ascii="Times New Roman" w:hAnsi="Times New Roman"/>
          <w:noProof/>
        </w:rPr>
      </w:pPr>
      <w:r w:rsidRPr="00C36FD5">
        <w:rPr>
          <w:rFonts w:ascii="Times New Roman" w:hAnsi="Times New Roman"/>
          <w:noProof/>
        </w:rPr>
        <w:t>P = povinná položka</w:t>
      </w:r>
    </w:p>
    <w:p w:rsidR="00052C2B" w:rsidRPr="00C36FD5" w:rsidP="00052C2B">
      <w:pPr>
        <w:bidi w:val="0"/>
        <w:rPr>
          <w:rFonts w:ascii="Times New Roman" w:hAnsi="Times New Roman"/>
          <w:noProof/>
        </w:rPr>
      </w:pPr>
      <w:r w:rsidRPr="00C36FD5">
        <w:rPr>
          <w:rFonts w:ascii="Times New Roman" w:hAnsi="Times New Roman"/>
          <w:noProof/>
        </w:rPr>
        <w:t>Dátový typ:</w:t>
        <w:tab/>
        <w:tab/>
        <w:t>CHAR</w:t>
        <w:tab/>
        <w:t>– alfanumerický reťazec</w:t>
      </w:r>
    </w:p>
    <w:p w:rsidR="00052C2B" w:rsidRPr="00C36FD5" w:rsidP="00052C2B">
      <w:pPr>
        <w:bidi w:val="0"/>
        <w:rPr>
          <w:rFonts w:ascii="Times New Roman" w:hAnsi="Times New Roman"/>
          <w:noProof/>
        </w:rPr>
      </w:pPr>
      <w:r w:rsidRPr="00C36FD5">
        <w:rPr>
          <w:rFonts w:ascii="Times New Roman" w:hAnsi="Times New Roman"/>
          <w:noProof/>
        </w:rPr>
        <w:tab/>
        <w:tab/>
        <w:tab/>
        <w:t xml:space="preserve">INT </w:t>
        <w:tab/>
        <w:t>– celé číslo</w:t>
      </w:r>
    </w:p>
    <w:p w:rsidR="00052C2B" w:rsidRPr="00C36FD5" w:rsidP="00052C2B">
      <w:pPr>
        <w:bidi w:val="0"/>
        <w:rPr>
          <w:rFonts w:ascii="Times New Roman" w:hAnsi="Times New Roman"/>
          <w:noProof/>
        </w:rPr>
      </w:pPr>
      <w:r w:rsidRPr="00C36FD5">
        <w:rPr>
          <w:rFonts w:ascii="Times New Roman" w:hAnsi="Times New Roman"/>
          <w:noProof/>
        </w:rPr>
        <w:tab/>
        <w:tab/>
        <w:tab/>
        <w:t xml:space="preserve">DATE </w:t>
        <w:tab/>
        <w:t>– dátumový údaj v </w:t>
      </w:r>
      <w:r>
        <w:rPr>
          <w:rFonts w:ascii="Times New Roman" w:hAnsi="Times New Roman"/>
          <w:noProof/>
        </w:rPr>
        <w:t>ustanovenom</w:t>
      </w:r>
      <w:r w:rsidRPr="00C36FD5">
        <w:rPr>
          <w:rFonts w:ascii="Times New Roman" w:hAnsi="Times New Roman"/>
          <w:noProof/>
        </w:rPr>
        <w:t xml:space="preserve"> tvare</w:t>
      </w:r>
    </w:p>
    <w:p w:rsidR="00052C2B" w:rsidRPr="00C36FD5" w:rsidP="00052C2B">
      <w:pPr>
        <w:tabs>
          <w:tab w:val="left" w:pos="3960"/>
        </w:tabs>
        <w:bidi w:val="0"/>
        <w:rPr>
          <w:rFonts w:ascii="Times New Roman" w:hAnsi="Times New Roman"/>
          <w:noProof/>
        </w:rPr>
      </w:pPr>
    </w:p>
    <w:p w:rsidR="00052C2B" w:rsidRPr="00C36FD5" w:rsidP="00052C2B">
      <w:pPr>
        <w:tabs>
          <w:tab w:val="left" w:pos="3960"/>
        </w:tabs>
        <w:bidi w:val="0"/>
        <w:rPr>
          <w:rFonts w:ascii="Times New Roman" w:hAnsi="Times New Roman"/>
          <w:noProof/>
        </w:rPr>
      </w:pPr>
      <w:r w:rsidRPr="00C36FD5">
        <w:rPr>
          <w:rFonts w:ascii="Times New Roman" w:hAnsi="Times New Roman"/>
          <w:noProof/>
        </w:rPr>
        <w:t>Vysvetlivky k jednotlivým položkám časti A:</w:t>
      </w:r>
    </w:p>
    <w:p w:rsidR="00052C2B" w:rsidRPr="00C36FD5" w:rsidP="00052C2B">
      <w:pPr>
        <w:tabs>
          <w:tab w:val="left" w:pos="3960"/>
          <w:tab w:val="left" w:pos="5220"/>
        </w:tabs>
        <w:bidi w:val="0"/>
        <w:ind w:left="1276" w:hanging="1276"/>
        <w:rPr>
          <w:rFonts w:ascii="Times New Roman" w:hAnsi="Times New Roman"/>
          <w:bCs/>
          <w:noProof/>
        </w:rPr>
      </w:pPr>
      <w:r w:rsidRPr="00C36FD5">
        <w:rPr>
          <w:rFonts w:ascii="Times New Roman" w:hAnsi="Times New Roman"/>
          <w:noProof/>
        </w:rPr>
        <w:t xml:space="preserve">Položka 1 – </w:t>
        <w:tab/>
        <w:t xml:space="preserve">Uvádza sa charakter dávky, N – nová (prvotný výkaz) dávka, O – opravná (v plnom rozsahu nahrádza novú dávku), A – aditívna (rozdielová) dávka (dopĺňa novú dávku alebo opravnú dávku) v tejto môže byť vykázaný len poistenec príslušnej zdravotnej poisťovne. </w:t>
      </w:r>
    </w:p>
    <w:p w:rsidR="00052C2B" w:rsidRPr="00C36FD5" w:rsidP="00052C2B">
      <w:pPr>
        <w:tabs>
          <w:tab w:val="left" w:pos="3960"/>
          <w:tab w:val="left" w:pos="5220"/>
        </w:tabs>
        <w:bidi w:val="0"/>
        <w:ind w:left="1276" w:hanging="1276"/>
        <w:rPr>
          <w:rFonts w:ascii="Times New Roman" w:hAnsi="Times New Roman"/>
          <w:noProof/>
        </w:rPr>
      </w:pPr>
      <w:r w:rsidRPr="00C36FD5">
        <w:rPr>
          <w:rFonts w:ascii="Times New Roman" w:hAnsi="Times New Roman"/>
          <w:noProof/>
        </w:rPr>
        <w:t xml:space="preserve">Položka 2 – </w:t>
        <w:tab/>
        <w:t xml:space="preserve">Uvádza sa typ dávky, pre túto dávku je to nemenná hodnota </w:t>
      </w:r>
      <w:r w:rsidR="009C6B4B">
        <w:rPr>
          <w:rFonts w:ascii="Times New Roman" w:hAnsi="Times New Roman"/>
          <w:noProof/>
        </w:rPr>
        <w:t>401</w:t>
      </w:r>
      <w:r w:rsidRPr="00C36FD5">
        <w:rPr>
          <w:rFonts w:ascii="Times New Roman" w:hAnsi="Times New Roman"/>
          <w:noProof/>
        </w:rPr>
        <w:t>.</w:t>
      </w:r>
    </w:p>
    <w:p w:rsidR="00396BBE" w:rsidP="00052C2B">
      <w:pPr>
        <w:tabs>
          <w:tab w:val="left" w:pos="3960"/>
          <w:tab w:val="left" w:pos="5220"/>
        </w:tabs>
        <w:bidi w:val="0"/>
        <w:ind w:left="1276" w:hanging="1276"/>
        <w:rPr>
          <w:rFonts w:ascii="Times New Roman" w:hAnsi="Times New Roman"/>
          <w:noProof/>
        </w:rPr>
      </w:pPr>
      <w:r w:rsidRPr="00C36FD5" w:rsidR="00052C2B">
        <w:rPr>
          <w:rFonts w:ascii="Times New Roman" w:hAnsi="Times New Roman"/>
          <w:noProof/>
        </w:rPr>
        <w:t xml:space="preserve">Položka 3 – </w:t>
        <w:tab/>
        <w:t>Uvádza sa osem</w:t>
      </w:r>
      <w:r w:rsidR="00052C2B">
        <w:rPr>
          <w:rFonts w:ascii="Times New Roman" w:hAnsi="Times New Roman"/>
          <w:noProof/>
        </w:rPr>
        <w:t xml:space="preserve">miestne </w:t>
      </w:r>
      <w:r w:rsidRPr="00C36FD5" w:rsidR="00052C2B">
        <w:rPr>
          <w:rFonts w:ascii="Times New Roman" w:hAnsi="Times New Roman"/>
          <w:noProof/>
        </w:rPr>
        <w:t>číslo, ak má IČO menej ako osem znakov, dopĺňa sa len vpredu (na začiatku) nulami tak, aby malo osem znakov</w:t>
      </w:r>
      <w:r>
        <w:rPr>
          <w:rFonts w:ascii="Times New Roman" w:hAnsi="Times New Roman"/>
          <w:noProof/>
        </w:rPr>
        <w:t>.</w:t>
      </w:r>
    </w:p>
    <w:p w:rsidR="00052C2B" w:rsidRPr="00C36FD5" w:rsidP="00052C2B">
      <w:pPr>
        <w:tabs>
          <w:tab w:val="left" w:pos="3960"/>
          <w:tab w:val="left" w:pos="5220"/>
        </w:tabs>
        <w:bidi w:val="0"/>
        <w:ind w:left="1276" w:hanging="1276"/>
        <w:rPr>
          <w:rFonts w:ascii="Times New Roman" w:hAnsi="Times New Roman"/>
          <w:noProof/>
        </w:rPr>
      </w:pPr>
      <w:r w:rsidRPr="00C36FD5">
        <w:rPr>
          <w:rFonts w:ascii="Times New Roman" w:hAnsi="Times New Roman"/>
          <w:noProof/>
        </w:rPr>
        <w:t xml:space="preserve">Položka </w:t>
      </w:r>
      <w:r w:rsidR="003F7DE1">
        <w:rPr>
          <w:rFonts w:ascii="Times New Roman" w:hAnsi="Times New Roman"/>
          <w:noProof/>
        </w:rPr>
        <w:t>4</w:t>
      </w:r>
      <w:r w:rsidRPr="00C36FD5">
        <w:rPr>
          <w:rFonts w:ascii="Times New Roman" w:hAnsi="Times New Roman"/>
          <w:noProof/>
        </w:rPr>
        <w:t xml:space="preserve"> – </w:t>
        <w:tab/>
        <w:t xml:space="preserve">Uvádza sa dátum odoslania dávky v tvare RRRRMMDD, kde </w:t>
      </w:r>
      <w:r w:rsidRPr="00C36FD5">
        <w:rPr>
          <w:rFonts w:ascii="Times New Roman" w:hAnsi="Times New Roman"/>
        </w:rPr>
        <w:t>RRRR označuje príslušný rok, MM označuje príslušný mesiac a DD označuje príslušný deň.</w:t>
      </w:r>
    </w:p>
    <w:p w:rsidR="00052C2B" w:rsidRPr="00C36FD5" w:rsidP="00052C2B">
      <w:pPr>
        <w:tabs>
          <w:tab w:val="left" w:pos="3960"/>
          <w:tab w:val="left" w:pos="5220"/>
        </w:tabs>
        <w:bidi w:val="0"/>
        <w:ind w:left="1276" w:hanging="1276"/>
        <w:rPr>
          <w:rFonts w:ascii="Times New Roman" w:hAnsi="Times New Roman"/>
          <w:bCs/>
          <w:noProof/>
        </w:rPr>
      </w:pPr>
      <w:r w:rsidRPr="00C36FD5">
        <w:rPr>
          <w:rFonts w:ascii="Times New Roman" w:hAnsi="Times New Roman"/>
          <w:bCs/>
          <w:noProof/>
        </w:rPr>
        <w:t xml:space="preserve">Položka </w:t>
      </w:r>
      <w:r w:rsidR="003F7DE1">
        <w:rPr>
          <w:rFonts w:ascii="Times New Roman" w:hAnsi="Times New Roman"/>
          <w:bCs/>
          <w:noProof/>
        </w:rPr>
        <w:t>5</w:t>
      </w:r>
      <w:r w:rsidRPr="00C36FD5">
        <w:rPr>
          <w:rFonts w:ascii="Times New Roman" w:hAnsi="Times New Roman"/>
          <w:bCs/>
          <w:noProof/>
        </w:rPr>
        <w:t xml:space="preserve"> </w:t>
      </w:r>
      <w:r w:rsidRPr="00C36FD5">
        <w:rPr>
          <w:rFonts w:ascii="Times New Roman" w:hAnsi="Times New Roman"/>
          <w:noProof/>
        </w:rPr>
        <w:t>–</w:t>
      </w:r>
      <w:r w:rsidRPr="00C36FD5">
        <w:rPr>
          <w:rFonts w:ascii="Times New Roman" w:hAnsi="Times New Roman"/>
          <w:bCs/>
          <w:noProof/>
        </w:rPr>
        <w:t xml:space="preserve">  </w:t>
        <w:tab/>
        <w:t>Uvádza sa poradové číslo dávky v danom mesiaci.</w:t>
      </w:r>
    </w:p>
    <w:p w:rsidR="00052C2B" w:rsidRPr="00C36FD5" w:rsidP="00052C2B">
      <w:pPr>
        <w:tabs>
          <w:tab w:val="left" w:pos="3960"/>
          <w:tab w:val="left" w:pos="5220"/>
        </w:tabs>
        <w:bidi w:val="0"/>
        <w:ind w:left="1276" w:hanging="1276"/>
        <w:rPr>
          <w:rFonts w:ascii="Times New Roman" w:hAnsi="Times New Roman"/>
          <w:bCs/>
          <w:noProof/>
        </w:rPr>
      </w:pPr>
      <w:r w:rsidRPr="00C36FD5">
        <w:rPr>
          <w:rFonts w:ascii="Times New Roman" w:hAnsi="Times New Roman"/>
          <w:bCs/>
          <w:noProof/>
        </w:rPr>
        <w:t xml:space="preserve">Položka </w:t>
      </w:r>
      <w:r w:rsidR="003F7DE1">
        <w:rPr>
          <w:rFonts w:ascii="Times New Roman" w:hAnsi="Times New Roman"/>
          <w:bCs/>
          <w:noProof/>
        </w:rPr>
        <w:t>6</w:t>
      </w:r>
      <w:r w:rsidRPr="00C36FD5">
        <w:rPr>
          <w:rFonts w:ascii="Times New Roman" w:hAnsi="Times New Roman"/>
          <w:bCs/>
          <w:noProof/>
        </w:rPr>
        <w:t xml:space="preserve"> </w:t>
      </w:r>
      <w:r w:rsidRPr="00C36FD5">
        <w:rPr>
          <w:rFonts w:ascii="Times New Roman" w:hAnsi="Times New Roman"/>
          <w:noProof/>
        </w:rPr>
        <w:t>–</w:t>
      </w:r>
      <w:r w:rsidRPr="00C36FD5">
        <w:rPr>
          <w:rFonts w:ascii="Times New Roman" w:hAnsi="Times New Roman"/>
          <w:bCs/>
          <w:noProof/>
        </w:rPr>
        <w:t xml:space="preserve"> </w:t>
        <w:tab/>
        <w:t>Uvádza sa počet poistencov v tele dávky (t. j. v prílohe).</w:t>
      </w:r>
    </w:p>
    <w:p w:rsidR="00052C2B" w:rsidRPr="00C36FD5" w:rsidP="00052C2B">
      <w:pPr>
        <w:tabs>
          <w:tab w:val="left" w:pos="3960"/>
          <w:tab w:val="left" w:pos="5220"/>
        </w:tabs>
        <w:bidi w:val="0"/>
        <w:ind w:left="1276" w:hanging="1276"/>
        <w:rPr>
          <w:rFonts w:ascii="Times New Roman" w:hAnsi="Times New Roman"/>
          <w:noProof/>
        </w:rPr>
      </w:pPr>
      <w:r w:rsidRPr="00C36FD5">
        <w:rPr>
          <w:rFonts w:ascii="Times New Roman" w:hAnsi="Times New Roman"/>
          <w:bCs/>
          <w:noProof/>
        </w:rPr>
        <w:t xml:space="preserve">Položka </w:t>
      </w:r>
      <w:r w:rsidR="003F7DE1">
        <w:rPr>
          <w:rFonts w:ascii="Times New Roman" w:hAnsi="Times New Roman"/>
          <w:bCs/>
          <w:noProof/>
        </w:rPr>
        <w:t>7</w:t>
      </w:r>
      <w:r w:rsidRPr="00C36FD5">
        <w:rPr>
          <w:rFonts w:ascii="Times New Roman" w:hAnsi="Times New Roman"/>
          <w:bCs/>
          <w:noProof/>
        </w:rPr>
        <w:t xml:space="preserve"> </w:t>
      </w:r>
      <w:r w:rsidRPr="00C36FD5">
        <w:rPr>
          <w:rFonts w:ascii="Times New Roman" w:hAnsi="Times New Roman"/>
          <w:noProof/>
        </w:rPr>
        <w:t>–</w:t>
      </w:r>
      <w:r w:rsidRPr="00C36FD5">
        <w:rPr>
          <w:rFonts w:ascii="Times New Roman" w:hAnsi="Times New Roman"/>
          <w:bCs/>
          <w:noProof/>
        </w:rPr>
        <w:t xml:space="preserve"> </w:t>
        <w:tab/>
        <w:t>Uvádza sa počet médií, na ktorých je dávka doručená.</w:t>
        <w:tab/>
      </w:r>
    </w:p>
    <w:p w:rsidR="00052C2B" w:rsidRPr="00C36FD5" w:rsidP="00052C2B">
      <w:pPr>
        <w:tabs>
          <w:tab w:val="left" w:pos="3960"/>
          <w:tab w:val="left" w:pos="5220"/>
        </w:tabs>
        <w:bidi w:val="0"/>
        <w:ind w:left="1276" w:hanging="1276"/>
        <w:rPr>
          <w:rFonts w:ascii="Times New Roman" w:hAnsi="Times New Roman"/>
          <w:noProof/>
        </w:rPr>
      </w:pPr>
      <w:r w:rsidRPr="00C36FD5">
        <w:rPr>
          <w:rFonts w:ascii="Times New Roman" w:hAnsi="Times New Roman"/>
          <w:noProof/>
        </w:rPr>
        <w:t xml:space="preserve">Položka </w:t>
      </w:r>
      <w:r w:rsidR="003F7DE1">
        <w:rPr>
          <w:rFonts w:ascii="Times New Roman" w:hAnsi="Times New Roman"/>
          <w:noProof/>
        </w:rPr>
        <w:t>8</w:t>
      </w:r>
      <w:r w:rsidRPr="00C36FD5">
        <w:rPr>
          <w:rFonts w:ascii="Times New Roman" w:hAnsi="Times New Roman"/>
          <w:noProof/>
        </w:rPr>
        <w:t xml:space="preserve"> – </w:t>
        <w:tab/>
        <w:t xml:space="preserve">Uvádza sa poradové číslo média (1,2,3…) </w:t>
      </w:r>
    </w:p>
    <w:p w:rsidR="00052C2B" w:rsidRPr="00C36FD5" w:rsidP="00052C2B">
      <w:pPr>
        <w:tabs>
          <w:tab w:val="left" w:pos="7905"/>
        </w:tabs>
        <w:bidi w:val="0"/>
        <w:ind w:left="1416" w:firstLine="708"/>
        <w:rPr>
          <w:rFonts w:ascii="Times New Roman" w:hAnsi="Times New Roman"/>
          <w:noProof/>
        </w:rPr>
      </w:pPr>
    </w:p>
    <w:p w:rsidR="00052C2B" w:rsidRPr="00C36FD5" w:rsidP="00052C2B">
      <w:pPr>
        <w:bidi w:val="0"/>
        <w:rPr>
          <w:rFonts w:ascii="Times New Roman" w:hAnsi="Times New Roman"/>
          <w:noProof/>
          <w:u w:val="single"/>
        </w:rPr>
      </w:pPr>
      <w:r w:rsidRPr="00C36FD5">
        <w:rPr>
          <w:rFonts w:ascii="Times New Roman" w:hAnsi="Times New Roman"/>
          <w:noProof/>
          <w:u w:val="single"/>
        </w:rPr>
        <w:t>Záhlavie dávky</w:t>
      </w:r>
    </w:p>
    <w:p w:rsidR="00052C2B" w:rsidRPr="00C36FD5" w:rsidP="00052C2B">
      <w:pPr>
        <w:bidi w:val="0"/>
        <w:rPr>
          <w:rFonts w:ascii="Times New Roman" w:hAnsi="Times New Roman"/>
          <w:noProof/>
          <w:szCs w:val="20"/>
        </w:rPr>
      </w:pPr>
      <w:r w:rsidRPr="00C36FD5">
        <w:rPr>
          <w:rFonts w:ascii="Times New Roman" w:hAnsi="Times New Roman"/>
          <w:noProof/>
        </w:rPr>
        <w:t xml:space="preserve">Záhlavie obsahuje dve vety. </w:t>
      </w:r>
      <w:r w:rsidRPr="00C36FD5">
        <w:rPr>
          <w:rFonts w:ascii="Times New Roman" w:hAnsi="Times New Roman"/>
          <w:noProof/>
          <w:szCs w:val="20"/>
        </w:rPr>
        <w:t>Záhlavie dávky sa uvádza na každom médiu dávky.</w:t>
      </w:r>
    </w:p>
    <w:p w:rsidR="00052C2B" w:rsidRPr="00C36FD5" w:rsidP="00052C2B">
      <w:pPr>
        <w:bidi w:val="0"/>
        <w:rPr>
          <w:rFonts w:ascii="Times New Roman" w:hAnsi="Times New Roman"/>
          <w:noProof/>
        </w:rPr>
      </w:pPr>
    </w:p>
    <w:p w:rsidR="00052C2B" w:rsidRPr="00C36FD5" w:rsidP="003D2328">
      <w:pPr>
        <w:bidi w:val="0"/>
        <w:rPr>
          <w:rFonts w:ascii="Times New Roman" w:hAnsi="Times New Roman"/>
          <w:noProof/>
        </w:rPr>
      </w:pPr>
      <w:r w:rsidR="003D2328">
        <w:rPr>
          <w:rFonts w:ascii="Times New Roman" w:hAnsi="Times New Roman"/>
          <w:b/>
          <w:noProof/>
        </w:rPr>
        <w:t>Záhlavie</w:t>
      </w:r>
      <w:r w:rsidRPr="00C36FD5">
        <w:rPr>
          <w:rFonts w:ascii="Times New Roman" w:hAnsi="Times New Roman"/>
          <w:b/>
          <w:noProof/>
        </w:rPr>
        <w:t xml:space="preserve"> dávky </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169"/>
        <w:gridCol w:w="3946"/>
        <w:gridCol w:w="1216"/>
        <w:gridCol w:w="1761"/>
        <w:gridCol w:w="1194"/>
      </w:tblGrid>
      <w:tr>
        <w:tblPrEx>
          <w:tblW w:w="0" w:type="auto"/>
          <w:tblBorders>
            <w:top w:val="single" w:sz="4" w:space="0" w:color="auto"/>
            <w:left w:val="single" w:sz="4" w:space="0" w:color="auto"/>
            <w:bottom w:val="single" w:sz="4" w:space="0" w:color="auto"/>
            <w:right w:val="single" w:sz="4" w:space="0" w:color="auto"/>
          </w:tblBorders>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Položka</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Maximálna dĺžka</w:t>
            </w:r>
          </w:p>
        </w:tc>
      </w:tr>
      <w:tr>
        <w:tblPrEx>
          <w:tblW w:w="0" w:type="auto"/>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1.</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Obdobie</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P</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INT</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6</w:t>
            </w:r>
          </w:p>
        </w:tc>
      </w:tr>
    </w:tbl>
    <w:p w:rsidR="00052C2B" w:rsidRPr="00C36FD5" w:rsidP="00052C2B">
      <w:pPr>
        <w:bidi w:val="0"/>
        <w:rPr>
          <w:rFonts w:ascii="Times New Roman" w:hAnsi="Times New Roman"/>
          <w:noProof/>
        </w:rPr>
      </w:pPr>
      <w:r w:rsidRPr="00C36FD5">
        <w:rPr>
          <w:rFonts w:ascii="Times New Roman" w:hAnsi="Times New Roman"/>
          <w:bCs/>
          <w:noProof/>
        </w:rPr>
        <w:t>Vysvetlivky skratiek:</w:t>
      </w:r>
    </w:p>
    <w:p w:rsidR="00052C2B" w:rsidRPr="00C36FD5" w:rsidP="00052C2B">
      <w:pPr>
        <w:bidi w:val="0"/>
        <w:rPr>
          <w:rFonts w:ascii="Times New Roman" w:hAnsi="Times New Roman"/>
          <w:noProof/>
        </w:rPr>
      </w:pPr>
      <w:r w:rsidRPr="00C36FD5">
        <w:rPr>
          <w:rFonts w:ascii="Times New Roman" w:hAnsi="Times New Roman"/>
          <w:noProof/>
        </w:rPr>
        <w:t>P = povinná položka</w:t>
      </w:r>
    </w:p>
    <w:p w:rsidR="00052C2B" w:rsidRPr="00C36FD5" w:rsidP="00052C2B">
      <w:pPr>
        <w:bidi w:val="0"/>
        <w:rPr>
          <w:rFonts w:ascii="Times New Roman" w:hAnsi="Times New Roman"/>
          <w:noProof/>
        </w:rPr>
      </w:pPr>
      <w:r w:rsidRPr="00C36FD5">
        <w:rPr>
          <w:rFonts w:ascii="Times New Roman" w:hAnsi="Times New Roman"/>
          <w:noProof/>
        </w:rPr>
        <w:t>Dátový typ:</w:t>
        <w:tab/>
        <w:tab/>
        <w:t xml:space="preserve">INT </w:t>
        <w:tab/>
        <w:t>– celé číslo</w:t>
      </w:r>
    </w:p>
    <w:p w:rsidR="00052C2B" w:rsidRPr="00C36FD5" w:rsidP="00052C2B">
      <w:pPr>
        <w:bidi w:val="0"/>
        <w:rPr>
          <w:rFonts w:ascii="Times New Roman" w:hAnsi="Times New Roman"/>
          <w:noProof/>
        </w:rPr>
      </w:pPr>
      <w:r w:rsidRPr="00C36FD5">
        <w:rPr>
          <w:rFonts w:ascii="Times New Roman" w:hAnsi="Times New Roman"/>
          <w:noProof/>
        </w:rPr>
        <w:tab/>
        <w:tab/>
        <w:tab/>
      </w:r>
    </w:p>
    <w:p w:rsidR="00052C2B" w:rsidRPr="00C36FD5" w:rsidP="00052C2B">
      <w:pPr>
        <w:tabs>
          <w:tab w:val="left" w:pos="3960"/>
        </w:tabs>
        <w:bidi w:val="0"/>
        <w:rPr>
          <w:rFonts w:ascii="Times New Roman" w:hAnsi="Times New Roman"/>
          <w:noProof/>
        </w:rPr>
      </w:pPr>
      <w:r w:rsidRPr="00C36FD5">
        <w:rPr>
          <w:rFonts w:ascii="Times New Roman" w:hAnsi="Times New Roman"/>
          <w:noProof/>
        </w:rPr>
        <w:t>Vysvetlivky k jednotlivým položkám časti A:</w:t>
      </w:r>
    </w:p>
    <w:p w:rsidR="00052C2B" w:rsidRPr="00C36FD5" w:rsidP="00052C2B">
      <w:pPr>
        <w:tabs>
          <w:tab w:val="left" w:pos="3960"/>
          <w:tab w:val="left" w:pos="5220"/>
        </w:tabs>
        <w:bidi w:val="0"/>
        <w:ind w:left="1276" w:hanging="1276"/>
        <w:rPr>
          <w:rFonts w:ascii="Times New Roman" w:hAnsi="Times New Roman"/>
          <w:noProof/>
        </w:rPr>
      </w:pPr>
      <w:r w:rsidRPr="00C36FD5">
        <w:rPr>
          <w:rFonts w:ascii="Times New Roman" w:hAnsi="Times New Roman"/>
          <w:noProof/>
        </w:rPr>
        <w:t>Položka 1 –</w:t>
      </w:r>
      <w:r w:rsidRPr="00C36FD5">
        <w:rPr>
          <w:rFonts w:ascii="Times New Roman" w:hAnsi="Times New Roman"/>
          <w:bCs/>
          <w:noProof/>
        </w:rPr>
        <w:t xml:space="preserve"> </w:t>
      </w:r>
      <w:r w:rsidRPr="00C36FD5">
        <w:rPr>
          <w:rFonts w:ascii="Times New Roman" w:hAnsi="Times New Roman"/>
          <w:noProof/>
        </w:rPr>
        <w:t xml:space="preserve"> </w:t>
        <w:tab/>
        <w:t>Uvádza sa celé číslo v tvare RRRRMM, kde RRRR označuje príslušný rok, MM označuje príslušný mesiac</w:t>
      </w:r>
      <w:r w:rsidR="00396BBE">
        <w:rPr>
          <w:rFonts w:ascii="Times New Roman" w:hAnsi="Times New Roman"/>
          <w:noProof/>
        </w:rPr>
        <w:t>, za ktorý sa údaje odovzdávajú</w:t>
      </w:r>
      <w:r w:rsidRPr="00C36FD5">
        <w:rPr>
          <w:rFonts w:ascii="Times New Roman" w:hAnsi="Times New Roman"/>
          <w:noProof/>
        </w:rPr>
        <w:t>.</w:t>
      </w:r>
    </w:p>
    <w:p w:rsidR="00052C2B" w:rsidRPr="00C36FD5" w:rsidP="00052C2B">
      <w:pPr>
        <w:bidi w:val="0"/>
        <w:rPr>
          <w:rFonts w:ascii="Times New Roman" w:hAnsi="Times New Roman"/>
          <w:b/>
          <w:bCs/>
          <w:noProof/>
        </w:rPr>
      </w:pPr>
    </w:p>
    <w:p w:rsidR="00052C2B" w:rsidRPr="00C36FD5" w:rsidP="00052C2B">
      <w:pPr>
        <w:pStyle w:val="Heading4"/>
        <w:bidi w:val="0"/>
        <w:spacing w:before="0" w:after="0"/>
        <w:rPr>
          <w:rFonts w:ascii="Times New Roman" w:hAnsi="Times New Roman"/>
          <w:b w:val="0"/>
          <w:noProof/>
          <w:sz w:val="22"/>
          <w:szCs w:val="22"/>
          <w:u w:val="single"/>
        </w:rPr>
      </w:pPr>
      <w:r w:rsidRPr="00C36FD5">
        <w:rPr>
          <w:rFonts w:ascii="Times New Roman" w:hAnsi="Times New Roman"/>
          <w:b w:val="0"/>
          <w:noProof/>
          <w:sz w:val="22"/>
          <w:szCs w:val="22"/>
          <w:u w:val="single"/>
        </w:rPr>
        <w:t>Telo dávky</w:t>
      </w:r>
    </w:p>
    <w:p w:rsidR="00052C2B" w:rsidRPr="00C36FD5" w:rsidP="00052C2B">
      <w:pPr>
        <w:bidi w:val="0"/>
        <w:rPr>
          <w:rFonts w:ascii="Times New Roman" w:hAnsi="Times New Roman"/>
          <w:noProof/>
        </w:rPr>
      </w:pPr>
    </w:p>
    <w:p w:rsidR="00052C2B" w:rsidRPr="00C36FD5" w:rsidP="00052C2B">
      <w:pPr>
        <w:bidi w:val="0"/>
        <w:rPr>
          <w:rFonts w:ascii="Times New Roman" w:hAnsi="Times New Roman"/>
          <w:noProof/>
        </w:rPr>
      </w:pPr>
      <w:r w:rsidRPr="00C36FD5">
        <w:rPr>
          <w:rFonts w:ascii="Times New Roman" w:hAnsi="Times New Roman"/>
          <w:b/>
          <w:noProof/>
        </w:rPr>
        <w:t>Veta tela dávky:</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959"/>
        <w:gridCol w:w="4032"/>
        <w:gridCol w:w="1196"/>
        <w:gridCol w:w="1706"/>
        <w:gridCol w:w="1395"/>
      </w:tblGrid>
      <w:tr>
        <w:tblPrEx>
          <w:tblW w:w="0" w:type="auto"/>
          <w:tblBorders>
            <w:top w:val="single" w:sz="4" w:space="0" w:color="auto"/>
            <w:left w:val="single" w:sz="4" w:space="0" w:color="auto"/>
            <w:bottom w:val="single" w:sz="4" w:space="0" w:color="auto"/>
            <w:right w:val="single" w:sz="4" w:space="0" w:color="auto"/>
          </w:tblBorders>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Položka</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b/>
                <w:noProof/>
                <w:sz w:val="20"/>
                <w:szCs w:val="20"/>
              </w:rPr>
            </w:pPr>
            <w:r w:rsidRPr="00C36FD5">
              <w:rPr>
                <w:rFonts w:ascii="Times New Roman" w:hAnsi="Times New Roman"/>
                <w:b/>
                <w:noProof/>
                <w:sz w:val="20"/>
                <w:szCs w:val="20"/>
              </w:rPr>
              <w:t>Dĺžka</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1.</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Poradové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INT</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6</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2.</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2F27E7">
              <w:rPr>
                <w:rFonts w:ascii="Times New Roman" w:hAnsi="Times New Roman"/>
                <w:noProof/>
                <w:sz w:val="20"/>
                <w:szCs w:val="20"/>
              </w:rPr>
              <w:t xml:space="preserve">Meno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396BBE">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396BBE">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3.</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2F27E7">
              <w:rPr>
                <w:rFonts w:ascii="Times New Roman" w:hAnsi="Times New Roman"/>
                <w:noProof/>
                <w:sz w:val="20"/>
                <w:szCs w:val="20"/>
              </w:rPr>
              <w:t>Priezvisko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396BBE">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396BBE">
              <w:rPr>
                <w:rFonts w:ascii="Times New Roman" w:hAnsi="Times New Roman"/>
                <w:noProof/>
                <w:sz w:val="20"/>
                <w:szCs w:val="20"/>
              </w:rPr>
              <w:t>1-60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396BBE" w:rsidRPr="00C36FD5" w:rsidP="00052C2B">
            <w:pPr>
              <w:bidi w:val="0"/>
              <w:rPr>
                <w:rFonts w:ascii="Times New Roman" w:hAnsi="Times New Roman"/>
                <w:noProof/>
                <w:sz w:val="20"/>
                <w:szCs w:val="20"/>
              </w:rPr>
            </w:pPr>
            <w:r w:rsidRPr="00C36FD5">
              <w:rPr>
                <w:rFonts w:ascii="Times New Roman" w:hAnsi="Times New Roman"/>
                <w:noProof/>
                <w:sz w:val="20"/>
                <w:szCs w:val="20"/>
              </w:rPr>
              <w:t>4.</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396BBE" w:rsidRPr="00AD18E2" w:rsidP="00052C2B">
            <w:pPr>
              <w:bidi w:val="0"/>
              <w:rPr>
                <w:rFonts w:ascii="Times New Roman" w:hAnsi="Times New Roman"/>
                <w:noProof/>
                <w:sz w:val="20"/>
                <w:szCs w:val="20"/>
              </w:rPr>
            </w:pPr>
            <w:r w:rsidRPr="00AD18E2">
              <w:rPr>
                <w:rFonts w:ascii="Times New Roman" w:hAnsi="Times New Roman"/>
                <w:sz w:val="20"/>
                <w:szCs w:val="20"/>
              </w:rPr>
              <w:t>Dátum narodenia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396BBE" w:rsidRPr="00AD18E2" w:rsidP="00492AB9">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396BBE" w:rsidRPr="00AD18E2" w:rsidP="00492AB9">
            <w:pPr>
              <w:bidi w:val="0"/>
              <w:rPr>
                <w:rFonts w:ascii="Times New Roman" w:hAnsi="Times New Roman"/>
                <w:noProof/>
                <w:sz w:val="20"/>
                <w:szCs w:val="20"/>
              </w:rPr>
            </w:pPr>
            <w:r w:rsidRPr="00AD18E2">
              <w:rPr>
                <w:rFonts w:ascii="Times New Roman" w:hAnsi="Times New Roman"/>
                <w:noProof/>
                <w:sz w:val="20"/>
                <w:szCs w:val="20"/>
              </w:rPr>
              <w:t>DATE</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396BBE" w:rsidRPr="00AD18E2" w:rsidP="00492AB9">
            <w:pPr>
              <w:bidi w:val="0"/>
              <w:rPr>
                <w:rFonts w:ascii="Times New Roman" w:hAnsi="Times New Roman"/>
                <w:noProof/>
                <w:sz w:val="20"/>
                <w:szCs w:val="20"/>
              </w:rPr>
            </w:pPr>
            <w:r w:rsidRPr="00AD18E2">
              <w:rPr>
                <w:rFonts w:ascii="Times New Roman" w:hAnsi="Times New Roman"/>
                <w:noProof/>
                <w:sz w:val="20"/>
                <w:szCs w:val="20"/>
              </w:rPr>
              <w:t>RRRRMMDD</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5.</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2F27E7">
              <w:rPr>
                <w:rFonts w:ascii="Times New Roman" w:hAnsi="Times New Roman"/>
                <w:sz w:val="20"/>
                <w:szCs w:val="20"/>
              </w:rPr>
              <w:t>Údaj o štátnom občianstve</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396BBE">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396BBE">
              <w:rPr>
                <w:rFonts w:ascii="Times New Roman" w:hAnsi="Times New Roman"/>
                <w:noProof/>
                <w:sz w:val="20"/>
                <w:szCs w:val="20"/>
              </w:rPr>
              <w:t>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Pr="00C36FD5">
              <w:rPr>
                <w:rFonts w:ascii="Times New Roman" w:hAnsi="Times New Roman"/>
                <w:noProof/>
                <w:sz w:val="20"/>
                <w:szCs w:val="20"/>
              </w:rPr>
              <w:t>6.</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2F27E7">
            <w:pPr>
              <w:bidi w:val="0"/>
              <w:rPr>
                <w:rFonts w:ascii="Times New Roman" w:hAnsi="Times New Roman"/>
                <w:noProof/>
                <w:sz w:val="20"/>
                <w:szCs w:val="20"/>
              </w:rPr>
            </w:pPr>
            <w:r w:rsidRPr="00AD18E2" w:rsidR="002F27E7">
              <w:rPr>
                <w:rFonts w:ascii="Times New Roman" w:hAnsi="Times New Roman"/>
                <w:sz w:val="20"/>
                <w:szCs w:val="20"/>
              </w:rPr>
              <w:t>Miesto trvalého pobytu alebo miesto prechodného pobytu</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2F27E7">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2F27E7">
              <w:rPr>
                <w:rFonts w:ascii="Times New Roman" w:hAnsi="Times New Roman"/>
                <w:noProof/>
                <w:sz w:val="20"/>
                <w:szCs w:val="20"/>
              </w:rPr>
              <w:t>1</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F27E7" w:rsidRPr="00C36FD5" w:rsidP="00052C2B">
            <w:pPr>
              <w:bidi w:val="0"/>
              <w:rPr>
                <w:rFonts w:ascii="Times New Roman" w:hAnsi="Times New Roman"/>
                <w:noProof/>
                <w:sz w:val="20"/>
                <w:szCs w:val="20"/>
              </w:rPr>
            </w:pPr>
            <w:r w:rsidR="00AD18E2">
              <w:rPr>
                <w:rFonts w:ascii="Times New Roman" w:hAnsi="Times New Roman"/>
                <w:noProof/>
                <w:sz w:val="20"/>
                <w:szCs w:val="20"/>
              </w:rPr>
              <w:t>7.</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D108F">
            <w:pPr>
              <w:bidi w:val="0"/>
              <w:rPr>
                <w:rFonts w:ascii="Times New Roman" w:hAnsi="Times New Roman"/>
                <w:noProof/>
                <w:sz w:val="20"/>
                <w:szCs w:val="20"/>
              </w:rPr>
            </w:pPr>
            <w:r w:rsidRPr="00AD18E2">
              <w:rPr>
                <w:rFonts w:ascii="Times New Roman" w:hAnsi="Times New Roman"/>
                <w:noProof/>
                <w:sz w:val="20"/>
                <w:szCs w:val="20"/>
              </w:rPr>
              <w:t>Adresa  – obec</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 xml:space="preserve">CHAR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1-25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F27E7" w:rsidRPr="00C36FD5" w:rsidP="00052C2B">
            <w:pPr>
              <w:bidi w:val="0"/>
              <w:rPr>
                <w:rFonts w:ascii="Times New Roman" w:hAnsi="Times New Roman"/>
                <w:noProof/>
                <w:sz w:val="20"/>
                <w:szCs w:val="20"/>
              </w:rPr>
            </w:pPr>
            <w:r w:rsidR="00AD18E2">
              <w:rPr>
                <w:rFonts w:ascii="Times New Roman" w:hAnsi="Times New Roman"/>
                <w:noProof/>
                <w:sz w:val="20"/>
                <w:szCs w:val="20"/>
              </w:rPr>
              <w:t>8.</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D108F">
            <w:pPr>
              <w:bidi w:val="0"/>
              <w:rPr>
                <w:rFonts w:ascii="Times New Roman" w:hAnsi="Times New Roman"/>
                <w:noProof/>
                <w:sz w:val="20"/>
                <w:szCs w:val="20"/>
              </w:rPr>
            </w:pPr>
            <w:r w:rsidRPr="00AD18E2">
              <w:rPr>
                <w:rFonts w:ascii="Times New Roman" w:hAnsi="Times New Roman"/>
                <w:noProof/>
                <w:sz w:val="20"/>
                <w:szCs w:val="20"/>
              </w:rPr>
              <w:t>Adresa  – súpisné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1-8</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F27E7" w:rsidRPr="00C36FD5" w:rsidP="00052C2B">
            <w:pPr>
              <w:bidi w:val="0"/>
              <w:rPr>
                <w:rFonts w:ascii="Times New Roman" w:hAnsi="Times New Roman"/>
                <w:noProof/>
                <w:sz w:val="20"/>
                <w:szCs w:val="20"/>
              </w:rPr>
            </w:pPr>
            <w:r w:rsidR="00AD18E2">
              <w:rPr>
                <w:rFonts w:ascii="Times New Roman" w:hAnsi="Times New Roman"/>
                <w:noProof/>
                <w:sz w:val="20"/>
                <w:szCs w:val="20"/>
              </w:rPr>
              <w:t>9.</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D108F">
            <w:pPr>
              <w:bidi w:val="0"/>
              <w:rPr>
                <w:rFonts w:ascii="Times New Roman" w:hAnsi="Times New Roman"/>
                <w:noProof/>
                <w:sz w:val="20"/>
                <w:szCs w:val="20"/>
              </w:rPr>
            </w:pPr>
            <w:r w:rsidRPr="00AD18E2">
              <w:rPr>
                <w:rFonts w:ascii="Times New Roman" w:hAnsi="Times New Roman"/>
                <w:noProof/>
                <w:sz w:val="20"/>
                <w:szCs w:val="20"/>
              </w:rPr>
              <w:t xml:space="preserve">Adresa  – ulica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F27E7" w:rsidRPr="00C36FD5" w:rsidP="00052C2B">
            <w:pPr>
              <w:bidi w:val="0"/>
              <w:rPr>
                <w:rFonts w:ascii="Times New Roman" w:hAnsi="Times New Roman"/>
                <w:noProof/>
                <w:sz w:val="20"/>
                <w:szCs w:val="20"/>
              </w:rPr>
            </w:pPr>
            <w:r w:rsidR="00AD18E2">
              <w:rPr>
                <w:rFonts w:ascii="Times New Roman" w:hAnsi="Times New Roman"/>
                <w:noProof/>
                <w:sz w:val="20"/>
                <w:szCs w:val="20"/>
              </w:rPr>
              <w:t>10.</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D108F">
            <w:pPr>
              <w:bidi w:val="0"/>
              <w:rPr>
                <w:rFonts w:ascii="Times New Roman" w:hAnsi="Times New Roman"/>
                <w:noProof/>
                <w:sz w:val="20"/>
                <w:szCs w:val="20"/>
              </w:rPr>
            </w:pPr>
            <w:r w:rsidRPr="00AD18E2">
              <w:rPr>
                <w:rFonts w:ascii="Times New Roman" w:hAnsi="Times New Roman"/>
                <w:noProof/>
                <w:sz w:val="20"/>
                <w:szCs w:val="20"/>
              </w:rPr>
              <w:t>Adresa  – PSČ</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4-10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F27E7" w:rsidRPr="00C36FD5" w:rsidP="00052C2B">
            <w:pPr>
              <w:bidi w:val="0"/>
              <w:rPr>
                <w:rFonts w:ascii="Times New Roman" w:hAnsi="Times New Roman"/>
                <w:noProof/>
                <w:sz w:val="20"/>
                <w:szCs w:val="20"/>
              </w:rPr>
            </w:pPr>
            <w:r w:rsidR="00AD18E2">
              <w:rPr>
                <w:rFonts w:ascii="Times New Roman" w:hAnsi="Times New Roman"/>
                <w:noProof/>
                <w:sz w:val="20"/>
                <w:szCs w:val="20"/>
              </w:rPr>
              <w:t>11.</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D108F">
            <w:pPr>
              <w:bidi w:val="0"/>
              <w:rPr>
                <w:rFonts w:ascii="Times New Roman" w:hAnsi="Times New Roman"/>
                <w:noProof/>
                <w:sz w:val="20"/>
                <w:szCs w:val="20"/>
              </w:rPr>
            </w:pPr>
            <w:r w:rsidRPr="00AD18E2">
              <w:rPr>
                <w:rFonts w:ascii="Times New Roman" w:hAnsi="Times New Roman"/>
                <w:noProof/>
                <w:sz w:val="20"/>
                <w:szCs w:val="20"/>
              </w:rPr>
              <w:t>Adresa  – štát</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2F27E7" w:rsidRPr="00AD18E2" w:rsidP="007008B1">
            <w:pPr>
              <w:bidi w:val="0"/>
              <w:rPr>
                <w:rFonts w:ascii="Times New Roman" w:hAnsi="Times New Roman"/>
                <w:noProof/>
                <w:sz w:val="20"/>
                <w:szCs w:val="20"/>
              </w:rPr>
            </w:pPr>
            <w:r w:rsidRPr="00AD18E2">
              <w:rPr>
                <w:rFonts w:ascii="Times New Roman" w:hAnsi="Times New Roman"/>
                <w:noProof/>
                <w:sz w:val="20"/>
                <w:szCs w:val="20"/>
              </w:rPr>
              <w:t>2-2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00AD18E2">
              <w:rPr>
                <w:rFonts w:ascii="Times New Roman" w:hAnsi="Times New Roman"/>
                <w:noProof/>
                <w:sz w:val="20"/>
                <w:szCs w:val="20"/>
              </w:rPr>
              <w:t>12.</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0E7B4A">
              <w:rPr>
                <w:rFonts w:ascii="Times New Roman" w:hAnsi="Times New Roman"/>
                <w:sz w:val="20"/>
                <w:szCs w:val="20"/>
              </w:rPr>
              <w:t>Druh zdravotníckeho zariadenia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0E7B4A">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0E7B4A">
              <w:rPr>
                <w:rFonts w:ascii="Times New Roman" w:hAnsi="Times New Roman"/>
                <w:noProof/>
                <w:sz w:val="20"/>
                <w:szCs w:val="20"/>
              </w:rPr>
              <w:t>1</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52C2B" w:rsidRPr="00C36FD5" w:rsidP="00052C2B">
            <w:pPr>
              <w:bidi w:val="0"/>
              <w:rPr>
                <w:rFonts w:ascii="Times New Roman" w:hAnsi="Times New Roman"/>
                <w:noProof/>
                <w:sz w:val="20"/>
                <w:szCs w:val="20"/>
              </w:rPr>
            </w:pPr>
            <w:r w:rsidR="00AD18E2">
              <w:rPr>
                <w:rFonts w:ascii="Times New Roman" w:hAnsi="Times New Roman"/>
                <w:noProof/>
                <w:sz w:val="20"/>
                <w:szCs w:val="20"/>
              </w:rPr>
              <w:t>13.</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AD18E2">
              <w:rPr>
                <w:rFonts w:ascii="Times New Roman" w:hAnsi="Times New Roman"/>
                <w:noProof/>
                <w:sz w:val="20"/>
                <w:szCs w:val="20"/>
              </w:rPr>
              <w:t>Odborné zameranie</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Pr="00AD18E2" w:rsidR="00AD18E2">
              <w:rPr>
                <w:rFonts w:ascii="Times New Roman" w:hAnsi="Times New Roman"/>
                <w:noProof/>
                <w:sz w:val="20"/>
                <w:szCs w:val="20"/>
              </w:rPr>
              <w:t>CHAR</w:t>
            </w:r>
            <w:r w:rsidRPr="00AD18E2">
              <w:rPr>
                <w:rFonts w:ascii="Times New Roman" w:hAnsi="Times New Roman"/>
                <w:noProof/>
                <w:sz w:val="20"/>
                <w:szCs w:val="20"/>
              </w:rPr>
              <w:t xml:space="preserve">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052C2B" w:rsidRPr="00AD18E2" w:rsidP="00052C2B">
            <w:pPr>
              <w:bidi w:val="0"/>
              <w:rPr>
                <w:rFonts w:ascii="Times New Roman" w:hAnsi="Times New Roman"/>
                <w:noProof/>
                <w:sz w:val="20"/>
                <w:szCs w:val="20"/>
              </w:rPr>
            </w:pPr>
            <w:r w:rsidR="00E1786F">
              <w:rPr>
                <w:rFonts w:ascii="Times New Roman" w:hAnsi="Times New Roman"/>
                <w:noProof/>
                <w:sz w:val="20"/>
                <w:szCs w:val="20"/>
              </w:rPr>
              <w:t>3</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14.</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AD18E2">
            <w:pPr>
              <w:bidi w:val="0"/>
              <w:rPr>
                <w:rFonts w:ascii="Times New Roman" w:hAnsi="Times New Roman"/>
                <w:noProof/>
                <w:sz w:val="20"/>
                <w:szCs w:val="20"/>
              </w:rPr>
            </w:pPr>
            <w:r w:rsidRPr="00AD18E2">
              <w:rPr>
                <w:rFonts w:ascii="Times New Roman" w:hAnsi="Times New Roman"/>
                <w:noProof/>
                <w:sz w:val="20"/>
                <w:szCs w:val="20"/>
              </w:rPr>
              <w:t xml:space="preserve">Adresa </w:t>
            </w:r>
            <w:r w:rsidRPr="00AD18E2">
              <w:rPr>
                <w:rFonts w:ascii="Times New Roman" w:hAnsi="Times New Roman"/>
                <w:sz w:val="20"/>
                <w:szCs w:val="20"/>
              </w:rPr>
              <w:t>miesta prevádzkovania zdravotníckeho zariadenia</w:t>
            </w:r>
            <w:r w:rsidRPr="00AD18E2">
              <w:rPr>
                <w:rFonts w:ascii="Times New Roman" w:hAnsi="Times New Roman"/>
                <w:noProof/>
                <w:sz w:val="20"/>
                <w:szCs w:val="20"/>
              </w:rPr>
              <w:t xml:space="preserve"> – obec</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 xml:space="preserve">CHAR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1-25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15.</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 xml:space="preserve">Adresa </w:t>
            </w:r>
            <w:r w:rsidRPr="00AD18E2">
              <w:rPr>
                <w:rFonts w:ascii="Times New Roman" w:hAnsi="Times New Roman"/>
                <w:sz w:val="20"/>
                <w:szCs w:val="20"/>
              </w:rPr>
              <w:t>miesta prevádzkovania zdravotníckeho zariadenia</w:t>
            </w:r>
            <w:r w:rsidRPr="00AD18E2">
              <w:rPr>
                <w:rFonts w:ascii="Times New Roman" w:hAnsi="Times New Roman"/>
                <w:noProof/>
                <w:sz w:val="20"/>
                <w:szCs w:val="20"/>
              </w:rPr>
              <w:t xml:space="preserve"> – súpisné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1-8</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16.</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 xml:space="preserve">Adresa </w:t>
            </w:r>
            <w:r w:rsidRPr="00AD18E2">
              <w:rPr>
                <w:rFonts w:ascii="Times New Roman" w:hAnsi="Times New Roman"/>
                <w:sz w:val="20"/>
                <w:szCs w:val="20"/>
              </w:rPr>
              <w:t>miesta prevádzkovania zdravotníckeho zariadenia</w:t>
            </w:r>
            <w:r w:rsidRPr="00AD18E2">
              <w:rPr>
                <w:rFonts w:ascii="Times New Roman" w:hAnsi="Times New Roman"/>
                <w:noProof/>
                <w:sz w:val="20"/>
                <w:szCs w:val="20"/>
              </w:rPr>
              <w:t xml:space="preserve"> – ulica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17.</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 xml:space="preserve">Adresa </w:t>
            </w:r>
            <w:r w:rsidRPr="00AD18E2">
              <w:rPr>
                <w:rFonts w:ascii="Times New Roman" w:hAnsi="Times New Roman"/>
                <w:sz w:val="20"/>
                <w:szCs w:val="20"/>
              </w:rPr>
              <w:t>miesta prevádzkovania zdravotníckeho zariadenia</w:t>
            </w:r>
            <w:r w:rsidRPr="00AD18E2">
              <w:rPr>
                <w:rFonts w:ascii="Times New Roman" w:hAnsi="Times New Roman"/>
                <w:noProof/>
                <w:sz w:val="20"/>
                <w:szCs w:val="20"/>
              </w:rPr>
              <w:t xml:space="preserve"> – PSČ</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4-10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18.</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 xml:space="preserve">Adresa </w:t>
            </w:r>
            <w:r w:rsidRPr="00AD18E2">
              <w:rPr>
                <w:rFonts w:ascii="Times New Roman" w:hAnsi="Times New Roman"/>
                <w:sz w:val="20"/>
                <w:szCs w:val="20"/>
              </w:rPr>
              <w:t>miesta prevádzkovania zdravotníckeho zariadenia</w:t>
            </w:r>
            <w:r w:rsidRPr="00AD18E2">
              <w:rPr>
                <w:rFonts w:ascii="Times New Roman" w:hAnsi="Times New Roman"/>
                <w:noProof/>
                <w:sz w:val="20"/>
                <w:szCs w:val="20"/>
              </w:rPr>
              <w:t xml:space="preserve"> – štát</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2-2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19.</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052C2B">
            <w:pPr>
              <w:bidi w:val="0"/>
              <w:rPr>
                <w:rFonts w:ascii="Times New Roman" w:hAnsi="Times New Roman"/>
                <w:noProof/>
                <w:sz w:val="20"/>
                <w:szCs w:val="20"/>
              </w:rPr>
            </w:pPr>
            <w:r w:rsidRPr="00AD18E2">
              <w:rPr>
                <w:rFonts w:ascii="Times New Roman" w:hAnsi="Times New Roman"/>
                <w:sz w:val="20"/>
                <w:szCs w:val="20"/>
              </w:rPr>
              <w:t>Dátum vydania povolenia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DATE</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RRRRMMDD</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20.</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052C2B">
            <w:pPr>
              <w:bidi w:val="0"/>
              <w:rPr>
                <w:rFonts w:ascii="Times New Roman" w:hAnsi="Times New Roman"/>
                <w:sz w:val="20"/>
                <w:szCs w:val="20"/>
              </w:rPr>
            </w:pPr>
            <w:r w:rsidRPr="00AD18E2">
              <w:rPr>
                <w:rFonts w:ascii="Times New Roman" w:hAnsi="Times New Roman"/>
                <w:sz w:val="20"/>
                <w:szCs w:val="20"/>
              </w:rPr>
              <w:t>Číslo povolenia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052C2B">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052C2B">
            <w:pPr>
              <w:bidi w:val="0"/>
              <w:rPr>
                <w:rFonts w:ascii="Times New Roman" w:hAnsi="Times New Roman"/>
                <w:noProof/>
                <w:sz w:val="20"/>
                <w:szCs w:val="20"/>
              </w:rPr>
            </w:pPr>
            <w:r w:rsidRPr="00AD18E2">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052C2B">
            <w:pPr>
              <w:bidi w:val="0"/>
              <w:rPr>
                <w:rFonts w:ascii="Times New Roman" w:hAnsi="Times New Roman"/>
                <w:noProof/>
                <w:sz w:val="20"/>
                <w:szCs w:val="20"/>
              </w:rPr>
            </w:pPr>
            <w:r w:rsidRPr="00AD18E2">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D18E2" w:rsidRPr="00C36FD5" w:rsidP="00052C2B">
            <w:pPr>
              <w:bidi w:val="0"/>
              <w:rPr>
                <w:rFonts w:ascii="Times New Roman" w:hAnsi="Times New Roman"/>
                <w:noProof/>
                <w:sz w:val="20"/>
                <w:szCs w:val="20"/>
              </w:rPr>
            </w:pPr>
            <w:r>
              <w:rPr>
                <w:rFonts w:ascii="Times New Roman" w:hAnsi="Times New Roman"/>
                <w:noProof/>
                <w:sz w:val="20"/>
                <w:szCs w:val="20"/>
              </w:rPr>
              <w:t>21.</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052C2B">
            <w:pPr>
              <w:bidi w:val="0"/>
              <w:rPr>
                <w:rFonts w:ascii="Times New Roman" w:hAnsi="Times New Roman"/>
                <w:sz w:val="20"/>
                <w:szCs w:val="20"/>
              </w:rPr>
            </w:pPr>
            <w:r w:rsidRPr="00AD18E2">
              <w:rPr>
                <w:rFonts w:ascii="Times New Roman" w:hAnsi="Times New Roman"/>
                <w:sz w:val="20"/>
                <w:szCs w:val="20"/>
              </w:rPr>
              <w:t>Dátum zrušenia povolenia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DATE</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D18E2" w:rsidRPr="00AD18E2" w:rsidP="00492AB9">
            <w:pPr>
              <w:bidi w:val="0"/>
              <w:rPr>
                <w:rFonts w:ascii="Times New Roman" w:hAnsi="Times New Roman"/>
                <w:noProof/>
                <w:sz w:val="20"/>
                <w:szCs w:val="20"/>
              </w:rPr>
            </w:pPr>
            <w:r w:rsidRPr="00AD18E2">
              <w:rPr>
                <w:rFonts w:ascii="Times New Roman" w:hAnsi="Times New Roman"/>
                <w:noProof/>
                <w:sz w:val="20"/>
                <w:szCs w:val="20"/>
              </w:rPr>
              <w:t>RRRRMMDD</w:t>
            </w:r>
          </w:p>
        </w:tc>
      </w:tr>
    </w:tbl>
    <w:p w:rsidR="00052C2B" w:rsidRPr="00715706" w:rsidP="00052C2B">
      <w:pPr>
        <w:bidi w:val="0"/>
        <w:rPr>
          <w:rFonts w:ascii="Times New Roman" w:hAnsi="Times New Roman"/>
          <w:noProof/>
          <w:sz w:val="22"/>
          <w:szCs w:val="22"/>
        </w:rPr>
      </w:pPr>
      <w:r w:rsidRPr="00715706">
        <w:rPr>
          <w:rFonts w:ascii="Times New Roman" w:hAnsi="Times New Roman"/>
          <w:bCs/>
          <w:noProof/>
          <w:sz w:val="22"/>
          <w:szCs w:val="22"/>
        </w:rPr>
        <w:t>Vysvetlivky skratiek:</w:t>
      </w:r>
    </w:p>
    <w:p w:rsidR="00052C2B" w:rsidRPr="00715706" w:rsidP="00052C2B">
      <w:pPr>
        <w:bidi w:val="0"/>
        <w:rPr>
          <w:rFonts w:ascii="Times New Roman" w:hAnsi="Times New Roman"/>
          <w:noProof/>
          <w:sz w:val="22"/>
          <w:szCs w:val="22"/>
        </w:rPr>
      </w:pPr>
      <w:r w:rsidRPr="00715706">
        <w:rPr>
          <w:rFonts w:ascii="Times New Roman" w:hAnsi="Times New Roman"/>
          <w:noProof/>
          <w:sz w:val="22"/>
          <w:szCs w:val="22"/>
        </w:rPr>
        <w:t>P = povinná položka</w:t>
      </w:r>
    </w:p>
    <w:p w:rsidR="00AD18E2" w:rsidRPr="00715706" w:rsidP="00052C2B">
      <w:pPr>
        <w:bidi w:val="0"/>
        <w:rPr>
          <w:rFonts w:ascii="Times New Roman" w:hAnsi="Times New Roman"/>
          <w:noProof/>
          <w:sz w:val="22"/>
          <w:szCs w:val="22"/>
        </w:rPr>
      </w:pPr>
      <w:r w:rsidRPr="00715706">
        <w:rPr>
          <w:rFonts w:ascii="Times New Roman" w:hAnsi="Times New Roman"/>
          <w:noProof/>
          <w:sz w:val="22"/>
          <w:szCs w:val="22"/>
        </w:rPr>
        <w:t>P* = povinná položka, ak došlo k zrušeniu povolenia</w:t>
      </w:r>
    </w:p>
    <w:p w:rsidR="00052C2B" w:rsidRPr="00715706" w:rsidP="00052C2B">
      <w:pPr>
        <w:bidi w:val="0"/>
        <w:rPr>
          <w:rFonts w:ascii="Times New Roman" w:hAnsi="Times New Roman"/>
          <w:noProof/>
          <w:sz w:val="22"/>
          <w:szCs w:val="22"/>
        </w:rPr>
      </w:pPr>
      <w:r w:rsidRPr="00715706">
        <w:rPr>
          <w:rFonts w:ascii="Times New Roman" w:hAnsi="Times New Roman"/>
          <w:noProof/>
          <w:sz w:val="22"/>
          <w:szCs w:val="22"/>
        </w:rPr>
        <w:t>Dátový typ:</w:t>
        <w:tab/>
        <w:tab/>
        <w:t xml:space="preserve">INT </w:t>
        <w:tab/>
        <w:t>– celé číslo</w:t>
      </w:r>
    </w:p>
    <w:p w:rsidR="00AD18E2" w:rsidRPr="00715706" w:rsidP="00AD18E2">
      <w:pPr>
        <w:bidi w:val="0"/>
        <w:rPr>
          <w:rFonts w:ascii="Times New Roman" w:hAnsi="Times New Roman"/>
          <w:noProof/>
          <w:sz w:val="22"/>
          <w:szCs w:val="22"/>
        </w:rPr>
      </w:pPr>
      <w:r w:rsidRPr="00715706" w:rsidR="00052C2B">
        <w:rPr>
          <w:rFonts w:ascii="Times New Roman" w:hAnsi="Times New Roman"/>
          <w:noProof/>
          <w:sz w:val="22"/>
          <w:szCs w:val="22"/>
        </w:rPr>
        <w:tab/>
      </w:r>
      <w:r w:rsidRPr="00715706">
        <w:rPr>
          <w:rFonts w:ascii="Times New Roman" w:hAnsi="Times New Roman"/>
          <w:noProof/>
          <w:sz w:val="22"/>
          <w:szCs w:val="22"/>
        </w:rPr>
        <w:tab/>
        <w:tab/>
        <w:t>CHAR</w:t>
        <w:tab/>
        <w:t>– alfanumerický reťazec</w:t>
      </w:r>
    </w:p>
    <w:p w:rsidR="00AD18E2" w:rsidRPr="00715706" w:rsidP="00AD18E2">
      <w:pPr>
        <w:bidi w:val="0"/>
        <w:rPr>
          <w:rFonts w:ascii="Times New Roman" w:hAnsi="Times New Roman"/>
          <w:noProof/>
          <w:sz w:val="22"/>
          <w:szCs w:val="22"/>
        </w:rPr>
      </w:pPr>
      <w:r w:rsidRPr="00715706">
        <w:rPr>
          <w:rFonts w:ascii="Times New Roman" w:hAnsi="Times New Roman"/>
          <w:noProof/>
          <w:sz w:val="22"/>
          <w:szCs w:val="22"/>
        </w:rPr>
        <w:tab/>
        <w:tab/>
        <w:tab/>
        <w:t xml:space="preserve">DATE </w:t>
        <w:tab/>
        <w:t>– dátumový údaj v ustanovenom tvare</w:t>
      </w:r>
    </w:p>
    <w:p w:rsidR="00052C2B" w:rsidRPr="00715706" w:rsidP="00052C2B">
      <w:pPr>
        <w:tabs>
          <w:tab w:val="left" w:pos="2127"/>
        </w:tabs>
        <w:bidi w:val="0"/>
        <w:ind w:left="2835" w:hanging="2835"/>
        <w:rPr>
          <w:rFonts w:ascii="Times New Roman" w:hAnsi="Times New Roman"/>
          <w:noProof/>
          <w:sz w:val="22"/>
          <w:szCs w:val="22"/>
        </w:rPr>
      </w:pPr>
    </w:p>
    <w:p w:rsidR="00052C2B" w:rsidRPr="00715706" w:rsidP="00052C2B">
      <w:pPr>
        <w:tabs>
          <w:tab w:val="left" w:pos="3960"/>
        </w:tabs>
        <w:bidi w:val="0"/>
        <w:rPr>
          <w:rFonts w:ascii="Times New Roman" w:hAnsi="Times New Roman"/>
          <w:noProof/>
          <w:sz w:val="22"/>
          <w:szCs w:val="22"/>
        </w:rPr>
      </w:pPr>
      <w:r w:rsidRPr="00715706">
        <w:rPr>
          <w:rFonts w:ascii="Times New Roman" w:hAnsi="Times New Roman"/>
          <w:noProof/>
          <w:sz w:val="22"/>
          <w:szCs w:val="22"/>
        </w:rPr>
        <w:t>Vysvetlivky k jednotlivým položkám časti A:</w:t>
      </w:r>
    </w:p>
    <w:p w:rsidR="00052C2B" w:rsidRPr="00715706" w:rsidP="00052C2B">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 – </w:t>
        <w:tab/>
        <w:t>Uvádza sa poradové číslo riadku.</w:t>
      </w:r>
    </w:p>
    <w:p w:rsidR="007D108F" w:rsidRPr="00715706" w:rsidP="00052C2B">
      <w:pPr>
        <w:tabs>
          <w:tab w:val="left" w:pos="1418"/>
          <w:tab w:val="left" w:pos="3960"/>
          <w:tab w:val="left" w:pos="5220"/>
        </w:tabs>
        <w:bidi w:val="0"/>
        <w:ind w:left="1418" w:hanging="1418"/>
        <w:rPr>
          <w:rFonts w:ascii="Times New Roman" w:hAnsi="Times New Roman"/>
          <w:noProof/>
          <w:sz w:val="22"/>
          <w:szCs w:val="22"/>
        </w:rPr>
      </w:pPr>
      <w:r w:rsidRPr="00715706" w:rsidR="00AD18E2">
        <w:rPr>
          <w:rFonts w:ascii="Times New Roman" w:hAnsi="Times New Roman"/>
          <w:noProof/>
          <w:sz w:val="22"/>
          <w:szCs w:val="22"/>
        </w:rPr>
        <w:t>Položka 2 –</w:t>
        <w:tab/>
        <w:t xml:space="preserve">Uvádza sa </w:t>
      </w:r>
      <w:r w:rsidRPr="00715706">
        <w:rPr>
          <w:rFonts w:ascii="Times New Roman" w:hAnsi="Times New Roman"/>
          <w:noProof/>
          <w:sz w:val="22"/>
          <w:szCs w:val="22"/>
        </w:rPr>
        <w:t>meno fyzickej osoby.</w:t>
      </w:r>
    </w:p>
    <w:p w:rsidR="007D108F" w:rsidRPr="00715706" w:rsidP="007D108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Položka 3 –</w:t>
        <w:tab/>
        <w:t>Uvádza sa priezvisko fyzickej osoby.</w:t>
      </w:r>
    </w:p>
    <w:p w:rsidR="007D108F" w:rsidRPr="00715706" w:rsidP="007D108F">
      <w:pPr>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4 – </w:t>
        <w:tab/>
        <w:t xml:space="preserve">Uvádza sa dátum narodenia fyzickej osoby v tvare RRRRMMDD, kde </w:t>
      </w:r>
      <w:r w:rsidRPr="00715706">
        <w:rPr>
          <w:rFonts w:ascii="Times New Roman" w:hAnsi="Times New Roman"/>
          <w:sz w:val="22"/>
          <w:szCs w:val="22"/>
        </w:rPr>
        <w:t>RRRR označuje príslušný rok, MM označuje príslušný mesiac a DD označuje príslušný deň.</w:t>
      </w:r>
    </w:p>
    <w:p w:rsidR="007D108F" w:rsidRPr="00715706" w:rsidP="007D108F">
      <w:pPr>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5 – </w:t>
        <w:tab/>
        <w:t xml:space="preserve">Uvádza sa údaj o štátnom občianstve – dvojznakový kód v súlade s  číselníkom Štatistického úradu Slovenskej republiky č. 0086 Krajiny OSN.      </w:t>
      </w:r>
    </w:p>
    <w:p w:rsidR="007D108F" w:rsidRPr="00715706" w:rsidP="00052C2B">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6 – </w:t>
        <w:tab/>
        <w:t>Uvádza sa kód „T“ pre miesto trvalého pobytu alebo kód „P“ pre miesto prechodného pobytu.</w:t>
      </w:r>
    </w:p>
    <w:p w:rsidR="007D108F" w:rsidRPr="00715706" w:rsidP="007D108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7 – </w:t>
        <w:tab/>
        <w:t>Uvádza sa adresa – obec.</w:t>
      </w:r>
    </w:p>
    <w:p w:rsidR="007D108F" w:rsidRPr="00715706" w:rsidP="007D108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8 –   </w:t>
        <w:tab/>
        <w:t>Uvádza sa adresa – súpisné číslo.</w:t>
      </w:r>
    </w:p>
    <w:p w:rsidR="007D108F" w:rsidRPr="00715706" w:rsidP="007D108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9 –  </w:t>
        <w:tab/>
        <w:t>Uvádza sa adresa – ulica.</w:t>
      </w:r>
    </w:p>
    <w:p w:rsidR="007D108F" w:rsidRPr="00715706" w:rsidP="007D108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10 – </w:t>
        <w:tab/>
        <w:t>Uvádza sa adresa – PSČ.</w:t>
      </w:r>
    </w:p>
    <w:p w:rsidR="007D108F" w:rsidRPr="00715706" w:rsidP="007D108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11 –  </w:t>
        <w:tab/>
        <w:t>Uvádza sa adresa – štát, prvky sa vypĺňajú v súlade s číselníkom Štatistického úradu Slovenskej republiky č. 0086 Krajiny OSN, ktoré sú založené na ISO 3166–1.</w:t>
      </w:r>
    </w:p>
    <w:p w:rsidR="00052C2B" w:rsidRPr="00715706" w:rsidP="00052C2B">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w:t>
      </w:r>
      <w:r w:rsidRPr="00715706" w:rsidR="007D108F">
        <w:rPr>
          <w:rFonts w:ascii="Times New Roman" w:hAnsi="Times New Roman"/>
          <w:noProof/>
          <w:sz w:val="22"/>
          <w:szCs w:val="22"/>
        </w:rPr>
        <w:t>1</w:t>
      </w:r>
      <w:r w:rsidRPr="00715706">
        <w:rPr>
          <w:rFonts w:ascii="Times New Roman" w:hAnsi="Times New Roman"/>
          <w:noProof/>
          <w:sz w:val="22"/>
          <w:szCs w:val="22"/>
        </w:rPr>
        <w:t xml:space="preserve">2 – </w:t>
        <w:tab/>
      </w:r>
      <w:r w:rsidRPr="00715706" w:rsidR="007D108F">
        <w:rPr>
          <w:rFonts w:ascii="Times New Roman" w:hAnsi="Times New Roman"/>
          <w:noProof/>
          <w:sz w:val="22"/>
          <w:szCs w:val="22"/>
        </w:rPr>
        <w:t>Uvádza sa kód druhu zdravotníckeho zariadenia nasledovne:</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Pr>
          <w:rFonts w:ascii="Times New Roman" w:hAnsi="Times New Roman"/>
          <w:noProof/>
          <w:sz w:val="22"/>
          <w:szCs w:val="22"/>
        </w:rPr>
        <w:t xml:space="preserve">A - </w:t>
      </w:r>
      <w:r w:rsidRPr="00715706" w:rsidR="00E1786F">
        <w:rPr>
          <w:rFonts w:ascii="Times New Roman" w:hAnsi="Times New Roman"/>
          <w:noProof/>
          <w:sz w:val="22"/>
          <w:szCs w:val="22"/>
        </w:rPr>
        <w:tab/>
      </w:r>
      <w:r w:rsidRPr="00715706">
        <w:rPr>
          <w:rFonts w:ascii="Times New Roman" w:hAnsi="Times New Roman"/>
          <w:noProof/>
          <w:sz w:val="22"/>
          <w:szCs w:val="22"/>
        </w:rPr>
        <w:t xml:space="preserve">ambulancia okrem ambulancie záchrannej zdravotnej služby </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Pr>
          <w:rFonts w:ascii="Times New Roman" w:hAnsi="Times New Roman"/>
          <w:noProof/>
          <w:sz w:val="22"/>
          <w:szCs w:val="22"/>
        </w:rPr>
        <w:t xml:space="preserve">B - </w:t>
      </w:r>
      <w:r w:rsidRPr="00715706" w:rsidR="00E1786F">
        <w:rPr>
          <w:rFonts w:ascii="Times New Roman" w:hAnsi="Times New Roman"/>
          <w:noProof/>
          <w:sz w:val="22"/>
          <w:szCs w:val="22"/>
        </w:rPr>
        <w:tab/>
      </w:r>
      <w:r w:rsidRPr="00715706">
        <w:rPr>
          <w:rFonts w:ascii="Times New Roman" w:hAnsi="Times New Roman"/>
          <w:noProof/>
          <w:sz w:val="22"/>
          <w:szCs w:val="22"/>
        </w:rPr>
        <w:t>zariadenie na poskytovanie jednodňovej zdravotnej starostlivosti,</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Pr>
          <w:rFonts w:ascii="Times New Roman" w:hAnsi="Times New Roman"/>
          <w:noProof/>
          <w:sz w:val="22"/>
          <w:szCs w:val="22"/>
        </w:rPr>
        <w:t xml:space="preserve">C - </w:t>
      </w:r>
      <w:r w:rsidRPr="00715706" w:rsidR="00E1786F">
        <w:rPr>
          <w:rFonts w:ascii="Times New Roman" w:hAnsi="Times New Roman"/>
          <w:noProof/>
          <w:sz w:val="22"/>
          <w:szCs w:val="22"/>
        </w:rPr>
        <w:tab/>
      </w:r>
      <w:r w:rsidRPr="00715706">
        <w:rPr>
          <w:rFonts w:ascii="Times New Roman" w:hAnsi="Times New Roman"/>
          <w:noProof/>
          <w:sz w:val="22"/>
          <w:szCs w:val="22"/>
        </w:rPr>
        <w:t>stacionár,</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Pr>
          <w:rFonts w:ascii="Times New Roman" w:hAnsi="Times New Roman"/>
          <w:noProof/>
          <w:sz w:val="22"/>
          <w:szCs w:val="22"/>
        </w:rPr>
        <w:t xml:space="preserve">D - </w:t>
      </w:r>
      <w:r w:rsidRPr="00715706" w:rsidR="00E1786F">
        <w:rPr>
          <w:rFonts w:ascii="Times New Roman" w:hAnsi="Times New Roman"/>
          <w:noProof/>
          <w:sz w:val="22"/>
          <w:szCs w:val="22"/>
        </w:rPr>
        <w:tab/>
      </w:r>
      <w:r w:rsidRPr="00715706">
        <w:rPr>
          <w:rFonts w:ascii="Times New Roman" w:hAnsi="Times New Roman"/>
          <w:noProof/>
          <w:sz w:val="22"/>
          <w:szCs w:val="22"/>
        </w:rPr>
        <w:t>poliklinika,</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Pr>
          <w:rFonts w:ascii="Times New Roman" w:hAnsi="Times New Roman"/>
          <w:noProof/>
          <w:sz w:val="22"/>
          <w:szCs w:val="22"/>
        </w:rPr>
        <w:t xml:space="preserve">E - </w:t>
      </w:r>
      <w:r w:rsidRPr="00715706" w:rsidR="00E1786F">
        <w:rPr>
          <w:rFonts w:ascii="Times New Roman" w:hAnsi="Times New Roman"/>
          <w:noProof/>
          <w:sz w:val="22"/>
          <w:szCs w:val="22"/>
        </w:rPr>
        <w:tab/>
      </w:r>
      <w:r w:rsidRPr="00715706">
        <w:rPr>
          <w:rFonts w:ascii="Times New Roman" w:hAnsi="Times New Roman"/>
          <w:noProof/>
          <w:sz w:val="22"/>
          <w:szCs w:val="22"/>
        </w:rPr>
        <w:t>agentúra domácej ošetrovateľskej starostlivosti,</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Pr>
          <w:rFonts w:ascii="Times New Roman" w:hAnsi="Times New Roman"/>
          <w:noProof/>
          <w:sz w:val="22"/>
          <w:szCs w:val="22"/>
        </w:rPr>
        <w:t>F</w:t>
      </w:r>
      <w:r w:rsidRPr="00715706" w:rsidR="00E1786F">
        <w:rPr>
          <w:rFonts w:ascii="Times New Roman" w:hAnsi="Times New Roman"/>
          <w:noProof/>
          <w:sz w:val="22"/>
          <w:szCs w:val="22"/>
        </w:rPr>
        <w:t xml:space="preserve"> </w:t>
      </w:r>
      <w:r w:rsidRPr="00715706">
        <w:rPr>
          <w:rFonts w:ascii="Times New Roman" w:hAnsi="Times New Roman"/>
          <w:noProof/>
          <w:sz w:val="22"/>
          <w:szCs w:val="22"/>
        </w:rPr>
        <w:t>-</w:t>
      </w:r>
      <w:r w:rsidRPr="00715706" w:rsidR="00E1786F">
        <w:rPr>
          <w:rFonts w:ascii="Times New Roman" w:hAnsi="Times New Roman"/>
          <w:noProof/>
          <w:sz w:val="22"/>
          <w:szCs w:val="22"/>
        </w:rPr>
        <w:t xml:space="preserve"> </w:t>
      </w:r>
      <w:r w:rsidRPr="00715706">
        <w:rPr>
          <w:rFonts w:ascii="Times New Roman" w:hAnsi="Times New Roman"/>
          <w:noProof/>
          <w:sz w:val="22"/>
          <w:szCs w:val="22"/>
        </w:rPr>
        <w:t xml:space="preserve">zariadenie spoločných vyšetrovacích a liečebných zložiek okrem </w:t>
      </w:r>
      <w:r w:rsidRPr="00715706" w:rsidR="00E1786F">
        <w:rPr>
          <w:rFonts w:ascii="Times New Roman" w:hAnsi="Times New Roman"/>
          <w:noProof/>
          <w:sz w:val="22"/>
          <w:szCs w:val="22"/>
        </w:rPr>
        <w:t>tkanivového zariadenia, biobanky, referenčného laboratória,</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sidR="00E1786F">
        <w:rPr>
          <w:rFonts w:ascii="Times New Roman" w:hAnsi="Times New Roman"/>
          <w:noProof/>
          <w:sz w:val="22"/>
          <w:szCs w:val="22"/>
        </w:rPr>
        <w:t xml:space="preserve">G - </w:t>
        <w:tab/>
        <w:t>všeobecná</w:t>
      </w:r>
      <w:r w:rsidRPr="00715706">
        <w:rPr>
          <w:rFonts w:ascii="Times New Roman" w:hAnsi="Times New Roman"/>
          <w:noProof/>
          <w:sz w:val="22"/>
          <w:szCs w:val="22"/>
        </w:rPr>
        <w:t xml:space="preserve"> nemocnic</w:t>
      </w:r>
      <w:r w:rsidRPr="00715706" w:rsidR="00E1786F">
        <w:rPr>
          <w:rFonts w:ascii="Times New Roman" w:hAnsi="Times New Roman"/>
          <w:noProof/>
          <w:sz w:val="22"/>
          <w:szCs w:val="22"/>
        </w:rPr>
        <w:t>a</w:t>
      </w:r>
      <w:r w:rsidRPr="00715706">
        <w:rPr>
          <w:rFonts w:ascii="Times New Roman" w:hAnsi="Times New Roman"/>
          <w:noProof/>
          <w:sz w:val="22"/>
          <w:szCs w:val="22"/>
        </w:rPr>
        <w:t>,</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sidR="00E1786F">
        <w:rPr>
          <w:rFonts w:ascii="Times New Roman" w:hAnsi="Times New Roman"/>
          <w:noProof/>
          <w:sz w:val="22"/>
          <w:szCs w:val="22"/>
        </w:rPr>
        <w:t xml:space="preserve">H - </w:t>
        <w:tab/>
      </w:r>
      <w:r w:rsidRPr="00715706">
        <w:rPr>
          <w:rFonts w:ascii="Times New Roman" w:hAnsi="Times New Roman"/>
          <w:noProof/>
          <w:sz w:val="22"/>
          <w:szCs w:val="22"/>
        </w:rPr>
        <w:t>liečeb</w:t>
      </w:r>
      <w:r w:rsidRPr="00715706" w:rsidR="00E1786F">
        <w:rPr>
          <w:rFonts w:ascii="Times New Roman" w:hAnsi="Times New Roman"/>
          <w:noProof/>
          <w:sz w:val="22"/>
          <w:szCs w:val="22"/>
        </w:rPr>
        <w:t>ňa</w:t>
      </w:r>
      <w:r w:rsidRPr="00715706">
        <w:rPr>
          <w:rFonts w:ascii="Times New Roman" w:hAnsi="Times New Roman"/>
          <w:noProof/>
          <w:sz w:val="22"/>
          <w:szCs w:val="22"/>
        </w:rPr>
        <w:t>,</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sidR="00E1786F">
        <w:rPr>
          <w:rFonts w:ascii="Times New Roman" w:hAnsi="Times New Roman"/>
          <w:noProof/>
          <w:sz w:val="22"/>
          <w:szCs w:val="22"/>
        </w:rPr>
        <w:t>I –</w:t>
      </w:r>
      <w:r w:rsidRPr="00715706">
        <w:rPr>
          <w:rFonts w:ascii="Times New Roman" w:hAnsi="Times New Roman"/>
          <w:noProof/>
          <w:sz w:val="22"/>
          <w:szCs w:val="22"/>
        </w:rPr>
        <w:t xml:space="preserve"> </w:t>
      </w:r>
      <w:r w:rsidRPr="00715706" w:rsidR="00E1786F">
        <w:rPr>
          <w:rFonts w:ascii="Times New Roman" w:hAnsi="Times New Roman"/>
          <w:noProof/>
          <w:sz w:val="22"/>
          <w:szCs w:val="22"/>
        </w:rPr>
        <w:tab/>
      </w:r>
      <w:r w:rsidRPr="00715706">
        <w:rPr>
          <w:rFonts w:ascii="Times New Roman" w:hAnsi="Times New Roman"/>
          <w:noProof/>
          <w:sz w:val="22"/>
          <w:szCs w:val="22"/>
        </w:rPr>
        <w:t>hospic</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sidR="00E1786F">
        <w:rPr>
          <w:rFonts w:ascii="Times New Roman" w:hAnsi="Times New Roman"/>
          <w:noProof/>
          <w:sz w:val="22"/>
          <w:szCs w:val="22"/>
        </w:rPr>
        <w:t xml:space="preserve">J - </w:t>
        <w:tab/>
      </w:r>
      <w:r w:rsidRPr="00715706">
        <w:rPr>
          <w:rFonts w:ascii="Times New Roman" w:hAnsi="Times New Roman"/>
          <w:noProof/>
          <w:sz w:val="22"/>
          <w:szCs w:val="22"/>
        </w:rPr>
        <w:t>dom ošetrovateľskej starostlivosti,</w:t>
      </w:r>
    </w:p>
    <w:p w:rsidR="007D108F" w:rsidRPr="00715706" w:rsidP="00E1786F">
      <w:pPr>
        <w:tabs>
          <w:tab w:val="left" w:pos="1843"/>
          <w:tab w:val="left" w:pos="3960"/>
          <w:tab w:val="left" w:pos="5220"/>
        </w:tabs>
        <w:bidi w:val="0"/>
        <w:ind w:left="1843" w:hanging="425"/>
        <w:rPr>
          <w:rFonts w:ascii="Times New Roman" w:hAnsi="Times New Roman"/>
          <w:noProof/>
          <w:sz w:val="22"/>
          <w:szCs w:val="22"/>
        </w:rPr>
      </w:pPr>
      <w:r w:rsidRPr="00715706" w:rsidR="00E1786F">
        <w:rPr>
          <w:rFonts w:ascii="Times New Roman" w:hAnsi="Times New Roman"/>
          <w:noProof/>
          <w:sz w:val="22"/>
          <w:szCs w:val="22"/>
        </w:rPr>
        <w:t>K -</w:t>
      </w:r>
      <w:r w:rsidRPr="00715706">
        <w:rPr>
          <w:rFonts w:ascii="Times New Roman" w:hAnsi="Times New Roman"/>
          <w:noProof/>
          <w:sz w:val="22"/>
          <w:szCs w:val="22"/>
        </w:rPr>
        <w:t xml:space="preserve"> </w:t>
      </w:r>
      <w:r w:rsidRPr="00715706" w:rsidR="00E1786F">
        <w:rPr>
          <w:rFonts w:ascii="Times New Roman" w:hAnsi="Times New Roman"/>
          <w:noProof/>
          <w:sz w:val="22"/>
          <w:szCs w:val="22"/>
        </w:rPr>
        <w:tab/>
      </w:r>
      <w:r w:rsidRPr="00715706">
        <w:rPr>
          <w:rFonts w:ascii="Times New Roman" w:hAnsi="Times New Roman"/>
          <w:noProof/>
          <w:sz w:val="22"/>
          <w:szCs w:val="22"/>
        </w:rPr>
        <w:t>mobiln</w:t>
      </w:r>
      <w:r w:rsidRPr="00715706" w:rsidR="00E1786F">
        <w:rPr>
          <w:rFonts w:ascii="Times New Roman" w:hAnsi="Times New Roman"/>
          <w:noProof/>
          <w:sz w:val="22"/>
          <w:szCs w:val="22"/>
        </w:rPr>
        <w:t>ý</w:t>
      </w:r>
      <w:r w:rsidRPr="00715706">
        <w:rPr>
          <w:rFonts w:ascii="Times New Roman" w:hAnsi="Times New Roman"/>
          <w:noProof/>
          <w:sz w:val="22"/>
          <w:szCs w:val="22"/>
        </w:rPr>
        <w:t xml:space="preserve"> hospic</w:t>
      </w:r>
    </w:p>
    <w:p w:rsidR="00E1786F" w:rsidRPr="00715706" w:rsidP="00052C2B">
      <w:pPr>
        <w:tabs>
          <w:tab w:val="left" w:pos="1418"/>
          <w:tab w:val="left" w:pos="3960"/>
          <w:tab w:val="left" w:pos="5220"/>
        </w:tabs>
        <w:bidi w:val="0"/>
        <w:ind w:left="1418" w:hanging="1418"/>
        <w:rPr>
          <w:rFonts w:ascii="Times New Roman" w:hAnsi="Times New Roman"/>
          <w:noProof/>
          <w:sz w:val="22"/>
          <w:szCs w:val="22"/>
        </w:rPr>
      </w:pPr>
      <w:r w:rsidRPr="00715706" w:rsidR="00052C2B">
        <w:rPr>
          <w:rFonts w:ascii="Times New Roman" w:hAnsi="Times New Roman"/>
          <w:noProof/>
          <w:sz w:val="22"/>
          <w:szCs w:val="22"/>
        </w:rPr>
        <w:t xml:space="preserve">Položka </w:t>
      </w:r>
      <w:r w:rsidRPr="00715706">
        <w:rPr>
          <w:rFonts w:ascii="Times New Roman" w:hAnsi="Times New Roman"/>
          <w:noProof/>
          <w:sz w:val="22"/>
          <w:szCs w:val="22"/>
        </w:rPr>
        <w:t>1</w:t>
      </w:r>
      <w:r w:rsidRPr="00715706" w:rsidR="00052C2B">
        <w:rPr>
          <w:rFonts w:ascii="Times New Roman" w:hAnsi="Times New Roman"/>
          <w:noProof/>
          <w:sz w:val="22"/>
          <w:szCs w:val="22"/>
        </w:rPr>
        <w:t xml:space="preserve">3 – </w:t>
        <w:tab/>
        <w:t xml:space="preserve">Uvádza sa </w:t>
      </w:r>
      <w:r w:rsidRPr="00715706">
        <w:rPr>
          <w:rFonts w:ascii="Times New Roman" w:hAnsi="Times New Roman"/>
          <w:noProof/>
          <w:sz w:val="22"/>
          <w:szCs w:val="22"/>
        </w:rPr>
        <w:t>odborné zameranie v tvare ABB podľa prílohy č. ..., kde</w:t>
      </w:r>
    </w:p>
    <w:p w:rsidR="00E1786F" w:rsidRPr="00715706" w:rsidP="00052C2B">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ab/>
        <w:t>A – kód zdravotníckeho povolania</w:t>
      </w:r>
    </w:p>
    <w:p w:rsidR="00E1786F" w:rsidRPr="00715706" w:rsidP="00E1786F">
      <w:pPr>
        <w:bidi w:val="0"/>
        <w:ind w:left="1418" w:hanging="1418"/>
        <w:rPr>
          <w:rFonts w:ascii="Times New Roman" w:hAnsi="Times New Roman"/>
          <w:sz w:val="22"/>
          <w:szCs w:val="22"/>
          <w:lang w:eastAsia="en-US"/>
        </w:rPr>
      </w:pPr>
      <w:r w:rsidRPr="00715706">
        <w:rPr>
          <w:rFonts w:ascii="Times New Roman" w:hAnsi="Times New Roman"/>
          <w:noProof/>
          <w:sz w:val="22"/>
          <w:szCs w:val="22"/>
        </w:rPr>
        <w:tab/>
        <w:t xml:space="preserve">BB – dvojmiestný kód špecializačného odboru alebo </w:t>
      </w:r>
      <w:r w:rsidRPr="00715706">
        <w:rPr>
          <w:rFonts w:ascii="Times New Roman" w:hAnsi="Times New Roman"/>
          <w:sz w:val="22"/>
          <w:szCs w:val="22"/>
          <w:lang w:eastAsia="en-US"/>
        </w:rPr>
        <w:t>certifikovanej pracovnej činnosti</w:t>
      </w:r>
    </w:p>
    <w:p w:rsidR="00E1786F" w:rsidRPr="00715706" w:rsidP="00E1786F">
      <w:pPr>
        <w:bidi w:val="0"/>
        <w:ind w:left="1418" w:hanging="1418"/>
        <w:rPr>
          <w:rFonts w:ascii="Times New Roman" w:hAnsi="Times New Roman"/>
          <w:sz w:val="22"/>
          <w:szCs w:val="22"/>
          <w:lang w:eastAsia="en-US"/>
        </w:rPr>
      </w:pPr>
      <w:r w:rsidRPr="00715706">
        <w:rPr>
          <w:rFonts w:ascii="Times New Roman" w:hAnsi="Times New Roman"/>
          <w:noProof/>
          <w:sz w:val="22"/>
          <w:szCs w:val="22"/>
        </w:rPr>
        <w:tab/>
        <w:t>V prípade existencie viacerých odborných zameraní sa uvádzajú všetky odborné zamerania, oddelené desatinnou čiarkou</w:t>
      </w:r>
    </w:p>
    <w:p w:rsidR="00E1786F" w:rsidRPr="00715706" w:rsidP="00E1786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14 – </w:t>
        <w:tab/>
        <w:t xml:space="preserve">Uvádza sa adresa </w:t>
      </w:r>
      <w:r w:rsidRPr="00715706">
        <w:rPr>
          <w:rFonts w:ascii="Times New Roman" w:hAnsi="Times New Roman"/>
          <w:sz w:val="22"/>
          <w:szCs w:val="22"/>
        </w:rPr>
        <w:t>miesta prevádzkovania zdravotníckeho zariadenia</w:t>
      </w:r>
      <w:r w:rsidRPr="00715706">
        <w:rPr>
          <w:rFonts w:ascii="Times New Roman" w:hAnsi="Times New Roman"/>
          <w:noProof/>
          <w:sz w:val="22"/>
          <w:szCs w:val="22"/>
        </w:rPr>
        <w:t xml:space="preserve"> – obec.</w:t>
      </w:r>
    </w:p>
    <w:p w:rsidR="00E1786F" w:rsidRPr="00715706" w:rsidP="00E1786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15 –  </w:t>
        <w:tab/>
        <w:t xml:space="preserve">Uvádza sa adresa </w:t>
      </w:r>
      <w:r w:rsidRPr="00715706">
        <w:rPr>
          <w:rFonts w:ascii="Times New Roman" w:hAnsi="Times New Roman"/>
          <w:sz w:val="22"/>
          <w:szCs w:val="22"/>
        </w:rPr>
        <w:t>miesta prevádzkovania zdravotníckeho zariadenia</w:t>
      </w:r>
      <w:r w:rsidRPr="00715706">
        <w:rPr>
          <w:rFonts w:ascii="Times New Roman" w:hAnsi="Times New Roman"/>
          <w:noProof/>
          <w:sz w:val="22"/>
          <w:szCs w:val="22"/>
        </w:rPr>
        <w:t xml:space="preserve"> – súpisné číslo.</w:t>
      </w:r>
    </w:p>
    <w:p w:rsidR="00E1786F" w:rsidRPr="00715706" w:rsidP="00E1786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16 –  </w:t>
        <w:tab/>
        <w:t xml:space="preserve">Uvádza sa adresa </w:t>
      </w:r>
      <w:r w:rsidRPr="00715706">
        <w:rPr>
          <w:rFonts w:ascii="Times New Roman" w:hAnsi="Times New Roman"/>
          <w:sz w:val="22"/>
          <w:szCs w:val="22"/>
        </w:rPr>
        <w:t>miesta prevádzkovania zdravotníckeho zariadenia</w:t>
      </w:r>
      <w:r w:rsidRPr="00715706">
        <w:rPr>
          <w:rFonts w:ascii="Times New Roman" w:hAnsi="Times New Roman"/>
          <w:noProof/>
          <w:sz w:val="22"/>
          <w:szCs w:val="22"/>
        </w:rPr>
        <w:t xml:space="preserve"> – ulica.</w:t>
      </w:r>
    </w:p>
    <w:p w:rsidR="00E1786F" w:rsidRPr="00715706" w:rsidP="00E1786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17 – </w:t>
        <w:tab/>
        <w:t xml:space="preserve">Uvádza sa adresa </w:t>
      </w:r>
      <w:r w:rsidRPr="00715706">
        <w:rPr>
          <w:rFonts w:ascii="Times New Roman" w:hAnsi="Times New Roman"/>
          <w:sz w:val="22"/>
          <w:szCs w:val="22"/>
        </w:rPr>
        <w:t>miesta prevádzkovania zdravotníckeho zariadenia</w:t>
      </w:r>
      <w:r w:rsidRPr="00715706">
        <w:rPr>
          <w:rFonts w:ascii="Times New Roman" w:hAnsi="Times New Roman"/>
          <w:noProof/>
          <w:sz w:val="22"/>
          <w:szCs w:val="22"/>
        </w:rPr>
        <w:t xml:space="preserve"> – PSČ.</w:t>
      </w:r>
    </w:p>
    <w:p w:rsidR="00E1786F" w:rsidRPr="00715706" w:rsidP="00E1786F">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18 –  </w:t>
        <w:tab/>
        <w:t xml:space="preserve">Uvádza sa adresa </w:t>
      </w:r>
      <w:r w:rsidRPr="00715706">
        <w:rPr>
          <w:rFonts w:ascii="Times New Roman" w:hAnsi="Times New Roman"/>
          <w:sz w:val="22"/>
          <w:szCs w:val="22"/>
        </w:rPr>
        <w:t>miesta prevádzkovania zdravotníckeho zariadenia</w:t>
      </w:r>
      <w:r w:rsidRPr="00715706">
        <w:rPr>
          <w:rFonts w:ascii="Times New Roman" w:hAnsi="Times New Roman"/>
          <w:noProof/>
          <w:sz w:val="22"/>
          <w:szCs w:val="22"/>
        </w:rPr>
        <w:t xml:space="preserve"> – štát, prvky sa vypĺňajú v súlade s číselníkom Štatistického úradu Slovenskej republiky č. 0086 Krajiny OSN, ktoré sú založené na ISO 3166–1.</w:t>
      </w:r>
    </w:p>
    <w:p w:rsidR="000A4A1E" w:rsidRPr="00715706" w:rsidP="000A4A1E">
      <w:pPr>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19 – </w:t>
        <w:tab/>
        <w:t xml:space="preserve">Uvádza sa dátum vydania povolenia v tvare RRRRMMDD, kde </w:t>
      </w:r>
      <w:r w:rsidRPr="00715706">
        <w:rPr>
          <w:rFonts w:ascii="Times New Roman" w:hAnsi="Times New Roman"/>
          <w:sz w:val="22"/>
          <w:szCs w:val="22"/>
        </w:rPr>
        <w:t>RRRR označuje príslušný rok, MM označuje príslušný mesiac a DD označuje príslušný deň.</w:t>
      </w:r>
    </w:p>
    <w:p w:rsidR="00052C2B" w:rsidRPr="00715706" w:rsidP="00052C2B">
      <w:pPr>
        <w:tabs>
          <w:tab w:val="left" w:pos="1418"/>
          <w:tab w:val="left" w:pos="3960"/>
          <w:tab w:val="left" w:pos="5220"/>
        </w:tabs>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w:t>
      </w:r>
      <w:r w:rsidRPr="00715706" w:rsidR="000A4A1E">
        <w:rPr>
          <w:rFonts w:ascii="Times New Roman" w:hAnsi="Times New Roman"/>
          <w:noProof/>
          <w:sz w:val="22"/>
          <w:szCs w:val="22"/>
        </w:rPr>
        <w:t>20</w:t>
      </w:r>
      <w:r w:rsidRPr="00715706">
        <w:rPr>
          <w:rFonts w:ascii="Times New Roman" w:hAnsi="Times New Roman"/>
          <w:noProof/>
          <w:sz w:val="22"/>
          <w:szCs w:val="22"/>
        </w:rPr>
        <w:t xml:space="preserve"> – </w:t>
        <w:tab/>
        <w:t>Uvádza sa</w:t>
      </w:r>
      <w:r w:rsidRPr="00715706" w:rsidR="000A4A1E">
        <w:rPr>
          <w:rFonts w:ascii="Times New Roman" w:hAnsi="Times New Roman"/>
          <w:noProof/>
          <w:sz w:val="22"/>
          <w:szCs w:val="22"/>
        </w:rPr>
        <w:t xml:space="preserve"> číslo povolenia.</w:t>
      </w:r>
    </w:p>
    <w:p w:rsidR="000A4A1E" w:rsidRPr="00715706" w:rsidP="000A4A1E">
      <w:pPr>
        <w:bidi w:val="0"/>
        <w:ind w:left="1418" w:hanging="1418"/>
        <w:rPr>
          <w:rFonts w:ascii="Times New Roman" w:hAnsi="Times New Roman"/>
          <w:noProof/>
          <w:sz w:val="22"/>
          <w:szCs w:val="22"/>
        </w:rPr>
      </w:pPr>
      <w:r w:rsidRPr="00715706">
        <w:rPr>
          <w:rFonts w:ascii="Times New Roman" w:hAnsi="Times New Roman"/>
          <w:noProof/>
          <w:sz w:val="22"/>
          <w:szCs w:val="22"/>
        </w:rPr>
        <w:t xml:space="preserve">Položka 21 – </w:t>
        <w:tab/>
        <w:t xml:space="preserve">Uvádza sa dátum zrušenia povolenia v tvare RRRRMMDD, kde </w:t>
      </w:r>
      <w:r w:rsidRPr="00715706">
        <w:rPr>
          <w:rFonts w:ascii="Times New Roman" w:hAnsi="Times New Roman"/>
          <w:sz w:val="22"/>
          <w:szCs w:val="22"/>
        </w:rPr>
        <w:t>RRRR označuje príslušný rok, MM označuje príslušný mesiac a DD označuje príslušný deň.</w:t>
      </w:r>
    </w:p>
    <w:p w:rsidR="000E7B4A" w:rsidP="00052C2B">
      <w:pPr>
        <w:tabs>
          <w:tab w:val="left" w:pos="1418"/>
          <w:tab w:val="left" w:pos="3960"/>
          <w:tab w:val="left" w:pos="5220"/>
        </w:tabs>
        <w:bidi w:val="0"/>
        <w:ind w:left="1418" w:hanging="1418"/>
        <w:rPr>
          <w:rFonts w:ascii="Times New Roman" w:hAnsi="Times New Roman"/>
          <w:noProof/>
        </w:rPr>
      </w:pPr>
    </w:p>
    <w:p w:rsidR="00052C2B" w:rsidRPr="00C36FD5" w:rsidP="00052C2B">
      <w:pPr>
        <w:pStyle w:val="Heading3"/>
        <w:bidi w:val="0"/>
        <w:spacing w:before="0" w:line="240" w:lineRule="auto"/>
        <w:jc w:val="both"/>
        <w:rPr>
          <w:rFonts w:ascii="Times New Roman" w:hAnsi="Times New Roman"/>
          <w:b w:val="0"/>
          <w:noProof/>
          <w:color w:val="auto"/>
        </w:rPr>
      </w:pPr>
    </w:p>
    <w:p w:rsidR="00052C2B" w:rsidP="00E654A5">
      <w:pPr>
        <w:tabs>
          <w:tab w:val="left" w:pos="284"/>
        </w:tabs>
        <w:bidi w:val="0"/>
        <w:rPr>
          <w:rFonts w:ascii="Times New Roman" w:hAnsi="Times New Roman"/>
        </w:rPr>
      </w:pPr>
    </w:p>
    <w:p w:rsidR="00052C2B" w:rsidRPr="00C36FD5" w:rsidP="00052C2B">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Časť B</w:t>
      </w:r>
    </w:p>
    <w:p w:rsidR="00052C2B" w:rsidRPr="00C36FD5" w:rsidP="00052C2B">
      <w:pPr>
        <w:pStyle w:val="Heading1"/>
        <w:bidi w:val="0"/>
        <w:spacing w:before="0" w:after="0"/>
        <w:jc w:val="center"/>
        <w:rPr>
          <w:rFonts w:ascii="Times New Roman" w:hAnsi="Times New Roman" w:cs="Times New Roman"/>
          <w:b w:val="0"/>
          <w:bCs w:val="0"/>
          <w:caps/>
          <w:noProof/>
          <w:sz w:val="22"/>
          <w:szCs w:val="22"/>
        </w:rPr>
      </w:pPr>
    </w:p>
    <w:p w:rsidR="00052C2B" w:rsidRPr="00C36FD5" w:rsidP="00052C2B">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 xml:space="preserve">opis dátového rozhrania PRE XML FORMÁT na zasielanie výkazu </w:t>
      </w:r>
    </w:p>
    <w:p w:rsidR="00052C2B" w:rsidRPr="00C36FD5" w:rsidP="00052C2B">
      <w:pPr>
        <w:bidi w:val="0"/>
        <w:rPr>
          <w:rFonts w:ascii="Times New Roman" w:hAnsi="Times New Roman"/>
        </w:rPr>
      </w:pPr>
    </w:p>
    <w:p w:rsidR="003F7DE1" w:rsidRPr="00C36FD5" w:rsidP="003F7DE1">
      <w:pPr>
        <w:bidi w:val="0"/>
        <w:rPr>
          <w:rFonts w:ascii="Times New Roman" w:hAnsi="Times New Roman"/>
        </w:rPr>
      </w:pPr>
      <w:r w:rsidRPr="00C36FD5" w:rsidR="00052C2B">
        <w:rPr>
          <w:rFonts w:ascii="Times New Roman" w:hAnsi="Times New Roman"/>
        </w:rPr>
        <w:t>&lt;?xml version</w:t>
      </w:r>
    </w:p>
    <w:p w:rsidR="00492AB9">
      <w:pPr>
        <w:bidi w:val="0"/>
        <w:spacing w:after="200" w:line="276" w:lineRule="auto"/>
        <w:jc w:val="left"/>
        <w:rPr>
          <w:rFonts w:ascii="Arial" w:hAnsi="Arial" w:cs="Arial"/>
          <w:b/>
          <w:bCs/>
          <w:kern w:val="32"/>
          <w:sz w:val="32"/>
          <w:szCs w:val="32"/>
          <w:lang w:eastAsia="en-US"/>
        </w:rPr>
      </w:pPr>
      <w:r>
        <w:rPr>
          <w:rFonts w:ascii="Times New Roman" w:hAnsi="Times New Roman"/>
        </w:rPr>
        <w:br w:type="page"/>
      </w:r>
    </w:p>
    <w:p w:rsidR="00492AB9" w:rsidRPr="00052C2B" w:rsidP="00492AB9">
      <w:pPr>
        <w:pStyle w:val="Heading1"/>
        <w:bidi w:val="0"/>
        <w:spacing w:before="0" w:after="0"/>
        <w:jc w:val="right"/>
        <w:rPr>
          <w:rFonts w:ascii="Times New Roman" w:hAnsi="Times New Roman" w:cs="Times New Roman"/>
          <w:b w:val="0"/>
          <w:bCs w:val="0"/>
          <w:noProof/>
          <w:sz w:val="22"/>
          <w:szCs w:val="22"/>
        </w:rPr>
      </w:pPr>
      <w:r>
        <w:rPr>
          <w:rFonts w:ascii="Times New Roman" w:hAnsi="Times New Roman" w:cs="Times New Roman"/>
          <w:b w:val="0"/>
          <w:bCs w:val="0"/>
          <w:noProof/>
          <w:sz w:val="22"/>
          <w:szCs w:val="22"/>
        </w:rPr>
        <w:t>P</w:t>
      </w:r>
      <w:r w:rsidRPr="00052C2B">
        <w:rPr>
          <w:rFonts w:ascii="Times New Roman" w:hAnsi="Times New Roman" w:cs="Times New Roman"/>
          <w:b w:val="0"/>
          <w:bCs w:val="0"/>
          <w:noProof/>
          <w:sz w:val="22"/>
          <w:szCs w:val="22"/>
        </w:rPr>
        <w:t xml:space="preserve">ríloha č. </w:t>
      </w:r>
      <w:r>
        <w:rPr>
          <w:rFonts w:ascii="Times New Roman" w:hAnsi="Times New Roman" w:cs="Times New Roman"/>
          <w:b w:val="0"/>
          <w:bCs w:val="0"/>
          <w:noProof/>
          <w:sz w:val="22"/>
          <w:szCs w:val="22"/>
        </w:rPr>
        <w:t>2</w:t>
      </w:r>
    </w:p>
    <w:p w:rsidR="00492AB9" w:rsidRPr="00052C2B" w:rsidP="00492AB9">
      <w:pPr>
        <w:bidi w:val="0"/>
        <w:jc w:val="right"/>
        <w:rPr>
          <w:rFonts w:ascii="Times New Roman" w:hAnsi="Times New Roman"/>
          <w:lang w:eastAsia="en-US"/>
        </w:rPr>
      </w:pPr>
      <w:r>
        <w:rPr>
          <w:rFonts w:ascii="Times New Roman" w:hAnsi="Times New Roman"/>
          <w:lang w:eastAsia="en-US"/>
        </w:rPr>
        <w:t>k</w:t>
      </w:r>
      <w:r w:rsidRPr="00052C2B">
        <w:rPr>
          <w:rFonts w:ascii="Times New Roman" w:hAnsi="Times New Roman"/>
          <w:lang w:eastAsia="en-US"/>
        </w:rPr>
        <w:t> vyhláške č.../2013 Z. z.</w:t>
      </w:r>
    </w:p>
    <w:p w:rsidR="00492AB9" w:rsidRPr="00C36FD5" w:rsidP="00492AB9">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VZOR</w:t>
      </w:r>
    </w:p>
    <w:p w:rsidR="00492AB9" w:rsidP="00492AB9">
      <w:pPr>
        <w:bidi w:val="0"/>
        <w:jc w:val="center"/>
        <w:rPr>
          <w:rFonts w:ascii="Georgia" w:hAnsi="Georgia"/>
          <w:b/>
          <w:caps/>
          <w:noProof/>
          <w:sz w:val="20"/>
          <w:szCs w:val="20"/>
        </w:rPr>
      </w:pPr>
      <w:r w:rsidRPr="00C36FD5">
        <w:rPr>
          <w:rFonts w:ascii="Georgia" w:hAnsi="Georgia"/>
          <w:b/>
          <w:caps/>
          <w:noProof/>
          <w:sz w:val="20"/>
          <w:szCs w:val="20"/>
        </w:rPr>
        <w:t xml:space="preserve">VýKAZ  </w:t>
      </w:r>
      <w:r w:rsidRPr="00371186">
        <w:rPr>
          <w:rFonts w:ascii="Georgia" w:hAnsi="Georgia"/>
          <w:b/>
          <w:caps/>
          <w:noProof/>
          <w:sz w:val="20"/>
          <w:szCs w:val="20"/>
        </w:rPr>
        <w:t>samosprávneho kraja na zasielanie zoznamu údajov o </w:t>
      </w:r>
      <w:r>
        <w:rPr>
          <w:rFonts w:ascii="Georgia" w:hAnsi="Georgia"/>
          <w:b/>
          <w:caps/>
          <w:noProof/>
          <w:sz w:val="20"/>
          <w:szCs w:val="20"/>
        </w:rPr>
        <w:t>právnick</w:t>
      </w:r>
      <w:r w:rsidRPr="00371186">
        <w:rPr>
          <w:rFonts w:ascii="Georgia" w:hAnsi="Georgia"/>
          <w:b/>
          <w:caps/>
          <w:noProof/>
          <w:sz w:val="20"/>
          <w:szCs w:val="20"/>
        </w:rPr>
        <w:t>ých osobách, ktorým bolo vydané povolenie na prevádzkovanie zdravotníckeho zariadenia</w:t>
      </w:r>
    </w:p>
    <w:p w:rsidR="00492AB9" w:rsidRPr="00371186" w:rsidP="00492AB9">
      <w:pPr>
        <w:bidi w:val="0"/>
        <w:jc w:val="center"/>
        <w:rPr>
          <w:rFonts w:ascii="Georgia" w:hAnsi="Georgia"/>
          <w:b/>
          <w:caps/>
          <w:noProof/>
          <w:sz w:val="20"/>
          <w:szCs w:val="20"/>
        </w:rPr>
      </w:pPr>
    </w:p>
    <w:p w:rsidR="00492AB9" w:rsidRPr="00C36FD5" w:rsidP="00492AB9">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Časť A</w:t>
      </w:r>
    </w:p>
    <w:p w:rsidR="00492AB9" w:rsidRPr="00C36FD5" w:rsidP="00492AB9">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 xml:space="preserve">opis dátového rozhrania PRE textový formát </w:t>
      </w:r>
    </w:p>
    <w:p w:rsidR="00492AB9" w:rsidRPr="00C36FD5" w:rsidP="00492AB9">
      <w:pPr>
        <w:bidi w:val="0"/>
        <w:rPr>
          <w:rFonts w:ascii="Times New Roman" w:hAnsi="Times New Roman"/>
          <w:noProof/>
        </w:rPr>
      </w:pP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 xml:space="preserve">Popis dávky: Zasielanie zoznamu údajov </w:t>
      </w:r>
      <w:r w:rsidRPr="007E6DC4">
        <w:rPr>
          <w:rFonts w:ascii="Times New Roman" w:hAnsi="Times New Roman"/>
          <w:sz w:val="22"/>
          <w:szCs w:val="22"/>
        </w:rPr>
        <w:t xml:space="preserve">o právnických osobách, ktorým bolo vydané povolenie na prevádzkovanie zdravotníckeho zariadenia </w:t>
      </w:r>
      <w:r w:rsidRPr="007E6DC4">
        <w:rPr>
          <w:rFonts w:ascii="Times New Roman" w:hAnsi="Times New Roman"/>
          <w:noProof/>
          <w:sz w:val="22"/>
          <w:szCs w:val="22"/>
        </w:rPr>
        <w:t>samosprávnym krajom k poslednému dňu predchádzajúceho kalendárneho mesiaca. Jedna dávka môže pozostávať z viacerých súborov dávky umiestnených na viacerých dátových nosičoch.</w:t>
      </w:r>
    </w:p>
    <w:p w:rsidR="00492AB9" w:rsidRPr="007E6DC4" w:rsidP="00492AB9">
      <w:pPr>
        <w:bidi w:val="0"/>
        <w:rPr>
          <w:rFonts w:ascii="Times New Roman" w:hAnsi="Times New Roman"/>
          <w:noProof/>
          <w:sz w:val="22"/>
          <w:szCs w:val="22"/>
        </w:rPr>
      </w:pP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 xml:space="preserve">Typ dávky: </w:t>
        <w:tab/>
        <w:t>402</w:t>
      </w: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 xml:space="preserve">Odosielateľ   dávky:              </w:t>
        <w:tab/>
        <w:t>samosprávny kraj</w:t>
      </w: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 xml:space="preserve">Prijímateľ   dávky:               </w:t>
        <w:tab/>
        <w:t>ministerstvo zdravotníctva</w:t>
      </w: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ab/>
        <w:t>Úrad pre dohľad nad zdravotnou starostlivosťou</w:t>
      </w: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Periodicita zasielania:</w:t>
        <w:tab/>
        <w:t>1 x mesačne k poslednému dňu kalendárneho mesiaca</w:t>
      </w: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 xml:space="preserve">Znaková   sada   a   kódovanie:       </w:t>
        <w:tab/>
        <w:t>UTF-8</w:t>
      </w: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 xml:space="preserve">Formát   prenosu   dát:             </w:t>
        <w:tab/>
        <w:t>textový   súbor</w:t>
      </w:r>
    </w:p>
    <w:p w:rsidR="00492AB9" w:rsidRPr="007E6DC4" w:rsidP="00492AB9">
      <w:pPr>
        <w:tabs>
          <w:tab w:val="left" w:pos="3544"/>
        </w:tabs>
        <w:bidi w:val="0"/>
        <w:rPr>
          <w:rFonts w:ascii="Times New Roman" w:hAnsi="Times New Roman"/>
          <w:noProof/>
          <w:sz w:val="22"/>
          <w:szCs w:val="22"/>
        </w:rPr>
      </w:pPr>
      <w:r w:rsidRPr="007E6DC4">
        <w:rPr>
          <w:rFonts w:ascii="Times New Roman" w:hAnsi="Times New Roman"/>
          <w:noProof/>
          <w:sz w:val="22"/>
          <w:szCs w:val="22"/>
        </w:rPr>
        <w:t xml:space="preserve">Zloženie   názvu   súboru   dávky:    </w:t>
        <w:tab/>
      </w:r>
      <w:r w:rsidRPr="007E6DC4">
        <w:rPr>
          <w:rFonts w:ascii="Times New Roman" w:hAnsi="Times New Roman"/>
          <w:b/>
          <w:noProof/>
          <w:sz w:val="22"/>
          <w:szCs w:val="22"/>
        </w:rPr>
        <w:t>x402rrmm.nnn</w:t>
      </w:r>
      <w:r w:rsidRPr="007E6DC4">
        <w:rPr>
          <w:rFonts w:ascii="Times New Roman" w:hAnsi="Times New Roman"/>
          <w:noProof/>
          <w:sz w:val="22"/>
          <w:szCs w:val="22"/>
        </w:rPr>
        <w:t>, kde</w:t>
      </w:r>
    </w:p>
    <w:p w:rsidR="00492AB9" w:rsidRPr="007E6DC4" w:rsidP="00715706">
      <w:pPr>
        <w:tabs>
          <w:tab w:val="left" w:pos="3960"/>
          <w:tab w:val="left" w:pos="4111"/>
          <w:tab w:val="left" w:pos="5220"/>
        </w:tabs>
        <w:bidi w:val="0"/>
        <w:ind w:firstLine="3544"/>
        <w:jc w:val="left"/>
        <w:rPr>
          <w:rFonts w:ascii="Times New Roman" w:hAnsi="Times New Roman"/>
          <w:noProof/>
          <w:sz w:val="22"/>
          <w:szCs w:val="22"/>
        </w:rPr>
      </w:pPr>
      <w:r w:rsidRPr="007E6DC4">
        <w:rPr>
          <w:rFonts w:ascii="Times New Roman" w:hAnsi="Times New Roman"/>
          <w:b/>
          <w:noProof/>
          <w:sz w:val="22"/>
          <w:szCs w:val="22"/>
        </w:rPr>
        <w:t>x</w:t>
      </w:r>
      <w:r w:rsidRPr="007E6DC4">
        <w:rPr>
          <w:rFonts w:ascii="Times New Roman" w:hAnsi="Times New Roman"/>
          <w:noProof/>
          <w:sz w:val="22"/>
          <w:szCs w:val="22"/>
        </w:rPr>
        <w:t xml:space="preserve"> </w:t>
      </w:r>
      <w:r w:rsidR="00715706">
        <w:rPr>
          <w:rFonts w:ascii="Times New Roman" w:hAnsi="Times New Roman"/>
          <w:noProof/>
          <w:sz w:val="22"/>
          <w:szCs w:val="22"/>
        </w:rPr>
        <w:t xml:space="preserve">- </w:t>
      </w:r>
      <w:r w:rsidRPr="007E6DC4">
        <w:rPr>
          <w:rFonts w:ascii="Times New Roman" w:hAnsi="Times New Roman"/>
          <w:noProof/>
          <w:sz w:val="22"/>
          <w:szCs w:val="22"/>
        </w:rPr>
        <w:t>označuje charakter dávky, ktorá môže byť</w:t>
        <w:br/>
        <w:tab/>
        <w:t>N – nová (prvotný výkaz)</w:t>
        <w:br/>
        <w:tab/>
        <w:t>O – opravná (opravný výkaz celkový)</w:t>
        <w:br/>
        <w:tab/>
        <w:t>A – aditívna (rozdielový výkaz)</w:t>
      </w:r>
    </w:p>
    <w:p w:rsidR="00492AB9" w:rsidRPr="007E6DC4" w:rsidP="00715706">
      <w:pPr>
        <w:tabs>
          <w:tab w:val="left" w:pos="3544"/>
          <w:tab w:val="left" w:pos="3960"/>
          <w:tab w:val="left" w:pos="5220"/>
        </w:tabs>
        <w:bidi w:val="0"/>
        <w:ind w:firstLine="2410"/>
        <w:jc w:val="left"/>
        <w:rPr>
          <w:rFonts w:ascii="Times New Roman" w:hAnsi="Times New Roman"/>
          <w:noProof/>
          <w:sz w:val="22"/>
          <w:szCs w:val="22"/>
        </w:rPr>
      </w:pPr>
      <w:r w:rsidRPr="007E6DC4">
        <w:rPr>
          <w:rFonts w:ascii="Times New Roman" w:hAnsi="Times New Roman"/>
          <w:b/>
          <w:bCs/>
          <w:noProof/>
          <w:sz w:val="22"/>
          <w:szCs w:val="22"/>
        </w:rPr>
        <w:tab/>
        <w:t>402</w:t>
      </w:r>
      <w:r w:rsidRPr="007E6DC4">
        <w:rPr>
          <w:rFonts w:ascii="Times New Roman" w:hAnsi="Times New Roman"/>
          <w:noProof/>
          <w:sz w:val="22"/>
          <w:szCs w:val="22"/>
        </w:rPr>
        <w:tab/>
      </w:r>
      <w:r w:rsidR="00715706">
        <w:rPr>
          <w:rFonts w:ascii="Times New Roman" w:hAnsi="Times New Roman"/>
          <w:noProof/>
          <w:sz w:val="22"/>
          <w:szCs w:val="22"/>
        </w:rPr>
        <w:t xml:space="preserve">- </w:t>
      </w:r>
      <w:r w:rsidRPr="007E6DC4">
        <w:rPr>
          <w:rFonts w:ascii="Times New Roman" w:hAnsi="Times New Roman"/>
          <w:noProof/>
          <w:sz w:val="22"/>
          <w:szCs w:val="22"/>
        </w:rPr>
        <w:t>označuje typ dávky</w:t>
      </w:r>
    </w:p>
    <w:p w:rsidR="00492AB9" w:rsidRPr="007E6DC4" w:rsidP="00715706">
      <w:pPr>
        <w:tabs>
          <w:tab w:val="left" w:pos="3544"/>
          <w:tab w:val="left" w:pos="3960"/>
          <w:tab w:val="left" w:pos="5220"/>
        </w:tabs>
        <w:bidi w:val="0"/>
        <w:ind w:left="3544" w:hanging="1134"/>
        <w:jc w:val="left"/>
        <w:rPr>
          <w:rFonts w:ascii="Times New Roman" w:hAnsi="Times New Roman"/>
          <w:noProof/>
          <w:sz w:val="22"/>
          <w:szCs w:val="22"/>
        </w:rPr>
      </w:pPr>
      <w:r w:rsidRPr="007E6DC4">
        <w:rPr>
          <w:rFonts w:ascii="Times New Roman" w:hAnsi="Times New Roman"/>
          <w:b/>
          <w:bCs/>
          <w:noProof/>
          <w:sz w:val="22"/>
          <w:szCs w:val="22"/>
        </w:rPr>
        <w:tab/>
        <w:t xml:space="preserve">rrmm </w:t>
      </w:r>
      <w:r w:rsidR="00715706">
        <w:rPr>
          <w:rFonts w:ascii="Times New Roman" w:hAnsi="Times New Roman"/>
          <w:b/>
          <w:bCs/>
          <w:noProof/>
          <w:sz w:val="22"/>
          <w:szCs w:val="22"/>
        </w:rPr>
        <w:t xml:space="preserve">- </w:t>
      </w:r>
      <w:r w:rsidRPr="007E6DC4">
        <w:rPr>
          <w:rFonts w:ascii="Times New Roman" w:hAnsi="Times New Roman"/>
          <w:bCs/>
          <w:noProof/>
          <w:sz w:val="22"/>
          <w:szCs w:val="22"/>
        </w:rPr>
        <w:t>označuje i</w:t>
      </w:r>
      <w:r w:rsidRPr="007E6DC4">
        <w:rPr>
          <w:rFonts w:ascii="Times New Roman" w:hAnsi="Times New Roman"/>
          <w:noProof/>
          <w:sz w:val="22"/>
          <w:szCs w:val="22"/>
        </w:rPr>
        <w:t xml:space="preserve">dentifikáciu mesiaca, ku ktorému sa dávka vzťahuje, kde </w:t>
        <w:br/>
        <w:tab/>
        <w:t>rr označuje posledné dve číslice letopočtu (roku)</w:t>
      </w:r>
    </w:p>
    <w:p w:rsidR="00492AB9" w:rsidRPr="007E6DC4" w:rsidP="00715706">
      <w:pPr>
        <w:tabs>
          <w:tab w:val="left" w:pos="3544"/>
          <w:tab w:val="left" w:pos="3960"/>
          <w:tab w:val="left" w:pos="5220"/>
        </w:tabs>
        <w:bidi w:val="0"/>
        <w:ind w:left="3969" w:hanging="1559"/>
        <w:jc w:val="left"/>
        <w:rPr>
          <w:rFonts w:ascii="Times New Roman" w:hAnsi="Times New Roman"/>
          <w:noProof/>
          <w:sz w:val="22"/>
          <w:szCs w:val="22"/>
        </w:rPr>
      </w:pPr>
      <w:r w:rsidRPr="007E6DC4">
        <w:rPr>
          <w:rFonts w:ascii="Times New Roman" w:hAnsi="Times New Roman"/>
          <w:noProof/>
          <w:sz w:val="22"/>
          <w:szCs w:val="22"/>
        </w:rPr>
        <w:tab/>
        <w:tab/>
        <w:t>mm označuje číselné označenie mesiaca (01 – Január ... 12 – December)</w:t>
      </w:r>
    </w:p>
    <w:p w:rsidR="00492AB9" w:rsidRPr="007E6DC4" w:rsidP="00715706">
      <w:pPr>
        <w:tabs>
          <w:tab w:val="left" w:pos="3544"/>
          <w:tab w:val="left" w:pos="3960"/>
          <w:tab w:val="left" w:pos="4111"/>
        </w:tabs>
        <w:bidi w:val="0"/>
        <w:ind w:left="3544" w:hanging="1134"/>
        <w:jc w:val="left"/>
        <w:rPr>
          <w:rFonts w:ascii="Times New Roman" w:hAnsi="Times New Roman"/>
          <w:noProof/>
          <w:sz w:val="22"/>
          <w:szCs w:val="22"/>
        </w:rPr>
      </w:pPr>
      <w:r w:rsidRPr="007E6DC4">
        <w:rPr>
          <w:rFonts w:ascii="Times New Roman" w:hAnsi="Times New Roman"/>
          <w:b/>
          <w:bCs/>
          <w:noProof/>
          <w:sz w:val="22"/>
          <w:szCs w:val="22"/>
        </w:rPr>
        <w:tab/>
        <w:t xml:space="preserve">nnn </w:t>
      </w:r>
      <w:r w:rsidR="00715706">
        <w:rPr>
          <w:rFonts w:ascii="Times New Roman" w:hAnsi="Times New Roman"/>
          <w:b/>
          <w:bCs/>
          <w:noProof/>
          <w:sz w:val="22"/>
          <w:szCs w:val="22"/>
        </w:rPr>
        <w:t xml:space="preserve">- </w:t>
      </w:r>
      <w:r w:rsidRPr="00715706" w:rsidR="00715706">
        <w:rPr>
          <w:rFonts w:ascii="Times New Roman" w:hAnsi="Times New Roman"/>
          <w:bCs/>
          <w:noProof/>
          <w:sz w:val="22"/>
          <w:szCs w:val="22"/>
        </w:rPr>
        <w:t>označuje</w:t>
      </w:r>
      <w:r w:rsidRPr="007E6DC4">
        <w:rPr>
          <w:rFonts w:ascii="Times New Roman" w:hAnsi="Times New Roman"/>
          <w:noProof/>
          <w:sz w:val="22"/>
          <w:szCs w:val="22"/>
        </w:rPr>
        <w:t xml:space="preserve"> trojznakový identifikátor, určujúci poradie súboru dávky v danom mesiaci</w:t>
      </w:r>
    </w:p>
    <w:p w:rsidR="00492AB9" w:rsidRPr="007E6DC4" w:rsidP="00492AB9">
      <w:pPr>
        <w:bidi w:val="0"/>
        <w:rPr>
          <w:rFonts w:ascii="Times New Roman" w:hAnsi="Times New Roman"/>
          <w:b/>
          <w:noProof/>
          <w:sz w:val="22"/>
          <w:szCs w:val="22"/>
        </w:rPr>
      </w:pPr>
      <w:r w:rsidRPr="007E6DC4">
        <w:rPr>
          <w:rFonts w:ascii="Times New Roman" w:hAnsi="Times New Roman"/>
          <w:b/>
          <w:noProof/>
          <w:sz w:val="22"/>
          <w:szCs w:val="22"/>
        </w:rPr>
        <w:t>Oddeľovacie   znaky:</w:t>
      </w:r>
    </w:p>
    <w:p w:rsidR="00492AB9" w:rsidRPr="007E6DC4" w:rsidP="00492AB9">
      <w:pPr>
        <w:bidi w:val="0"/>
        <w:ind w:left="3544" w:hanging="3544"/>
        <w:rPr>
          <w:rFonts w:ascii="Times New Roman" w:hAnsi="Times New Roman"/>
          <w:noProof/>
          <w:sz w:val="22"/>
          <w:szCs w:val="22"/>
        </w:rPr>
      </w:pPr>
      <w:r w:rsidRPr="007E6DC4">
        <w:rPr>
          <w:rFonts w:ascii="Times New Roman" w:hAnsi="Times New Roman"/>
          <w:noProof/>
          <w:sz w:val="22"/>
          <w:szCs w:val="22"/>
        </w:rPr>
        <w:t xml:space="preserve">Oddeľovač   položiek   riadku: </w:t>
        <w:tab/>
        <w:t xml:space="preserve">| (vertical bar; ASCII #7C). Položky vety nemajú fixnú dĺžku. Čísla sa nedopĺňajú znakom 0 (nula) na začiatku. </w:t>
      </w:r>
    </w:p>
    <w:p w:rsidR="00492AB9" w:rsidRPr="007E6DC4" w:rsidP="00492AB9">
      <w:pPr>
        <w:bidi w:val="0"/>
        <w:ind w:left="3544" w:hanging="3544"/>
        <w:rPr>
          <w:rFonts w:ascii="Times New Roman" w:hAnsi="Times New Roman"/>
          <w:noProof/>
          <w:sz w:val="22"/>
          <w:szCs w:val="22"/>
        </w:rPr>
      </w:pPr>
      <w:r w:rsidRPr="007E6DC4">
        <w:rPr>
          <w:rFonts w:ascii="Times New Roman" w:hAnsi="Times New Roman"/>
          <w:noProof/>
          <w:sz w:val="22"/>
          <w:szCs w:val="22"/>
        </w:rPr>
        <w:t xml:space="preserve"> Desatinný   oddeľovač:            </w:t>
        <w:tab/>
        <w:t>čiarka</w:t>
      </w:r>
    </w:p>
    <w:p w:rsidR="00492AB9" w:rsidRPr="007E6DC4" w:rsidP="00492AB9">
      <w:pPr>
        <w:bidi w:val="0"/>
        <w:ind w:left="3544" w:hanging="3544"/>
        <w:rPr>
          <w:rFonts w:ascii="Times New Roman" w:hAnsi="Times New Roman"/>
          <w:noProof/>
          <w:sz w:val="22"/>
          <w:szCs w:val="22"/>
        </w:rPr>
      </w:pPr>
      <w:r w:rsidRPr="007E6DC4">
        <w:rPr>
          <w:rFonts w:ascii="Times New Roman" w:hAnsi="Times New Roman"/>
          <w:noProof/>
          <w:sz w:val="22"/>
          <w:szCs w:val="22"/>
        </w:rPr>
        <w:t xml:space="preserve"> Formát   vety   dávky:              </w:t>
        <w:tab/>
        <w:t>polozka_1|polozka_2|...|polozka_N|   (oddeľovač   je                                potrebné   uviesť   aj   na   konci   každého   riadku)</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Každá veta je na novom riadku dávky.</w:t>
      </w:r>
    </w:p>
    <w:p w:rsidR="00492AB9" w:rsidRPr="00C36FD5" w:rsidP="00492AB9">
      <w:pPr>
        <w:bidi w:val="0"/>
        <w:rPr>
          <w:rFonts w:ascii="Times New Roman" w:hAnsi="Times New Roman"/>
          <w:noProof/>
        </w:rPr>
      </w:pPr>
    </w:p>
    <w:p w:rsidR="00492AB9" w:rsidRPr="00C36FD5" w:rsidP="00492AB9">
      <w:pPr>
        <w:bidi w:val="0"/>
        <w:rPr>
          <w:rFonts w:ascii="Times New Roman" w:hAnsi="Times New Roman"/>
          <w:b/>
          <w:noProof/>
        </w:rPr>
      </w:pPr>
      <w:r w:rsidRPr="00C36FD5">
        <w:rPr>
          <w:rFonts w:ascii="Times New Roman" w:hAnsi="Times New Roman"/>
          <w:b/>
          <w:noProof/>
        </w:rPr>
        <w:t>Obsah dávky:</w:t>
      </w:r>
    </w:p>
    <w:p w:rsidR="00492AB9" w:rsidRPr="00C36FD5" w:rsidP="00492AB9">
      <w:pPr>
        <w:bidi w:val="0"/>
        <w:rPr>
          <w:rFonts w:ascii="Times New Roman" w:hAnsi="Times New Roman"/>
          <w:b/>
        </w:rPr>
      </w:pPr>
      <w:r w:rsidRPr="00C36FD5">
        <w:rPr>
          <w:rFonts w:ascii="Times New Roman" w:hAnsi="Times New Roman"/>
          <w:b/>
        </w:rPr>
        <w:t xml:space="preserve"> </w:t>
      </w:r>
    </w:p>
    <w:p w:rsidR="00492AB9" w:rsidRPr="00C36FD5" w:rsidP="00492AB9">
      <w:pPr>
        <w:pStyle w:val="Heading2"/>
        <w:bidi w:val="0"/>
        <w:spacing w:before="0" w:line="240" w:lineRule="auto"/>
        <w:rPr>
          <w:rFonts w:ascii="Times New Roman" w:hAnsi="Times New Roman"/>
          <w:b w:val="0"/>
          <w:bCs w:val="0"/>
          <w:noProof/>
          <w:color w:val="auto"/>
          <w:sz w:val="22"/>
          <w:szCs w:val="22"/>
          <w:u w:val="single"/>
        </w:rPr>
      </w:pPr>
      <w:r w:rsidRPr="00C36FD5">
        <w:rPr>
          <w:rFonts w:ascii="Times New Roman" w:hAnsi="Times New Roman"/>
          <w:b w:val="0"/>
          <w:bCs w:val="0"/>
          <w:noProof/>
          <w:color w:val="auto"/>
          <w:sz w:val="22"/>
          <w:szCs w:val="22"/>
          <w:u w:val="single"/>
        </w:rPr>
        <w:t>Identifikácia dávky</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333"/>
        <w:gridCol w:w="3926"/>
        <w:gridCol w:w="969"/>
        <w:gridCol w:w="1260"/>
        <w:gridCol w:w="1800"/>
      </w:tblGrid>
      <w:tr>
        <w:tblPrEx>
          <w:tblW w:w="0" w:type="auto"/>
          <w:tblBorders>
            <w:top w:val="single" w:sz="4" w:space="0" w:color="auto"/>
            <w:left w:val="single" w:sz="4" w:space="0" w:color="auto"/>
            <w:bottom w:val="single" w:sz="4" w:space="0" w:color="auto"/>
            <w:right w:val="single" w:sz="4" w:space="0" w:color="auto"/>
          </w:tblBorders>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Položka č.</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Dĺžka</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1.</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Charakter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1</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2.</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Typ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3.</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 xml:space="preserve">IČO </w:t>
            </w:r>
            <w:r>
              <w:rPr>
                <w:rFonts w:ascii="Times New Roman" w:hAnsi="Times New Roman"/>
                <w:noProof/>
                <w:sz w:val="20"/>
                <w:szCs w:val="20"/>
              </w:rPr>
              <w:t>samosprávneho kraja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2334B4" w:rsidP="00492AB9">
            <w:pPr>
              <w:bidi w:val="0"/>
              <w:rPr>
                <w:rFonts w:ascii="Times New Roman" w:hAnsi="Times New Roman"/>
                <w:bCs/>
                <w:noProof/>
                <w:sz w:val="20"/>
                <w:szCs w:val="20"/>
              </w:rPr>
            </w:pPr>
            <w:r>
              <w:rPr>
                <w:rFonts w:ascii="Times New Roman" w:hAnsi="Times New Roman"/>
                <w:bCs/>
                <w:noProof/>
                <w:sz w:val="20"/>
                <w:szCs w:val="20"/>
              </w:rPr>
              <w:t>8</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Pr>
                <w:rFonts w:ascii="Times New Roman" w:hAnsi="Times New Roman"/>
                <w:noProof/>
                <w:sz w:val="20"/>
                <w:szCs w:val="20"/>
              </w:rPr>
              <w:t>4.</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Dátum odoslania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DATE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RRRRMMDD</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5.</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Číslo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6.</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Počet viet tela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7.</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Počet médií</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8.</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Poradové číslo média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3</w:t>
            </w:r>
          </w:p>
        </w:tc>
      </w:tr>
    </w:tbl>
    <w:p w:rsidR="00492AB9" w:rsidRPr="007E6DC4" w:rsidP="00492AB9">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P = povinná položka</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Dátový typ:</w:t>
        <w:tab/>
        <w:tab/>
        <w:t>CHAR</w:t>
        <w:tab/>
        <w:t>– alfanumerický reťazec</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ab/>
        <w:tab/>
        <w:tab/>
        <w:t xml:space="preserve">INT </w:t>
        <w:tab/>
        <w:t>– celé číslo</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ab/>
        <w:tab/>
        <w:tab/>
        <w:t xml:space="preserve">DATE </w:t>
        <w:tab/>
        <w:t>– dátumový údaj v ustanovenom tvare</w:t>
      </w:r>
    </w:p>
    <w:p w:rsidR="00492AB9" w:rsidRPr="007E6DC4" w:rsidP="00492AB9">
      <w:pPr>
        <w:tabs>
          <w:tab w:val="left" w:pos="3960"/>
        </w:tabs>
        <w:bidi w:val="0"/>
        <w:rPr>
          <w:rFonts w:ascii="Times New Roman" w:hAnsi="Times New Roman"/>
          <w:noProof/>
          <w:sz w:val="22"/>
          <w:szCs w:val="22"/>
        </w:rPr>
      </w:pPr>
    </w:p>
    <w:p w:rsidR="00492AB9" w:rsidRPr="007E6DC4" w:rsidP="00492AB9">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492AB9" w:rsidRPr="007E6DC4" w:rsidP="00492AB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noProof/>
          <w:sz w:val="22"/>
          <w:szCs w:val="22"/>
        </w:rPr>
        <w:t xml:space="preserve">Položka 1 – </w:t>
        <w:tab/>
        <w:t xml:space="preserve">Uvádza sa charakter dávky, N – nová (prvotný výkaz) dávka, O – opravná (v plnom rozsahu nahrádza novú dávku), A – aditívna (rozdielová) dávka (dopĺňa novú dávku alebo opravnú dávku) v tejto môže byť vykázaný len poistenec príslušnej zdravotnej poisťovne. </w:t>
      </w:r>
    </w:p>
    <w:p w:rsidR="00492AB9" w:rsidRPr="007E6DC4" w:rsidP="00492AB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2 – </w:t>
        <w:tab/>
        <w:t xml:space="preserve">Uvádza sa typ dávky, pre túto dávku je to nemenná hodnota </w:t>
      </w:r>
      <w:r w:rsidR="009C6B4B">
        <w:rPr>
          <w:rFonts w:ascii="Times New Roman" w:hAnsi="Times New Roman"/>
          <w:noProof/>
          <w:sz w:val="22"/>
          <w:szCs w:val="22"/>
        </w:rPr>
        <w:t>402</w:t>
      </w:r>
      <w:r w:rsidRPr="007E6DC4">
        <w:rPr>
          <w:rFonts w:ascii="Times New Roman" w:hAnsi="Times New Roman"/>
          <w:noProof/>
          <w:sz w:val="22"/>
          <w:szCs w:val="22"/>
        </w:rPr>
        <w:t>.</w:t>
      </w:r>
    </w:p>
    <w:p w:rsidR="00492AB9" w:rsidRPr="007E6DC4" w:rsidP="00492AB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3 – </w:t>
        <w:tab/>
        <w:t>Uvádza sa osemmiestne číslo, ak má IČO menej ako osem znakov, dopĺňa sa len vpredu (na začiatku) nulami tak, aby malo osem znakov.</w:t>
      </w:r>
    </w:p>
    <w:p w:rsidR="00492AB9" w:rsidRPr="007E6DC4" w:rsidP="00492AB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4 – </w:t>
        <w:tab/>
        <w:t xml:space="preserve">Uvádza sa dátum odoslania dávky v tvare RRRRMMDD, kde </w:t>
      </w:r>
      <w:r w:rsidRPr="007E6DC4">
        <w:rPr>
          <w:rFonts w:ascii="Times New Roman" w:hAnsi="Times New Roman"/>
          <w:sz w:val="22"/>
          <w:szCs w:val="22"/>
        </w:rPr>
        <w:t>RRRR označuje príslušný rok, MM označuje príslušný mesiac a DD označuje príslušný deň.</w:t>
      </w:r>
    </w:p>
    <w:p w:rsidR="00492AB9" w:rsidRPr="007E6DC4" w:rsidP="00492AB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5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poradové číslo dávky v danom mesiaci.</w:t>
      </w:r>
    </w:p>
    <w:p w:rsidR="00492AB9" w:rsidRPr="007E6DC4" w:rsidP="00492AB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6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poistencov v tele dávky (t. j. v prílohe).</w:t>
      </w:r>
    </w:p>
    <w:p w:rsidR="00492AB9" w:rsidRPr="007E6DC4" w:rsidP="00492AB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bCs/>
          <w:noProof/>
          <w:sz w:val="22"/>
          <w:szCs w:val="22"/>
        </w:rPr>
        <w:t xml:space="preserve">Položka 7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médií, na ktorých je dávka doručená.</w:t>
        <w:tab/>
      </w:r>
    </w:p>
    <w:p w:rsidR="00492AB9" w:rsidRPr="007E6DC4" w:rsidP="00492AB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8 – </w:t>
        <w:tab/>
        <w:t xml:space="preserve">Uvádza sa poradové číslo média (1,2,3…) </w:t>
      </w:r>
    </w:p>
    <w:p w:rsidR="00492AB9" w:rsidRPr="00C36FD5" w:rsidP="00492AB9">
      <w:pPr>
        <w:tabs>
          <w:tab w:val="left" w:pos="7905"/>
        </w:tabs>
        <w:bidi w:val="0"/>
        <w:ind w:left="1416" w:firstLine="708"/>
        <w:rPr>
          <w:rFonts w:ascii="Times New Roman" w:hAnsi="Times New Roman"/>
          <w:noProof/>
        </w:rPr>
      </w:pPr>
    </w:p>
    <w:p w:rsidR="00492AB9" w:rsidRPr="00C36FD5" w:rsidP="00492AB9">
      <w:pPr>
        <w:bidi w:val="0"/>
        <w:rPr>
          <w:rFonts w:ascii="Times New Roman" w:hAnsi="Times New Roman"/>
          <w:noProof/>
          <w:u w:val="single"/>
        </w:rPr>
      </w:pPr>
      <w:r w:rsidRPr="00C36FD5">
        <w:rPr>
          <w:rFonts w:ascii="Times New Roman" w:hAnsi="Times New Roman"/>
          <w:noProof/>
          <w:u w:val="single"/>
        </w:rPr>
        <w:t>Záhlavie dávky</w:t>
      </w:r>
    </w:p>
    <w:p w:rsidR="00492AB9" w:rsidRPr="00C36FD5" w:rsidP="00492AB9">
      <w:pPr>
        <w:bidi w:val="0"/>
        <w:rPr>
          <w:rFonts w:ascii="Times New Roman" w:hAnsi="Times New Roman"/>
          <w:noProof/>
          <w:szCs w:val="20"/>
        </w:rPr>
      </w:pPr>
      <w:r w:rsidRPr="00C36FD5">
        <w:rPr>
          <w:rFonts w:ascii="Times New Roman" w:hAnsi="Times New Roman"/>
          <w:noProof/>
        </w:rPr>
        <w:t xml:space="preserve">Záhlavie obsahuje dve vety. </w:t>
      </w:r>
      <w:r w:rsidRPr="00C36FD5">
        <w:rPr>
          <w:rFonts w:ascii="Times New Roman" w:hAnsi="Times New Roman"/>
          <w:noProof/>
          <w:szCs w:val="20"/>
        </w:rPr>
        <w:t>Záhlavie dávky sa uvádza na každom médiu dávky.</w:t>
      </w:r>
    </w:p>
    <w:p w:rsidR="00492AB9" w:rsidRPr="00C36FD5" w:rsidP="00492AB9">
      <w:pPr>
        <w:bidi w:val="0"/>
        <w:rPr>
          <w:rFonts w:ascii="Times New Roman" w:hAnsi="Times New Roman"/>
          <w:noProof/>
        </w:rPr>
      </w:pPr>
    </w:p>
    <w:p w:rsidR="00492AB9" w:rsidRPr="00C36FD5" w:rsidP="00492AB9">
      <w:pPr>
        <w:bidi w:val="0"/>
        <w:rPr>
          <w:rFonts w:ascii="Times New Roman" w:hAnsi="Times New Roman"/>
          <w:noProof/>
        </w:rPr>
      </w:pPr>
      <w:r>
        <w:rPr>
          <w:rFonts w:ascii="Times New Roman" w:hAnsi="Times New Roman"/>
          <w:b/>
          <w:noProof/>
        </w:rPr>
        <w:t>Záhlavie</w:t>
      </w:r>
      <w:r w:rsidRPr="00C36FD5">
        <w:rPr>
          <w:rFonts w:ascii="Times New Roman" w:hAnsi="Times New Roman"/>
          <w:b/>
          <w:noProof/>
        </w:rPr>
        <w:t xml:space="preserve"> dávky </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169"/>
        <w:gridCol w:w="3946"/>
        <w:gridCol w:w="1216"/>
        <w:gridCol w:w="1761"/>
        <w:gridCol w:w="1194"/>
      </w:tblGrid>
      <w:tr>
        <w:tblPrEx>
          <w:tblW w:w="0" w:type="auto"/>
          <w:tblBorders>
            <w:top w:val="single" w:sz="4" w:space="0" w:color="auto"/>
            <w:left w:val="single" w:sz="4" w:space="0" w:color="auto"/>
            <w:bottom w:val="single" w:sz="4" w:space="0" w:color="auto"/>
            <w:right w:val="single" w:sz="4" w:space="0" w:color="auto"/>
          </w:tblBorders>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Položka</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b/>
                <w:noProof/>
                <w:sz w:val="20"/>
                <w:szCs w:val="20"/>
              </w:rPr>
            </w:pPr>
            <w:r w:rsidRPr="00C36FD5">
              <w:rPr>
                <w:rFonts w:ascii="Times New Roman" w:hAnsi="Times New Roman"/>
                <w:b/>
                <w:noProof/>
                <w:sz w:val="20"/>
                <w:szCs w:val="20"/>
              </w:rPr>
              <w:t>Maximálna dĺžka</w:t>
            </w:r>
          </w:p>
        </w:tc>
      </w:tr>
      <w:tr>
        <w:tblPrEx>
          <w:tblW w:w="0" w:type="auto"/>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1.</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Obdobie</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P</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INT</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492AB9" w:rsidRPr="00C36FD5" w:rsidP="00492AB9">
            <w:pPr>
              <w:bidi w:val="0"/>
              <w:rPr>
                <w:rFonts w:ascii="Times New Roman" w:hAnsi="Times New Roman"/>
                <w:noProof/>
                <w:sz w:val="20"/>
                <w:szCs w:val="20"/>
              </w:rPr>
            </w:pPr>
            <w:r w:rsidRPr="00C36FD5">
              <w:rPr>
                <w:rFonts w:ascii="Times New Roman" w:hAnsi="Times New Roman"/>
                <w:noProof/>
                <w:sz w:val="20"/>
                <w:szCs w:val="20"/>
              </w:rPr>
              <w:t>6</w:t>
            </w:r>
          </w:p>
        </w:tc>
      </w:tr>
    </w:tbl>
    <w:p w:rsidR="00492AB9" w:rsidRPr="007E6DC4" w:rsidP="00492AB9">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P = povinná položka</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Dátový typ:</w:t>
        <w:tab/>
        <w:tab/>
        <w:t xml:space="preserve">INT </w:t>
        <w:tab/>
        <w:t>– celé číslo</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ab/>
        <w:tab/>
        <w:tab/>
      </w:r>
    </w:p>
    <w:p w:rsidR="00492AB9" w:rsidRPr="007E6DC4" w:rsidP="00492AB9">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492AB9" w:rsidRPr="007E6DC4" w:rsidP="00492AB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Položka 1 –</w:t>
      </w:r>
      <w:r w:rsidRPr="007E6DC4">
        <w:rPr>
          <w:rFonts w:ascii="Times New Roman" w:hAnsi="Times New Roman"/>
          <w:bCs/>
          <w:noProof/>
          <w:sz w:val="22"/>
          <w:szCs w:val="22"/>
        </w:rPr>
        <w:t xml:space="preserve"> </w:t>
      </w:r>
      <w:r w:rsidRPr="007E6DC4">
        <w:rPr>
          <w:rFonts w:ascii="Times New Roman" w:hAnsi="Times New Roman"/>
          <w:noProof/>
          <w:sz w:val="22"/>
          <w:szCs w:val="22"/>
        </w:rPr>
        <w:t xml:space="preserve"> </w:t>
        <w:tab/>
        <w:t>Uvádza sa celé číslo v tvare RRRRMM, kde RRRR označuje príslušný rok, MM označuje príslušný mesiac, za ktorý sa údaje odovzdávajú.</w:t>
      </w:r>
    </w:p>
    <w:p w:rsidR="00492AB9" w:rsidRPr="00C36FD5" w:rsidP="00492AB9">
      <w:pPr>
        <w:bidi w:val="0"/>
        <w:rPr>
          <w:rFonts w:ascii="Times New Roman" w:hAnsi="Times New Roman"/>
          <w:b/>
          <w:bCs/>
          <w:noProof/>
        </w:rPr>
      </w:pPr>
    </w:p>
    <w:p w:rsidR="00492AB9" w:rsidRPr="00C36FD5" w:rsidP="00492AB9">
      <w:pPr>
        <w:pStyle w:val="Heading4"/>
        <w:bidi w:val="0"/>
        <w:spacing w:before="0" w:after="0"/>
        <w:rPr>
          <w:rFonts w:ascii="Times New Roman" w:hAnsi="Times New Roman"/>
          <w:b w:val="0"/>
          <w:noProof/>
          <w:sz w:val="22"/>
          <w:szCs w:val="22"/>
          <w:u w:val="single"/>
        </w:rPr>
      </w:pPr>
      <w:r w:rsidRPr="00C36FD5">
        <w:rPr>
          <w:rFonts w:ascii="Times New Roman" w:hAnsi="Times New Roman"/>
          <w:b w:val="0"/>
          <w:noProof/>
          <w:sz w:val="22"/>
          <w:szCs w:val="22"/>
          <w:u w:val="single"/>
        </w:rPr>
        <w:t>Telo dávky</w:t>
      </w:r>
    </w:p>
    <w:p w:rsidR="00492AB9" w:rsidRPr="00C36FD5" w:rsidP="00492AB9">
      <w:pPr>
        <w:bidi w:val="0"/>
        <w:rPr>
          <w:rFonts w:ascii="Times New Roman" w:hAnsi="Times New Roman"/>
          <w:noProof/>
        </w:rPr>
      </w:pPr>
    </w:p>
    <w:p w:rsidR="00492AB9" w:rsidRPr="00C36FD5" w:rsidP="00492AB9">
      <w:pPr>
        <w:bidi w:val="0"/>
        <w:rPr>
          <w:rFonts w:ascii="Times New Roman" w:hAnsi="Times New Roman"/>
          <w:noProof/>
        </w:rPr>
      </w:pPr>
      <w:r w:rsidRPr="00C36FD5">
        <w:rPr>
          <w:rFonts w:ascii="Times New Roman" w:hAnsi="Times New Roman"/>
          <w:b/>
          <w:noProof/>
        </w:rPr>
        <w:t>Veta tela dávky:</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959"/>
        <w:gridCol w:w="4032"/>
        <w:gridCol w:w="1196"/>
        <w:gridCol w:w="1706"/>
        <w:gridCol w:w="1395"/>
      </w:tblGrid>
      <w:tr>
        <w:tblPrEx>
          <w:tblW w:w="0" w:type="auto"/>
          <w:tblBorders>
            <w:top w:val="single" w:sz="4" w:space="0" w:color="auto"/>
            <w:left w:val="single" w:sz="4" w:space="0" w:color="auto"/>
            <w:bottom w:val="single" w:sz="4" w:space="0" w:color="auto"/>
            <w:right w:val="single" w:sz="4" w:space="0" w:color="auto"/>
          </w:tblBorders>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b/>
                <w:noProof/>
                <w:sz w:val="20"/>
                <w:szCs w:val="20"/>
              </w:rPr>
            </w:pPr>
            <w:r w:rsidRPr="00A4793D">
              <w:rPr>
                <w:rFonts w:ascii="Times New Roman" w:hAnsi="Times New Roman"/>
                <w:b/>
                <w:noProof/>
                <w:sz w:val="20"/>
                <w:szCs w:val="20"/>
              </w:rPr>
              <w:t>Položka</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b/>
                <w:noProof/>
                <w:sz w:val="20"/>
                <w:szCs w:val="20"/>
              </w:rPr>
            </w:pPr>
            <w:r w:rsidRPr="00A4793D">
              <w:rPr>
                <w:rFonts w:ascii="Times New Roman" w:hAnsi="Times New Roman"/>
                <w:b/>
                <w:noProof/>
                <w:sz w:val="20"/>
                <w:szCs w:val="20"/>
              </w:rPr>
              <w:t>Popis položky</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b/>
                <w:noProof/>
                <w:sz w:val="20"/>
                <w:szCs w:val="20"/>
              </w:rPr>
            </w:pPr>
            <w:r w:rsidRPr="00A4793D">
              <w:rPr>
                <w:rFonts w:ascii="Times New Roman" w:hAnsi="Times New Roman"/>
                <w:b/>
                <w:noProof/>
                <w:sz w:val="20"/>
                <w:szCs w:val="20"/>
              </w:rPr>
              <w:t>Povinná</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b/>
                <w:noProof/>
                <w:sz w:val="20"/>
                <w:szCs w:val="20"/>
              </w:rPr>
            </w:pPr>
            <w:r w:rsidRPr="00A4793D">
              <w:rPr>
                <w:rFonts w:ascii="Times New Roman" w:hAnsi="Times New Roman"/>
                <w:b/>
                <w:noProof/>
                <w:sz w:val="20"/>
                <w:szCs w:val="20"/>
              </w:rPr>
              <w:t>Dátový typ</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b/>
                <w:noProof/>
                <w:sz w:val="20"/>
                <w:szCs w:val="20"/>
              </w:rPr>
            </w:pPr>
            <w:r w:rsidRPr="00A4793D">
              <w:rPr>
                <w:rFonts w:ascii="Times New Roman" w:hAnsi="Times New Roman"/>
                <w:b/>
                <w:noProof/>
                <w:sz w:val="20"/>
                <w:szCs w:val="20"/>
              </w:rPr>
              <w:t>Dĺžka</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Poradové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INT</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6</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F16DD"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F16DD" w:rsidRPr="00A4793D" w:rsidP="00492AB9">
            <w:pPr>
              <w:bidi w:val="0"/>
              <w:rPr>
                <w:rFonts w:ascii="Times New Roman" w:hAnsi="Times New Roman"/>
                <w:noProof/>
                <w:sz w:val="20"/>
                <w:szCs w:val="20"/>
              </w:rPr>
            </w:pPr>
            <w:r w:rsidRPr="00A4793D">
              <w:rPr>
                <w:rFonts w:ascii="Times New Roman" w:hAnsi="Times New Roman"/>
                <w:sz w:val="20"/>
                <w:szCs w:val="20"/>
              </w:rPr>
              <w:t>Obchodné meno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F16DD" w:rsidRPr="00A4793D" w:rsidP="00905383">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F16DD" w:rsidRPr="00A4793D" w:rsidP="00905383">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F16DD" w:rsidRPr="00A4793D" w:rsidP="00905383">
            <w:pPr>
              <w:bidi w:val="0"/>
              <w:rPr>
                <w:rFonts w:ascii="Times New Roman" w:hAnsi="Times New Roman"/>
                <w:noProof/>
                <w:sz w:val="20"/>
                <w:szCs w:val="20"/>
              </w:rPr>
            </w:pPr>
            <w:r w:rsidRPr="00A4793D">
              <w:rPr>
                <w:rFonts w:ascii="Times New Roman" w:hAnsi="Times New Roman"/>
                <w:noProof/>
                <w:sz w:val="20"/>
                <w:szCs w:val="20"/>
              </w:rPr>
              <w:t>80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3.</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sídla – obec</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CHAR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1-25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4.</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sídla – súpisné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1-8</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5.</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Adresa sídla – ulica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6.</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sídla – PSČ</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4-10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7.</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sídla – štát</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2-2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A4793D" w:rsidRPr="00A4793D" w:rsidP="00492AB9">
            <w:pPr>
              <w:bidi w:val="0"/>
              <w:rPr>
                <w:rFonts w:ascii="Times New Roman" w:hAnsi="Times New Roman"/>
                <w:noProof/>
                <w:sz w:val="20"/>
                <w:szCs w:val="20"/>
              </w:rPr>
            </w:pPr>
            <w:r w:rsidRPr="00A4793D">
              <w:rPr>
                <w:rFonts w:ascii="Times New Roman" w:hAnsi="Times New Roman"/>
                <w:noProof/>
                <w:sz w:val="20"/>
                <w:szCs w:val="20"/>
              </w:rPr>
              <w:t>8.</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A4793D" w:rsidRPr="00A4793D" w:rsidP="00492AB9">
            <w:pPr>
              <w:bidi w:val="0"/>
              <w:rPr>
                <w:rFonts w:ascii="Times New Roman" w:hAnsi="Times New Roman"/>
                <w:noProof/>
                <w:sz w:val="20"/>
                <w:szCs w:val="20"/>
              </w:rPr>
            </w:pPr>
            <w:r w:rsidRPr="00A4793D">
              <w:rPr>
                <w:rFonts w:ascii="Times New Roman" w:hAnsi="Times New Roman"/>
                <w:noProof/>
                <w:sz w:val="20"/>
                <w:szCs w:val="20"/>
              </w:rPr>
              <w:t>Právna forma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A4793D" w:rsidRPr="00A4793D" w:rsidP="00905383">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A4793D" w:rsidRPr="00A4793D" w:rsidP="00905383">
            <w:pPr>
              <w:bidi w:val="0"/>
              <w:rPr>
                <w:rFonts w:ascii="Times New Roman" w:hAnsi="Times New Roman"/>
                <w:noProof/>
                <w:sz w:val="20"/>
                <w:szCs w:val="20"/>
              </w:rPr>
            </w:pPr>
            <w:r w:rsidRPr="00A4793D">
              <w:rPr>
                <w:rFonts w:ascii="Times New Roman" w:hAnsi="Times New Roman"/>
                <w:noProof/>
                <w:sz w:val="20"/>
                <w:szCs w:val="20"/>
              </w:rPr>
              <w:t>INT</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A4793D" w:rsidRPr="00A4793D" w:rsidP="00905383">
            <w:pPr>
              <w:bidi w:val="0"/>
              <w:rPr>
                <w:rFonts w:ascii="Times New Roman" w:hAnsi="Times New Roman"/>
                <w:noProof/>
                <w:sz w:val="20"/>
                <w:szCs w:val="20"/>
              </w:rPr>
            </w:pPr>
            <w:r w:rsidRPr="00A4793D">
              <w:rPr>
                <w:rFonts w:ascii="Times New Roman" w:hAnsi="Times New Roman"/>
                <w:noProof/>
                <w:sz w:val="20"/>
                <w:szCs w:val="20"/>
              </w:rPr>
              <w:t>3</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9.</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A4793D">
            <w:pPr>
              <w:bidi w:val="0"/>
              <w:rPr>
                <w:rFonts w:ascii="Times New Roman" w:hAnsi="Times New Roman"/>
                <w:noProof/>
                <w:sz w:val="20"/>
                <w:szCs w:val="20"/>
              </w:rPr>
            </w:pPr>
            <w:r w:rsidRPr="006457E9">
              <w:rPr>
                <w:rFonts w:ascii="Times New Roman" w:hAnsi="Times New Roman"/>
                <w:noProof/>
                <w:sz w:val="20"/>
                <w:szCs w:val="20"/>
              </w:rPr>
              <w:t>I</w:t>
            </w:r>
            <w:r w:rsidRPr="006457E9" w:rsidR="00A4793D">
              <w:rPr>
                <w:rFonts w:ascii="Times New Roman" w:hAnsi="Times New Roman"/>
                <w:noProof/>
                <w:sz w:val="20"/>
                <w:szCs w:val="20"/>
              </w:rPr>
              <w:t>dentifikačné číslo</w:t>
            </w:r>
            <w:r w:rsidRPr="006457E9">
              <w:rPr>
                <w:rFonts w:ascii="Times New Roman" w:hAnsi="Times New Roman"/>
                <w:noProof/>
                <w:sz w:val="20"/>
                <w:szCs w:val="20"/>
              </w:rPr>
              <w:t xml:space="preserve">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bCs/>
                <w:noProof/>
                <w:sz w:val="20"/>
                <w:szCs w:val="20"/>
              </w:rPr>
              <w:t>8-10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A4793D">
            <w:pPr>
              <w:bidi w:val="0"/>
              <w:rPr>
                <w:rFonts w:ascii="Times New Roman" w:hAnsi="Times New Roman"/>
                <w:noProof/>
                <w:sz w:val="20"/>
                <w:szCs w:val="20"/>
              </w:rPr>
            </w:pPr>
            <w:r w:rsidRPr="006457E9" w:rsidR="00A4793D">
              <w:rPr>
                <w:rFonts w:ascii="Times New Roman" w:hAnsi="Times New Roman"/>
                <w:noProof/>
                <w:sz w:val="20"/>
                <w:szCs w:val="20"/>
              </w:rPr>
              <w:t>10.</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Meno štatutárneho orgánu</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11.</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Priezvisko štatutárneho orgánu</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Pr>
                <w:rFonts w:ascii="Times New Roman" w:hAnsi="Times New Roman"/>
                <w:noProof/>
                <w:sz w:val="20"/>
                <w:szCs w:val="20"/>
              </w:rPr>
              <w:t>1-60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12.</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Adresa  – obec</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 xml:space="preserve">CHAR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1-25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13.</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Adresa  – súpisné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1-8</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14.</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 xml:space="preserve">Adresa  – ulica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15.</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Adresa  – PSČ</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4-10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16.</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Adresa  – štát</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6457E9" w:rsidP="00492AB9">
            <w:pPr>
              <w:bidi w:val="0"/>
              <w:rPr>
                <w:rFonts w:ascii="Times New Roman" w:hAnsi="Times New Roman"/>
                <w:sz w:val="20"/>
                <w:szCs w:val="20"/>
              </w:rPr>
            </w:pPr>
            <w:r w:rsidRPr="006457E9">
              <w:rPr>
                <w:rFonts w:ascii="Times New Roman" w:hAnsi="Times New Roman"/>
                <w:sz w:val="20"/>
                <w:szCs w:val="20"/>
              </w:rPr>
              <w:t>2-2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17.</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4F16DD">
            <w:pPr>
              <w:bidi w:val="0"/>
              <w:rPr>
                <w:rFonts w:ascii="Times New Roman" w:hAnsi="Times New Roman"/>
                <w:noProof/>
                <w:sz w:val="20"/>
                <w:szCs w:val="20"/>
              </w:rPr>
            </w:pPr>
            <w:r w:rsidRPr="006457E9">
              <w:rPr>
                <w:rFonts w:ascii="Times New Roman" w:hAnsi="Times New Roman"/>
                <w:noProof/>
                <w:sz w:val="20"/>
                <w:szCs w:val="20"/>
              </w:rPr>
              <w:t>Meno odborného zástupcu</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905383">
            <w:pPr>
              <w:bidi w:val="0"/>
              <w:rPr>
                <w:rFonts w:ascii="Times New Roman" w:hAnsi="Times New Roman"/>
                <w:noProof/>
                <w:sz w:val="20"/>
                <w:szCs w:val="20"/>
              </w:rPr>
            </w:pPr>
            <w:r w:rsidRPr="006457E9">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905383">
            <w:pPr>
              <w:bidi w:val="0"/>
              <w:rPr>
                <w:rFonts w:ascii="Times New Roman" w:hAnsi="Times New Roman"/>
                <w:noProof/>
                <w:sz w:val="20"/>
                <w:szCs w:val="20"/>
              </w:rPr>
            </w:pPr>
            <w:r w:rsidRPr="006457E9">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905383">
            <w:pPr>
              <w:bidi w:val="0"/>
              <w:rPr>
                <w:rFonts w:ascii="Times New Roman" w:hAnsi="Times New Roman"/>
                <w:noProof/>
                <w:sz w:val="20"/>
                <w:szCs w:val="20"/>
              </w:rPr>
            </w:pPr>
            <w:r w:rsidRPr="006457E9">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492AB9">
            <w:pPr>
              <w:bidi w:val="0"/>
              <w:rPr>
                <w:rFonts w:ascii="Times New Roman" w:hAnsi="Times New Roman"/>
                <w:noProof/>
                <w:sz w:val="20"/>
                <w:szCs w:val="20"/>
              </w:rPr>
            </w:pPr>
            <w:r w:rsidRPr="006457E9" w:rsidR="00A4793D">
              <w:rPr>
                <w:rFonts w:ascii="Times New Roman" w:hAnsi="Times New Roman"/>
                <w:noProof/>
                <w:sz w:val="20"/>
                <w:szCs w:val="20"/>
              </w:rPr>
              <w:t>18.</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905383">
            <w:pPr>
              <w:bidi w:val="0"/>
              <w:rPr>
                <w:rFonts w:ascii="Times New Roman" w:hAnsi="Times New Roman"/>
                <w:noProof/>
                <w:sz w:val="20"/>
                <w:szCs w:val="20"/>
              </w:rPr>
            </w:pPr>
            <w:r w:rsidRPr="006457E9">
              <w:rPr>
                <w:rFonts w:ascii="Times New Roman" w:hAnsi="Times New Roman"/>
                <w:noProof/>
                <w:sz w:val="20"/>
                <w:szCs w:val="20"/>
              </w:rPr>
              <w:t>Priezvisko odborného zástupcu</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905383">
            <w:pPr>
              <w:bidi w:val="0"/>
              <w:rPr>
                <w:rFonts w:ascii="Times New Roman" w:hAnsi="Times New Roman"/>
                <w:noProof/>
                <w:sz w:val="20"/>
                <w:szCs w:val="20"/>
              </w:rPr>
            </w:pPr>
            <w:r w:rsidRPr="006457E9">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905383">
            <w:pPr>
              <w:bidi w:val="0"/>
              <w:rPr>
                <w:rFonts w:ascii="Times New Roman" w:hAnsi="Times New Roman"/>
                <w:noProof/>
                <w:sz w:val="20"/>
                <w:szCs w:val="20"/>
              </w:rPr>
            </w:pPr>
            <w:r w:rsidRPr="006457E9">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F16DD" w:rsidRPr="006457E9" w:rsidP="00905383">
            <w:pPr>
              <w:bidi w:val="0"/>
              <w:rPr>
                <w:rFonts w:ascii="Times New Roman" w:hAnsi="Times New Roman"/>
                <w:noProof/>
                <w:sz w:val="20"/>
                <w:szCs w:val="20"/>
              </w:rPr>
            </w:pPr>
            <w:r w:rsidRPr="006457E9">
              <w:rPr>
                <w:rFonts w:ascii="Times New Roman" w:hAnsi="Times New Roman"/>
                <w:noProof/>
                <w:sz w:val="20"/>
                <w:szCs w:val="20"/>
              </w:rPr>
              <w:t>1-60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19</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sz w:val="20"/>
                <w:szCs w:val="20"/>
              </w:rPr>
              <w:t>Dátum narodenia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DATE</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RRRRMMDD</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20</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sz w:val="20"/>
                <w:szCs w:val="20"/>
              </w:rPr>
              <w:t>Údaj o štátnom občianstve</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21</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F16DD">
            <w:pPr>
              <w:bidi w:val="0"/>
              <w:rPr>
                <w:rFonts w:ascii="Times New Roman" w:hAnsi="Times New Roman"/>
                <w:noProof/>
                <w:sz w:val="20"/>
                <w:szCs w:val="20"/>
              </w:rPr>
            </w:pPr>
            <w:r w:rsidRPr="00A4793D">
              <w:rPr>
                <w:rFonts w:ascii="Times New Roman" w:hAnsi="Times New Roman"/>
                <w:sz w:val="20"/>
                <w:szCs w:val="20"/>
              </w:rPr>
              <w:t>Miesto trvalého pobytu a miesto prechodného pobytu</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r w:rsidRPr="00A4793D" w:rsidR="004F16DD">
              <w:rPr>
                <w:rFonts w:ascii="Times New Roman" w:hAnsi="Times New Roman"/>
                <w:noProof/>
                <w:sz w:val="20"/>
                <w:szCs w:val="20"/>
              </w:rPr>
              <w:t>**</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22</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 obec</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CHAR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1-25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23</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 súpisné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1-8</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24</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Adresa  – ulica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25</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 PSČ</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4-10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26</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Adresa  – štát</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2-2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27</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sz w:val="20"/>
                <w:szCs w:val="20"/>
              </w:rPr>
              <w:t>Druh zdravotníckeho zariadenia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28</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Odborné zameranie</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CHAR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00905383">
              <w:rPr>
                <w:rFonts w:ascii="Times New Roman" w:hAnsi="Times New Roman"/>
                <w:noProof/>
                <w:sz w:val="20"/>
                <w:szCs w:val="20"/>
              </w:rPr>
              <w:t>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29</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Adresa </w:t>
            </w:r>
            <w:r w:rsidRPr="00A4793D">
              <w:rPr>
                <w:rFonts w:ascii="Times New Roman" w:hAnsi="Times New Roman"/>
                <w:sz w:val="20"/>
                <w:szCs w:val="20"/>
              </w:rPr>
              <w:t>miesta prevádzkovania zdravotníckeho zariadenia</w:t>
            </w:r>
            <w:r w:rsidRPr="00A4793D">
              <w:rPr>
                <w:rFonts w:ascii="Times New Roman" w:hAnsi="Times New Roman"/>
                <w:noProof/>
                <w:sz w:val="20"/>
                <w:szCs w:val="20"/>
              </w:rPr>
              <w:t xml:space="preserve"> – obec</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CHAR </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1-25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30</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Adresa </w:t>
            </w:r>
            <w:r w:rsidRPr="00A4793D">
              <w:rPr>
                <w:rFonts w:ascii="Times New Roman" w:hAnsi="Times New Roman"/>
                <w:sz w:val="20"/>
                <w:szCs w:val="20"/>
              </w:rPr>
              <w:t>miesta prevádzkovania zdravotníckeho zariadenia</w:t>
            </w:r>
            <w:r w:rsidRPr="00A4793D">
              <w:rPr>
                <w:rFonts w:ascii="Times New Roman" w:hAnsi="Times New Roman"/>
                <w:noProof/>
                <w:sz w:val="20"/>
                <w:szCs w:val="20"/>
              </w:rPr>
              <w:t xml:space="preserve"> – súpisné číslo</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1-8</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A4793D">
            <w:pPr>
              <w:bidi w:val="0"/>
              <w:rPr>
                <w:rFonts w:ascii="Times New Roman" w:hAnsi="Times New Roman"/>
                <w:noProof/>
                <w:sz w:val="20"/>
                <w:szCs w:val="20"/>
              </w:rPr>
            </w:pPr>
            <w:r w:rsidRPr="00A4793D" w:rsidR="00A4793D">
              <w:rPr>
                <w:rFonts w:ascii="Times New Roman" w:hAnsi="Times New Roman"/>
                <w:noProof/>
                <w:sz w:val="20"/>
                <w:szCs w:val="20"/>
              </w:rPr>
              <w:t>3</w:t>
            </w:r>
            <w:r w:rsidRPr="00A4793D">
              <w:rPr>
                <w:rFonts w:ascii="Times New Roman" w:hAnsi="Times New Roman"/>
                <w:noProof/>
                <w:sz w:val="20"/>
                <w:szCs w:val="20"/>
              </w:rPr>
              <w:t>1.</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Adresa </w:t>
            </w:r>
            <w:r w:rsidRPr="00A4793D">
              <w:rPr>
                <w:rFonts w:ascii="Times New Roman" w:hAnsi="Times New Roman"/>
                <w:sz w:val="20"/>
                <w:szCs w:val="20"/>
              </w:rPr>
              <w:t>miesta prevádzkovania zdravotníckeho zariadenia</w:t>
            </w:r>
            <w:r w:rsidRPr="00A4793D">
              <w:rPr>
                <w:rFonts w:ascii="Times New Roman" w:hAnsi="Times New Roman"/>
                <w:noProof/>
                <w:sz w:val="20"/>
                <w:szCs w:val="20"/>
              </w:rPr>
              <w:t xml:space="preserve"> – ulica </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32</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Adresa </w:t>
            </w:r>
            <w:r w:rsidRPr="00A4793D">
              <w:rPr>
                <w:rFonts w:ascii="Times New Roman" w:hAnsi="Times New Roman"/>
                <w:sz w:val="20"/>
                <w:szCs w:val="20"/>
              </w:rPr>
              <w:t>miesta prevádzkovania zdravotníckeho zariadenia</w:t>
            </w:r>
            <w:r w:rsidRPr="00A4793D">
              <w:rPr>
                <w:rFonts w:ascii="Times New Roman" w:hAnsi="Times New Roman"/>
                <w:noProof/>
                <w:sz w:val="20"/>
                <w:szCs w:val="20"/>
              </w:rPr>
              <w:t xml:space="preserve"> – PSČ</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4-10</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33</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 xml:space="preserve">Adresa </w:t>
            </w:r>
            <w:r w:rsidRPr="00A4793D">
              <w:rPr>
                <w:rFonts w:ascii="Times New Roman" w:hAnsi="Times New Roman"/>
                <w:sz w:val="20"/>
                <w:szCs w:val="20"/>
              </w:rPr>
              <w:t>miesta prevádzkovania zdravotníckeho zariadenia</w:t>
            </w:r>
            <w:r w:rsidRPr="00A4793D">
              <w:rPr>
                <w:rFonts w:ascii="Times New Roman" w:hAnsi="Times New Roman"/>
                <w:noProof/>
                <w:sz w:val="20"/>
                <w:szCs w:val="20"/>
              </w:rPr>
              <w:t xml:space="preserve"> – štát</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2-2</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34</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sz w:val="20"/>
                <w:szCs w:val="20"/>
              </w:rPr>
              <w:t>Dátum vydania povolenia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DATE</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RRRRMMDD</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35</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sz w:val="20"/>
                <w:szCs w:val="20"/>
              </w:rPr>
            </w:pPr>
            <w:r w:rsidRPr="00A4793D">
              <w:rPr>
                <w:rFonts w:ascii="Times New Roman" w:hAnsi="Times New Roman"/>
                <w:sz w:val="20"/>
                <w:szCs w:val="20"/>
              </w:rPr>
              <w:t>Číslo povolenia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CHAR</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1-35</w:t>
            </w:r>
          </w:p>
        </w:tc>
      </w:tr>
      <w:tr>
        <w:tblPrEx>
          <w:tblW w:w="0" w:type="auto"/>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sidR="00A4793D">
              <w:rPr>
                <w:rFonts w:ascii="Times New Roman" w:hAnsi="Times New Roman"/>
                <w:noProof/>
                <w:sz w:val="20"/>
                <w:szCs w:val="20"/>
              </w:rPr>
              <w:t>36</w:t>
            </w:r>
            <w:r w:rsidRPr="00A4793D">
              <w:rPr>
                <w:rFonts w:ascii="Times New Roman" w:hAnsi="Times New Roman"/>
                <w:noProof/>
                <w:sz w:val="20"/>
                <w:szCs w:val="20"/>
              </w:rPr>
              <w:t>.</w:t>
            </w:r>
          </w:p>
        </w:tc>
        <w:tc>
          <w:tcPr>
            <w:tcW w:w="4032"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sz w:val="20"/>
                <w:szCs w:val="20"/>
              </w:rPr>
            </w:pPr>
            <w:r w:rsidRPr="00A4793D">
              <w:rPr>
                <w:rFonts w:ascii="Times New Roman" w:hAnsi="Times New Roman"/>
                <w:sz w:val="20"/>
                <w:szCs w:val="20"/>
              </w:rPr>
              <w:t>Dátum zrušenia povolenia</w:t>
            </w:r>
          </w:p>
        </w:tc>
        <w:tc>
          <w:tcPr>
            <w:tcW w:w="119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P**</w:t>
            </w:r>
            <w:r w:rsidRPr="00A4793D" w:rsidR="004F16DD">
              <w:rPr>
                <w:rFonts w:ascii="Times New Roman" w:hAnsi="Times New Roman"/>
                <w:noProof/>
                <w:sz w:val="20"/>
                <w:szCs w:val="20"/>
              </w:rPr>
              <w:t>*</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DATE</w:t>
            </w:r>
          </w:p>
        </w:tc>
        <w:tc>
          <w:tcPr>
            <w:tcW w:w="1395" w:type="dxa"/>
            <w:tcBorders>
              <w:top w:val="single" w:sz="4" w:space="0" w:color="auto"/>
              <w:left w:val="single" w:sz="4" w:space="0" w:color="auto"/>
              <w:bottom w:val="single" w:sz="4" w:space="0" w:color="auto"/>
              <w:right w:val="single" w:sz="4" w:space="0" w:color="auto"/>
            </w:tcBorders>
            <w:textDirection w:val="lrTb"/>
            <w:vAlign w:val="top"/>
          </w:tcPr>
          <w:p w:rsidR="00492AB9" w:rsidRPr="00A4793D" w:rsidP="00492AB9">
            <w:pPr>
              <w:bidi w:val="0"/>
              <w:rPr>
                <w:rFonts w:ascii="Times New Roman" w:hAnsi="Times New Roman"/>
                <w:noProof/>
                <w:sz w:val="20"/>
                <w:szCs w:val="20"/>
              </w:rPr>
            </w:pPr>
            <w:r w:rsidRPr="00A4793D">
              <w:rPr>
                <w:rFonts w:ascii="Times New Roman" w:hAnsi="Times New Roman"/>
                <w:noProof/>
                <w:sz w:val="20"/>
                <w:szCs w:val="20"/>
              </w:rPr>
              <w:t>RRRRMMDD</w:t>
            </w:r>
          </w:p>
        </w:tc>
      </w:tr>
    </w:tbl>
    <w:p w:rsidR="00492AB9" w:rsidRPr="007E6DC4" w:rsidP="00492AB9">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P = povinná položka</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P* =  povinná položka, ak bolo pridelené</w:t>
      </w:r>
    </w:p>
    <w:p w:rsidR="004F16DD" w:rsidRPr="007E6DC4" w:rsidP="00492AB9">
      <w:pPr>
        <w:bidi w:val="0"/>
        <w:rPr>
          <w:rFonts w:ascii="Times New Roman" w:hAnsi="Times New Roman"/>
          <w:noProof/>
          <w:sz w:val="22"/>
          <w:szCs w:val="22"/>
        </w:rPr>
      </w:pPr>
      <w:r w:rsidRPr="007E6DC4">
        <w:rPr>
          <w:rFonts w:ascii="Times New Roman" w:hAnsi="Times New Roman"/>
          <w:noProof/>
          <w:sz w:val="22"/>
          <w:szCs w:val="22"/>
        </w:rPr>
        <w:t xml:space="preserve">P** = povinná položka obe miesta pobytu, </w:t>
      </w:r>
      <w:r w:rsidRPr="007E6DC4">
        <w:rPr>
          <w:rFonts w:ascii="Times New Roman" w:hAnsi="Times New Roman"/>
          <w:sz w:val="22"/>
          <w:szCs w:val="22"/>
        </w:rPr>
        <w:t>ak je miesto trvalého pobytu mimo územia Slovenskej republiky</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P**</w:t>
      </w:r>
      <w:r w:rsidRPr="007E6DC4" w:rsidR="004F16DD">
        <w:rPr>
          <w:rFonts w:ascii="Times New Roman" w:hAnsi="Times New Roman"/>
          <w:noProof/>
          <w:sz w:val="22"/>
          <w:szCs w:val="22"/>
        </w:rPr>
        <w:t>*</w:t>
      </w:r>
      <w:r w:rsidRPr="007E6DC4">
        <w:rPr>
          <w:rFonts w:ascii="Times New Roman" w:hAnsi="Times New Roman"/>
          <w:noProof/>
          <w:sz w:val="22"/>
          <w:szCs w:val="22"/>
        </w:rPr>
        <w:t xml:space="preserve"> = povinná položka, ak došlo k zrušeniu povolenia</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Dátový typ:</w:t>
        <w:tab/>
        <w:tab/>
        <w:t xml:space="preserve">INT </w:t>
        <w:tab/>
        <w:t>– celé číslo</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ab/>
        <w:tab/>
        <w:tab/>
        <w:t>CHAR</w:t>
        <w:tab/>
        <w:t>– alfanumerický reťazec</w:t>
      </w:r>
    </w:p>
    <w:p w:rsidR="00492AB9" w:rsidRPr="007E6DC4" w:rsidP="00492AB9">
      <w:pPr>
        <w:bidi w:val="0"/>
        <w:rPr>
          <w:rFonts w:ascii="Times New Roman" w:hAnsi="Times New Roman"/>
          <w:noProof/>
          <w:sz w:val="22"/>
          <w:szCs w:val="22"/>
        </w:rPr>
      </w:pPr>
      <w:r w:rsidRPr="007E6DC4">
        <w:rPr>
          <w:rFonts w:ascii="Times New Roman" w:hAnsi="Times New Roman"/>
          <w:noProof/>
          <w:sz w:val="22"/>
          <w:szCs w:val="22"/>
        </w:rPr>
        <w:tab/>
        <w:tab/>
        <w:tab/>
        <w:t xml:space="preserve">DATE </w:t>
        <w:tab/>
        <w:t>– dátumový údaj v ustanovenom tvare</w:t>
      </w:r>
    </w:p>
    <w:p w:rsidR="00492AB9" w:rsidRPr="007E6DC4" w:rsidP="00492AB9">
      <w:pPr>
        <w:tabs>
          <w:tab w:val="left" w:pos="2127"/>
        </w:tabs>
        <w:bidi w:val="0"/>
        <w:ind w:left="2835" w:hanging="2835"/>
        <w:rPr>
          <w:rFonts w:ascii="Times New Roman" w:hAnsi="Times New Roman"/>
          <w:noProof/>
          <w:sz w:val="22"/>
          <w:szCs w:val="22"/>
        </w:rPr>
      </w:pPr>
    </w:p>
    <w:p w:rsidR="00492AB9" w:rsidRPr="007E6DC4" w:rsidP="00492AB9">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1 – </w:t>
        <w:tab/>
        <w:t>Uvádza sa poradové číslo riadku.</w:t>
      </w:r>
    </w:p>
    <w:p w:rsidR="00A4793D"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2 – </w:t>
        <w:tab/>
        <w:t>Uvádza sa obchodné meno právnickej osoby.</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3 – </w:t>
        <w:tab/>
        <w:t>Uvádza sa adresa sídla – obec.</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4 –   </w:t>
        <w:tab/>
        <w:t>Uvádza sa adresa sídla – súpisné číslo.</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5 –  </w:t>
        <w:tab/>
        <w:t>Uvádza sa adresa sídla – ulica.</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6 – </w:t>
        <w:tab/>
        <w:t>Uvádza sa adresa sídla – PSČ.</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7 –  </w:t>
        <w:tab/>
        <w:t>Uvádza sa adresa sídla – štát, prvky sa vypĺňajú v súlade s číselníkom Štatistického úradu Slovenskej republiky č. 0086 Krajiny OSN, ktoré sú založené na ISO 3166–1.</w:t>
      </w:r>
    </w:p>
    <w:p w:rsidR="00A4793D" w:rsidRPr="007E6DC4" w:rsidP="00A4793D">
      <w:pPr>
        <w:widowControl w:val="0"/>
        <w:autoSpaceDE w:val="0"/>
        <w:autoSpaceDN w:val="0"/>
        <w:bidi w:val="0"/>
        <w:adjustRightInd w:val="0"/>
        <w:ind w:left="1418" w:hanging="1418"/>
        <w:rPr>
          <w:rFonts w:ascii="Times New Roman" w:hAnsi="Times New Roman"/>
          <w:noProof/>
          <w:sz w:val="22"/>
          <w:szCs w:val="22"/>
        </w:rPr>
      </w:pPr>
      <w:r w:rsidRPr="007E6DC4">
        <w:rPr>
          <w:rFonts w:ascii="Times New Roman" w:hAnsi="Times New Roman"/>
          <w:noProof/>
          <w:sz w:val="22"/>
          <w:szCs w:val="22"/>
        </w:rPr>
        <w:t xml:space="preserve">Položka 8 - </w:t>
        <w:tab/>
        <w:t>Uvádza sa trojmiestny kód v súlade s číselníkom Štatistického úradu Slovenskej republiky č. 0056 Právna forma organizácie.</w:t>
      </w:r>
    </w:p>
    <w:p w:rsidR="00A4793D" w:rsidRPr="007E6DC4" w:rsidP="00A4793D">
      <w:pPr>
        <w:tabs>
          <w:tab w:val="left" w:pos="1418"/>
          <w:tab w:val="left" w:pos="3969"/>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9 – </w:t>
        <w:tab/>
        <w:t>Uvádza sa IČO, ak má IČO menej ako osem znakov, dopĺňa sa len vpredu (na začiatku) nulami tak, aby malo osem znakov.</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A4793D">
        <w:rPr>
          <w:rFonts w:ascii="Times New Roman" w:hAnsi="Times New Roman"/>
          <w:noProof/>
          <w:sz w:val="22"/>
          <w:szCs w:val="22"/>
        </w:rPr>
        <w:t>10</w:t>
      </w:r>
      <w:r w:rsidRPr="007E6DC4">
        <w:rPr>
          <w:rFonts w:ascii="Times New Roman" w:hAnsi="Times New Roman"/>
          <w:noProof/>
          <w:sz w:val="22"/>
          <w:szCs w:val="22"/>
        </w:rPr>
        <w:t xml:space="preserve"> –</w:t>
        <w:tab/>
        <w:t xml:space="preserve">Uvádza sa meno </w:t>
      </w:r>
      <w:r w:rsidRPr="007E6DC4" w:rsidR="00A4793D">
        <w:rPr>
          <w:rFonts w:ascii="Times New Roman" w:hAnsi="Times New Roman"/>
          <w:noProof/>
          <w:sz w:val="22"/>
          <w:szCs w:val="22"/>
        </w:rPr>
        <w:t>štatutárneho orgánu</w:t>
      </w:r>
      <w:r w:rsidRPr="007E6DC4">
        <w:rPr>
          <w:rFonts w:ascii="Times New Roman" w:hAnsi="Times New Roman"/>
          <w:noProof/>
          <w:sz w:val="22"/>
          <w:szCs w:val="22"/>
        </w:rPr>
        <w:t>.</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A4793D">
        <w:rPr>
          <w:rFonts w:ascii="Times New Roman" w:hAnsi="Times New Roman"/>
          <w:noProof/>
          <w:sz w:val="22"/>
          <w:szCs w:val="22"/>
        </w:rPr>
        <w:t>11</w:t>
      </w:r>
      <w:r w:rsidRPr="007E6DC4">
        <w:rPr>
          <w:rFonts w:ascii="Times New Roman" w:hAnsi="Times New Roman"/>
          <w:noProof/>
          <w:sz w:val="22"/>
          <w:szCs w:val="22"/>
        </w:rPr>
        <w:t xml:space="preserve"> –</w:t>
        <w:tab/>
        <w:t xml:space="preserve">Uvádza sa priezvisko </w:t>
      </w:r>
      <w:r w:rsidRPr="007E6DC4" w:rsidR="00A4793D">
        <w:rPr>
          <w:rFonts w:ascii="Times New Roman" w:hAnsi="Times New Roman"/>
          <w:noProof/>
          <w:sz w:val="22"/>
          <w:szCs w:val="22"/>
        </w:rPr>
        <w:t>štatutárneho orgánu</w:t>
      </w:r>
      <w:r w:rsidRPr="007E6DC4">
        <w:rPr>
          <w:rFonts w:ascii="Times New Roman" w:hAnsi="Times New Roman"/>
          <w:noProof/>
          <w:sz w:val="22"/>
          <w:szCs w:val="22"/>
        </w:rPr>
        <w:t>.</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12 – </w:t>
        <w:tab/>
        <w:t>Uvádza sa adresa – obec.</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13–   </w:t>
        <w:tab/>
        <w:t>Uvádza sa adresa – súpisné číslo.</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14 –  </w:t>
        <w:tab/>
        <w:t>Uvádza sa adresa – ulica.</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Položka 1</w:t>
      </w:r>
      <w:r w:rsidRPr="007E6DC4" w:rsidR="007E6DC4">
        <w:rPr>
          <w:rFonts w:ascii="Times New Roman" w:hAnsi="Times New Roman"/>
          <w:noProof/>
          <w:sz w:val="22"/>
          <w:szCs w:val="22"/>
        </w:rPr>
        <w:t>5</w:t>
      </w:r>
      <w:r w:rsidRPr="007E6DC4">
        <w:rPr>
          <w:rFonts w:ascii="Times New Roman" w:hAnsi="Times New Roman"/>
          <w:noProof/>
          <w:sz w:val="22"/>
          <w:szCs w:val="22"/>
        </w:rPr>
        <w:t xml:space="preserve"> – </w:t>
        <w:tab/>
        <w:t>Uvádza sa adresa – PSČ.</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Položka 1</w:t>
      </w:r>
      <w:r w:rsidRPr="007E6DC4" w:rsidR="007E6DC4">
        <w:rPr>
          <w:rFonts w:ascii="Times New Roman" w:hAnsi="Times New Roman"/>
          <w:noProof/>
          <w:sz w:val="22"/>
          <w:szCs w:val="22"/>
        </w:rPr>
        <w:t>6</w:t>
      </w:r>
      <w:r w:rsidRPr="007E6DC4">
        <w:rPr>
          <w:rFonts w:ascii="Times New Roman" w:hAnsi="Times New Roman"/>
          <w:noProof/>
          <w:sz w:val="22"/>
          <w:szCs w:val="22"/>
        </w:rPr>
        <w:t xml:space="preserve"> –  </w:t>
        <w:tab/>
        <w:t>Uvádza sa adresa – štát, prvky sa vypĺňajú v súlade s číselníkom Štatistického úradu Slovenskej republiky č. 0086 Krajiny OSN, ktoré sú založené na ISO 3166–1.</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17</w:t>
      </w:r>
      <w:r w:rsidRPr="007E6DC4">
        <w:rPr>
          <w:rFonts w:ascii="Times New Roman" w:hAnsi="Times New Roman"/>
          <w:noProof/>
          <w:sz w:val="22"/>
          <w:szCs w:val="22"/>
        </w:rPr>
        <w:t xml:space="preserve"> –</w:t>
        <w:tab/>
        <w:t>Uvádza sa meno odborného zástupcu.</w:t>
      </w:r>
    </w:p>
    <w:p w:rsidR="00A4793D" w:rsidRPr="007E6DC4" w:rsidP="00A4793D">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18</w:t>
      </w:r>
      <w:r w:rsidRPr="007E6DC4">
        <w:rPr>
          <w:rFonts w:ascii="Times New Roman" w:hAnsi="Times New Roman"/>
          <w:noProof/>
          <w:sz w:val="22"/>
          <w:szCs w:val="22"/>
        </w:rPr>
        <w:t xml:space="preserve"> –</w:t>
        <w:tab/>
        <w:t>Uvádza sa priezvisko odborného zástupcu.</w:t>
      </w:r>
    </w:p>
    <w:p w:rsidR="00492AB9" w:rsidRPr="007E6DC4" w:rsidP="00492AB9">
      <w:pPr>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19</w:t>
      </w:r>
      <w:r w:rsidRPr="007E6DC4">
        <w:rPr>
          <w:rFonts w:ascii="Times New Roman" w:hAnsi="Times New Roman"/>
          <w:noProof/>
          <w:sz w:val="22"/>
          <w:szCs w:val="22"/>
        </w:rPr>
        <w:t xml:space="preserve"> – </w:t>
        <w:tab/>
        <w:t xml:space="preserve">Uvádza sa dátum narodenia </w:t>
      </w:r>
      <w:r w:rsidRPr="007E6DC4" w:rsidR="007E6DC4">
        <w:rPr>
          <w:rFonts w:ascii="Times New Roman" w:hAnsi="Times New Roman"/>
          <w:noProof/>
          <w:sz w:val="22"/>
          <w:szCs w:val="22"/>
        </w:rPr>
        <w:t>odborného zástupcu</w:t>
      </w:r>
      <w:r w:rsidRPr="007E6DC4">
        <w:rPr>
          <w:rFonts w:ascii="Times New Roman" w:hAnsi="Times New Roman"/>
          <w:noProof/>
          <w:sz w:val="22"/>
          <w:szCs w:val="22"/>
        </w:rPr>
        <w:t xml:space="preserve"> v tvare RRRRMMDD, kde </w:t>
      </w:r>
      <w:r w:rsidRPr="007E6DC4">
        <w:rPr>
          <w:rFonts w:ascii="Times New Roman" w:hAnsi="Times New Roman"/>
          <w:sz w:val="22"/>
          <w:szCs w:val="22"/>
        </w:rPr>
        <w:t>RRRR označuje príslušný rok, MM označuje príslušný mesiac a DD označuje príslušný deň.</w:t>
      </w:r>
    </w:p>
    <w:p w:rsidR="00492AB9" w:rsidRPr="007E6DC4" w:rsidP="00492AB9">
      <w:pPr>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20</w:t>
      </w:r>
      <w:r w:rsidRPr="007E6DC4">
        <w:rPr>
          <w:rFonts w:ascii="Times New Roman" w:hAnsi="Times New Roman"/>
          <w:noProof/>
          <w:sz w:val="22"/>
          <w:szCs w:val="22"/>
        </w:rPr>
        <w:t xml:space="preserve"> – </w:t>
        <w:tab/>
        <w:t xml:space="preserve">Uvádza sa údaj o štátnom občianstve – dvojznakový kód v súlade s  číselníkom Štatistického úradu Slovenskej republiky č. 0086 Krajiny OSN.      </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21</w:t>
      </w:r>
      <w:r w:rsidRPr="007E6DC4">
        <w:rPr>
          <w:rFonts w:ascii="Times New Roman" w:hAnsi="Times New Roman"/>
          <w:noProof/>
          <w:sz w:val="22"/>
          <w:szCs w:val="22"/>
        </w:rPr>
        <w:t xml:space="preserve"> – </w:t>
        <w:tab/>
        <w:t>Uvádza sa kód „T“ pre miesto trvalého pobytu a kód „P“ pre miesto prechodného pobytu.</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22</w:t>
      </w:r>
      <w:r w:rsidRPr="007E6DC4">
        <w:rPr>
          <w:rFonts w:ascii="Times New Roman" w:hAnsi="Times New Roman"/>
          <w:noProof/>
          <w:sz w:val="22"/>
          <w:szCs w:val="22"/>
        </w:rPr>
        <w:t xml:space="preserve"> – </w:t>
        <w:tab/>
        <w:t>Uvádza sa adresa – obec.</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23</w:t>
      </w:r>
      <w:r w:rsidRPr="007E6DC4">
        <w:rPr>
          <w:rFonts w:ascii="Times New Roman" w:hAnsi="Times New Roman"/>
          <w:noProof/>
          <w:sz w:val="22"/>
          <w:szCs w:val="22"/>
        </w:rPr>
        <w:t xml:space="preserve">–   </w:t>
        <w:tab/>
        <w:t>Uvádza sa adresa – súpisné číslo.</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24</w:t>
      </w:r>
      <w:r w:rsidRPr="007E6DC4">
        <w:rPr>
          <w:rFonts w:ascii="Times New Roman" w:hAnsi="Times New Roman"/>
          <w:noProof/>
          <w:sz w:val="22"/>
          <w:szCs w:val="22"/>
        </w:rPr>
        <w:t xml:space="preserve"> –  </w:t>
        <w:tab/>
        <w:t>Uvádza sa adresa – ulica.</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25</w:t>
      </w:r>
      <w:r w:rsidRPr="007E6DC4">
        <w:rPr>
          <w:rFonts w:ascii="Times New Roman" w:hAnsi="Times New Roman"/>
          <w:noProof/>
          <w:sz w:val="22"/>
          <w:szCs w:val="22"/>
        </w:rPr>
        <w:t xml:space="preserve"> – </w:t>
        <w:tab/>
        <w:t>Uvádza sa adresa – PSČ.</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26</w:t>
      </w:r>
      <w:r w:rsidRPr="007E6DC4">
        <w:rPr>
          <w:rFonts w:ascii="Times New Roman" w:hAnsi="Times New Roman"/>
          <w:noProof/>
          <w:sz w:val="22"/>
          <w:szCs w:val="22"/>
        </w:rPr>
        <w:t xml:space="preserve"> –  </w:t>
        <w:tab/>
        <w:t>Uvádza sa adresa – štát, prvky sa vypĺňajú v súlade s číselníkom Štatistického úradu Slovenskej republiky č. 0086 Krajiny OSN, ktoré sú založené na ISO 3166–1.</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27</w:t>
      </w:r>
      <w:r w:rsidRPr="007E6DC4">
        <w:rPr>
          <w:rFonts w:ascii="Times New Roman" w:hAnsi="Times New Roman"/>
          <w:noProof/>
          <w:sz w:val="22"/>
          <w:szCs w:val="22"/>
        </w:rPr>
        <w:t xml:space="preserve"> – </w:t>
        <w:tab/>
        <w:t>Uvádza sa kód druhu zdravotníckeho zariadenia nasledovne:</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A - </w:t>
        <w:tab/>
        <w:t xml:space="preserve">ambulancia okrem ambulancie záchrannej zdravotnej služby </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B - </w:t>
        <w:tab/>
        <w:t>zariadenie na poskytovanie jednodňovej zdravotnej starostlivosti,</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C - </w:t>
        <w:tab/>
        <w:t>stacionár,</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D - </w:t>
        <w:tab/>
        <w:t>poliklinika,</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E - </w:t>
        <w:tab/>
        <w:t>agentúra domácej ošetrovateľskej starostlivosti,</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F - zariadenie spoločných vyšetrovacích a liečebných zložiek okrem tkanivového zariadenia, biobanky, referenčného laboratória,</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G - </w:t>
        <w:tab/>
        <w:t>všeobecná nemocnica,</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H - </w:t>
        <w:tab/>
        <w:t>liečebňa,</w:t>
      </w:r>
    </w:p>
    <w:p w:rsidR="00492AB9" w:rsidRPr="007E6DC4" w:rsidP="00492AB9">
      <w:pPr>
        <w:tabs>
          <w:tab w:val="left" w:pos="1843"/>
          <w:tab w:val="left" w:pos="3960"/>
          <w:tab w:val="left" w:pos="5220"/>
        </w:tabs>
        <w:bidi w:val="0"/>
        <w:ind w:left="1843" w:hanging="425"/>
        <w:rPr>
          <w:rFonts w:ascii="Times New Roman" w:hAnsi="Times New Roman"/>
          <w:noProof/>
          <w:sz w:val="22"/>
          <w:szCs w:val="22"/>
        </w:rPr>
      </w:pPr>
      <w:r w:rsidRPr="007E6DC4">
        <w:rPr>
          <w:rFonts w:ascii="Times New Roman" w:hAnsi="Times New Roman"/>
          <w:noProof/>
          <w:sz w:val="22"/>
          <w:szCs w:val="22"/>
        </w:rPr>
        <w:t xml:space="preserve">I – </w:t>
        <w:tab/>
        <w:t>hospic</w:t>
      </w:r>
    </w:p>
    <w:p w:rsidR="00492AB9" w:rsidRPr="006457E9" w:rsidP="00492AB9">
      <w:pPr>
        <w:tabs>
          <w:tab w:val="left" w:pos="1843"/>
          <w:tab w:val="left" w:pos="3960"/>
          <w:tab w:val="left" w:pos="5220"/>
        </w:tabs>
        <w:bidi w:val="0"/>
        <w:ind w:left="1843" w:hanging="425"/>
        <w:rPr>
          <w:rFonts w:ascii="Times New Roman" w:hAnsi="Times New Roman"/>
          <w:noProof/>
          <w:sz w:val="22"/>
          <w:szCs w:val="22"/>
        </w:rPr>
      </w:pPr>
      <w:r w:rsidRPr="006457E9">
        <w:rPr>
          <w:rFonts w:ascii="Times New Roman" w:hAnsi="Times New Roman"/>
          <w:noProof/>
          <w:sz w:val="22"/>
          <w:szCs w:val="22"/>
        </w:rPr>
        <w:t xml:space="preserve">J - </w:t>
        <w:tab/>
        <w:t>dom ošetrovateľskej starostlivosti,</w:t>
      </w:r>
    </w:p>
    <w:p w:rsidR="00492AB9" w:rsidRPr="006457E9" w:rsidP="00492AB9">
      <w:pPr>
        <w:tabs>
          <w:tab w:val="left" w:pos="1843"/>
          <w:tab w:val="left" w:pos="3960"/>
          <w:tab w:val="left" w:pos="5220"/>
        </w:tabs>
        <w:bidi w:val="0"/>
        <w:ind w:left="1843" w:hanging="425"/>
        <w:rPr>
          <w:rFonts w:ascii="Times New Roman" w:hAnsi="Times New Roman"/>
          <w:noProof/>
          <w:sz w:val="22"/>
          <w:szCs w:val="22"/>
        </w:rPr>
      </w:pPr>
      <w:r w:rsidRPr="006457E9">
        <w:rPr>
          <w:rFonts w:ascii="Times New Roman" w:hAnsi="Times New Roman"/>
          <w:noProof/>
          <w:sz w:val="22"/>
          <w:szCs w:val="22"/>
        </w:rPr>
        <w:t xml:space="preserve">K - </w:t>
        <w:tab/>
        <w:t>mobilný hospic</w:t>
      </w:r>
    </w:p>
    <w:p w:rsidR="00492AB9" w:rsidRPr="006457E9" w:rsidP="00492AB9">
      <w:pPr>
        <w:tabs>
          <w:tab w:val="left" w:pos="1418"/>
          <w:tab w:val="left" w:pos="3960"/>
          <w:tab w:val="left" w:pos="5220"/>
        </w:tabs>
        <w:bidi w:val="0"/>
        <w:ind w:left="1418" w:hanging="1418"/>
        <w:rPr>
          <w:rFonts w:ascii="Times New Roman" w:hAnsi="Times New Roman"/>
          <w:noProof/>
          <w:sz w:val="22"/>
          <w:szCs w:val="22"/>
        </w:rPr>
      </w:pPr>
      <w:r w:rsidRPr="006457E9">
        <w:rPr>
          <w:rFonts w:ascii="Times New Roman" w:hAnsi="Times New Roman"/>
          <w:noProof/>
          <w:sz w:val="22"/>
          <w:szCs w:val="22"/>
        </w:rPr>
        <w:t xml:space="preserve">Položka </w:t>
      </w:r>
      <w:r w:rsidRPr="006457E9" w:rsidR="007E6DC4">
        <w:rPr>
          <w:rFonts w:ascii="Times New Roman" w:hAnsi="Times New Roman"/>
          <w:noProof/>
          <w:sz w:val="22"/>
          <w:szCs w:val="22"/>
        </w:rPr>
        <w:t>28</w:t>
      </w:r>
      <w:r w:rsidRPr="006457E9">
        <w:rPr>
          <w:rFonts w:ascii="Times New Roman" w:hAnsi="Times New Roman"/>
          <w:noProof/>
          <w:sz w:val="22"/>
          <w:szCs w:val="22"/>
        </w:rPr>
        <w:t xml:space="preserve"> – </w:t>
        <w:tab/>
        <w:t>Uvádza sa odborné zameranie v tvare A</w:t>
      </w:r>
      <w:r w:rsidRPr="006457E9" w:rsidR="002B3E2E">
        <w:rPr>
          <w:rFonts w:ascii="Times New Roman" w:hAnsi="Times New Roman"/>
          <w:noProof/>
          <w:sz w:val="22"/>
          <w:szCs w:val="22"/>
        </w:rPr>
        <w:t>a1..,</w:t>
      </w:r>
      <w:r w:rsidRPr="006457E9" w:rsidR="00905383">
        <w:rPr>
          <w:rFonts w:ascii="Times New Roman" w:hAnsi="Times New Roman"/>
          <w:noProof/>
          <w:sz w:val="22"/>
          <w:szCs w:val="22"/>
        </w:rPr>
        <w:t>b</w:t>
      </w:r>
      <w:r w:rsidRPr="006457E9" w:rsidR="00ED0B7C">
        <w:rPr>
          <w:rFonts w:ascii="Times New Roman" w:hAnsi="Times New Roman"/>
          <w:noProof/>
          <w:sz w:val="22"/>
          <w:szCs w:val="22"/>
        </w:rPr>
        <w:t>1</w:t>
      </w:r>
      <w:r w:rsidRPr="006457E9" w:rsidR="00905383">
        <w:rPr>
          <w:rFonts w:ascii="Times New Roman" w:hAnsi="Times New Roman"/>
          <w:noProof/>
          <w:sz w:val="22"/>
          <w:szCs w:val="22"/>
        </w:rPr>
        <w:t>..</w:t>
      </w:r>
      <w:r w:rsidRPr="006457E9">
        <w:rPr>
          <w:rFonts w:ascii="Times New Roman" w:hAnsi="Times New Roman"/>
          <w:noProof/>
          <w:sz w:val="22"/>
          <w:szCs w:val="22"/>
        </w:rPr>
        <w:t xml:space="preserve"> podľa prílohy č. ..., kde</w:t>
      </w:r>
    </w:p>
    <w:p w:rsidR="00492AB9" w:rsidRPr="006457E9" w:rsidP="00492AB9">
      <w:pPr>
        <w:tabs>
          <w:tab w:val="left" w:pos="1418"/>
          <w:tab w:val="left" w:pos="3960"/>
          <w:tab w:val="left" w:pos="5220"/>
        </w:tabs>
        <w:bidi w:val="0"/>
        <w:ind w:left="1418" w:hanging="1418"/>
        <w:rPr>
          <w:rFonts w:ascii="Times New Roman" w:hAnsi="Times New Roman"/>
          <w:noProof/>
          <w:sz w:val="22"/>
          <w:szCs w:val="22"/>
        </w:rPr>
      </w:pPr>
      <w:r w:rsidRPr="006457E9">
        <w:rPr>
          <w:rFonts w:ascii="Times New Roman" w:hAnsi="Times New Roman"/>
          <w:noProof/>
          <w:sz w:val="22"/>
          <w:szCs w:val="22"/>
        </w:rPr>
        <w:tab/>
        <w:t>A – kód zdravotníckeho povolania</w:t>
      </w:r>
      <w:r w:rsidRPr="006457E9" w:rsidR="00905383">
        <w:rPr>
          <w:rFonts w:ascii="Times New Roman" w:hAnsi="Times New Roman"/>
          <w:noProof/>
          <w:sz w:val="22"/>
          <w:szCs w:val="22"/>
        </w:rPr>
        <w:t xml:space="preserve"> označený veľkým písmenom</w:t>
      </w:r>
    </w:p>
    <w:p w:rsidR="00905383" w:rsidRPr="006457E9" w:rsidP="00492AB9">
      <w:pPr>
        <w:bidi w:val="0"/>
        <w:ind w:left="1418" w:hanging="1418"/>
        <w:rPr>
          <w:rFonts w:ascii="Times New Roman" w:hAnsi="Times New Roman"/>
          <w:noProof/>
          <w:sz w:val="22"/>
          <w:szCs w:val="22"/>
        </w:rPr>
      </w:pPr>
      <w:r w:rsidRPr="006457E9" w:rsidR="00492AB9">
        <w:rPr>
          <w:rFonts w:ascii="Times New Roman" w:hAnsi="Times New Roman"/>
          <w:noProof/>
          <w:sz w:val="22"/>
          <w:szCs w:val="22"/>
        </w:rPr>
        <w:tab/>
      </w:r>
      <w:r w:rsidRPr="006457E9">
        <w:rPr>
          <w:rFonts w:ascii="Times New Roman" w:hAnsi="Times New Roman"/>
          <w:noProof/>
          <w:sz w:val="22"/>
          <w:szCs w:val="22"/>
        </w:rPr>
        <w:t>a </w:t>
      </w:r>
      <w:r w:rsidRPr="006457E9" w:rsidR="00492AB9">
        <w:rPr>
          <w:rFonts w:ascii="Times New Roman" w:hAnsi="Times New Roman"/>
          <w:noProof/>
          <w:sz w:val="22"/>
          <w:szCs w:val="22"/>
        </w:rPr>
        <w:t>–</w:t>
      </w:r>
      <w:r w:rsidRPr="006457E9">
        <w:rPr>
          <w:rFonts w:ascii="Times New Roman" w:hAnsi="Times New Roman"/>
          <w:noProof/>
          <w:sz w:val="22"/>
          <w:szCs w:val="22"/>
        </w:rPr>
        <w:t xml:space="preserve"> </w:t>
      </w:r>
      <w:r w:rsidRPr="006457E9" w:rsidR="00492AB9">
        <w:rPr>
          <w:rFonts w:ascii="Times New Roman" w:hAnsi="Times New Roman"/>
          <w:noProof/>
          <w:sz w:val="22"/>
          <w:szCs w:val="22"/>
        </w:rPr>
        <w:t xml:space="preserve">kód špecializačného odboru </w:t>
      </w:r>
    </w:p>
    <w:p w:rsidR="00492AB9" w:rsidRPr="006457E9" w:rsidP="00905383">
      <w:pPr>
        <w:bidi w:val="0"/>
        <w:ind w:left="1418" w:hanging="2"/>
        <w:rPr>
          <w:rFonts w:ascii="Times New Roman" w:hAnsi="Times New Roman"/>
          <w:sz w:val="22"/>
          <w:szCs w:val="22"/>
          <w:lang w:eastAsia="en-US"/>
        </w:rPr>
      </w:pPr>
      <w:r w:rsidRPr="006457E9" w:rsidR="00905383">
        <w:rPr>
          <w:rFonts w:ascii="Times New Roman" w:hAnsi="Times New Roman"/>
          <w:noProof/>
          <w:sz w:val="22"/>
          <w:szCs w:val="22"/>
        </w:rPr>
        <w:t>b – kód</w:t>
      </w:r>
      <w:r w:rsidRPr="006457E9">
        <w:rPr>
          <w:rFonts w:ascii="Times New Roman" w:hAnsi="Times New Roman"/>
          <w:noProof/>
          <w:sz w:val="22"/>
          <w:szCs w:val="22"/>
        </w:rPr>
        <w:t xml:space="preserve"> </w:t>
      </w:r>
      <w:r w:rsidRPr="006457E9">
        <w:rPr>
          <w:rFonts w:ascii="Times New Roman" w:hAnsi="Times New Roman"/>
          <w:sz w:val="22"/>
          <w:szCs w:val="22"/>
          <w:lang w:eastAsia="en-US"/>
        </w:rPr>
        <w:t>certifikovanej pracovnej činnosti</w:t>
      </w:r>
    </w:p>
    <w:p w:rsidR="00905383" w:rsidRPr="006457E9" w:rsidP="00492AB9">
      <w:pPr>
        <w:bidi w:val="0"/>
        <w:ind w:left="1418" w:hanging="1418"/>
        <w:rPr>
          <w:rFonts w:ascii="Times New Roman" w:hAnsi="Times New Roman"/>
          <w:sz w:val="22"/>
          <w:szCs w:val="22"/>
          <w:lang w:eastAsia="en-US"/>
        </w:rPr>
      </w:pPr>
      <w:r w:rsidRPr="006457E9">
        <w:rPr>
          <w:rFonts w:ascii="Times New Roman" w:hAnsi="Times New Roman"/>
          <w:sz w:val="22"/>
          <w:szCs w:val="22"/>
          <w:lang w:eastAsia="en-US"/>
        </w:rPr>
        <w:tab/>
        <w:t>1 – číslo konkrétneho špecializačného odboru alebo certifikovanej pracovnej činnosti</w:t>
      </w:r>
    </w:p>
    <w:p w:rsidR="00492AB9" w:rsidRPr="006457E9" w:rsidP="00492AB9">
      <w:pPr>
        <w:bidi w:val="0"/>
        <w:ind w:left="1418" w:hanging="1418"/>
        <w:rPr>
          <w:rFonts w:ascii="Times New Roman" w:hAnsi="Times New Roman"/>
          <w:sz w:val="22"/>
          <w:szCs w:val="22"/>
          <w:lang w:eastAsia="en-US"/>
        </w:rPr>
      </w:pPr>
      <w:r w:rsidRPr="006457E9">
        <w:rPr>
          <w:rFonts w:ascii="Times New Roman" w:hAnsi="Times New Roman"/>
          <w:noProof/>
          <w:sz w:val="22"/>
          <w:szCs w:val="22"/>
        </w:rPr>
        <w:tab/>
        <w:t>V prípade existencie viacerých odborných zameraní sa uvádzajú všetky odborné zamerania, oddelené desatinnou čiarkou</w:t>
      </w:r>
    </w:p>
    <w:p w:rsidR="00492AB9" w:rsidRPr="006457E9" w:rsidP="00492AB9">
      <w:pPr>
        <w:tabs>
          <w:tab w:val="left" w:pos="1418"/>
          <w:tab w:val="left" w:pos="3960"/>
          <w:tab w:val="left" w:pos="5220"/>
        </w:tabs>
        <w:bidi w:val="0"/>
        <w:ind w:left="1418" w:hanging="1418"/>
        <w:rPr>
          <w:rFonts w:ascii="Times New Roman" w:hAnsi="Times New Roman"/>
          <w:noProof/>
          <w:sz w:val="22"/>
          <w:szCs w:val="22"/>
        </w:rPr>
      </w:pPr>
      <w:r w:rsidRPr="006457E9">
        <w:rPr>
          <w:rFonts w:ascii="Times New Roman" w:hAnsi="Times New Roman"/>
          <w:noProof/>
          <w:sz w:val="22"/>
          <w:szCs w:val="22"/>
        </w:rPr>
        <w:t xml:space="preserve">Položka </w:t>
      </w:r>
      <w:r w:rsidRPr="006457E9" w:rsidR="007E6DC4">
        <w:rPr>
          <w:rFonts w:ascii="Times New Roman" w:hAnsi="Times New Roman"/>
          <w:noProof/>
          <w:sz w:val="22"/>
          <w:szCs w:val="22"/>
        </w:rPr>
        <w:t>29</w:t>
      </w:r>
      <w:r w:rsidRPr="006457E9">
        <w:rPr>
          <w:rFonts w:ascii="Times New Roman" w:hAnsi="Times New Roman"/>
          <w:noProof/>
          <w:sz w:val="22"/>
          <w:szCs w:val="22"/>
        </w:rPr>
        <w:t xml:space="preserve"> – </w:t>
        <w:tab/>
        <w:t xml:space="preserve">Uvádza sa adresa </w:t>
      </w:r>
      <w:r w:rsidRPr="006457E9">
        <w:rPr>
          <w:rFonts w:ascii="Times New Roman" w:hAnsi="Times New Roman"/>
          <w:sz w:val="22"/>
          <w:szCs w:val="22"/>
        </w:rPr>
        <w:t>miesta prevádzkovania zdravotníckeho zariadenia</w:t>
      </w:r>
      <w:r w:rsidRPr="006457E9">
        <w:rPr>
          <w:rFonts w:ascii="Times New Roman" w:hAnsi="Times New Roman"/>
          <w:noProof/>
          <w:sz w:val="22"/>
          <w:szCs w:val="22"/>
        </w:rPr>
        <w:t xml:space="preserve"> – obec.</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6457E9">
        <w:rPr>
          <w:rFonts w:ascii="Times New Roman" w:hAnsi="Times New Roman"/>
          <w:noProof/>
          <w:sz w:val="22"/>
          <w:szCs w:val="22"/>
        </w:rPr>
        <w:t xml:space="preserve">Položka </w:t>
      </w:r>
      <w:r w:rsidRPr="006457E9" w:rsidR="007E6DC4">
        <w:rPr>
          <w:rFonts w:ascii="Times New Roman" w:hAnsi="Times New Roman"/>
          <w:noProof/>
          <w:sz w:val="22"/>
          <w:szCs w:val="22"/>
        </w:rPr>
        <w:t>30</w:t>
      </w:r>
      <w:r w:rsidRPr="006457E9">
        <w:rPr>
          <w:rFonts w:ascii="Times New Roman" w:hAnsi="Times New Roman"/>
          <w:noProof/>
          <w:sz w:val="22"/>
          <w:szCs w:val="22"/>
        </w:rPr>
        <w:t xml:space="preserve"> –  </w:t>
        <w:tab/>
        <w:t xml:space="preserve">Uvádza sa adresa </w:t>
      </w:r>
      <w:r w:rsidRPr="006457E9">
        <w:rPr>
          <w:rFonts w:ascii="Times New Roman" w:hAnsi="Times New Roman"/>
          <w:sz w:val="22"/>
          <w:szCs w:val="22"/>
        </w:rPr>
        <w:t>miesta prevádzkovania zdravotníckeho</w:t>
      </w:r>
      <w:r w:rsidRPr="007E6DC4">
        <w:rPr>
          <w:rFonts w:ascii="Times New Roman" w:hAnsi="Times New Roman"/>
          <w:sz w:val="22"/>
          <w:szCs w:val="22"/>
        </w:rPr>
        <w:t xml:space="preserve"> zariadenia</w:t>
      </w:r>
      <w:r w:rsidRPr="007E6DC4">
        <w:rPr>
          <w:rFonts w:ascii="Times New Roman" w:hAnsi="Times New Roman"/>
          <w:noProof/>
          <w:sz w:val="22"/>
          <w:szCs w:val="22"/>
        </w:rPr>
        <w:t xml:space="preserve"> – súpisné číslo.</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31</w:t>
      </w:r>
      <w:r w:rsidRPr="007E6DC4">
        <w:rPr>
          <w:rFonts w:ascii="Times New Roman" w:hAnsi="Times New Roman"/>
          <w:noProof/>
          <w:sz w:val="22"/>
          <w:szCs w:val="22"/>
        </w:rPr>
        <w:t xml:space="preserve"> –  </w:t>
        <w:tab/>
        <w:t xml:space="preserve">Uvádza sa adresa </w:t>
      </w:r>
      <w:r w:rsidRPr="007E6DC4">
        <w:rPr>
          <w:rFonts w:ascii="Times New Roman" w:hAnsi="Times New Roman"/>
          <w:sz w:val="22"/>
          <w:szCs w:val="22"/>
        </w:rPr>
        <w:t>miesta prevádzkovania zdravotníckeho zariadenia</w:t>
      </w:r>
      <w:r w:rsidRPr="007E6DC4">
        <w:rPr>
          <w:rFonts w:ascii="Times New Roman" w:hAnsi="Times New Roman"/>
          <w:noProof/>
          <w:sz w:val="22"/>
          <w:szCs w:val="22"/>
        </w:rPr>
        <w:t xml:space="preserve"> – ulica.</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32</w:t>
      </w:r>
      <w:r w:rsidRPr="007E6DC4">
        <w:rPr>
          <w:rFonts w:ascii="Times New Roman" w:hAnsi="Times New Roman"/>
          <w:noProof/>
          <w:sz w:val="22"/>
          <w:szCs w:val="22"/>
        </w:rPr>
        <w:t xml:space="preserve"> – </w:t>
        <w:tab/>
        <w:t xml:space="preserve">Uvádza sa adresa </w:t>
      </w:r>
      <w:r w:rsidRPr="007E6DC4">
        <w:rPr>
          <w:rFonts w:ascii="Times New Roman" w:hAnsi="Times New Roman"/>
          <w:sz w:val="22"/>
          <w:szCs w:val="22"/>
        </w:rPr>
        <w:t>miesta prevádzkovania zdravotníckeho zariadenia</w:t>
      </w:r>
      <w:r w:rsidRPr="007E6DC4">
        <w:rPr>
          <w:rFonts w:ascii="Times New Roman" w:hAnsi="Times New Roman"/>
          <w:noProof/>
          <w:sz w:val="22"/>
          <w:szCs w:val="22"/>
        </w:rPr>
        <w:t xml:space="preserve"> – PSČ.</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33</w:t>
      </w:r>
      <w:r w:rsidRPr="007E6DC4">
        <w:rPr>
          <w:rFonts w:ascii="Times New Roman" w:hAnsi="Times New Roman"/>
          <w:noProof/>
          <w:sz w:val="22"/>
          <w:szCs w:val="22"/>
        </w:rPr>
        <w:t xml:space="preserve"> –  </w:t>
        <w:tab/>
        <w:t xml:space="preserve">Uvádza sa adresa </w:t>
      </w:r>
      <w:r w:rsidRPr="007E6DC4">
        <w:rPr>
          <w:rFonts w:ascii="Times New Roman" w:hAnsi="Times New Roman"/>
          <w:sz w:val="22"/>
          <w:szCs w:val="22"/>
        </w:rPr>
        <w:t>miesta prevádzkovania zdravotníckeho zariadenia</w:t>
      </w:r>
      <w:r w:rsidRPr="007E6DC4">
        <w:rPr>
          <w:rFonts w:ascii="Times New Roman" w:hAnsi="Times New Roman"/>
          <w:noProof/>
          <w:sz w:val="22"/>
          <w:szCs w:val="22"/>
        </w:rPr>
        <w:t xml:space="preserve"> – štát, prvky sa vypĺňajú v súlade s číselníkom Štatistického úradu Slovenskej republiky č. 0086 Krajiny OSN, ktoré sú založené na ISO 3166–1.</w:t>
      </w:r>
    </w:p>
    <w:p w:rsidR="00492AB9" w:rsidRPr="007E6DC4" w:rsidP="00492AB9">
      <w:pPr>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34</w:t>
      </w:r>
      <w:r w:rsidRPr="007E6DC4">
        <w:rPr>
          <w:rFonts w:ascii="Times New Roman" w:hAnsi="Times New Roman"/>
          <w:noProof/>
          <w:sz w:val="22"/>
          <w:szCs w:val="22"/>
        </w:rPr>
        <w:t xml:space="preserve"> – </w:t>
        <w:tab/>
        <w:t xml:space="preserve">Uvádza sa dátum vydania povolenia v tvare RRRRMMDD, kde </w:t>
      </w:r>
      <w:r w:rsidRPr="007E6DC4">
        <w:rPr>
          <w:rFonts w:ascii="Times New Roman" w:hAnsi="Times New Roman"/>
          <w:sz w:val="22"/>
          <w:szCs w:val="22"/>
        </w:rPr>
        <w:t>RRRR označuje príslušný rok, MM označuje príslušný mesiac a DD označuje príslušný deň.</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35</w:t>
      </w:r>
      <w:r w:rsidRPr="007E6DC4">
        <w:rPr>
          <w:rFonts w:ascii="Times New Roman" w:hAnsi="Times New Roman"/>
          <w:noProof/>
          <w:sz w:val="22"/>
          <w:szCs w:val="22"/>
        </w:rPr>
        <w:t xml:space="preserve"> – </w:t>
        <w:tab/>
        <w:t>Uvádza sa číslo povolenia.</w:t>
      </w:r>
    </w:p>
    <w:p w:rsidR="00492AB9" w:rsidRPr="007E6DC4" w:rsidP="00492AB9">
      <w:pPr>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Pr="007E6DC4" w:rsidR="007E6DC4">
        <w:rPr>
          <w:rFonts w:ascii="Times New Roman" w:hAnsi="Times New Roman"/>
          <w:noProof/>
          <w:sz w:val="22"/>
          <w:szCs w:val="22"/>
        </w:rPr>
        <w:t>36</w:t>
      </w:r>
      <w:r w:rsidRPr="007E6DC4">
        <w:rPr>
          <w:rFonts w:ascii="Times New Roman" w:hAnsi="Times New Roman"/>
          <w:noProof/>
          <w:sz w:val="22"/>
          <w:szCs w:val="22"/>
        </w:rPr>
        <w:t xml:space="preserve"> – </w:t>
        <w:tab/>
        <w:t xml:space="preserve">Uvádza sa dátum zrušenia povolenia v tvare RRRRMMDD, kde </w:t>
      </w:r>
      <w:r w:rsidRPr="007E6DC4">
        <w:rPr>
          <w:rFonts w:ascii="Times New Roman" w:hAnsi="Times New Roman"/>
          <w:sz w:val="22"/>
          <w:szCs w:val="22"/>
        </w:rPr>
        <w:t>RRRR označuje príslušný rok, MM označuje príslušný mesiac a DD označuje príslušný deň.</w:t>
      </w:r>
    </w:p>
    <w:p w:rsidR="00492AB9" w:rsidRPr="007E6DC4" w:rsidP="00492AB9">
      <w:pPr>
        <w:tabs>
          <w:tab w:val="left" w:pos="1418"/>
          <w:tab w:val="left" w:pos="3960"/>
          <w:tab w:val="left" w:pos="5220"/>
        </w:tabs>
        <w:bidi w:val="0"/>
        <w:ind w:left="1418" w:hanging="1418"/>
        <w:rPr>
          <w:rFonts w:ascii="Times New Roman" w:hAnsi="Times New Roman"/>
          <w:noProof/>
          <w:sz w:val="22"/>
          <w:szCs w:val="22"/>
        </w:rPr>
      </w:pPr>
    </w:p>
    <w:p w:rsidR="00492AB9" w:rsidRPr="00C36FD5" w:rsidP="00492AB9">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Časť B</w:t>
      </w:r>
    </w:p>
    <w:p w:rsidR="00492AB9" w:rsidRPr="00C36FD5" w:rsidP="00492AB9">
      <w:pPr>
        <w:pStyle w:val="Heading1"/>
        <w:bidi w:val="0"/>
        <w:spacing w:before="0" w:after="0"/>
        <w:jc w:val="center"/>
        <w:rPr>
          <w:rFonts w:ascii="Times New Roman" w:hAnsi="Times New Roman" w:cs="Times New Roman"/>
          <w:b w:val="0"/>
          <w:bCs w:val="0"/>
          <w:caps/>
          <w:noProof/>
          <w:sz w:val="22"/>
          <w:szCs w:val="22"/>
        </w:rPr>
      </w:pPr>
    </w:p>
    <w:p w:rsidR="00492AB9" w:rsidRPr="00C36FD5" w:rsidP="00492AB9">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 xml:space="preserve">opis dátového rozhrania PRE XML FORMÁT na zasielanie výkazu </w:t>
      </w:r>
    </w:p>
    <w:p w:rsidR="00492AB9" w:rsidRPr="00C36FD5" w:rsidP="00492AB9">
      <w:pPr>
        <w:bidi w:val="0"/>
        <w:rPr>
          <w:rFonts w:ascii="Times New Roman" w:hAnsi="Times New Roman"/>
        </w:rPr>
      </w:pPr>
    </w:p>
    <w:p w:rsidR="00492AB9" w:rsidRPr="00C36FD5" w:rsidP="00492AB9">
      <w:pPr>
        <w:bidi w:val="0"/>
        <w:rPr>
          <w:rFonts w:ascii="Times New Roman" w:hAnsi="Times New Roman"/>
        </w:rPr>
      </w:pPr>
      <w:r w:rsidRPr="00C36FD5">
        <w:rPr>
          <w:rFonts w:ascii="Times New Roman" w:hAnsi="Times New Roman"/>
        </w:rPr>
        <w:t>&lt;?xml version</w:t>
      </w:r>
    </w:p>
    <w:p w:rsidR="00905383" w:rsidRPr="00905383" w:rsidP="00905383">
      <w:pPr>
        <w:pStyle w:val="Heading1"/>
        <w:bidi w:val="0"/>
        <w:spacing w:before="0" w:after="0"/>
        <w:jc w:val="right"/>
        <w:rPr>
          <w:rFonts w:ascii="Times New Roman" w:hAnsi="Times New Roman" w:cs="Times New Roman"/>
          <w:b w:val="0"/>
          <w:sz w:val="24"/>
          <w:szCs w:val="24"/>
        </w:rPr>
      </w:pPr>
      <w:r w:rsidR="00492AB9">
        <w:br w:type="page"/>
      </w:r>
      <w:r w:rsidRPr="00905383">
        <w:rPr>
          <w:rFonts w:ascii="Times New Roman" w:hAnsi="Times New Roman" w:cs="Times New Roman"/>
          <w:b w:val="0"/>
          <w:sz w:val="24"/>
          <w:szCs w:val="24"/>
        </w:rPr>
        <w:t>Príloha č. 3</w:t>
      </w:r>
    </w:p>
    <w:p w:rsidR="00905383" w:rsidP="00905383">
      <w:pPr>
        <w:bidi w:val="0"/>
        <w:jc w:val="right"/>
        <w:rPr>
          <w:rFonts w:ascii="Times New Roman" w:hAnsi="Times New Roman"/>
        </w:rPr>
      </w:pPr>
      <w:r>
        <w:rPr>
          <w:rFonts w:ascii="Times New Roman" w:hAnsi="Times New Roman"/>
        </w:rPr>
        <w:t>k vyhláške č. .../2013 Z. z.</w:t>
      </w:r>
    </w:p>
    <w:p w:rsidR="00905383" w:rsidP="00905383">
      <w:pPr>
        <w:bidi w:val="0"/>
        <w:rPr>
          <w:rFonts w:ascii="Times New Roman" w:hAnsi="Times New Roman"/>
        </w:rPr>
      </w:pPr>
    </w:p>
    <w:p w:rsidR="00905383" w:rsidRPr="00D60B4D" w:rsidP="00905383">
      <w:pPr>
        <w:bidi w:val="0"/>
        <w:jc w:val="center"/>
        <w:rPr>
          <w:rFonts w:ascii="Times New Roman" w:hAnsi="Times New Roman"/>
          <w:b/>
        </w:rPr>
      </w:pPr>
      <w:r w:rsidRPr="00D60B4D">
        <w:rPr>
          <w:rFonts w:ascii="Times New Roman" w:hAnsi="Times New Roman"/>
          <w:b/>
        </w:rPr>
        <w:t>Zoznam kódov povolaní, špecializačných odborov a certifikovaných pracovných činností</w:t>
      </w:r>
    </w:p>
    <w:p w:rsidR="00905383" w:rsidRPr="0051716D" w:rsidP="00905383">
      <w:pPr>
        <w:bidi w:val="0"/>
        <w:rPr>
          <w:rFonts w:ascii="Times New Roman" w:hAnsi="Times New Roman"/>
        </w:rPr>
      </w:pPr>
    </w:p>
    <w:p w:rsidR="00905383" w:rsidRPr="0051716D" w:rsidP="00905383">
      <w:pPr>
        <w:bidi w:val="0"/>
        <w:rPr>
          <w:rFonts w:ascii="Times New Roman" w:hAnsi="Times New Roman"/>
        </w:rPr>
      </w:pPr>
      <w:r w:rsidRPr="0051716D">
        <w:rPr>
          <w:rFonts w:ascii="Times New Roman" w:hAnsi="Times New Roman"/>
        </w:rPr>
        <w:tab/>
        <w:t>A. LEKÁR</w:t>
      </w:r>
    </w:p>
    <w:p w:rsidR="00905383" w:rsidRPr="002B3E2E" w:rsidP="00905383">
      <w:pPr>
        <w:bidi w:val="0"/>
        <w:rPr>
          <w:rFonts w:ascii="Times New Roman" w:hAnsi="Times New Roman"/>
        </w:rPr>
      </w:pPr>
      <w:r w:rsidRPr="002B3E2E">
        <w:rPr>
          <w:rFonts w:ascii="Times New Roman" w:hAnsi="Times New Roman"/>
          <w:u w:val="single"/>
        </w:rPr>
        <w:t>špecializačné odbory</w:t>
      </w:r>
      <w:r w:rsidRPr="002B3E2E">
        <w:rPr>
          <w:rFonts w:ascii="Times New Roman" w:hAnsi="Times New Roman"/>
        </w:rPr>
        <w:t xml:space="preserve"> </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cievna chirurgia</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detská chirurgia</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gastroenterologická chirurgia</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hrudníková chirurgia</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chirurgia</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kardiochirurgia</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klinická onkológia</w:t>
      </w:r>
    </w:p>
    <w:p w:rsidR="00905383" w:rsidRPr="00931278" w:rsidP="007279E4">
      <w:pPr>
        <w:pStyle w:val="ListParagraph"/>
        <w:numPr>
          <w:numId w:val="6"/>
        </w:numPr>
        <w:bidi w:val="0"/>
        <w:ind w:left="851" w:hanging="851"/>
        <w:jc w:val="left"/>
        <w:rPr>
          <w:rFonts w:ascii="Times New Roman" w:hAnsi="Times New Roman"/>
        </w:rPr>
      </w:pPr>
      <w:r w:rsidRPr="00931278">
        <w:rPr>
          <w:rFonts w:ascii="Times New Roman" w:hAnsi="Times New Roman"/>
        </w:rPr>
        <w:t>maxilofaciálna chirurgia</w:t>
      </w:r>
    </w:p>
    <w:p w:rsidR="00905383" w:rsidP="007279E4">
      <w:pPr>
        <w:pStyle w:val="ListParagraph"/>
        <w:numPr>
          <w:numId w:val="6"/>
        </w:numPr>
        <w:bidi w:val="0"/>
        <w:ind w:left="851" w:hanging="851"/>
        <w:jc w:val="left"/>
        <w:rPr>
          <w:rFonts w:ascii="Times New Roman" w:hAnsi="Times New Roman"/>
        </w:rPr>
      </w:pPr>
      <w:r w:rsidRPr="00931278">
        <w:rPr>
          <w:rFonts w:ascii="Times New Roman" w:hAnsi="Times New Roman"/>
        </w:rPr>
        <w:t>neurochirurgia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neuropsychiatria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ortopédia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plastická chirurgia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úrazová chirurgia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urgentná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urológia</w:t>
      </w:r>
    </w:p>
    <w:p w:rsidR="00905383" w:rsidP="007279E4">
      <w:pPr>
        <w:pStyle w:val="ListParagraph"/>
        <w:numPr>
          <w:numId w:val="16"/>
        </w:numPr>
        <w:bidi w:val="0"/>
        <w:ind w:left="851" w:hanging="851"/>
        <w:jc w:val="left"/>
        <w:rPr>
          <w:rFonts w:ascii="Times New Roman" w:hAnsi="Times New Roman"/>
        </w:rPr>
      </w:pPr>
      <w:r w:rsidRPr="00931278">
        <w:rPr>
          <w:rFonts w:ascii="Times New Roman" w:hAnsi="Times New Roman"/>
        </w:rPr>
        <w:t>vnútorné lekárstvo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detská psychiatria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gastroenterológia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geriatria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gynekológia a pôrodníctvo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verejné zdravotníctvo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infektológia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kardiológia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klinická biochémia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klinická farmakológia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klinická imunológia a alergológia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klinická mikrobiológia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laboratórna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lekárska genetika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nefrológia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neurológia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nukleárna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patologická anatómia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pneumológia a ftizeológia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pracovné lekárstvo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psychiatria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radiačná onkológia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rádiológia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reumatológia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tropická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angiológia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dermatovenerológia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diabetológia, poruchy látkovej premeny a výživy</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endokrinológia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fyziatria, balneológia a liečebná rehabilitácia</w:t>
      </w:r>
    </w:p>
    <w:p w:rsidR="00905383" w:rsidP="007279E4">
      <w:pPr>
        <w:pStyle w:val="ListParagraph"/>
        <w:numPr>
          <w:numId w:val="16"/>
        </w:numPr>
        <w:bidi w:val="0"/>
        <w:ind w:left="851" w:hanging="851"/>
        <w:jc w:val="left"/>
        <w:rPr>
          <w:rFonts w:ascii="Times New Roman" w:hAnsi="Times New Roman"/>
        </w:rPr>
      </w:pPr>
      <w:r w:rsidRPr="00931278">
        <w:rPr>
          <w:rFonts w:ascii="Times New Roman" w:hAnsi="Times New Roman"/>
        </w:rPr>
        <w:t>hematológia a</w:t>
      </w:r>
      <w:r>
        <w:rPr>
          <w:rFonts w:ascii="Times New Roman" w:hAnsi="Times New Roman"/>
        </w:rPr>
        <w:t> </w:t>
      </w:r>
      <w:r w:rsidRPr="00931278">
        <w:rPr>
          <w:rFonts w:ascii="Times New Roman" w:hAnsi="Times New Roman"/>
        </w:rPr>
        <w:t>transfúziológia</w:t>
      </w:r>
    </w:p>
    <w:p w:rsidR="00905383" w:rsidP="007279E4">
      <w:pPr>
        <w:pStyle w:val="ListParagraph"/>
        <w:numPr>
          <w:numId w:val="16"/>
        </w:numPr>
        <w:bidi w:val="0"/>
        <w:ind w:left="851" w:hanging="851"/>
        <w:jc w:val="left"/>
        <w:rPr>
          <w:rFonts w:ascii="Times New Roman" w:hAnsi="Times New Roman"/>
        </w:rPr>
      </w:pPr>
      <w:r w:rsidRPr="00931278">
        <w:rPr>
          <w:rFonts w:ascii="Times New Roman" w:hAnsi="Times New Roman"/>
        </w:rPr>
        <w:t>hepatológia</w:t>
      </w:r>
    </w:p>
    <w:p w:rsidR="00905383" w:rsidP="007279E4">
      <w:pPr>
        <w:pStyle w:val="ListParagraph"/>
        <w:numPr>
          <w:numId w:val="16"/>
        </w:numPr>
        <w:bidi w:val="0"/>
        <w:ind w:left="851" w:hanging="851"/>
        <w:jc w:val="left"/>
        <w:rPr>
          <w:rFonts w:ascii="Times New Roman" w:hAnsi="Times New Roman"/>
        </w:rPr>
      </w:pPr>
      <w:r w:rsidRPr="00931278">
        <w:rPr>
          <w:rFonts w:ascii="Times New Roman" w:hAnsi="Times New Roman"/>
        </w:rPr>
        <w:t>oftalmológia</w:t>
      </w:r>
    </w:p>
    <w:p w:rsidR="00905383" w:rsidP="007279E4">
      <w:pPr>
        <w:pStyle w:val="ListParagraph"/>
        <w:numPr>
          <w:numId w:val="16"/>
        </w:numPr>
        <w:bidi w:val="0"/>
        <w:ind w:left="851" w:hanging="851"/>
        <w:jc w:val="left"/>
        <w:rPr>
          <w:rFonts w:ascii="Times New Roman" w:hAnsi="Times New Roman"/>
        </w:rPr>
      </w:pPr>
      <w:r w:rsidRPr="00931278">
        <w:rPr>
          <w:rFonts w:ascii="Times New Roman" w:hAnsi="Times New Roman"/>
        </w:rPr>
        <w:t>otorinolaryngológia</w:t>
      </w:r>
    </w:p>
    <w:p w:rsidR="00905383" w:rsidP="007279E4">
      <w:pPr>
        <w:pStyle w:val="ListParagraph"/>
        <w:numPr>
          <w:numId w:val="16"/>
        </w:numPr>
        <w:bidi w:val="0"/>
        <w:ind w:left="851" w:hanging="851"/>
        <w:jc w:val="left"/>
        <w:rPr>
          <w:rFonts w:ascii="Times New Roman" w:hAnsi="Times New Roman"/>
        </w:rPr>
      </w:pPr>
      <w:r w:rsidRPr="00931278">
        <w:rPr>
          <w:rFonts w:ascii="Times New Roman" w:hAnsi="Times New Roman"/>
        </w:rPr>
        <w:t>súdne lekárstvo</w:t>
      </w:r>
    </w:p>
    <w:p w:rsidR="00905383" w:rsidP="007279E4">
      <w:pPr>
        <w:pStyle w:val="ListParagraph"/>
        <w:numPr>
          <w:numId w:val="16"/>
        </w:numPr>
        <w:bidi w:val="0"/>
        <w:ind w:left="851" w:hanging="851"/>
        <w:jc w:val="left"/>
        <w:rPr>
          <w:rFonts w:ascii="Times New Roman" w:hAnsi="Times New Roman"/>
        </w:rPr>
      </w:pPr>
      <w:r w:rsidRPr="00931278">
        <w:rPr>
          <w:rFonts w:ascii="Times New Roman" w:hAnsi="Times New Roman"/>
        </w:rPr>
        <w:t>všeobecné lekárstvo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laboratórne a diagnostické metódy v hematológii a transfúziológii</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algeziológia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akupunktúra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andrológia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epidemiológia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foniatria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gerontopsychiatria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gynekologická urológia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hygiena detí a mládeže</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klinické pracovné lekárstvo a klinická toxikológia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mamológia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materno-fetálna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neonatológia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onkológia v gynekológii</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onkológia v chirurgii</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onkológia v urológii</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ortopedická protetika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paliatívna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anestéziológia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endokrinológia a diabetológia, poruchy látkovej premeny a výživy</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gastroenterológia, hepatológia a výživa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gynekológia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hematológia a onkológia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intenzívna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kardiológia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nefrológia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neurológia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oftalmológia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ortopédia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pneumológia a ftizeológia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reumatológia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urgentná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pediatrická urológia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preventívne pracovné lekárstvo a toxikológia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posudkové lekárstvo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psychiatrická sexuológia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reprodukčná medicína</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revízne lekárstvo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služby zdravia pri práci</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telovýchovné lekárstvo</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ultrazvuk v gynekológii a pôrodníctve</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všeobecná starostlivosť o deti a dorast</w:t>
      </w:r>
    </w:p>
    <w:p w:rsidR="00905383" w:rsidRPr="00931278" w:rsidP="007279E4">
      <w:pPr>
        <w:pStyle w:val="ListParagraph"/>
        <w:numPr>
          <w:numId w:val="16"/>
        </w:numPr>
        <w:bidi w:val="0"/>
        <w:ind w:left="851" w:hanging="851"/>
        <w:jc w:val="left"/>
        <w:rPr>
          <w:rFonts w:ascii="Times New Roman" w:hAnsi="Times New Roman"/>
        </w:rPr>
      </w:pPr>
      <w:r w:rsidRPr="00931278">
        <w:rPr>
          <w:rFonts w:ascii="Times New Roman" w:hAnsi="Times New Roman"/>
        </w:rPr>
        <w:t>výchova k zdraviu</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2B3E2E" w:rsidP="00905383">
      <w:pPr>
        <w:bidi w:val="0"/>
        <w:rPr>
          <w:rFonts w:ascii="Times New Roman" w:hAnsi="Times New Roman"/>
          <w:u w:val="single"/>
        </w:rPr>
      </w:pPr>
      <w:r w:rsidRPr="002B3E2E">
        <w:rPr>
          <w:rFonts w:ascii="Times New Roman" w:hAnsi="Times New Roman"/>
          <w:u w:val="single"/>
        </w:rPr>
        <w:t>certifikované pracovné činnosti</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abdominálna ultrasonografia u dospelých</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audioprotetika</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diagnostická a intervenčná ezofagogastroduodenoskopia</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diagnostická a intervenčná kolonoskopia</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diagnostika a liečba imunopatologických stavov v gynekológii</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dorastové lekárstvo</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echokardiografia</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endoskopická retrográdna cholangiopankreatikografia</w:t>
      </w:r>
    </w:p>
    <w:p w:rsidR="00905383" w:rsidRPr="00931278" w:rsidP="007279E4">
      <w:pPr>
        <w:pStyle w:val="ListParagraph"/>
        <w:numPr>
          <w:numId w:val="17"/>
        </w:numPr>
        <w:tabs>
          <w:tab w:val="left" w:pos="851"/>
        </w:tabs>
        <w:bidi w:val="0"/>
        <w:ind w:left="851" w:hanging="851"/>
        <w:jc w:val="left"/>
        <w:rPr>
          <w:rFonts w:ascii="Times New Roman" w:hAnsi="Times New Roman"/>
        </w:rPr>
      </w:pPr>
      <w:r w:rsidRPr="00931278">
        <w:rPr>
          <w:rFonts w:ascii="Times New Roman" w:hAnsi="Times New Roman"/>
        </w:rPr>
        <w:t>endoskopia respiračného systému</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farmakoekonomika</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chirurgia prsníka</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implantácia kardiostimulátorov</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intervenčná rádiológia</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intervenčná ultrasonografia v urológii</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invazívna diagnostika a intervenčná liečba v kardiológii</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invazívna katétrová diagnostika a liečba porúch srdcového rytmu</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klasifikačný systém v zdravotníctve</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klinické skúšanie liekov</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komplexná diagnostika a liečba pri vrodených a získaných poruchách hemostázy</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letecké lekárstvo</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mamodiagnostika v gynekológii</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mamodiagnostika v rádiológii</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medicína drogových závislostí</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mikrochirurgia oka</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pediatrická echokardiografia</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posudkové lekárstvo</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produktívne a terapeutické hemaferézy</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psychoterapia</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spondylochirurgia</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spracovanie, kryokonzervácia a kontrola kvality transplantátov krvotvorných buniek</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transplantácia kmeňových krvotvorných buniek</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ultrazvukové vyšetrenie cievneho systému</w:t>
      </w:r>
    </w:p>
    <w:p w:rsidR="00905383" w:rsidRPr="00931278" w:rsidP="007279E4">
      <w:pPr>
        <w:pStyle w:val="ListParagraph"/>
        <w:numPr>
          <w:numId w:val="18"/>
        </w:numPr>
        <w:tabs>
          <w:tab w:val="left" w:pos="851"/>
        </w:tabs>
        <w:bidi w:val="0"/>
        <w:ind w:left="851" w:hanging="851"/>
        <w:jc w:val="left"/>
        <w:rPr>
          <w:rFonts w:ascii="Times New Roman" w:hAnsi="Times New Roman"/>
        </w:rPr>
      </w:pPr>
      <w:r w:rsidRPr="00931278">
        <w:rPr>
          <w:rFonts w:ascii="Times New Roman" w:hAnsi="Times New Roman"/>
        </w:rPr>
        <w:t>zabezpečovanie kvality transfúznych liekov</w:t>
      </w:r>
    </w:p>
    <w:p w:rsidR="00905383" w:rsidRPr="0051716D" w:rsidP="00905383">
      <w:pPr>
        <w:bidi w:val="0"/>
        <w:rPr>
          <w:rFonts w:ascii="Times New Roman" w:hAnsi="Times New Roman"/>
        </w:rPr>
      </w:pPr>
      <w:r w:rsidRPr="0051716D">
        <w:rPr>
          <w:rFonts w:ascii="Times New Roman" w:hAnsi="Times New Roman"/>
        </w:rPr>
        <w:t xml:space="preserve"> </w:t>
      </w:r>
    </w:p>
    <w:p w:rsidR="00905383" w:rsidP="00905383">
      <w:pPr>
        <w:bidi w:val="0"/>
        <w:rPr>
          <w:rFonts w:ascii="Times New Roman" w:hAnsi="Times New Roman"/>
        </w:rPr>
      </w:pPr>
      <w:r w:rsidRPr="0051716D">
        <w:rPr>
          <w:rFonts w:ascii="Times New Roman" w:hAnsi="Times New Roman"/>
        </w:rPr>
        <w:tab/>
        <w:t>B. ZUBNÝ LEKÁR</w:t>
      </w:r>
    </w:p>
    <w:p w:rsidR="00905383" w:rsidRPr="003279DD" w:rsidP="00905383">
      <w:pPr>
        <w:bidi w:val="0"/>
        <w:rPr>
          <w:rFonts w:ascii="Times New Roman" w:hAnsi="Times New Roman"/>
          <w:u w:val="single"/>
        </w:rPr>
      </w:pPr>
      <w:r w:rsidRPr="003279DD">
        <w:rPr>
          <w:rFonts w:ascii="Times New Roman" w:hAnsi="Times New Roman"/>
          <w:u w:val="single"/>
        </w:rPr>
        <w:t>špecializačné odbory</w:t>
      </w:r>
    </w:p>
    <w:p w:rsidR="00905383" w:rsidRPr="00931278" w:rsidP="007279E4">
      <w:pPr>
        <w:pStyle w:val="ListParagraph"/>
        <w:numPr>
          <w:numId w:val="19"/>
        </w:numPr>
        <w:bidi w:val="0"/>
        <w:ind w:left="851" w:hanging="851"/>
        <w:jc w:val="left"/>
        <w:rPr>
          <w:rFonts w:ascii="Times New Roman" w:hAnsi="Times New Roman"/>
        </w:rPr>
      </w:pPr>
      <w:r w:rsidRPr="00931278">
        <w:rPr>
          <w:rFonts w:ascii="Times New Roman" w:hAnsi="Times New Roman"/>
        </w:rPr>
        <w:t>maxilofaciálna chirurgia</w:t>
      </w:r>
    </w:p>
    <w:p w:rsidR="00905383" w:rsidRPr="00931278" w:rsidP="007279E4">
      <w:pPr>
        <w:pStyle w:val="ListParagraph"/>
        <w:numPr>
          <w:numId w:val="19"/>
        </w:numPr>
        <w:bidi w:val="0"/>
        <w:ind w:left="851" w:hanging="851"/>
        <w:jc w:val="left"/>
        <w:rPr>
          <w:rFonts w:ascii="Times New Roman" w:hAnsi="Times New Roman"/>
        </w:rPr>
      </w:pPr>
      <w:r w:rsidRPr="00931278">
        <w:rPr>
          <w:rFonts w:ascii="Times New Roman" w:hAnsi="Times New Roman"/>
        </w:rPr>
        <w:t>čeľustná ortopédia</w:t>
      </w:r>
    </w:p>
    <w:p w:rsidR="00905383" w:rsidRPr="00931278" w:rsidP="007279E4">
      <w:pPr>
        <w:pStyle w:val="ListParagraph"/>
        <w:numPr>
          <w:numId w:val="19"/>
        </w:numPr>
        <w:bidi w:val="0"/>
        <w:ind w:left="851" w:hanging="851"/>
        <w:jc w:val="left"/>
        <w:rPr>
          <w:rFonts w:ascii="Times New Roman" w:hAnsi="Times New Roman"/>
        </w:rPr>
      </w:pPr>
      <w:r w:rsidRPr="00931278">
        <w:rPr>
          <w:rFonts w:ascii="Times New Roman" w:hAnsi="Times New Roman"/>
        </w:rPr>
        <w:t>detské zubné lekárstvo</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3279DD" w:rsidP="00905383">
      <w:pPr>
        <w:bidi w:val="0"/>
        <w:rPr>
          <w:rFonts w:ascii="Times New Roman" w:hAnsi="Times New Roman"/>
          <w:u w:val="single"/>
        </w:rPr>
      </w:pPr>
      <w:r w:rsidRPr="003279DD">
        <w:rPr>
          <w:rFonts w:ascii="Times New Roman" w:hAnsi="Times New Roman"/>
          <w:u w:val="single"/>
        </w:rPr>
        <w:t>certifikované pracovné činnosti</w:t>
      </w:r>
    </w:p>
    <w:p w:rsidR="00905383" w:rsidRPr="00931278" w:rsidP="007279E4">
      <w:pPr>
        <w:pStyle w:val="ListParagraph"/>
        <w:numPr>
          <w:numId w:val="20"/>
        </w:numPr>
        <w:tabs>
          <w:tab w:val="left" w:pos="851"/>
        </w:tabs>
        <w:bidi w:val="0"/>
        <w:ind w:left="851" w:hanging="851"/>
        <w:jc w:val="left"/>
        <w:rPr>
          <w:rFonts w:ascii="Times New Roman" w:hAnsi="Times New Roman"/>
        </w:rPr>
      </w:pPr>
      <w:r w:rsidRPr="00931278">
        <w:rPr>
          <w:rFonts w:ascii="Times New Roman" w:hAnsi="Times New Roman"/>
        </w:rPr>
        <w:t>dentoalveolárna chirurgia</w:t>
      </w:r>
    </w:p>
    <w:p w:rsidR="00905383" w:rsidRPr="00931278" w:rsidP="007279E4">
      <w:pPr>
        <w:pStyle w:val="ListParagraph"/>
        <w:numPr>
          <w:numId w:val="20"/>
        </w:numPr>
        <w:tabs>
          <w:tab w:val="left" w:pos="851"/>
        </w:tabs>
        <w:bidi w:val="0"/>
        <w:ind w:left="851" w:hanging="851"/>
        <w:jc w:val="left"/>
        <w:rPr>
          <w:rFonts w:ascii="Times New Roman" w:hAnsi="Times New Roman"/>
        </w:rPr>
      </w:pPr>
      <w:r w:rsidRPr="00931278">
        <w:rPr>
          <w:rFonts w:ascii="Times New Roman" w:hAnsi="Times New Roman"/>
        </w:rPr>
        <w:t>choroby slizníc ústnej dutiny</w:t>
      </w:r>
    </w:p>
    <w:p w:rsidR="00905383" w:rsidRPr="00931278" w:rsidP="007279E4">
      <w:pPr>
        <w:pStyle w:val="ListParagraph"/>
        <w:numPr>
          <w:numId w:val="20"/>
        </w:numPr>
        <w:tabs>
          <w:tab w:val="left" w:pos="851"/>
        </w:tabs>
        <w:bidi w:val="0"/>
        <w:ind w:left="851" w:hanging="851"/>
        <w:jc w:val="left"/>
        <w:rPr>
          <w:rFonts w:ascii="Times New Roman" w:hAnsi="Times New Roman"/>
        </w:rPr>
      </w:pPr>
      <w:r w:rsidRPr="00931278">
        <w:rPr>
          <w:rFonts w:ascii="Times New Roman" w:hAnsi="Times New Roman"/>
        </w:rPr>
        <w:t>implantológia</w:t>
      </w:r>
    </w:p>
    <w:p w:rsidR="00905383" w:rsidRPr="00931278" w:rsidP="007279E4">
      <w:pPr>
        <w:pStyle w:val="ListParagraph"/>
        <w:numPr>
          <w:numId w:val="20"/>
        </w:numPr>
        <w:tabs>
          <w:tab w:val="left" w:pos="851"/>
        </w:tabs>
        <w:bidi w:val="0"/>
        <w:ind w:left="851" w:hanging="851"/>
        <w:jc w:val="left"/>
        <w:rPr>
          <w:rFonts w:ascii="Times New Roman" w:hAnsi="Times New Roman"/>
        </w:rPr>
      </w:pPr>
      <w:r w:rsidRPr="00931278">
        <w:rPr>
          <w:rFonts w:ascii="Times New Roman" w:hAnsi="Times New Roman"/>
        </w:rPr>
        <w:t>klasifikačný systém v zdravotníctve</w:t>
      </w:r>
    </w:p>
    <w:p w:rsidR="00905383" w:rsidRPr="00931278" w:rsidP="007279E4">
      <w:pPr>
        <w:pStyle w:val="ListParagraph"/>
        <w:numPr>
          <w:numId w:val="20"/>
        </w:numPr>
        <w:tabs>
          <w:tab w:val="left" w:pos="851"/>
        </w:tabs>
        <w:bidi w:val="0"/>
        <w:ind w:left="851" w:hanging="851"/>
        <w:jc w:val="left"/>
        <w:rPr>
          <w:rFonts w:ascii="Times New Roman" w:hAnsi="Times New Roman"/>
        </w:rPr>
      </w:pPr>
      <w:r w:rsidRPr="00931278">
        <w:rPr>
          <w:rFonts w:ascii="Times New Roman" w:hAnsi="Times New Roman"/>
        </w:rPr>
        <w:t>mukogingiválna chirurgia</w:t>
      </w:r>
    </w:p>
    <w:p w:rsidR="00905383" w:rsidRPr="00931278" w:rsidP="007279E4">
      <w:pPr>
        <w:pStyle w:val="ListParagraph"/>
        <w:numPr>
          <w:numId w:val="20"/>
        </w:numPr>
        <w:tabs>
          <w:tab w:val="left" w:pos="851"/>
        </w:tabs>
        <w:bidi w:val="0"/>
        <w:ind w:left="851" w:hanging="851"/>
        <w:jc w:val="left"/>
        <w:rPr>
          <w:rFonts w:ascii="Times New Roman" w:hAnsi="Times New Roman"/>
        </w:rPr>
      </w:pPr>
      <w:r w:rsidRPr="00931278">
        <w:rPr>
          <w:rFonts w:ascii="Times New Roman" w:hAnsi="Times New Roman"/>
        </w:rPr>
        <w:t>revízne zubné lekárstvo</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C. FARMACEUT</w:t>
      </w:r>
    </w:p>
    <w:p w:rsidR="00905383" w:rsidRPr="003279DD" w:rsidP="00905383">
      <w:pPr>
        <w:bidi w:val="0"/>
        <w:rPr>
          <w:rFonts w:ascii="Times New Roman" w:hAnsi="Times New Roman"/>
          <w:u w:val="single"/>
        </w:rPr>
      </w:pPr>
      <w:r w:rsidRPr="003279DD">
        <w:rPr>
          <w:rFonts w:ascii="Times New Roman" w:hAnsi="Times New Roman"/>
          <w:u w:val="single"/>
        </w:rPr>
        <w:t xml:space="preserve">špecializačné odbory </w:t>
      </w:r>
    </w:p>
    <w:p w:rsidR="00905383" w:rsidRPr="00931278" w:rsidP="007279E4">
      <w:pPr>
        <w:pStyle w:val="ListParagraph"/>
        <w:numPr>
          <w:numId w:val="21"/>
        </w:numPr>
        <w:bidi w:val="0"/>
        <w:ind w:left="851" w:hanging="851"/>
        <w:jc w:val="left"/>
        <w:rPr>
          <w:rFonts w:ascii="Times New Roman" w:hAnsi="Times New Roman"/>
        </w:rPr>
      </w:pPr>
      <w:r w:rsidRPr="00931278">
        <w:rPr>
          <w:rFonts w:ascii="Times New Roman" w:hAnsi="Times New Roman"/>
        </w:rPr>
        <w:t>farmaceutická kontrola a zabezpečovanie kvality liekov</w:t>
      </w:r>
    </w:p>
    <w:p w:rsidR="00905383" w:rsidRPr="00931278" w:rsidP="007279E4">
      <w:pPr>
        <w:pStyle w:val="ListParagraph"/>
        <w:numPr>
          <w:numId w:val="21"/>
        </w:numPr>
        <w:bidi w:val="0"/>
        <w:ind w:left="851" w:hanging="851"/>
        <w:jc w:val="left"/>
        <w:rPr>
          <w:rFonts w:ascii="Times New Roman" w:hAnsi="Times New Roman"/>
        </w:rPr>
      </w:pPr>
      <w:r w:rsidRPr="00931278">
        <w:rPr>
          <w:rFonts w:ascii="Times New Roman" w:hAnsi="Times New Roman"/>
        </w:rPr>
        <w:t>farmaceutická technológia</w:t>
      </w:r>
    </w:p>
    <w:p w:rsidR="00905383" w:rsidRPr="00931278" w:rsidP="007279E4">
      <w:pPr>
        <w:pStyle w:val="ListParagraph"/>
        <w:numPr>
          <w:numId w:val="21"/>
        </w:numPr>
        <w:bidi w:val="0"/>
        <w:ind w:left="851" w:hanging="851"/>
        <w:jc w:val="left"/>
        <w:rPr>
          <w:rFonts w:ascii="Times New Roman" w:hAnsi="Times New Roman"/>
        </w:rPr>
      </w:pPr>
      <w:r w:rsidRPr="00931278">
        <w:rPr>
          <w:rFonts w:ascii="Times New Roman" w:hAnsi="Times New Roman"/>
        </w:rPr>
        <w:t>lekárenstvo</w:t>
      </w:r>
    </w:p>
    <w:p w:rsidR="00905383" w:rsidRPr="00931278" w:rsidP="007279E4">
      <w:pPr>
        <w:pStyle w:val="ListParagraph"/>
        <w:numPr>
          <w:numId w:val="21"/>
        </w:numPr>
        <w:bidi w:val="0"/>
        <w:ind w:left="851" w:hanging="851"/>
        <w:jc w:val="left"/>
        <w:rPr>
          <w:rFonts w:ascii="Times New Roman" w:hAnsi="Times New Roman"/>
        </w:rPr>
      </w:pPr>
      <w:r w:rsidRPr="00931278">
        <w:rPr>
          <w:rFonts w:ascii="Times New Roman" w:hAnsi="Times New Roman"/>
        </w:rPr>
        <w:t>technológia rádiofarmák</w:t>
      </w:r>
    </w:p>
    <w:p w:rsidR="00905383" w:rsidP="007279E4">
      <w:pPr>
        <w:pStyle w:val="ListParagraph"/>
        <w:numPr>
          <w:numId w:val="21"/>
        </w:numPr>
        <w:bidi w:val="0"/>
        <w:ind w:left="851" w:hanging="851"/>
        <w:jc w:val="left"/>
        <w:rPr>
          <w:rFonts w:ascii="Times New Roman" w:hAnsi="Times New Roman"/>
        </w:rPr>
      </w:pPr>
      <w:r w:rsidRPr="00931278">
        <w:rPr>
          <w:rFonts w:ascii="Times New Roman" w:hAnsi="Times New Roman"/>
        </w:rPr>
        <w:t>vyšetrovacie metódy v klinickej biochémii</w:t>
      </w:r>
    </w:p>
    <w:p w:rsidR="00905383" w:rsidP="007279E4">
      <w:pPr>
        <w:pStyle w:val="ListParagraph"/>
        <w:numPr>
          <w:numId w:val="21"/>
        </w:numPr>
        <w:bidi w:val="0"/>
        <w:ind w:left="851" w:hanging="851"/>
        <w:jc w:val="left"/>
        <w:rPr>
          <w:rFonts w:ascii="Times New Roman" w:hAnsi="Times New Roman"/>
        </w:rPr>
      </w:pPr>
      <w:r w:rsidRPr="00931278">
        <w:rPr>
          <w:rFonts w:ascii="Times New Roman" w:hAnsi="Times New Roman"/>
        </w:rPr>
        <w:t>analytická toxikológia</w:t>
      </w:r>
    </w:p>
    <w:p w:rsidR="00905383" w:rsidRPr="00931278" w:rsidP="007279E4">
      <w:pPr>
        <w:pStyle w:val="ListParagraph"/>
        <w:numPr>
          <w:numId w:val="21"/>
        </w:numPr>
        <w:bidi w:val="0"/>
        <w:ind w:left="851" w:hanging="851"/>
        <w:jc w:val="left"/>
        <w:rPr>
          <w:rFonts w:ascii="Times New Roman" w:hAnsi="Times New Roman"/>
        </w:rPr>
      </w:pPr>
      <w:r w:rsidRPr="00931278">
        <w:rPr>
          <w:rFonts w:ascii="Times New Roman" w:hAnsi="Times New Roman"/>
        </w:rPr>
        <w:t>klinická farmácia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3279DD" w:rsidP="00905383">
      <w:pPr>
        <w:bidi w:val="0"/>
        <w:rPr>
          <w:rFonts w:ascii="Times New Roman" w:hAnsi="Times New Roman"/>
          <w:u w:val="single"/>
        </w:rPr>
      </w:pPr>
      <w:r w:rsidRPr="003279DD">
        <w:rPr>
          <w:rFonts w:ascii="Times New Roman" w:hAnsi="Times New Roman"/>
          <w:u w:val="single"/>
        </w:rPr>
        <w:t>certifikované pracovné činnosti</w:t>
      </w:r>
    </w:p>
    <w:p w:rsidR="00905383" w:rsidRPr="00267813" w:rsidP="007279E4">
      <w:pPr>
        <w:pStyle w:val="ListParagraph"/>
        <w:numPr>
          <w:numId w:val="22"/>
        </w:numPr>
        <w:bidi w:val="0"/>
        <w:ind w:left="851" w:hanging="851"/>
        <w:jc w:val="left"/>
        <w:rPr>
          <w:rFonts w:ascii="Times New Roman" w:hAnsi="Times New Roman"/>
        </w:rPr>
      </w:pPr>
      <w:r w:rsidRPr="00267813">
        <w:rPr>
          <w:rFonts w:ascii="Times New Roman" w:hAnsi="Times New Roman"/>
        </w:rPr>
        <w:t>farmakoekonomika</w:t>
      </w:r>
    </w:p>
    <w:p w:rsidR="00905383" w:rsidRPr="00267813" w:rsidP="007279E4">
      <w:pPr>
        <w:pStyle w:val="ListParagraph"/>
        <w:numPr>
          <w:numId w:val="22"/>
        </w:numPr>
        <w:bidi w:val="0"/>
        <w:ind w:left="851" w:hanging="851"/>
        <w:jc w:val="left"/>
        <w:rPr>
          <w:rFonts w:ascii="Times New Roman" w:hAnsi="Times New Roman"/>
        </w:rPr>
      </w:pPr>
      <w:r w:rsidRPr="00267813">
        <w:rPr>
          <w:rFonts w:ascii="Times New Roman" w:hAnsi="Times New Roman"/>
        </w:rPr>
        <w:t>klinické skúšanie produktov a liekov</w:t>
      </w:r>
    </w:p>
    <w:p w:rsidR="00905383" w:rsidRPr="00267813" w:rsidP="007279E4">
      <w:pPr>
        <w:pStyle w:val="ListParagraph"/>
        <w:numPr>
          <w:numId w:val="22"/>
        </w:numPr>
        <w:bidi w:val="0"/>
        <w:ind w:left="851" w:hanging="851"/>
        <w:jc w:val="left"/>
        <w:rPr>
          <w:rFonts w:ascii="Times New Roman" w:hAnsi="Times New Roman"/>
        </w:rPr>
      </w:pPr>
      <w:r w:rsidRPr="00267813">
        <w:rPr>
          <w:rFonts w:ascii="Times New Roman" w:hAnsi="Times New Roman"/>
        </w:rPr>
        <w:t>príprava cytostatík</w:t>
      </w:r>
    </w:p>
    <w:p w:rsidR="00905383" w:rsidRPr="00267813" w:rsidP="007279E4">
      <w:pPr>
        <w:pStyle w:val="ListParagraph"/>
        <w:numPr>
          <w:numId w:val="22"/>
        </w:numPr>
        <w:bidi w:val="0"/>
        <w:ind w:left="851" w:hanging="851"/>
        <w:jc w:val="left"/>
        <w:rPr>
          <w:rFonts w:ascii="Times New Roman" w:hAnsi="Times New Roman"/>
        </w:rPr>
      </w:pPr>
      <w:r w:rsidRPr="00267813">
        <w:rPr>
          <w:rFonts w:ascii="Times New Roman" w:hAnsi="Times New Roman"/>
        </w:rPr>
        <w:t>revízne lekárenstvo</w:t>
      </w:r>
    </w:p>
    <w:p w:rsidR="00905383" w:rsidRPr="00267813" w:rsidP="007279E4">
      <w:pPr>
        <w:pStyle w:val="ListParagraph"/>
        <w:numPr>
          <w:numId w:val="22"/>
        </w:numPr>
        <w:bidi w:val="0"/>
        <w:ind w:left="851" w:hanging="851"/>
        <w:jc w:val="left"/>
        <w:rPr>
          <w:rFonts w:ascii="Times New Roman" w:hAnsi="Times New Roman"/>
        </w:rPr>
      </w:pPr>
      <w:r w:rsidRPr="00267813">
        <w:rPr>
          <w:rFonts w:ascii="Times New Roman" w:hAnsi="Times New Roman"/>
        </w:rPr>
        <w:t>sterilizácia zdravotníckych pomôcok</w:t>
      </w:r>
    </w:p>
    <w:p w:rsidR="00905383" w:rsidRPr="00267813" w:rsidP="007279E4">
      <w:pPr>
        <w:pStyle w:val="ListParagraph"/>
        <w:numPr>
          <w:numId w:val="22"/>
        </w:numPr>
        <w:bidi w:val="0"/>
        <w:ind w:left="851" w:hanging="851"/>
        <w:jc w:val="left"/>
        <w:rPr>
          <w:rFonts w:ascii="Times New Roman" w:hAnsi="Times New Roman"/>
        </w:rPr>
      </w:pPr>
      <w:r w:rsidRPr="00267813">
        <w:rPr>
          <w:rFonts w:ascii="Times New Roman" w:hAnsi="Times New Roman"/>
        </w:rPr>
        <w:t>zabezpečovanie kvality transfúznych liekov</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D. SESTRA</w:t>
      </w:r>
    </w:p>
    <w:p w:rsidR="00905383" w:rsidRPr="003279DD" w:rsidP="00905383">
      <w:pPr>
        <w:bidi w:val="0"/>
        <w:rPr>
          <w:rFonts w:ascii="Times New Roman" w:hAnsi="Times New Roman"/>
          <w:u w:val="single"/>
        </w:rPr>
      </w:pPr>
      <w:r w:rsidRPr="003279DD">
        <w:rPr>
          <w:rFonts w:ascii="Times New Roman" w:hAnsi="Times New Roman"/>
          <w:u w:val="single"/>
        </w:rPr>
        <w:t xml:space="preserve">špecializačné odbory </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anestéziológia a intenzívna starostlivosť</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inštrumentovanie v operačnej sále</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intenzívna ošetrovateľská starostlivosť o dospelých</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intenzívna ošetrovateľská starostlivosť v neonatológii</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intenzívna ošetrovateľská starostlivosť v pediatrii</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ošetrovateľská starostlivosť o dialyzovaných pacientov</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ošetrovateľská starostlivosť v komunite</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ošetrovateľská starostlivosť v odboroch chirurgie</w:t>
      </w:r>
    </w:p>
    <w:p w:rsidR="00905383" w:rsidRPr="00267813" w:rsidP="007279E4">
      <w:pPr>
        <w:pStyle w:val="ListParagraph"/>
        <w:numPr>
          <w:numId w:val="23"/>
        </w:numPr>
        <w:bidi w:val="0"/>
        <w:ind w:left="851" w:hanging="851"/>
        <w:jc w:val="left"/>
        <w:rPr>
          <w:rFonts w:ascii="Times New Roman" w:hAnsi="Times New Roman"/>
        </w:rPr>
      </w:pPr>
      <w:r w:rsidRPr="00267813">
        <w:rPr>
          <w:rFonts w:ascii="Times New Roman" w:hAnsi="Times New Roman"/>
        </w:rPr>
        <w:t>ošetrovateľská starostlivosť v odboroch vnútorného lekárstva</w:t>
      </w:r>
    </w:p>
    <w:p w:rsidR="00905383" w:rsidRPr="00267813" w:rsidP="007279E4">
      <w:pPr>
        <w:pStyle w:val="ListParagraph"/>
        <w:numPr>
          <w:numId w:val="24"/>
        </w:numPr>
        <w:bidi w:val="0"/>
        <w:ind w:left="851" w:hanging="851"/>
        <w:jc w:val="left"/>
        <w:rPr>
          <w:rFonts w:ascii="Times New Roman" w:hAnsi="Times New Roman"/>
        </w:rPr>
      </w:pPr>
      <w:r w:rsidRPr="00267813">
        <w:rPr>
          <w:rFonts w:ascii="Times New Roman" w:hAnsi="Times New Roman"/>
        </w:rPr>
        <w:t>ošetrovateľská starostlivosť v onkológii</w:t>
      </w:r>
    </w:p>
    <w:p w:rsidR="00905383" w:rsidRPr="00267813" w:rsidP="007279E4">
      <w:pPr>
        <w:pStyle w:val="ListParagraph"/>
        <w:numPr>
          <w:numId w:val="24"/>
        </w:numPr>
        <w:bidi w:val="0"/>
        <w:ind w:left="851" w:hanging="851"/>
        <w:jc w:val="left"/>
        <w:rPr>
          <w:rFonts w:ascii="Times New Roman" w:hAnsi="Times New Roman"/>
        </w:rPr>
      </w:pPr>
      <w:r w:rsidRPr="00267813">
        <w:rPr>
          <w:rFonts w:ascii="Times New Roman" w:hAnsi="Times New Roman"/>
        </w:rPr>
        <w:t>ošetrovateľská starostlivosť v pediatrii</w:t>
      </w:r>
    </w:p>
    <w:p w:rsidR="00905383" w:rsidP="007279E4">
      <w:pPr>
        <w:pStyle w:val="ListParagraph"/>
        <w:numPr>
          <w:numId w:val="24"/>
        </w:numPr>
        <w:bidi w:val="0"/>
        <w:ind w:left="851" w:hanging="851"/>
        <w:jc w:val="left"/>
        <w:rPr>
          <w:rFonts w:ascii="Times New Roman" w:hAnsi="Times New Roman"/>
        </w:rPr>
      </w:pPr>
      <w:r w:rsidRPr="00267813">
        <w:rPr>
          <w:rFonts w:ascii="Times New Roman" w:hAnsi="Times New Roman"/>
        </w:rPr>
        <w:t>ošetrovateľská starostlivosť v</w:t>
      </w:r>
      <w:r>
        <w:rPr>
          <w:rFonts w:ascii="Times New Roman" w:hAnsi="Times New Roman"/>
        </w:rPr>
        <w:t> </w:t>
      </w:r>
      <w:r w:rsidRPr="00267813">
        <w:rPr>
          <w:rFonts w:ascii="Times New Roman" w:hAnsi="Times New Roman"/>
        </w:rPr>
        <w:t>psychiatrii</w:t>
      </w:r>
    </w:p>
    <w:p w:rsidR="00905383" w:rsidP="007279E4">
      <w:pPr>
        <w:pStyle w:val="ListParagraph"/>
        <w:numPr>
          <w:numId w:val="24"/>
        </w:numPr>
        <w:bidi w:val="0"/>
        <w:ind w:left="851" w:hanging="851"/>
        <w:jc w:val="left"/>
        <w:rPr>
          <w:rFonts w:ascii="Times New Roman" w:hAnsi="Times New Roman"/>
        </w:rPr>
      </w:pPr>
      <w:r w:rsidRPr="00267813">
        <w:rPr>
          <w:rFonts w:ascii="Times New Roman" w:hAnsi="Times New Roman"/>
        </w:rPr>
        <w:t>ošetrovateľstvo v zdraví pri práci</w:t>
      </w:r>
    </w:p>
    <w:p w:rsidR="00905383" w:rsidRPr="00267813" w:rsidP="007279E4">
      <w:pPr>
        <w:pStyle w:val="ListParagraph"/>
        <w:numPr>
          <w:numId w:val="24"/>
        </w:numPr>
        <w:bidi w:val="0"/>
        <w:ind w:left="851" w:hanging="851"/>
        <w:jc w:val="left"/>
        <w:rPr>
          <w:rFonts w:ascii="Times New Roman" w:hAnsi="Times New Roman"/>
        </w:rPr>
      </w:pPr>
      <w:r w:rsidRPr="00267813">
        <w:rPr>
          <w:rFonts w:ascii="Times New Roman" w:hAnsi="Times New Roman"/>
        </w:rPr>
        <w:t>revízne ošetrovateľstvo</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3279DD" w:rsidP="00905383">
      <w:pPr>
        <w:bidi w:val="0"/>
        <w:rPr>
          <w:rFonts w:ascii="Times New Roman" w:hAnsi="Times New Roman"/>
          <w:u w:val="single"/>
        </w:rPr>
      </w:pPr>
      <w:r w:rsidRPr="003279DD">
        <w:rPr>
          <w:rFonts w:ascii="Times New Roman" w:hAnsi="Times New Roman"/>
          <w:u w:val="single"/>
        </w:rPr>
        <w:t>certifikované pracovné činnosti</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audiometria</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endoskopické vyšetrovacie metódy v jednotlivých odboroch</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funkčné vyšetrovacie metódy</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invazívne a intervenčné diagnostické a terapeutické postupy v kardiológii</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kalmetizácia</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klasifikačný systém v zdravotníctve</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ošetrovateľská starostlivosť o diabetikov</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ošetrovateľská starostlivosť v hematológii a transfúziológii</w:t>
      </w:r>
    </w:p>
    <w:p w:rsidR="00905383" w:rsidRPr="00267813" w:rsidP="007279E4">
      <w:pPr>
        <w:pStyle w:val="ListParagraph"/>
        <w:numPr>
          <w:numId w:val="44"/>
        </w:numPr>
        <w:bidi w:val="0"/>
        <w:ind w:left="851" w:hanging="851"/>
        <w:jc w:val="left"/>
        <w:rPr>
          <w:rFonts w:ascii="Times New Roman" w:hAnsi="Times New Roman"/>
        </w:rPr>
      </w:pPr>
      <w:r w:rsidRPr="00267813">
        <w:rPr>
          <w:rFonts w:ascii="Times New Roman" w:hAnsi="Times New Roman"/>
        </w:rPr>
        <w:t>ošetrovateľská starostlivosť v multikultúrnych komunitách</w:t>
      </w:r>
    </w:p>
    <w:p w:rsidR="00905383" w:rsidRPr="00267813" w:rsidP="007279E4">
      <w:pPr>
        <w:pStyle w:val="ListParagraph"/>
        <w:numPr>
          <w:numId w:val="45"/>
        </w:numPr>
        <w:bidi w:val="0"/>
        <w:ind w:left="851" w:hanging="851"/>
        <w:jc w:val="left"/>
        <w:rPr>
          <w:rFonts w:ascii="Times New Roman" w:hAnsi="Times New Roman"/>
        </w:rPr>
      </w:pPr>
      <w:r w:rsidRPr="00267813">
        <w:rPr>
          <w:rFonts w:ascii="Times New Roman" w:hAnsi="Times New Roman"/>
        </w:rPr>
        <w:t>organizácia a techniky v tkanivových bankách</w:t>
      </w:r>
    </w:p>
    <w:p w:rsidR="00905383" w:rsidRPr="00267813" w:rsidP="007279E4">
      <w:pPr>
        <w:pStyle w:val="ListParagraph"/>
        <w:numPr>
          <w:numId w:val="45"/>
        </w:numPr>
        <w:bidi w:val="0"/>
        <w:ind w:left="851" w:hanging="851"/>
        <w:jc w:val="left"/>
        <w:rPr>
          <w:rFonts w:ascii="Times New Roman" w:hAnsi="Times New Roman"/>
        </w:rPr>
      </w:pPr>
      <w:r w:rsidRPr="00267813">
        <w:rPr>
          <w:rFonts w:ascii="Times New Roman" w:hAnsi="Times New Roman"/>
        </w:rPr>
        <w:t>ortoptika a pleoptika</w:t>
      </w:r>
    </w:p>
    <w:p w:rsidR="00905383" w:rsidRPr="00267813" w:rsidP="007279E4">
      <w:pPr>
        <w:pStyle w:val="ListParagraph"/>
        <w:numPr>
          <w:numId w:val="45"/>
        </w:numPr>
        <w:bidi w:val="0"/>
        <w:ind w:left="851" w:hanging="851"/>
        <w:jc w:val="left"/>
        <w:rPr>
          <w:rFonts w:ascii="Times New Roman" w:hAnsi="Times New Roman"/>
        </w:rPr>
      </w:pPr>
      <w:r w:rsidRPr="00267813">
        <w:rPr>
          <w:rFonts w:ascii="Times New Roman" w:hAnsi="Times New Roman"/>
        </w:rPr>
        <w:t>paliatívna ošetrovateľská starostlivosť</w:t>
      </w:r>
    </w:p>
    <w:p w:rsidR="00905383" w:rsidRPr="00267813" w:rsidP="007279E4">
      <w:pPr>
        <w:pStyle w:val="ListParagraph"/>
        <w:numPr>
          <w:numId w:val="45"/>
        </w:numPr>
        <w:bidi w:val="0"/>
        <w:ind w:left="851" w:hanging="851"/>
        <w:jc w:val="left"/>
        <w:rPr>
          <w:rFonts w:ascii="Times New Roman" w:hAnsi="Times New Roman"/>
        </w:rPr>
      </w:pPr>
      <w:r w:rsidRPr="00267813">
        <w:rPr>
          <w:rFonts w:ascii="Times New Roman" w:hAnsi="Times New Roman"/>
        </w:rPr>
        <w:t>starostlivosť o drogovo závislých</w:t>
      </w:r>
    </w:p>
    <w:p w:rsidR="00905383" w:rsidRPr="00267813" w:rsidP="007279E4">
      <w:pPr>
        <w:pStyle w:val="ListParagraph"/>
        <w:numPr>
          <w:numId w:val="45"/>
        </w:numPr>
        <w:bidi w:val="0"/>
        <w:ind w:left="851" w:hanging="851"/>
        <w:jc w:val="left"/>
        <w:rPr>
          <w:rFonts w:ascii="Times New Roman" w:hAnsi="Times New Roman"/>
        </w:rPr>
      </w:pPr>
      <w:r w:rsidRPr="00267813">
        <w:rPr>
          <w:rFonts w:ascii="Times New Roman" w:hAnsi="Times New Roman"/>
        </w:rPr>
        <w:t>sterilizácia a dezinfekcia zdravotníckych pomôcok</w:t>
      </w:r>
    </w:p>
    <w:p w:rsidR="00905383" w:rsidP="007279E4">
      <w:pPr>
        <w:pStyle w:val="ListParagraph"/>
        <w:numPr>
          <w:numId w:val="45"/>
        </w:numPr>
        <w:bidi w:val="0"/>
        <w:ind w:left="851" w:hanging="851"/>
        <w:jc w:val="left"/>
        <w:rPr>
          <w:rFonts w:ascii="Times New Roman" w:hAnsi="Times New Roman"/>
        </w:rPr>
      </w:pPr>
      <w:r w:rsidRPr="00267813">
        <w:rPr>
          <w:rFonts w:ascii="Times New Roman" w:hAnsi="Times New Roman"/>
        </w:rPr>
        <w:t>vyšetrovacie metódy v klinickej neurofyziológii a</w:t>
      </w:r>
      <w:r>
        <w:rPr>
          <w:rFonts w:ascii="Times New Roman" w:hAnsi="Times New Roman"/>
        </w:rPr>
        <w:t> </w:t>
      </w:r>
      <w:r w:rsidRPr="00267813">
        <w:rPr>
          <w:rFonts w:ascii="Times New Roman" w:hAnsi="Times New Roman"/>
        </w:rPr>
        <w:t>neurodiagnostike</w:t>
      </w:r>
    </w:p>
    <w:p w:rsidR="00905383" w:rsidRPr="00267813" w:rsidP="007279E4">
      <w:pPr>
        <w:pStyle w:val="ListParagraph"/>
        <w:numPr>
          <w:numId w:val="45"/>
        </w:numPr>
        <w:bidi w:val="0"/>
        <w:ind w:left="851" w:hanging="851"/>
        <w:jc w:val="left"/>
        <w:rPr>
          <w:rFonts w:ascii="Times New Roman" w:hAnsi="Times New Roman"/>
        </w:rPr>
      </w:pPr>
      <w:r w:rsidRPr="00267813">
        <w:rPr>
          <w:rFonts w:ascii="Times New Roman" w:hAnsi="Times New Roman"/>
        </w:rPr>
        <w:t>psychoterapia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E. PÔRODNÁ ASISTENTKA</w:t>
      </w:r>
    </w:p>
    <w:p w:rsidR="00905383" w:rsidRPr="003279DD" w:rsidP="00905383">
      <w:pPr>
        <w:bidi w:val="0"/>
        <w:rPr>
          <w:rFonts w:ascii="Times New Roman" w:hAnsi="Times New Roman"/>
          <w:u w:val="single"/>
        </w:rPr>
      </w:pPr>
      <w:r w:rsidRPr="003279DD">
        <w:rPr>
          <w:rFonts w:ascii="Times New Roman" w:hAnsi="Times New Roman"/>
          <w:u w:val="single"/>
        </w:rPr>
        <w:t xml:space="preserve">špecializačné odbory </w:t>
      </w:r>
    </w:p>
    <w:p w:rsidR="00905383" w:rsidRPr="00267813" w:rsidP="007279E4">
      <w:pPr>
        <w:pStyle w:val="ListParagraph"/>
        <w:numPr>
          <w:numId w:val="25"/>
        </w:numPr>
        <w:bidi w:val="0"/>
        <w:ind w:left="851" w:hanging="851"/>
        <w:jc w:val="left"/>
        <w:rPr>
          <w:rFonts w:ascii="Times New Roman" w:hAnsi="Times New Roman"/>
        </w:rPr>
      </w:pPr>
      <w:r w:rsidRPr="00267813">
        <w:rPr>
          <w:rFonts w:ascii="Times New Roman" w:hAnsi="Times New Roman"/>
        </w:rPr>
        <w:t>intenzívna starostlivosť v gynekológii a pôrodníctve</w:t>
      </w:r>
    </w:p>
    <w:p w:rsidR="00905383" w:rsidRPr="00267813" w:rsidP="007279E4">
      <w:pPr>
        <w:pStyle w:val="ListParagraph"/>
        <w:numPr>
          <w:numId w:val="25"/>
        </w:numPr>
        <w:bidi w:val="0"/>
        <w:ind w:left="851" w:hanging="851"/>
        <w:jc w:val="left"/>
        <w:rPr>
          <w:rFonts w:ascii="Times New Roman" w:hAnsi="Times New Roman"/>
        </w:rPr>
      </w:pPr>
      <w:r w:rsidRPr="00267813">
        <w:rPr>
          <w:rFonts w:ascii="Times New Roman" w:hAnsi="Times New Roman"/>
        </w:rPr>
        <w:t>inštrumentovanie v operačnej sále v gynekológii a pôrodníctve</w:t>
      </w:r>
    </w:p>
    <w:p w:rsidR="00905383" w:rsidRPr="00267813" w:rsidP="007279E4">
      <w:pPr>
        <w:pStyle w:val="ListParagraph"/>
        <w:numPr>
          <w:numId w:val="25"/>
        </w:numPr>
        <w:bidi w:val="0"/>
        <w:ind w:left="851" w:hanging="851"/>
        <w:jc w:val="left"/>
        <w:rPr>
          <w:rFonts w:ascii="Times New Roman" w:hAnsi="Times New Roman"/>
        </w:rPr>
      </w:pPr>
      <w:r w:rsidRPr="00267813">
        <w:rPr>
          <w:rFonts w:ascii="Times New Roman" w:hAnsi="Times New Roman"/>
        </w:rPr>
        <w:t>pôrodná asistencia a starostlivosť o ženu v rodine a komunite</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3279DD" w:rsidP="00905383">
      <w:pPr>
        <w:bidi w:val="0"/>
        <w:rPr>
          <w:rFonts w:ascii="Times New Roman" w:hAnsi="Times New Roman"/>
          <w:u w:val="single"/>
        </w:rPr>
      </w:pPr>
      <w:r w:rsidRPr="003279DD">
        <w:rPr>
          <w:rFonts w:ascii="Times New Roman" w:hAnsi="Times New Roman"/>
          <w:u w:val="single"/>
        </w:rPr>
        <w:t>certifikované pracovné činnosti</w:t>
      </w:r>
    </w:p>
    <w:p w:rsidR="00905383" w:rsidRPr="00267813" w:rsidP="007279E4">
      <w:pPr>
        <w:pStyle w:val="ListParagraph"/>
        <w:numPr>
          <w:numId w:val="26"/>
        </w:numPr>
        <w:bidi w:val="0"/>
        <w:ind w:left="851" w:hanging="851"/>
        <w:jc w:val="left"/>
        <w:rPr>
          <w:rFonts w:ascii="Times New Roman" w:hAnsi="Times New Roman"/>
        </w:rPr>
      </w:pPr>
      <w:r w:rsidRPr="00267813">
        <w:rPr>
          <w:rFonts w:ascii="Times New Roman" w:hAnsi="Times New Roman"/>
        </w:rPr>
        <w:t>klasifikačný systém v zdravotníctve</w:t>
      </w:r>
    </w:p>
    <w:p w:rsidR="00905383" w:rsidRPr="00267813" w:rsidP="007279E4">
      <w:pPr>
        <w:pStyle w:val="ListParagraph"/>
        <w:numPr>
          <w:numId w:val="26"/>
        </w:numPr>
        <w:bidi w:val="0"/>
        <w:ind w:left="851" w:hanging="851"/>
        <w:jc w:val="left"/>
        <w:rPr>
          <w:rFonts w:ascii="Times New Roman" w:hAnsi="Times New Roman"/>
        </w:rPr>
      </w:pPr>
      <w:r w:rsidRPr="00267813">
        <w:rPr>
          <w:rFonts w:ascii="Times New Roman" w:hAnsi="Times New Roman"/>
        </w:rPr>
        <w:t>plánované rodičovstvo a antikoncepcia</w:t>
      </w:r>
    </w:p>
    <w:p w:rsidR="00905383" w:rsidRPr="00267813" w:rsidP="007279E4">
      <w:pPr>
        <w:pStyle w:val="ListParagraph"/>
        <w:numPr>
          <w:numId w:val="26"/>
        </w:numPr>
        <w:bidi w:val="0"/>
        <w:ind w:left="851" w:hanging="851"/>
        <w:jc w:val="left"/>
        <w:rPr>
          <w:rFonts w:ascii="Times New Roman" w:hAnsi="Times New Roman"/>
        </w:rPr>
      </w:pPr>
      <w:r w:rsidRPr="00267813">
        <w:rPr>
          <w:rFonts w:ascii="Times New Roman" w:hAnsi="Times New Roman"/>
        </w:rPr>
        <w:t>psychofyzická príprava na pôrod</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267813" w:rsidP="00905383">
      <w:pPr>
        <w:bidi w:val="0"/>
        <w:rPr>
          <w:rFonts w:ascii="Times New Roman" w:hAnsi="Times New Roman"/>
          <w:caps/>
        </w:rPr>
      </w:pPr>
      <w:r w:rsidRPr="0051716D">
        <w:rPr>
          <w:rFonts w:ascii="Times New Roman" w:hAnsi="Times New Roman"/>
        </w:rPr>
        <w:tab/>
        <w:t xml:space="preserve">F. </w:t>
      </w:r>
      <w:r w:rsidRPr="00267813">
        <w:rPr>
          <w:rFonts w:ascii="Times New Roman" w:hAnsi="Times New Roman"/>
          <w:caps/>
        </w:rPr>
        <w:t>fyzioterapeut</w:t>
      </w:r>
    </w:p>
    <w:p w:rsidR="00905383" w:rsidRPr="003279DD" w:rsidP="00905383">
      <w:pPr>
        <w:bidi w:val="0"/>
        <w:rPr>
          <w:rFonts w:ascii="Times New Roman" w:hAnsi="Times New Roman"/>
          <w:u w:val="single"/>
        </w:rPr>
      </w:pPr>
      <w:r w:rsidRPr="003279DD">
        <w:rPr>
          <w:rFonts w:ascii="Times New Roman" w:hAnsi="Times New Roman"/>
          <w:u w:val="single"/>
        </w:rPr>
        <w:t xml:space="preserve">špecializačné odbory </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ergonomika a rehabilitačné inžinierstvo</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fyzioterapia funkčných a štrukturálnych porúch pohybového systému</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fyzioterapia porúch CNS</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fyzioterapia porúch psychomotorického vývoja</w:t>
      </w:r>
    </w:p>
    <w:p w:rsidR="00905383" w:rsidP="007279E4">
      <w:pPr>
        <w:pStyle w:val="ListParagraph"/>
        <w:numPr>
          <w:numId w:val="27"/>
        </w:numPr>
        <w:bidi w:val="0"/>
        <w:ind w:left="851" w:hanging="851"/>
        <w:jc w:val="left"/>
        <w:rPr>
          <w:rFonts w:ascii="Times New Roman" w:hAnsi="Times New Roman"/>
        </w:rPr>
      </w:pPr>
      <w:r w:rsidRPr="00267813">
        <w:rPr>
          <w:rFonts w:ascii="Times New Roman" w:hAnsi="Times New Roman"/>
        </w:rPr>
        <w:t>fyzioterapia v športe a</w:t>
      </w:r>
      <w:r>
        <w:rPr>
          <w:rFonts w:ascii="Times New Roman" w:hAnsi="Times New Roman"/>
        </w:rPr>
        <w:t> </w:t>
      </w:r>
      <w:r w:rsidRPr="00267813">
        <w:rPr>
          <w:rFonts w:ascii="Times New Roman" w:hAnsi="Times New Roman"/>
        </w:rPr>
        <w:t>telovýchove</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ergoterapia</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fyzioterapia psychosomatických a civilizačných ochorení</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fyzioterapia respiračných ochorení</w:t>
      </w:r>
    </w:p>
    <w:p w:rsidR="00905383" w:rsidRPr="00267813" w:rsidP="007279E4">
      <w:pPr>
        <w:pStyle w:val="ListParagraph"/>
        <w:numPr>
          <w:numId w:val="27"/>
        </w:numPr>
        <w:bidi w:val="0"/>
        <w:ind w:left="851" w:hanging="851"/>
        <w:jc w:val="left"/>
        <w:rPr>
          <w:rFonts w:ascii="Times New Roman" w:hAnsi="Times New Roman"/>
        </w:rPr>
      </w:pPr>
      <w:r w:rsidRPr="00267813">
        <w:rPr>
          <w:rFonts w:ascii="Times New Roman" w:hAnsi="Times New Roman"/>
        </w:rPr>
        <w:t>fyzioterapia vybraných ochorení pohybového systému</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3279DD" w:rsidP="00905383">
      <w:pPr>
        <w:bidi w:val="0"/>
        <w:rPr>
          <w:rFonts w:ascii="Times New Roman" w:hAnsi="Times New Roman"/>
          <w:u w:val="single"/>
        </w:rPr>
      </w:pPr>
      <w:r w:rsidRPr="003279DD">
        <w:rPr>
          <w:rFonts w:ascii="Times New Roman" w:hAnsi="Times New Roman"/>
          <w:u w:val="single"/>
        </w:rPr>
        <w:t>certifikované pracovné činnosti</w:t>
      </w:r>
    </w:p>
    <w:p w:rsidR="00905383" w:rsidRPr="00267813" w:rsidP="007279E4">
      <w:pPr>
        <w:pStyle w:val="ListParagraph"/>
        <w:numPr>
          <w:numId w:val="28"/>
        </w:numPr>
        <w:bidi w:val="0"/>
        <w:ind w:left="851" w:hanging="851"/>
        <w:jc w:val="left"/>
        <w:rPr>
          <w:rFonts w:ascii="Times New Roman" w:hAnsi="Times New Roman"/>
        </w:rPr>
      </w:pPr>
      <w:r w:rsidRPr="00267813">
        <w:rPr>
          <w:rFonts w:ascii="Times New Roman" w:hAnsi="Times New Roman"/>
        </w:rPr>
        <w:t>klasifikačný systém v zdravotníctve</w:t>
      </w:r>
    </w:p>
    <w:p w:rsidR="00905383" w:rsidRPr="00267813" w:rsidP="007279E4">
      <w:pPr>
        <w:pStyle w:val="ListParagraph"/>
        <w:numPr>
          <w:numId w:val="28"/>
        </w:numPr>
        <w:bidi w:val="0"/>
        <w:ind w:left="851" w:hanging="851"/>
        <w:jc w:val="left"/>
        <w:rPr>
          <w:rFonts w:ascii="Times New Roman" w:hAnsi="Times New Roman"/>
        </w:rPr>
      </w:pPr>
      <w:r w:rsidRPr="00267813">
        <w:rPr>
          <w:rFonts w:ascii="Times New Roman" w:hAnsi="Times New Roman"/>
        </w:rPr>
        <w:t>mobilizačné techniky</w:t>
      </w:r>
    </w:p>
    <w:p w:rsidR="00905383" w:rsidRPr="00267813" w:rsidP="007279E4">
      <w:pPr>
        <w:pStyle w:val="ListParagraph"/>
        <w:numPr>
          <w:numId w:val="28"/>
        </w:numPr>
        <w:bidi w:val="0"/>
        <w:ind w:left="851" w:hanging="851"/>
        <w:jc w:val="left"/>
        <w:rPr>
          <w:rFonts w:ascii="Times New Roman" w:hAnsi="Times New Roman"/>
        </w:rPr>
      </w:pPr>
      <w:r w:rsidRPr="00267813">
        <w:rPr>
          <w:rFonts w:ascii="Times New Roman" w:hAnsi="Times New Roman"/>
        </w:rPr>
        <w:t>reflexná terapia podľa Vojtu</w:t>
      </w:r>
    </w:p>
    <w:p w:rsidR="00905383" w:rsidRPr="00267813" w:rsidP="007279E4">
      <w:pPr>
        <w:pStyle w:val="ListParagraph"/>
        <w:numPr>
          <w:numId w:val="28"/>
        </w:numPr>
        <w:bidi w:val="0"/>
        <w:ind w:left="851" w:hanging="851"/>
        <w:jc w:val="left"/>
        <w:rPr>
          <w:rFonts w:ascii="Times New Roman" w:hAnsi="Times New Roman"/>
        </w:rPr>
      </w:pPr>
      <w:r w:rsidRPr="00267813">
        <w:rPr>
          <w:rFonts w:ascii="Times New Roman" w:hAnsi="Times New Roman"/>
        </w:rPr>
        <w:t>techniky terapie lymfedému</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267813" w:rsidP="00905383">
      <w:pPr>
        <w:bidi w:val="0"/>
        <w:rPr>
          <w:rFonts w:ascii="Times New Roman" w:hAnsi="Times New Roman"/>
          <w:caps/>
        </w:rPr>
      </w:pPr>
      <w:r w:rsidRPr="0051716D">
        <w:rPr>
          <w:rFonts w:ascii="Times New Roman" w:hAnsi="Times New Roman"/>
        </w:rPr>
        <w:tab/>
        <w:t xml:space="preserve">G. </w:t>
      </w:r>
      <w:r w:rsidRPr="00267813">
        <w:rPr>
          <w:rFonts w:ascii="Times New Roman" w:hAnsi="Times New Roman"/>
          <w:caps/>
        </w:rPr>
        <w:t>verejný zdravotník</w:t>
      </w:r>
    </w:p>
    <w:p w:rsidR="00905383" w:rsidRPr="0051716D" w:rsidP="00905383">
      <w:pPr>
        <w:bidi w:val="0"/>
        <w:rPr>
          <w:rFonts w:ascii="Times New Roman" w:hAnsi="Times New Roman"/>
        </w:rPr>
      </w:pPr>
      <w:r w:rsidRPr="0051716D">
        <w:rPr>
          <w:rFonts w:ascii="Times New Roman" w:hAnsi="Times New Roman"/>
        </w:rPr>
        <w:t xml:space="preserve">špecializačné odbory </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epidemiológia</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hygiena detí a mládeže</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hygiena výživy</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hygiena životného prostredia a zdravia</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ochrana zdravia pred ionizujúcim žiarením</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výchova k zdraviu</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zdravie pri práci</w:t>
      </w:r>
    </w:p>
    <w:p w:rsidR="00905383" w:rsidRPr="00267813" w:rsidP="007279E4">
      <w:pPr>
        <w:pStyle w:val="ListParagraph"/>
        <w:numPr>
          <w:numId w:val="29"/>
        </w:numPr>
        <w:bidi w:val="0"/>
        <w:ind w:left="851" w:hanging="851"/>
        <w:jc w:val="left"/>
        <w:rPr>
          <w:rFonts w:ascii="Times New Roman" w:hAnsi="Times New Roman"/>
        </w:rPr>
      </w:pPr>
      <w:r w:rsidRPr="00267813">
        <w:rPr>
          <w:rFonts w:ascii="Times New Roman" w:hAnsi="Times New Roman"/>
        </w:rPr>
        <w:t>zdravotnícka informatika a bioštatistika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 xml:space="preserve">H. </w:t>
      </w:r>
      <w:r w:rsidRPr="00267813">
        <w:rPr>
          <w:rFonts w:ascii="Times New Roman" w:hAnsi="Times New Roman"/>
          <w:caps/>
        </w:rPr>
        <w:t>zdravotnícky lABORANT</w:t>
      </w:r>
    </w:p>
    <w:p w:rsidR="00905383" w:rsidP="00905383">
      <w:pPr>
        <w:bidi w:val="0"/>
        <w:rPr>
          <w:rFonts w:ascii="Times New Roman" w:hAnsi="Times New Roman"/>
        </w:rPr>
      </w:pPr>
      <w:r w:rsidRPr="0051716D">
        <w:rPr>
          <w:rFonts w:ascii="Times New Roman" w:hAnsi="Times New Roman"/>
        </w:rPr>
        <w:t xml:space="preserve">špecializačné odbory </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biológii životného prostredia</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hematológii a transfúziológii</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klinickej biochémii</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klinickej imunológii a alergológii</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klinickej genetike</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klinickej mikrobiológii</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mikrobiológii životného prostredia</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oblasti fyzikálnych a chemických analýz a faktorov</w:t>
      </w:r>
    </w:p>
    <w:p w:rsidR="00905383" w:rsidRPr="00267813" w:rsidP="007279E4">
      <w:pPr>
        <w:pStyle w:val="ListParagraph"/>
        <w:numPr>
          <w:numId w:val="30"/>
        </w:numPr>
        <w:bidi w:val="0"/>
        <w:ind w:left="851" w:hanging="851"/>
        <w:jc w:val="left"/>
        <w:rPr>
          <w:rFonts w:ascii="Times New Roman" w:hAnsi="Times New Roman"/>
        </w:rPr>
      </w:pPr>
      <w:r w:rsidRPr="00267813">
        <w:rPr>
          <w:rFonts w:ascii="Times New Roman" w:hAnsi="Times New Roman"/>
        </w:rPr>
        <w:t>laboratórne a diagnostické metódy v patológii a súdnom lekárstve</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laboratórne a diagnostické metódy v hematológii a transfúziológii</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laboratórne a diagnostické metódy v klinickej biochémii</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laboratórne a diagnostické metódy v klinickej genetike</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laboratórne a diagnostické metódy v klinickej imunológii a alergológii</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laboratórne a diagnostické metódy v klinickej mikrobiológii</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vyšetrovacie metódy v histopatológii</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vyšetrovacie metódy v chemickej a fyzikálnej analýze v hygiene</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vyšetrovacie metódy v klinickej cytológii</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vyšetrovacie metódy v mikrobiológii a biológii životného prostredia</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vyšetrovacie metódy v ochrane zdravia pred ionizujúcim žiarením</w:t>
      </w:r>
    </w:p>
    <w:p w:rsidR="00905383" w:rsidRPr="00267813" w:rsidP="007279E4">
      <w:pPr>
        <w:pStyle w:val="ListParagraph"/>
        <w:numPr>
          <w:numId w:val="31"/>
        </w:numPr>
        <w:bidi w:val="0"/>
        <w:ind w:left="851" w:hanging="851"/>
        <w:jc w:val="left"/>
        <w:rPr>
          <w:rFonts w:ascii="Times New Roman" w:hAnsi="Times New Roman"/>
        </w:rPr>
      </w:pPr>
      <w:r w:rsidRPr="00267813">
        <w:rPr>
          <w:rFonts w:ascii="Times New Roman" w:hAnsi="Times New Roman"/>
        </w:rPr>
        <w:t>vyšetrovacie metódy v toxikológii a farmakológii</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3279DD" w:rsidP="00905383">
      <w:pPr>
        <w:bidi w:val="0"/>
        <w:rPr>
          <w:rFonts w:ascii="Times New Roman" w:hAnsi="Times New Roman"/>
          <w:u w:val="single"/>
        </w:rPr>
      </w:pPr>
      <w:r w:rsidRPr="003279DD">
        <w:rPr>
          <w:rFonts w:ascii="Times New Roman" w:hAnsi="Times New Roman"/>
          <w:u w:val="single"/>
        </w:rPr>
        <w:t>certifikovaná pracovná činnosť</w:t>
      </w:r>
    </w:p>
    <w:p w:rsidR="00905383" w:rsidRPr="00267813" w:rsidP="007279E4">
      <w:pPr>
        <w:pStyle w:val="ListParagraph"/>
        <w:numPr>
          <w:numId w:val="32"/>
        </w:numPr>
        <w:bidi w:val="0"/>
        <w:ind w:left="851" w:hanging="851"/>
        <w:jc w:val="left"/>
        <w:rPr>
          <w:rFonts w:ascii="Times New Roman" w:hAnsi="Times New Roman"/>
        </w:rPr>
      </w:pPr>
      <w:r w:rsidRPr="00267813">
        <w:rPr>
          <w:rFonts w:ascii="Times New Roman" w:hAnsi="Times New Roman"/>
        </w:rPr>
        <w:t>organizácia a techniky v tkanivových bankách</w:t>
      </w:r>
    </w:p>
    <w:p w:rsidR="00905383" w:rsidRPr="00267813" w:rsidP="007279E4">
      <w:pPr>
        <w:pStyle w:val="ListParagraph"/>
        <w:numPr>
          <w:numId w:val="32"/>
        </w:numPr>
        <w:bidi w:val="0"/>
        <w:ind w:left="851" w:hanging="851"/>
        <w:jc w:val="left"/>
        <w:rPr>
          <w:rFonts w:ascii="Times New Roman" w:hAnsi="Times New Roman"/>
        </w:rPr>
      </w:pPr>
      <w:r w:rsidRPr="00267813">
        <w:rPr>
          <w:rFonts w:ascii="Times New Roman" w:hAnsi="Times New Roman"/>
        </w:rPr>
        <w:t>klasifikačný systém v zdravotníctve</w:t>
      </w:r>
    </w:p>
    <w:p w:rsidR="00905383" w:rsidRPr="00267813" w:rsidP="007279E4">
      <w:pPr>
        <w:pStyle w:val="ListParagraph"/>
        <w:numPr>
          <w:numId w:val="32"/>
        </w:numPr>
        <w:bidi w:val="0"/>
        <w:ind w:left="851" w:hanging="851"/>
        <w:jc w:val="left"/>
        <w:rPr>
          <w:rFonts w:ascii="Times New Roman" w:hAnsi="Times New Roman"/>
        </w:rPr>
      </w:pPr>
      <w:r w:rsidRPr="00267813">
        <w:rPr>
          <w:rFonts w:ascii="Times New Roman" w:hAnsi="Times New Roman"/>
        </w:rPr>
        <w:t>klinická imunológia a alergológia</w:t>
      </w:r>
    </w:p>
    <w:p w:rsidR="00905383" w:rsidRPr="00267813" w:rsidP="007279E4">
      <w:pPr>
        <w:pStyle w:val="ListParagraph"/>
        <w:numPr>
          <w:numId w:val="32"/>
        </w:numPr>
        <w:bidi w:val="0"/>
        <w:ind w:left="851" w:hanging="851"/>
        <w:jc w:val="left"/>
        <w:rPr>
          <w:rFonts w:ascii="Times New Roman" w:hAnsi="Times New Roman"/>
        </w:rPr>
      </w:pPr>
      <w:r w:rsidRPr="00267813">
        <w:rPr>
          <w:rFonts w:ascii="Times New Roman" w:hAnsi="Times New Roman"/>
        </w:rPr>
        <w:t>lekárska genetika</w:t>
      </w:r>
    </w:p>
    <w:p w:rsidR="00905383" w:rsidRPr="00267813" w:rsidP="007279E4">
      <w:pPr>
        <w:pStyle w:val="ListParagraph"/>
        <w:numPr>
          <w:numId w:val="32"/>
        </w:numPr>
        <w:bidi w:val="0"/>
        <w:ind w:left="851" w:hanging="851"/>
        <w:jc w:val="left"/>
        <w:rPr>
          <w:rFonts w:ascii="Times New Roman" w:hAnsi="Times New Roman"/>
        </w:rPr>
      </w:pPr>
      <w:r w:rsidRPr="00267813">
        <w:rPr>
          <w:rFonts w:ascii="Times New Roman" w:hAnsi="Times New Roman"/>
        </w:rPr>
        <w:t>zabezpečovanie kvality transfúznych liekov</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I. ASISTENT VÝŽIVY</w:t>
      </w:r>
    </w:p>
    <w:p w:rsidR="00905383" w:rsidRPr="003279DD" w:rsidP="00905383">
      <w:pPr>
        <w:bidi w:val="0"/>
        <w:rPr>
          <w:rFonts w:ascii="Times New Roman" w:hAnsi="Times New Roman"/>
          <w:u w:val="single"/>
        </w:rPr>
      </w:pPr>
      <w:r w:rsidRPr="003279DD">
        <w:rPr>
          <w:rFonts w:ascii="Times New Roman" w:hAnsi="Times New Roman"/>
          <w:u w:val="single"/>
        </w:rPr>
        <w:t xml:space="preserve">špecializačný odbor </w:t>
      </w:r>
    </w:p>
    <w:p w:rsidR="00905383" w:rsidRPr="00C847D3" w:rsidP="007279E4">
      <w:pPr>
        <w:pStyle w:val="ListParagraph"/>
        <w:numPr>
          <w:numId w:val="7"/>
        </w:numPr>
        <w:bidi w:val="0"/>
        <w:ind w:left="851" w:hanging="851"/>
        <w:jc w:val="left"/>
        <w:rPr>
          <w:rFonts w:ascii="Times New Roman" w:hAnsi="Times New Roman"/>
        </w:rPr>
      </w:pPr>
      <w:r w:rsidRPr="00C847D3">
        <w:rPr>
          <w:rFonts w:ascii="Times New Roman" w:hAnsi="Times New Roman"/>
        </w:rPr>
        <w:t>liečebná výživa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 xml:space="preserve">J. </w:t>
      </w:r>
      <w:r w:rsidRPr="00C847D3">
        <w:rPr>
          <w:rFonts w:ascii="Times New Roman" w:hAnsi="Times New Roman"/>
          <w:caps/>
        </w:rPr>
        <w:t>rádiologický TECHNIK</w:t>
      </w:r>
    </w:p>
    <w:p w:rsidR="00905383" w:rsidRPr="003279DD" w:rsidP="00905383">
      <w:pPr>
        <w:bidi w:val="0"/>
        <w:rPr>
          <w:rFonts w:ascii="Times New Roman" w:hAnsi="Times New Roman"/>
          <w:u w:val="single"/>
        </w:rPr>
      </w:pPr>
      <w:r w:rsidRPr="003279DD">
        <w:rPr>
          <w:rFonts w:ascii="Times New Roman" w:hAnsi="Times New Roman"/>
          <w:u w:val="single"/>
        </w:rPr>
        <w:t xml:space="preserve">špecializačné odbory </w:t>
      </w:r>
    </w:p>
    <w:p w:rsidR="00905383" w:rsidRPr="00C847D3" w:rsidP="007279E4">
      <w:pPr>
        <w:pStyle w:val="ListParagraph"/>
        <w:numPr>
          <w:numId w:val="33"/>
        </w:numPr>
        <w:bidi w:val="0"/>
        <w:ind w:left="851" w:hanging="851"/>
        <w:jc w:val="left"/>
        <w:rPr>
          <w:rFonts w:ascii="Times New Roman" w:hAnsi="Times New Roman"/>
        </w:rPr>
      </w:pPr>
      <w:r w:rsidRPr="00C847D3">
        <w:rPr>
          <w:rFonts w:ascii="Times New Roman" w:hAnsi="Times New Roman"/>
        </w:rPr>
        <w:t>nukleárna medicína</w:t>
      </w:r>
    </w:p>
    <w:p w:rsidR="00905383" w:rsidRPr="00C847D3" w:rsidP="007279E4">
      <w:pPr>
        <w:pStyle w:val="ListParagraph"/>
        <w:numPr>
          <w:numId w:val="33"/>
        </w:numPr>
        <w:bidi w:val="0"/>
        <w:ind w:left="851" w:hanging="851"/>
        <w:jc w:val="left"/>
        <w:rPr>
          <w:rFonts w:ascii="Times New Roman" w:hAnsi="Times New Roman"/>
        </w:rPr>
      </w:pPr>
      <w:r w:rsidRPr="00C847D3">
        <w:rPr>
          <w:rFonts w:ascii="Times New Roman" w:hAnsi="Times New Roman"/>
        </w:rPr>
        <w:t>radiačná onkológia</w:t>
      </w:r>
    </w:p>
    <w:p w:rsidR="00905383" w:rsidRPr="00C847D3" w:rsidP="007279E4">
      <w:pPr>
        <w:pStyle w:val="ListParagraph"/>
        <w:numPr>
          <w:numId w:val="33"/>
        </w:numPr>
        <w:bidi w:val="0"/>
        <w:ind w:left="851" w:hanging="851"/>
        <w:jc w:val="left"/>
        <w:rPr>
          <w:rFonts w:ascii="Times New Roman" w:hAnsi="Times New Roman"/>
        </w:rPr>
      </w:pPr>
      <w:r w:rsidRPr="00C847D3">
        <w:rPr>
          <w:rFonts w:ascii="Times New Roman" w:hAnsi="Times New Roman"/>
        </w:rPr>
        <w:t>špeciálna rádiológia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3279DD" w:rsidP="00905383">
      <w:pPr>
        <w:bidi w:val="0"/>
        <w:rPr>
          <w:rFonts w:ascii="Times New Roman" w:hAnsi="Times New Roman"/>
          <w:u w:val="single"/>
        </w:rPr>
      </w:pPr>
      <w:r w:rsidRPr="003279DD">
        <w:rPr>
          <w:rFonts w:ascii="Times New Roman" w:hAnsi="Times New Roman"/>
          <w:u w:val="single"/>
        </w:rPr>
        <w:t>certifikované pracovné činnosti</w:t>
      </w:r>
    </w:p>
    <w:p w:rsidR="00905383" w:rsidRPr="00C847D3" w:rsidP="007279E4">
      <w:pPr>
        <w:pStyle w:val="ListParagraph"/>
        <w:numPr>
          <w:numId w:val="34"/>
        </w:numPr>
        <w:bidi w:val="0"/>
        <w:ind w:left="851" w:hanging="851"/>
        <w:jc w:val="left"/>
        <w:rPr>
          <w:rFonts w:ascii="Times New Roman" w:hAnsi="Times New Roman"/>
        </w:rPr>
      </w:pPr>
      <w:r w:rsidRPr="00C847D3">
        <w:rPr>
          <w:rFonts w:ascii="Times New Roman" w:hAnsi="Times New Roman"/>
        </w:rPr>
        <w:t>klasifikačný systém v zdravotníctve</w:t>
      </w:r>
    </w:p>
    <w:p w:rsidR="00905383" w:rsidRPr="00C847D3" w:rsidP="007279E4">
      <w:pPr>
        <w:pStyle w:val="ListParagraph"/>
        <w:numPr>
          <w:numId w:val="34"/>
        </w:numPr>
        <w:bidi w:val="0"/>
        <w:ind w:left="851" w:hanging="851"/>
        <w:jc w:val="left"/>
        <w:rPr>
          <w:rFonts w:ascii="Times New Roman" w:hAnsi="Times New Roman"/>
        </w:rPr>
      </w:pPr>
      <w:r w:rsidRPr="00C847D3">
        <w:rPr>
          <w:rFonts w:ascii="Times New Roman" w:hAnsi="Times New Roman"/>
        </w:rPr>
        <w:t>mamografia</w:t>
      </w:r>
    </w:p>
    <w:p w:rsidR="00905383" w:rsidRPr="00C847D3" w:rsidP="007279E4">
      <w:pPr>
        <w:pStyle w:val="ListParagraph"/>
        <w:numPr>
          <w:numId w:val="34"/>
        </w:numPr>
        <w:bidi w:val="0"/>
        <w:ind w:left="851" w:hanging="851"/>
        <w:jc w:val="left"/>
        <w:rPr>
          <w:rFonts w:ascii="Times New Roman" w:hAnsi="Times New Roman"/>
        </w:rPr>
      </w:pPr>
      <w:r w:rsidRPr="00C847D3">
        <w:rPr>
          <w:rFonts w:ascii="Times New Roman" w:hAnsi="Times New Roman"/>
        </w:rPr>
        <w:t>počítačová tomografia - CT</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K. ZDRAVOTNÍCKY ZÁCHRANÁR</w:t>
      </w:r>
    </w:p>
    <w:p w:rsidR="00905383" w:rsidRPr="003279DD" w:rsidP="00905383">
      <w:pPr>
        <w:bidi w:val="0"/>
        <w:rPr>
          <w:rFonts w:ascii="Times New Roman" w:hAnsi="Times New Roman"/>
          <w:u w:val="single"/>
        </w:rPr>
      </w:pPr>
      <w:r w:rsidRPr="003279DD">
        <w:rPr>
          <w:rFonts w:ascii="Times New Roman" w:hAnsi="Times New Roman"/>
          <w:u w:val="single"/>
        </w:rPr>
        <w:t>špecializačný odbor</w:t>
      </w:r>
    </w:p>
    <w:p w:rsidR="00905383" w:rsidRPr="00C847D3" w:rsidP="007279E4">
      <w:pPr>
        <w:pStyle w:val="ListParagraph"/>
        <w:numPr>
          <w:numId w:val="8"/>
        </w:numPr>
        <w:bidi w:val="0"/>
        <w:ind w:left="851" w:hanging="851"/>
        <w:jc w:val="left"/>
        <w:rPr>
          <w:rFonts w:ascii="Times New Roman" w:hAnsi="Times New Roman"/>
        </w:rPr>
      </w:pPr>
      <w:r w:rsidRPr="00C847D3">
        <w:rPr>
          <w:rFonts w:ascii="Times New Roman" w:hAnsi="Times New Roman"/>
        </w:rPr>
        <w:t>operačné stredisko záchrannej zdravotnej služby</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L. ZUBNÝ TECHNIK</w:t>
      </w:r>
    </w:p>
    <w:p w:rsidR="00905383" w:rsidRPr="0051716D" w:rsidP="00905383">
      <w:pPr>
        <w:bidi w:val="0"/>
        <w:rPr>
          <w:rFonts w:ascii="Times New Roman" w:hAnsi="Times New Roman"/>
        </w:rPr>
      </w:pPr>
      <w:r w:rsidRPr="0051716D">
        <w:rPr>
          <w:rFonts w:ascii="Times New Roman" w:hAnsi="Times New Roman"/>
        </w:rPr>
        <w:t>certifikované pracovné činnosti</w:t>
      </w:r>
    </w:p>
    <w:p w:rsidR="00905383" w:rsidRPr="00C847D3" w:rsidP="007279E4">
      <w:pPr>
        <w:pStyle w:val="ListParagraph"/>
        <w:numPr>
          <w:numId w:val="35"/>
        </w:numPr>
        <w:bidi w:val="0"/>
        <w:ind w:left="851" w:hanging="851"/>
        <w:jc w:val="left"/>
        <w:rPr>
          <w:rFonts w:ascii="Times New Roman" w:hAnsi="Times New Roman"/>
        </w:rPr>
      </w:pPr>
      <w:r w:rsidRPr="00C847D3">
        <w:rPr>
          <w:rFonts w:ascii="Times New Roman" w:hAnsi="Times New Roman"/>
        </w:rPr>
        <w:t>implantológia v zubnej technike</w:t>
      </w:r>
    </w:p>
    <w:p w:rsidR="00905383" w:rsidRPr="00C847D3" w:rsidP="007279E4">
      <w:pPr>
        <w:pStyle w:val="ListParagraph"/>
        <w:numPr>
          <w:numId w:val="35"/>
        </w:numPr>
        <w:bidi w:val="0"/>
        <w:ind w:left="851" w:hanging="851"/>
        <w:jc w:val="left"/>
        <w:rPr>
          <w:rFonts w:ascii="Times New Roman" w:hAnsi="Times New Roman"/>
        </w:rPr>
      </w:pPr>
      <w:r w:rsidRPr="00C847D3">
        <w:rPr>
          <w:rFonts w:ascii="Times New Roman" w:hAnsi="Times New Roman"/>
        </w:rPr>
        <w:t>orofaciálne náhrady v zubnej technike</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 xml:space="preserve">M. </w:t>
      </w:r>
      <w:r w:rsidRPr="00C847D3">
        <w:rPr>
          <w:rFonts w:ascii="Times New Roman" w:hAnsi="Times New Roman"/>
          <w:caps/>
        </w:rPr>
        <w:t>TECHNIK PRE ZDRAVOTNÍCKE POMôCKY</w:t>
      </w:r>
    </w:p>
    <w:p w:rsidR="00905383" w:rsidRPr="003279DD" w:rsidP="00905383">
      <w:pPr>
        <w:bidi w:val="0"/>
        <w:rPr>
          <w:rFonts w:ascii="Times New Roman" w:hAnsi="Times New Roman"/>
          <w:u w:val="single"/>
        </w:rPr>
      </w:pPr>
      <w:r w:rsidRPr="003279DD">
        <w:rPr>
          <w:rFonts w:ascii="Times New Roman" w:hAnsi="Times New Roman"/>
          <w:u w:val="single"/>
        </w:rPr>
        <w:t>certifikovaná pracovná činnosť</w:t>
      </w:r>
    </w:p>
    <w:p w:rsidR="00905383" w:rsidRPr="00C847D3" w:rsidP="007279E4">
      <w:pPr>
        <w:pStyle w:val="ListParagraph"/>
        <w:numPr>
          <w:numId w:val="9"/>
        </w:numPr>
        <w:bidi w:val="0"/>
        <w:ind w:left="851" w:hanging="851"/>
        <w:jc w:val="left"/>
        <w:rPr>
          <w:rFonts w:ascii="Times New Roman" w:hAnsi="Times New Roman"/>
        </w:rPr>
      </w:pPr>
      <w:r w:rsidRPr="00C847D3">
        <w:rPr>
          <w:rFonts w:ascii="Times New Roman" w:hAnsi="Times New Roman"/>
        </w:rPr>
        <w:t>diagnostické zdravotnícke pomôcky in vitro</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N. FARMACEUTICKÝ LABORANT</w:t>
      </w:r>
    </w:p>
    <w:p w:rsidR="00905383" w:rsidRPr="00F93333" w:rsidP="00905383">
      <w:pPr>
        <w:bidi w:val="0"/>
        <w:rPr>
          <w:rFonts w:ascii="Times New Roman" w:hAnsi="Times New Roman"/>
          <w:u w:val="single"/>
        </w:rPr>
      </w:pPr>
      <w:r w:rsidRPr="00F93333">
        <w:rPr>
          <w:rFonts w:ascii="Times New Roman" w:hAnsi="Times New Roman"/>
          <w:u w:val="single"/>
        </w:rPr>
        <w:t xml:space="preserve">špecializačné odbory </w:t>
      </w:r>
    </w:p>
    <w:p w:rsidR="00905383" w:rsidRPr="00C847D3" w:rsidP="007279E4">
      <w:pPr>
        <w:pStyle w:val="ListParagraph"/>
        <w:numPr>
          <w:numId w:val="36"/>
        </w:numPr>
        <w:bidi w:val="0"/>
        <w:ind w:left="851" w:hanging="851"/>
        <w:jc w:val="left"/>
        <w:rPr>
          <w:rFonts w:ascii="Times New Roman" w:hAnsi="Times New Roman"/>
        </w:rPr>
      </w:pPr>
      <w:r w:rsidRPr="00C847D3">
        <w:rPr>
          <w:rFonts w:ascii="Times New Roman" w:hAnsi="Times New Roman"/>
        </w:rPr>
        <w:t>lekárenstvo</w:t>
      </w:r>
    </w:p>
    <w:p w:rsidR="00905383" w:rsidRPr="00C847D3" w:rsidP="007279E4">
      <w:pPr>
        <w:pStyle w:val="ListParagraph"/>
        <w:numPr>
          <w:numId w:val="36"/>
        </w:numPr>
        <w:bidi w:val="0"/>
        <w:ind w:left="851" w:hanging="851"/>
        <w:jc w:val="left"/>
        <w:rPr>
          <w:rFonts w:ascii="Times New Roman" w:hAnsi="Times New Roman"/>
        </w:rPr>
      </w:pPr>
      <w:r w:rsidRPr="00C847D3">
        <w:rPr>
          <w:rFonts w:ascii="Times New Roman" w:hAnsi="Times New Roman"/>
        </w:rPr>
        <w:t>metódy farmaceutického skúšania</w:t>
      </w:r>
    </w:p>
    <w:p w:rsidR="00905383" w:rsidRPr="00C847D3" w:rsidP="007279E4">
      <w:pPr>
        <w:pStyle w:val="ListParagraph"/>
        <w:numPr>
          <w:numId w:val="36"/>
        </w:numPr>
        <w:bidi w:val="0"/>
        <w:ind w:left="851" w:hanging="851"/>
        <w:jc w:val="left"/>
        <w:rPr>
          <w:rFonts w:ascii="Times New Roman" w:hAnsi="Times New Roman"/>
        </w:rPr>
      </w:pPr>
      <w:r w:rsidRPr="00C847D3">
        <w:rPr>
          <w:rFonts w:ascii="Times New Roman" w:hAnsi="Times New Roman"/>
        </w:rPr>
        <w:t>technológia prípravy liekov</w:t>
      </w:r>
    </w:p>
    <w:p w:rsidR="00905383" w:rsidRPr="00C847D3" w:rsidP="007279E4">
      <w:pPr>
        <w:pStyle w:val="ListParagraph"/>
        <w:numPr>
          <w:numId w:val="36"/>
        </w:numPr>
        <w:bidi w:val="0"/>
        <w:ind w:left="851" w:hanging="851"/>
        <w:jc w:val="left"/>
        <w:rPr>
          <w:rFonts w:ascii="Times New Roman" w:hAnsi="Times New Roman"/>
        </w:rPr>
      </w:pPr>
      <w:r w:rsidRPr="00C847D3">
        <w:rPr>
          <w:rFonts w:ascii="Times New Roman" w:hAnsi="Times New Roman"/>
        </w:rPr>
        <w:t>vyšetrovacie metódy v toxikológii a farmakológii</w:t>
      </w:r>
    </w:p>
    <w:p w:rsidR="00905383" w:rsidRPr="00C847D3" w:rsidP="007279E4">
      <w:pPr>
        <w:pStyle w:val="ListParagraph"/>
        <w:numPr>
          <w:numId w:val="36"/>
        </w:numPr>
        <w:bidi w:val="0"/>
        <w:ind w:left="851" w:hanging="851"/>
        <w:jc w:val="left"/>
        <w:rPr>
          <w:rFonts w:ascii="Times New Roman" w:hAnsi="Times New Roman"/>
        </w:rPr>
      </w:pPr>
      <w:r w:rsidRPr="00C847D3">
        <w:rPr>
          <w:rFonts w:ascii="Times New Roman" w:hAnsi="Times New Roman"/>
        </w:rPr>
        <w:t>zdravotnícke pomôcky</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F93333" w:rsidP="00905383">
      <w:pPr>
        <w:bidi w:val="0"/>
        <w:rPr>
          <w:rFonts w:ascii="Times New Roman" w:hAnsi="Times New Roman"/>
          <w:u w:val="single"/>
        </w:rPr>
      </w:pPr>
      <w:r w:rsidRPr="00F93333">
        <w:rPr>
          <w:rFonts w:ascii="Times New Roman" w:hAnsi="Times New Roman"/>
          <w:u w:val="single"/>
        </w:rPr>
        <w:t>certifikovaná pracovná činnosť</w:t>
      </w:r>
    </w:p>
    <w:p w:rsidR="00905383" w:rsidRPr="00C847D3" w:rsidP="007279E4">
      <w:pPr>
        <w:pStyle w:val="ListParagraph"/>
        <w:numPr>
          <w:numId w:val="10"/>
        </w:numPr>
        <w:bidi w:val="0"/>
        <w:ind w:left="851" w:hanging="851"/>
        <w:jc w:val="left"/>
        <w:rPr>
          <w:rFonts w:ascii="Times New Roman" w:hAnsi="Times New Roman"/>
        </w:rPr>
      </w:pPr>
      <w:r w:rsidRPr="00C847D3">
        <w:rPr>
          <w:rFonts w:ascii="Times New Roman" w:hAnsi="Times New Roman"/>
        </w:rPr>
        <w:t>organizácia a techniky v tkanivových bankách</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 xml:space="preserve">O. </w:t>
      </w:r>
      <w:r w:rsidRPr="00C847D3">
        <w:rPr>
          <w:rFonts w:ascii="Times New Roman" w:hAnsi="Times New Roman"/>
          <w:caps/>
        </w:rPr>
        <w:t>zdravotnícky asistent</w:t>
      </w:r>
    </w:p>
    <w:p w:rsidR="00905383" w:rsidRPr="00F93333" w:rsidP="00905383">
      <w:pPr>
        <w:bidi w:val="0"/>
        <w:rPr>
          <w:rFonts w:ascii="Times New Roman" w:hAnsi="Times New Roman"/>
          <w:u w:val="single"/>
        </w:rPr>
      </w:pPr>
      <w:r w:rsidRPr="00F93333">
        <w:rPr>
          <w:rFonts w:ascii="Times New Roman" w:hAnsi="Times New Roman"/>
          <w:u w:val="single"/>
        </w:rPr>
        <w:t xml:space="preserve">špecializačný odbor </w:t>
      </w:r>
    </w:p>
    <w:p w:rsidR="00905383" w:rsidRPr="00C847D3" w:rsidP="007279E4">
      <w:pPr>
        <w:pStyle w:val="ListParagraph"/>
        <w:numPr>
          <w:numId w:val="11"/>
        </w:numPr>
        <w:bidi w:val="0"/>
        <w:ind w:left="851" w:hanging="851"/>
        <w:jc w:val="left"/>
        <w:rPr>
          <w:rFonts w:ascii="Times New Roman" w:hAnsi="Times New Roman"/>
        </w:rPr>
      </w:pPr>
      <w:r w:rsidRPr="00C847D3">
        <w:rPr>
          <w:rFonts w:ascii="Times New Roman" w:hAnsi="Times New Roman"/>
        </w:rPr>
        <w:t>starostlivosť o seniorov</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P. LOGOPÉD</w:t>
      </w:r>
    </w:p>
    <w:p w:rsidR="00905383" w:rsidRPr="00F93333" w:rsidP="00905383">
      <w:pPr>
        <w:bidi w:val="0"/>
        <w:rPr>
          <w:rFonts w:ascii="Times New Roman" w:hAnsi="Times New Roman"/>
          <w:u w:val="single"/>
        </w:rPr>
      </w:pPr>
      <w:r w:rsidRPr="00F93333">
        <w:rPr>
          <w:rFonts w:ascii="Times New Roman" w:hAnsi="Times New Roman"/>
          <w:u w:val="single"/>
        </w:rPr>
        <w:t xml:space="preserve">špecializačný odbor </w:t>
      </w:r>
    </w:p>
    <w:p w:rsidR="00905383" w:rsidRPr="00C847D3" w:rsidP="007279E4">
      <w:pPr>
        <w:pStyle w:val="ListParagraph"/>
        <w:numPr>
          <w:numId w:val="12"/>
        </w:numPr>
        <w:bidi w:val="0"/>
        <w:ind w:left="851" w:hanging="851"/>
        <w:jc w:val="left"/>
        <w:rPr>
          <w:rFonts w:ascii="Times New Roman" w:hAnsi="Times New Roman"/>
        </w:rPr>
      </w:pPr>
      <w:r w:rsidRPr="00C847D3">
        <w:rPr>
          <w:rFonts w:ascii="Times New Roman" w:hAnsi="Times New Roman"/>
        </w:rPr>
        <w:t>klinická logopédia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F93333" w:rsidP="00905383">
      <w:pPr>
        <w:bidi w:val="0"/>
        <w:rPr>
          <w:rFonts w:ascii="Times New Roman" w:hAnsi="Times New Roman"/>
          <w:u w:val="single"/>
        </w:rPr>
      </w:pPr>
      <w:r w:rsidRPr="00F93333">
        <w:rPr>
          <w:rFonts w:ascii="Times New Roman" w:hAnsi="Times New Roman"/>
          <w:u w:val="single"/>
        </w:rPr>
        <w:t>certifikovaná pracovná činnosť</w:t>
      </w:r>
    </w:p>
    <w:p w:rsidR="00905383" w:rsidRPr="00C847D3" w:rsidP="007279E4">
      <w:pPr>
        <w:pStyle w:val="ListParagraph"/>
        <w:numPr>
          <w:numId w:val="37"/>
        </w:numPr>
        <w:bidi w:val="0"/>
        <w:ind w:left="851" w:hanging="851"/>
        <w:jc w:val="left"/>
        <w:rPr>
          <w:rFonts w:ascii="Times New Roman" w:hAnsi="Times New Roman"/>
        </w:rPr>
      </w:pPr>
      <w:r w:rsidRPr="00C847D3">
        <w:rPr>
          <w:rFonts w:ascii="Times New Roman" w:hAnsi="Times New Roman"/>
        </w:rPr>
        <w:t>afaziológia</w:t>
      </w:r>
    </w:p>
    <w:p w:rsidR="00905383" w:rsidRPr="00C847D3" w:rsidP="007279E4">
      <w:pPr>
        <w:pStyle w:val="ListParagraph"/>
        <w:numPr>
          <w:numId w:val="37"/>
        </w:numPr>
        <w:bidi w:val="0"/>
        <w:ind w:left="851" w:hanging="851"/>
        <w:jc w:val="left"/>
        <w:rPr>
          <w:rFonts w:ascii="Times New Roman" w:hAnsi="Times New Roman"/>
        </w:rPr>
      </w:pPr>
      <w:r w:rsidRPr="00C847D3">
        <w:rPr>
          <w:rFonts w:ascii="Times New Roman" w:hAnsi="Times New Roman"/>
        </w:rPr>
        <w:t>psychoterapia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Q. PSYCHOLÓG</w:t>
      </w:r>
    </w:p>
    <w:p w:rsidR="00905383" w:rsidRPr="00F93333" w:rsidP="00905383">
      <w:pPr>
        <w:bidi w:val="0"/>
        <w:rPr>
          <w:rFonts w:ascii="Times New Roman" w:hAnsi="Times New Roman"/>
          <w:u w:val="single"/>
        </w:rPr>
      </w:pPr>
      <w:r w:rsidRPr="00F93333">
        <w:rPr>
          <w:rFonts w:ascii="Times New Roman" w:hAnsi="Times New Roman"/>
          <w:u w:val="single"/>
        </w:rPr>
        <w:t xml:space="preserve">špecializačné odbory </w:t>
      </w:r>
    </w:p>
    <w:p w:rsidR="00905383" w:rsidRPr="00C847D3" w:rsidP="007279E4">
      <w:pPr>
        <w:pStyle w:val="ListParagraph"/>
        <w:numPr>
          <w:numId w:val="38"/>
        </w:numPr>
        <w:bidi w:val="0"/>
        <w:ind w:left="851" w:hanging="851"/>
        <w:jc w:val="left"/>
        <w:rPr>
          <w:rFonts w:ascii="Times New Roman" w:hAnsi="Times New Roman"/>
        </w:rPr>
      </w:pPr>
      <w:r w:rsidRPr="00C847D3">
        <w:rPr>
          <w:rFonts w:ascii="Times New Roman" w:hAnsi="Times New Roman"/>
        </w:rPr>
        <w:t>klinická psychológia</w:t>
      </w:r>
    </w:p>
    <w:p w:rsidR="00905383" w:rsidRPr="00C847D3" w:rsidP="007279E4">
      <w:pPr>
        <w:pStyle w:val="ListParagraph"/>
        <w:numPr>
          <w:numId w:val="38"/>
        </w:numPr>
        <w:bidi w:val="0"/>
        <w:ind w:left="851" w:hanging="851"/>
        <w:jc w:val="left"/>
        <w:rPr>
          <w:rFonts w:ascii="Times New Roman" w:hAnsi="Times New Roman"/>
        </w:rPr>
      </w:pPr>
      <w:r w:rsidRPr="00C847D3">
        <w:rPr>
          <w:rFonts w:ascii="Times New Roman" w:hAnsi="Times New Roman"/>
        </w:rPr>
        <w:t>poradenská psychológia</w:t>
      </w:r>
    </w:p>
    <w:p w:rsidR="00905383" w:rsidRPr="00C847D3" w:rsidP="007279E4">
      <w:pPr>
        <w:pStyle w:val="ListParagraph"/>
        <w:numPr>
          <w:numId w:val="38"/>
        </w:numPr>
        <w:bidi w:val="0"/>
        <w:ind w:left="851" w:hanging="851"/>
        <w:jc w:val="left"/>
        <w:rPr>
          <w:rFonts w:ascii="Times New Roman" w:hAnsi="Times New Roman"/>
        </w:rPr>
      </w:pPr>
      <w:r w:rsidRPr="00C847D3">
        <w:rPr>
          <w:rFonts w:ascii="Times New Roman" w:hAnsi="Times New Roman"/>
        </w:rPr>
        <w:t>pracovná a organizačná psychológia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F93333" w:rsidP="00905383">
      <w:pPr>
        <w:bidi w:val="0"/>
        <w:rPr>
          <w:rFonts w:ascii="Times New Roman" w:hAnsi="Times New Roman"/>
          <w:u w:val="single"/>
        </w:rPr>
      </w:pPr>
      <w:r w:rsidRPr="00F93333">
        <w:rPr>
          <w:rFonts w:ascii="Times New Roman" w:hAnsi="Times New Roman"/>
          <w:u w:val="single"/>
        </w:rPr>
        <w:t xml:space="preserve">certifikované pracovné činnosti </w:t>
      </w:r>
    </w:p>
    <w:p w:rsidR="00905383" w:rsidRPr="00C847D3" w:rsidP="007279E4">
      <w:pPr>
        <w:pStyle w:val="ListParagraph"/>
        <w:numPr>
          <w:numId w:val="39"/>
        </w:numPr>
        <w:bidi w:val="0"/>
        <w:ind w:left="851" w:hanging="851"/>
        <w:jc w:val="left"/>
        <w:rPr>
          <w:rFonts w:ascii="Times New Roman" w:hAnsi="Times New Roman"/>
        </w:rPr>
      </w:pPr>
      <w:r w:rsidRPr="00C847D3">
        <w:rPr>
          <w:rFonts w:ascii="Times New Roman" w:hAnsi="Times New Roman"/>
        </w:rPr>
        <w:t>dopravná psychológia</w:t>
      </w:r>
    </w:p>
    <w:p w:rsidR="00905383" w:rsidRPr="00C847D3" w:rsidP="007279E4">
      <w:pPr>
        <w:pStyle w:val="ListParagraph"/>
        <w:numPr>
          <w:numId w:val="39"/>
        </w:numPr>
        <w:bidi w:val="0"/>
        <w:ind w:left="851" w:hanging="851"/>
        <w:jc w:val="left"/>
        <w:rPr>
          <w:rFonts w:ascii="Times New Roman" w:hAnsi="Times New Roman"/>
        </w:rPr>
      </w:pPr>
      <w:r w:rsidRPr="00C847D3">
        <w:rPr>
          <w:rFonts w:ascii="Times New Roman" w:hAnsi="Times New Roman"/>
        </w:rPr>
        <w:t>drogové závislosti</w:t>
      </w:r>
    </w:p>
    <w:p w:rsidR="00905383" w:rsidRPr="00C847D3" w:rsidP="007279E4">
      <w:pPr>
        <w:pStyle w:val="ListParagraph"/>
        <w:numPr>
          <w:numId w:val="39"/>
        </w:numPr>
        <w:bidi w:val="0"/>
        <w:ind w:left="851" w:hanging="851"/>
        <w:jc w:val="left"/>
        <w:rPr>
          <w:rFonts w:ascii="Times New Roman" w:hAnsi="Times New Roman"/>
        </w:rPr>
      </w:pPr>
      <w:r w:rsidRPr="00C847D3">
        <w:rPr>
          <w:rFonts w:ascii="Times New Roman" w:hAnsi="Times New Roman"/>
        </w:rPr>
        <w:t>psychoterapia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R. LIEČEBNÝ PEDAGÓG</w:t>
      </w:r>
    </w:p>
    <w:p w:rsidR="00905383" w:rsidRPr="00F93333" w:rsidP="00905383">
      <w:pPr>
        <w:bidi w:val="0"/>
        <w:rPr>
          <w:rFonts w:ascii="Times New Roman" w:hAnsi="Times New Roman"/>
          <w:u w:val="single"/>
        </w:rPr>
      </w:pPr>
      <w:r w:rsidRPr="00F93333">
        <w:rPr>
          <w:rFonts w:ascii="Times New Roman" w:hAnsi="Times New Roman"/>
          <w:u w:val="single"/>
        </w:rPr>
        <w:t xml:space="preserve">špecializačný odbor </w:t>
      </w:r>
    </w:p>
    <w:p w:rsidR="00905383" w:rsidRPr="00C847D3" w:rsidP="007279E4">
      <w:pPr>
        <w:pStyle w:val="ListParagraph"/>
        <w:numPr>
          <w:numId w:val="13"/>
        </w:numPr>
        <w:bidi w:val="0"/>
        <w:ind w:left="851" w:hanging="851"/>
        <w:jc w:val="left"/>
        <w:rPr>
          <w:rFonts w:ascii="Times New Roman" w:hAnsi="Times New Roman"/>
        </w:rPr>
      </w:pPr>
      <w:r w:rsidRPr="00C847D3">
        <w:rPr>
          <w:rFonts w:ascii="Times New Roman" w:hAnsi="Times New Roman"/>
        </w:rPr>
        <w:t>liečebná pedagogika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F93333" w:rsidP="00905383">
      <w:pPr>
        <w:bidi w:val="0"/>
        <w:rPr>
          <w:rFonts w:ascii="Times New Roman" w:hAnsi="Times New Roman"/>
          <w:u w:val="single"/>
        </w:rPr>
      </w:pPr>
      <w:r w:rsidRPr="00F93333">
        <w:rPr>
          <w:rFonts w:ascii="Times New Roman" w:hAnsi="Times New Roman"/>
          <w:u w:val="single"/>
        </w:rPr>
        <w:t>certifikované pracovné činnosti</w:t>
      </w:r>
    </w:p>
    <w:p w:rsidR="00905383" w:rsidRPr="00C847D3" w:rsidP="007279E4">
      <w:pPr>
        <w:pStyle w:val="ListParagraph"/>
        <w:numPr>
          <w:numId w:val="40"/>
        </w:numPr>
        <w:bidi w:val="0"/>
        <w:ind w:left="851" w:hanging="851"/>
        <w:jc w:val="left"/>
        <w:rPr>
          <w:rFonts w:ascii="Times New Roman" w:hAnsi="Times New Roman"/>
        </w:rPr>
      </w:pPr>
      <w:r w:rsidRPr="00C847D3">
        <w:rPr>
          <w:rFonts w:ascii="Times New Roman" w:hAnsi="Times New Roman"/>
        </w:rPr>
        <w:t>drogové závislosti</w:t>
      </w:r>
    </w:p>
    <w:p w:rsidR="00905383" w:rsidRPr="00C847D3" w:rsidP="007279E4">
      <w:pPr>
        <w:pStyle w:val="ListParagraph"/>
        <w:numPr>
          <w:numId w:val="40"/>
        </w:numPr>
        <w:bidi w:val="0"/>
        <w:ind w:left="851" w:hanging="851"/>
        <w:jc w:val="left"/>
        <w:rPr>
          <w:rFonts w:ascii="Times New Roman" w:hAnsi="Times New Roman"/>
        </w:rPr>
      </w:pPr>
      <w:r w:rsidRPr="00C847D3">
        <w:rPr>
          <w:rFonts w:ascii="Times New Roman" w:hAnsi="Times New Roman"/>
        </w:rPr>
        <w:t>psychoterapia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S. FYZIK</w:t>
      </w:r>
    </w:p>
    <w:p w:rsidR="00905383" w:rsidP="00905383">
      <w:pPr>
        <w:bidi w:val="0"/>
        <w:rPr>
          <w:rFonts w:ascii="Times New Roman" w:hAnsi="Times New Roman"/>
        </w:rPr>
      </w:pPr>
      <w:r w:rsidRPr="0051716D">
        <w:rPr>
          <w:rFonts w:ascii="Times New Roman" w:hAnsi="Times New Roman"/>
        </w:rPr>
        <w:t>špecializačné odbory</w:t>
      </w:r>
    </w:p>
    <w:p w:rsidR="00905383" w:rsidRPr="00C847D3" w:rsidP="007279E4">
      <w:pPr>
        <w:pStyle w:val="ListParagraph"/>
        <w:numPr>
          <w:numId w:val="14"/>
        </w:numPr>
        <w:bidi w:val="0"/>
        <w:ind w:left="851" w:hanging="851"/>
        <w:jc w:val="left"/>
        <w:rPr>
          <w:rFonts w:ascii="Times New Roman" w:hAnsi="Times New Roman"/>
        </w:rPr>
      </w:pPr>
      <w:r w:rsidRPr="00C847D3">
        <w:rPr>
          <w:rFonts w:ascii="Times New Roman" w:hAnsi="Times New Roman"/>
        </w:rPr>
        <w:t>klinická fyzika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51716D" w:rsidP="00905383">
      <w:pPr>
        <w:bidi w:val="0"/>
        <w:rPr>
          <w:rFonts w:ascii="Times New Roman" w:hAnsi="Times New Roman"/>
        </w:rPr>
      </w:pPr>
      <w:r w:rsidRPr="0051716D">
        <w:rPr>
          <w:rFonts w:ascii="Times New Roman" w:hAnsi="Times New Roman"/>
        </w:rPr>
        <w:tab/>
        <w:t>T. LABORATÓRNY DIAGNOSTIK</w:t>
      </w:r>
    </w:p>
    <w:p w:rsidR="00905383" w:rsidP="00905383">
      <w:pPr>
        <w:bidi w:val="0"/>
        <w:rPr>
          <w:rFonts w:ascii="Times New Roman" w:hAnsi="Times New Roman"/>
        </w:rPr>
      </w:pPr>
      <w:r w:rsidRPr="0051716D">
        <w:rPr>
          <w:rFonts w:ascii="Times New Roman" w:hAnsi="Times New Roman"/>
        </w:rPr>
        <w:t xml:space="preserve">špecializačné odbory </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hygiena pracovných podmienok</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hygiena výživy</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hygiena životného prostredia</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hygiena životných podmienok detí a mládeže</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laboratórna medicína</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laboratórne a diagnostické metódy v hematológii a transfúziológii</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laboratórne a diagnostické metódy v klinickej genetike</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laboratórne a diagnostické metódy v klinickej biochémii</w:t>
      </w:r>
    </w:p>
    <w:p w:rsidR="00905383" w:rsidRPr="00C847D3" w:rsidP="007279E4">
      <w:pPr>
        <w:pStyle w:val="ListParagraph"/>
        <w:numPr>
          <w:numId w:val="41"/>
        </w:numPr>
        <w:bidi w:val="0"/>
        <w:ind w:left="851" w:hanging="851"/>
        <w:jc w:val="left"/>
        <w:rPr>
          <w:rFonts w:ascii="Times New Roman" w:hAnsi="Times New Roman"/>
        </w:rPr>
      </w:pPr>
      <w:r w:rsidRPr="00C847D3">
        <w:rPr>
          <w:rFonts w:ascii="Times New Roman" w:hAnsi="Times New Roman"/>
        </w:rPr>
        <w:t>laboratórne a diagnostické metódy v klinickej mikrobiológii</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laboratórne a diagnostické metódy v klinickej imunológii a alergológii</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príprava rádiofarmák</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vyšetrovacie metódy v hygiene životného prostredia</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vyšetrovacie metódy v mikrobiológii a biológii životného prostredia</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vyšetrovacie metódy v oblasti fyzikálnych a chemických analýz a faktorov</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vyšetrovacie metódy v ochrane zdravia pred ionizujúcim žiarením</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vyšetrovacie metódy v patológii a súdnom lekárstve</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vyšetrovacie metódy v preventívnom pracovnom lekárstve a toxikológii</w:t>
      </w:r>
    </w:p>
    <w:p w:rsidR="00905383" w:rsidRPr="00C847D3" w:rsidP="007279E4">
      <w:pPr>
        <w:pStyle w:val="ListParagraph"/>
        <w:numPr>
          <w:numId w:val="42"/>
        </w:numPr>
        <w:bidi w:val="0"/>
        <w:ind w:left="851" w:hanging="851"/>
        <w:jc w:val="left"/>
        <w:rPr>
          <w:rFonts w:ascii="Times New Roman" w:hAnsi="Times New Roman"/>
        </w:rPr>
      </w:pPr>
      <w:r w:rsidRPr="00C847D3">
        <w:rPr>
          <w:rFonts w:ascii="Times New Roman" w:hAnsi="Times New Roman"/>
        </w:rPr>
        <w:t>zdravotnícka informatika</w:t>
      </w:r>
    </w:p>
    <w:p w:rsidR="00905383" w:rsidRPr="0051716D" w:rsidP="00905383">
      <w:pPr>
        <w:bidi w:val="0"/>
        <w:rPr>
          <w:rFonts w:ascii="Times New Roman" w:hAnsi="Times New Roman"/>
        </w:rPr>
      </w:pPr>
      <w:r w:rsidRPr="0051716D">
        <w:rPr>
          <w:rFonts w:ascii="Times New Roman" w:hAnsi="Times New Roman"/>
        </w:rPr>
        <w:t xml:space="preserve"> </w:t>
      </w:r>
    </w:p>
    <w:p w:rsidR="00905383" w:rsidRPr="00F93333" w:rsidP="00905383">
      <w:pPr>
        <w:bidi w:val="0"/>
        <w:rPr>
          <w:rFonts w:ascii="Times New Roman" w:hAnsi="Times New Roman"/>
          <w:u w:val="single"/>
        </w:rPr>
      </w:pPr>
      <w:r w:rsidRPr="00F93333">
        <w:rPr>
          <w:rFonts w:ascii="Times New Roman" w:hAnsi="Times New Roman"/>
          <w:u w:val="single"/>
        </w:rPr>
        <w:t xml:space="preserve">certifikovaná pracovná činnosť </w:t>
      </w:r>
    </w:p>
    <w:p w:rsidR="00905383" w:rsidRPr="00C847D3" w:rsidP="007279E4">
      <w:pPr>
        <w:pStyle w:val="ListParagraph"/>
        <w:numPr>
          <w:numId w:val="43"/>
        </w:numPr>
        <w:bidi w:val="0"/>
        <w:ind w:left="851" w:hanging="851"/>
        <w:jc w:val="left"/>
        <w:rPr>
          <w:rFonts w:ascii="Times New Roman" w:hAnsi="Times New Roman"/>
        </w:rPr>
      </w:pPr>
      <w:r w:rsidRPr="00C847D3">
        <w:rPr>
          <w:rFonts w:ascii="Times New Roman" w:hAnsi="Times New Roman"/>
        </w:rPr>
        <w:t>klasifikačný systém v zdravotníctve</w:t>
      </w:r>
    </w:p>
    <w:p w:rsidR="00905383" w:rsidRPr="00C847D3" w:rsidP="007279E4">
      <w:pPr>
        <w:pStyle w:val="ListParagraph"/>
        <w:numPr>
          <w:numId w:val="43"/>
        </w:numPr>
        <w:bidi w:val="0"/>
        <w:ind w:left="851" w:hanging="851"/>
        <w:jc w:val="left"/>
        <w:rPr>
          <w:rFonts w:ascii="Times New Roman" w:hAnsi="Times New Roman"/>
        </w:rPr>
      </w:pPr>
      <w:r w:rsidRPr="00C847D3">
        <w:rPr>
          <w:rFonts w:ascii="Times New Roman" w:hAnsi="Times New Roman"/>
        </w:rPr>
        <w:t>zabezpečovanie kvality transfúznych liekov</w:t>
      </w:r>
    </w:p>
    <w:p w:rsidR="009C6B4B">
      <w:pPr>
        <w:bidi w:val="0"/>
        <w:spacing w:after="200" w:line="276" w:lineRule="auto"/>
        <w:jc w:val="left"/>
        <w:rPr>
          <w:rFonts w:ascii="Times New Roman" w:hAnsi="Times New Roman"/>
          <w:caps/>
          <w:noProof/>
          <w:kern w:val="32"/>
          <w:sz w:val="22"/>
          <w:szCs w:val="22"/>
          <w:lang w:eastAsia="en-US"/>
        </w:rPr>
      </w:pPr>
    </w:p>
    <w:p w:rsidR="00905383">
      <w:pPr>
        <w:bidi w:val="0"/>
        <w:spacing w:after="200" w:line="276" w:lineRule="auto"/>
        <w:jc w:val="left"/>
        <w:rPr>
          <w:rFonts w:ascii="Times New Roman" w:hAnsi="Times New Roman"/>
          <w:noProof/>
          <w:kern w:val="32"/>
          <w:sz w:val="22"/>
          <w:szCs w:val="22"/>
          <w:lang w:eastAsia="en-US"/>
        </w:rPr>
      </w:pPr>
      <w:r>
        <w:rPr>
          <w:rFonts w:ascii="Times New Roman" w:hAnsi="Times New Roman"/>
          <w:b/>
          <w:bCs/>
          <w:noProof/>
          <w:sz w:val="22"/>
          <w:szCs w:val="22"/>
        </w:rPr>
        <w:br w:type="page"/>
      </w:r>
    </w:p>
    <w:p w:rsidR="009C6B4B" w:rsidRPr="00052C2B" w:rsidP="009C6B4B">
      <w:pPr>
        <w:pStyle w:val="Heading1"/>
        <w:bidi w:val="0"/>
        <w:spacing w:before="0" w:after="0"/>
        <w:jc w:val="right"/>
        <w:rPr>
          <w:rFonts w:ascii="Times New Roman" w:hAnsi="Times New Roman" w:cs="Times New Roman"/>
          <w:b w:val="0"/>
          <w:bCs w:val="0"/>
          <w:noProof/>
          <w:sz w:val="22"/>
          <w:szCs w:val="22"/>
        </w:rPr>
      </w:pPr>
      <w:r>
        <w:rPr>
          <w:rFonts w:ascii="Times New Roman" w:hAnsi="Times New Roman" w:cs="Times New Roman"/>
          <w:b w:val="0"/>
          <w:bCs w:val="0"/>
          <w:noProof/>
          <w:sz w:val="22"/>
          <w:szCs w:val="22"/>
        </w:rPr>
        <w:t>P</w:t>
      </w:r>
      <w:r w:rsidRPr="00052C2B">
        <w:rPr>
          <w:rFonts w:ascii="Times New Roman" w:hAnsi="Times New Roman" w:cs="Times New Roman"/>
          <w:b w:val="0"/>
          <w:bCs w:val="0"/>
          <w:noProof/>
          <w:sz w:val="22"/>
          <w:szCs w:val="22"/>
        </w:rPr>
        <w:t xml:space="preserve">ríloha č. </w:t>
      </w:r>
      <w:r>
        <w:rPr>
          <w:rFonts w:ascii="Times New Roman" w:hAnsi="Times New Roman" w:cs="Times New Roman"/>
          <w:b w:val="0"/>
          <w:bCs w:val="0"/>
          <w:noProof/>
          <w:sz w:val="22"/>
          <w:szCs w:val="22"/>
        </w:rPr>
        <w:t>4</w:t>
      </w:r>
    </w:p>
    <w:p w:rsidR="009C6B4B" w:rsidRPr="00052C2B" w:rsidP="009C6B4B">
      <w:pPr>
        <w:bidi w:val="0"/>
        <w:jc w:val="right"/>
        <w:rPr>
          <w:rFonts w:ascii="Times New Roman" w:hAnsi="Times New Roman"/>
          <w:lang w:eastAsia="en-US"/>
        </w:rPr>
      </w:pPr>
      <w:r>
        <w:rPr>
          <w:rFonts w:ascii="Times New Roman" w:hAnsi="Times New Roman"/>
          <w:lang w:eastAsia="en-US"/>
        </w:rPr>
        <w:t>k</w:t>
      </w:r>
      <w:r w:rsidRPr="00052C2B">
        <w:rPr>
          <w:rFonts w:ascii="Times New Roman" w:hAnsi="Times New Roman"/>
          <w:lang w:eastAsia="en-US"/>
        </w:rPr>
        <w:t> vyhláške č.../2013 Z. z.</w:t>
      </w:r>
    </w:p>
    <w:p w:rsidR="009C6B4B" w:rsidP="00C263A9">
      <w:pPr>
        <w:pStyle w:val="Heading1"/>
        <w:bidi w:val="0"/>
        <w:spacing w:before="0" w:after="0"/>
        <w:jc w:val="center"/>
        <w:rPr>
          <w:rFonts w:ascii="Times New Roman" w:hAnsi="Times New Roman" w:cs="Times New Roman"/>
          <w:b w:val="0"/>
          <w:bCs w:val="0"/>
          <w:caps/>
          <w:noProof/>
          <w:sz w:val="22"/>
          <w:szCs w:val="22"/>
        </w:rPr>
      </w:pPr>
    </w:p>
    <w:p w:rsidR="00C263A9" w:rsidRPr="00C36FD5" w:rsidP="00C263A9">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VZOR</w:t>
      </w:r>
    </w:p>
    <w:p w:rsidR="00C263A9" w:rsidP="00C263A9">
      <w:pPr>
        <w:bidi w:val="0"/>
        <w:jc w:val="center"/>
        <w:rPr>
          <w:rFonts w:ascii="Georgia" w:hAnsi="Georgia"/>
          <w:b/>
          <w:caps/>
          <w:noProof/>
          <w:sz w:val="20"/>
          <w:szCs w:val="20"/>
        </w:rPr>
      </w:pPr>
      <w:r w:rsidRPr="00C36FD5">
        <w:rPr>
          <w:rFonts w:ascii="Georgia" w:hAnsi="Georgia"/>
          <w:b/>
          <w:caps/>
          <w:noProof/>
          <w:sz w:val="20"/>
          <w:szCs w:val="20"/>
        </w:rPr>
        <w:t xml:space="preserve">VýKAZ  </w:t>
      </w:r>
      <w:r>
        <w:rPr>
          <w:rFonts w:ascii="Georgia" w:hAnsi="Georgia"/>
          <w:b/>
          <w:caps/>
          <w:noProof/>
          <w:sz w:val="20"/>
          <w:szCs w:val="20"/>
        </w:rPr>
        <w:t>Kom</w:t>
      </w:r>
      <w:r w:rsidR="009C6B4B">
        <w:rPr>
          <w:rFonts w:ascii="Georgia" w:hAnsi="Georgia"/>
          <w:b/>
          <w:caps/>
          <w:noProof/>
          <w:sz w:val="20"/>
          <w:szCs w:val="20"/>
        </w:rPr>
        <w:t>ory</w:t>
      </w:r>
      <w:r w:rsidRPr="00371186">
        <w:rPr>
          <w:rFonts w:ascii="Georgia" w:hAnsi="Georgia"/>
          <w:b/>
          <w:caps/>
          <w:noProof/>
          <w:sz w:val="20"/>
          <w:szCs w:val="20"/>
        </w:rPr>
        <w:t xml:space="preserve"> na zasielanie údajov o osobách, ktorým bol</w:t>
      </w:r>
      <w:r w:rsidR="00A220B8">
        <w:rPr>
          <w:rFonts w:ascii="Georgia" w:hAnsi="Georgia"/>
          <w:b/>
          <w:caps/>
          <w:noProof/>
          <w:sz w:val="20"/>
          <w:szCs w:val="20"/>
        </w:rPr>
        <w:t>a vydaná licencia</w:t>
      </w:r>
    </w:p>
    <w:p w:rsidR="00C263A9" w:rsidRPr="00371186" w:rsidP="00C263A9">
      <w:pPr>
        <w:bidi w:val="0"/>
        <w:jc w:val="center"/>
        <w:rPr>
          <w:rFonts w:ascii="Georgia" w:hAnsi="Georgia"/>
          <w:b/>
          <w:caps/>
          <w:noProof/>
          <w:sz w:val="20"/>
          <w:szCs w:val="20"/>
        </w:rPr>
      </w:pPr>
    </w:p>
    <w:p w:rsidR="00C263A9" w:rsidRPr="00C36FD5" w:rsidP="00C263A9">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Časť A</w:t>
      </w:r>
    </w:p>
    <w:p w:rsidR="00C263A9" w:rsidRPr="00C36FD5" w:rsidP="00C263A9">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 xml:space="preserve">opis dátového rozhrania PRE textový formát </w:t>
      </w:r>
    </w:p>
    <w:p w:rsidR="00C263A9" w:rsidRPr="00C36FD5" w:rsidP="00C263A9">
      <w:pPr>
        <w:bidi w:val="0"/>
        <w:rPr>
          <w:rFonts w:ascii="Times New Roman" w:hAnsi="Times New Roman"/>
          <w:noProof/>
        </w:rPr>
      </w:pP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 xml:space="preserve">Popis dávky: Zasielanie zoznamu údajov </w:t>
      </w:r>
      <w:r w:rsidRPr="007E6DC4">
        <w:rPr>
          <w:rFonts w:ascii="Times New Roman" w:hAnsi="Times New Roman"/>
          <w:sz w:val="22"/>
          <w:szCs w:val="22"/>
        </w:rPr>
        <w:t>o </w:t>
      </w:r>
      <w:r w:rsidR="00A220B8">
        <w:rPr>
          <w:rFonts w:ascii="Times New Roman" w:hAnsi="Times New Roman"/>
          <w:sz w:val="22"/>
          <w:szCs w:val="22"/>
        </w:rPr>
        <w:t>osobách, ktorým bola</w:t>
      </w:r>
      <w:r w:rsidRPr="007E6DC4">
        <w:rPr>
          <w:rFonts w:ascii="Times New Roman" w:hAnsi="Times New Roman"/>
          <w:sz w:val="22"/>
          <w:szCs w:val="22"/>
        </w:rPr>
        <w:t xml:space="preserve"> vydan</w:t>
      </w:r>
      <w:r w:rsidR="00A220B8">
        <w:rPr>
          <w:rFonts w:ascii="Times New Roman" w:hAnsi="Times New Roman"/>
          <w:sz w:val="22"/>
          <w:szCs w:val="22"/>
        </w:rPr>
        <w:t xml:space="preserve">á licencia </w:t>
      </w:r>
      <w:r w:rsidRPr="007E6DC4">
        <w:rPr>
          <w:rFonts w:ascii="Times New Roman" w:hAnsi="Times New Roman"/>
          <w:noProof/>
          <w:sz w:val="22"/>
          <w:szCs w:val="22"/>
        </w:rPr>
        <w:t>k poslednému dňu predchádzajúceho kalendárneho mesiaca. Jedna dávka môže pozostávať z viacerých súborov dávky umiestnených na viacerých dátových nosičoch.</w:t>
      </w:r>
    </w:p>
    <w:p w:rsidR="00C263A9" w:rsidRPr="007E6DC4" w:rsidP="00C263A9">
      <w:pPr>
        <w:bidi w:val="0"/>
        <w:rPr>
          <w:rFonts w:ascii="Times New Roman" w:hAnsi="Times New Roman"/>
          <w:noProof/>
          <w:sz w:val="22"/>
          <w:szCs w:val="22"/>
        </w:rPr>
      </w:pP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Typ dávky: </w:t>
        <w:tab/>
        <w:t>40</w:t>
      </w:r>
      <w:r w:rsidR="00A220B8">
        <w:rPr>
          <w:rFonts w:ascii="Times New Roman" w:hAnsi="Times New Roman"/>
          <w:noProof/>
          <w:sz w:val="22"/>
          <w:szCs w:val="22"/>
        </w:rPr>
        <w:t>3</w:t>
      </w: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Odosielateľ dávky:              </w:t>
        <w:tab/>
      </w:r>
      <w:r w:rsidR="00F83E25">
        <w:rPr>
          <w:rFonts w:ascii="Times New Roman" w:hAnsi="Times New Roman"/>
          <w:noProof/>
          <w:sz w:val="22"/>
          <w:szCs w:val="22"/>
        </w:rPr>
        <w:t>k</w:t>
      </w:r>
      <w:r w:rsidR="00A220B8">
        <w:rPr>
          <w:rFonts w:ascii="Times New Roman" w:hAnsi="Times New Roman"/>
          <w:noProof/>
          <w:sz w:val="22"/>
          <w:szCs w:val="22"/>
        </w:rPr>
        <w:t>omor</w:t>
      </w:r>
      <w:r w:rsidR="00F83E25">
        <w:rPr>
          <w:rFonts w:ascii="Times New Roman" w:hAnsi="Times New Roman"/>
          <w:noProof/>
          <w:sz w:val="22"/>
          <w:szCs w:val="22"/>
        </w:rPr>
        <w:t>a</w:t>
      </w: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Prijímateľ dávky:               </w:t>
        <w:tab/>
        <w:t>ministerstvo zdravotníctva</w:t>
      </w: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ab/>
        <w:t>Úrad pre dohľad nad zdravotnou starostlivosťou</w:t>
      </w: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Periodicita zasielania:</w:t>
        <w:tab/>
        <w:t>1 x mesačne k poslednému dňu kalendárneho mesiaca</w:t>
      </w: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Znaková sada a kódovanie:       </w:t>
        <w:tab/>
        <w:t>UTF-8</w:t>
      </w: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Formát prenosu dát:             </w:t>
        <w:tab/>
        <w:t>textový   súbor</w:t>
      </w:r>
    </w:p>
    <w:p w:rsidR="00C263A9" w:rsidRPr="007E6DC4" w:rsidP="006457E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Zloženie názvu súboru dávky:    </w:t>
        <w:tab/>
      </w:r>
      <w:r w:rsidRPr="007E6DC4">
        <w:rPr>
          <w:rFonts w:ascii="Times New Roman" w:hAnsi="Times New Roman"/>
          <w:b/>
          <w:noProof/>
          <w:sz w:val="22"/>
          <w:szCs w:val="22"/>
        </w:rPr>
        <w:t>x</w:t>
      </w:r>
      <w:r w:rsidR="00A220B8">
        <w:rPr>
          <w:rFonts w:ascii="Times New Roman" w:hAnsi="Times New Roman"/>
          <w:b/>
          <w:noProof/>
          <w:sz w:val="22"/>
          <w:szCs w:val="22"/>
        </w:rPr>
        <w:t>403</w:t>
      </w:r>
      <w:r w:rsidRPr="007E6DC4">
        <w:rPr>
          <w:rFonts w:ascii="Times New Roman" w:hAnsi="Times New Roman"/>
          <w:b/>
          <w:noProof/>
          <w:sz w:val="22"/>
          <w:szCs w:val="22"/>
        </w:rPr>
        <w:t>rrmm.nnn</w:t>
      </w:r>
      <w:r w:rsidRPr="007E6DC4">
        <w:rPr>
          <w:rFonts w:ascii="Times New Roman" w:hAnsi="Times New Roman"/>
          <w:noProof/>
          <w:sz w:val="22"/>
          <w:szCs w:val="22"/>
        </w:rPr>
        <w:t>, kde</w:t>
      </w:r>
    </w:p>
    <w:p w:rsidR="00C263A9" w:rsidRPr="007E6DC4" w:rsidP="006457E9">
      <w:pPr>
        <w:tabs>
          <w:tab w:val="left" w:pos="3960"/>
          <w:tab w:val="left" w:pos="4111"/>
          <w:tab w:val="left" w:pos="5220"/>
        </w:tabs>
        <w:bidi w:val="0"/>
        <w:ind w:firstLine="3544"/>
        <w:jc w:val="left"/>
        <w:rPr>
          <w:rFonts w:ascii="Times New Roman" w:hAnsi="Times New Roman"/>
          <w:noProof/>
          <w:sz w:val="22"/>
          <w:szCs w:val="22"/>
        </w:rPr>
      </w:pPr>
      <w:r w:rsidRPr="007E6DC4">
        <w:rPr>
          <w:rFonts w:ascii="Times New Roman" w:hAnsi="Times New Roman"/>
          <w:b/>
          <w:noProof/>
          <w:sz w:val="22"/>
          <w:szCs w:val="22"/>
        </w:rPr>
        <w:t>x</w:t>
      </w:r>
      <w:r w:rsidRPr="007E6DC4">
        <w:rPr>
          <w:rFonts w:ascii="Times New Roman" w:hAnsi="Times New Roman"/>
          <w:noProof/>
          <w:sz w:val="22"/>
          <w:szCs w:val="22"/>
        </w:rPr>
        <w:t xml:space="preserve"> označuje charakter dávky, ktorá môže byť</w:t>
        <w:br/>
        <w:tab/>
        <w:t>N – nová (prvotný výkaz)</w:t>
        <w:br/>
        <w:tab/>
        <w:t>O – opravná (opravný výkaz celkový)</w:t>
        <w:br/>
        <w:tab/>
        <w:t>A – aditívna (rozdielový výkaz)</w:t>
      </w:r>
    </w:p>
    <w:p w:rsidR="00C263A9" w:rsidRPr="007E6DC4" w:rsidP="006457E9">
      <w:pPr>
        <w:tabs>
          <w:tab w:val="left" w:pos="3544"/>
          <w:tab w:val="left" w:pos="3960"/>
          <w:tab w:val="left" w:pos="5220"/>
        </w:tabs>
        <w:bidi w:val="0"/>
        <w:ind w:firstLine="2410"/>
        <w:jc w:val="left"/>
        <w:rPr>
          <w:rFonts w:ascii="Times New Roman" w:hAnsi="Times New Roman"/>
          <w:noProof/>
          <w:sz w:val="22"/>
          <w:szCs w:val="22"/>
        </w:rPr>
      </w:pPr>
      <w:r w:rsidRPr="007E6DC4">
        <w:rPr>
          <w:rFonts w:ascii="Times New Roman" w:hAnsi="Times New Roman"/>
          <w:b/>
          <w:bCs/>
          <w:noProof/>
          <w:sz w:val="22"/>
          <w:szCs w:val="22"/>
        </w:rPr>
        <w:tab/>
        <w:t>40</w:t>
      </w:r>
      <w:r w:rsidR="00A220B8">
        <w:rPr>
          <w:rFonts w:ascii="Times New Roman" w:hAnsi="Times New Roman"/>
          <w:b/>
          <w:bCs/>
          <w:noProof/>
          <w:sz w:val="22"/>
          <w:szCs w:val="22"/>
        </w:rPr>
        <w:t>3</w:t>
      </w:r>
      <w:r w:rsidRPr="007E6DC4">
        <w:rPr>
          <w:rFonts w:ascii="Times New Roman" w:hAnsi="Times New Roman"/>
          <w:noProof/>
          <w:sz w:val="22"/>
          <w:szCs w:val="22"/>
        </w:rPr>
        <w:tab/>
        <w:t>označuje typ dávky</w:t>
      </w:r>
    </w:p>
    <w:p w:rsidR="00C263A9" w:rsidRPr="007E6DC4" w:rsidP="006457E9">
      <w:pPr>
        <w:tabs>
          <w:tab w:val="left" w:pos="3544"/>
          <w:tab w:val="left" w:pos="3960"/>
          <w:tab w:val="left" w:pos="5220"/>
        </w:tabs>
        <w:bidi w:val="0"/>
        <w:ind w:left="3544" w:hanging="1134"/>
        <w:jc w:val="left"/>
        <w:rPr>
          <w:rFonts w:ascii="Times New Roman" w:hAnsi="Times New Roman"/>
          <w:noProof/>
          <w:sz w:val="22"/>
          <w:szCs w:val="22"/>
        </w:rPr>
      </w:pPr>
      <w:r w:rsidRPr="007E6DC4">
        <w:rPr>
          <w:rFonts w:ascii="Times New Roman" w:hAnsi="Times New Roman"/>
          <w:b/>
          <w:bCs/>
          <w:noProof/>
          <w:sz w:val="22"/>
          <w:szCs w:val="22"/>
        </w:rPr>
        <w:tab/>
        <w:t xml:space="preserve">rrmm </w:t>
      </w:r>
      <w:r w:rsidRPr="007E6DC4">
        <w:rPr>
          <w:rFonts w:ascii="Times New Roman" w:hAnsi="Times New Roman"/>
          <w:bCs/>
          <w:noProof/>
          <w:sz w:val="22"/>
          <w:szCs w:val="22"/>
        </w:rPr>
        <w:t>označuje i</w:t>
      </w:r>
      <w:r w:rsidRPr="007E6DC4">
        <w:rPr>
          <w:rFonts w:ascii="Times New Roman" w:hAnsi="Times New Roman"/>
          <w:noProof/>
          <w:sz w:val="22"/>
          <w:szCs w:val="22"/>
        </w:rPr>
        <w:t xml:space="preserve">dentifikáciu mesiaca, ku ktorému sa dávka vzťahuje, kde </w:t>
        <w:br/>
        <w:tab/>
        <w:t>rr označuje posledné dve číslice letopočtu (roku)</w:t>
      </w:r>
    </w:p>
    <w:p w:rsidR="00C263A9" w:rsidRPr="007E6DC4" w:rsidP="006457E9">
      <w:pPr>
        <w:tabs>
          <w:tab w:val="left" w:pos="3544"/>
          <w:tab w:val="left" w:pos="3960"/>
          <w:tab w:val="left" w:pos="5220"/>
        </w:tabs>
        <w:bidi w:val="0"/>
        <w:ind w:left="3969" w:hanging="1559"/>
        <w:jc w:val="left"/>
        <w:rPr>
          <w:rFonts w:ascii="Times New Roman" w:hAnsi="Times New Roman"/>
          <w:noProof/>
          <w:sz w:val="22"/>
          <w:szCs w:val="22"/>
        </w:rPr>
      </w:pPr>
      <w:r w:rsidRPr="007E6DC4">
        <w:rPr>
          <w:rFonts w:ascii="Times New Roman" w:hAnsi="Times New Roman"/>
          <w:noProof/>
          <w:sz w:val="22"/>
          <w:szCs w:val="22"/>
        </w:rPr>
        <w:tab/>
        <w:tab/>
        <w:t>mm označuje číselné označenie mesiaca (01 – Január ... 12 – December)</w:t>
      </w:r>
    </w:p>
    <w:p w:rsidR="00C263A9" w:rsidRPr="007E6DC4" w:rsidP="006457E9">
      <w:pPr>
        <w:tabs>
          <w:tab w:val="left" w:pos="3544"/>
          <w:tab w:val="left" w:pos="3960"/>
          <w:tab w:val="left" w:pos="4111"/>
        </w:tabs>
        <w:bidi w:val="0"/>
        <w:ind w:left="3544" w:hanging="1134"/>
        <w:jc w:val="left"/>
        <w:rPr>
          <w:rFonts w:ascii="Times New Roman" w:hAnsi="Times New Roman"/>
          <w:noProof/>
          <w:sz w:val="22"/>
          <w:szCs w:val="22"/>
        </w:rPr>
      </w:pPr>
      <w:r w:rsidRPr="007E6DC4">
        <w:rPr>
          <w:rFonts w:ascii="Times New Roman" w:hAnsi="Times New Roman"/>
          <w:b/>
          <w:bCs/>
          <w:noProof/>
          <w:sz w:val="22"/>
          <w:szCs w:val="22"/>
        </w:rPr>
        <w:tab/>
        <w:t xml:space="preserve">nnn </w:t>
      </w:r>
      <w:r w:rsidRPr="007E6DC4">
        <w:rPr>
          <w:rFonts w:ascii="Times New Roman" w:hAnsi="Times New Roman"/>
          <w:noProof/>
          <w:sz w:val="22"/>
          <w:szCs w:val="22"/>
        </w:rPr>
        <w:tab/>
        <w:t>je trojznakový identifikátor, určujúci poradie súboru dávky v danom mesiaci</w:t>
      </w:r>
    </w:p>
    <w:p w:rsidR="00C263A9" w:rsidRPr="007E6DC4" w:rsidP="006457E9">
      <w:pPr>
        <w:bidi w:val="0"/>
        <w:jc w:val="left"/>
        <w:rPr>
          <w:rFonts w:ascii="Times New Roman" w:hAnsi="Times New Roman"/>
          <w:b/>
          <w:noProof/>
          <w:sz w:val="22"/>
          <w:szCs w:val="22"/>
        </w:rPr>
      </w:pPr>
      <w:r w:rsidRPr="007E6DC4">
        <w:rPr>
          <w:rFonts w:ascii="Times New Roman" w:hAnsi="Times New Roman"/>
          <w:b/>
          <w:noProof/>
          <w:sz w:val="22"/>
          <w:szCs w:val="22"/>
        </w:rPr>
        <w:t>Oddeľovacie   znaky:</w:t>
      </w:r>
    </w:p>
    <w:p w:rsidR="00C263A9" w:rsidRPr="007E6DC4" w:rsidP="006457E9">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Oddeľovač položiek riadku: </w:t>
        <w:tab/>
        <w:t xml:space="preserve">| (vertical bar; ASCII #7C). Položky vety nemajú fixnú dĺžku. Čísla sa nedopĺňajú znakom 0 (nula) na začiatku. </w:t>
      </w:r>
    </w:p>
    <w:p w:rsidR="00C263A9" w:rsidRPr="007E6DC4" w:rsidP="006457E9">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Desatinný oddeľovač:            </w:t>
        <w:tab/>
        <w:t>čiarka</w:t>
      </w:r>
    </w:p>
    <w:p w:rsidR="00C263A9" w:rsidRPr="007E6DC4" w:rsidP="006457E9">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Formát vety dávky:              </w:t>
        <w:tab/>
        <w:t xml:space="preserve">polozka_1|polozka_2|...|polozka_N| </w:t>
      </w:r>
      <w:r w:rsidR="009C6B4B">
        <w:rPr>
          <w:rFonts w:ascii="Times New Roman" w:hAnsi="Times New Roman"/>
          <w:noProof/>
          <w:sz w:val="22"/>
          <w:szCs w:val="22"/>
        </w:rPr>
        <w:t>(</w:t>
      </w:r>
      <w:r w:rsidRPr="007E6DC4">
        <w:rPr>
          <w:rFonts w:ascii="Times New Roman" w:hAnsi="Times New Roman"/>
          <w:noProof/>
          <w:sz w:val="22"/>
          <w:szCs w:val="22"/>
        </w:rPr>
        <w:t>oddeľovač</w:t>
      </w:r>
      <w:r w:rsidR="009C6B4B">
        <w:rPr>
          <w:rFonts w:ascii="Times New Roman" w:hAnsi="Times New Roman"/>
          <w:noProof/>
          <w:sz w:val="22"/>
          <w:szCs w:val="22"/>
        </w:rPr>
        <w:t xml:space="preserve"> </w:t>
      </w:r>
      <w:r w:rsidRPr="007E6DC4">
        <w:rPr>
          <w:rFonts w:ascii="Times New Roman" w:hAnsi="Times New Roman"/>
          <w:noProof/>
          <w:sz w:val="22"/>
          <w:szCs w:val="22"/>
        </w:rPr>
        <w:t>je                                potrebné   uviesť   aj   na   konci   každého   riadku)</w:t>
      </w:r>
    </w:p>
    <w:p w:rsidR="00C263A9" w:rsidRPr="007E6DC4" w:rsidP="006457E9">
      <w:pPr>
        <w:bidi w:val="0"/>
        <w:jc w:val="left"/>
        <w:rPr>
          <w:rFonts w:ascii="Times New Roman" w:hAnsi="Times New Roman"/>
          <w:noProof/>
          <w:sz w:val="22"/>
          <w:szCs w:val="22"/>
        </w:rPr>
      </w:pPr>
      <w:r w:rsidRPr="007E6DC4">
        <w:rPr>
          <w:rFonts w:ascii="Times New Roman" w:hAnsi="Times New Roman"/>
          <w:noProof/>
          <w:sz w:val="22"/>
          <w:szCs w:val="22"/>
        </w:rPr>
        <w:t>Každá veta je na novom riadku dávky.</w:t>
      </w:r>
    </w:p>
    <w:p w:rsidR="00C263A9" w:rsidRPr="00C36FD5" w:rsidP="00C263A9">
      <w:pPr>
        <w:bidi w:val="0"/>
        <w:rPr>
          <w:rFonts w:ascii="Times New Roman" w:hAnsi="Times New Roman"/>
          <w:noProof/>
        </w:rPr>
      </w:pPr>
    </w:p>
    <w:p w:rsidR="00C263A9" w:rsidRPr="00C36FD5" w:rsidP="00C263A9">
      <w:pPr>
        <w:bidi w:val="0"/>
        <w:rPr>
          <w:rFonts w:ascii="Times New Roman" w:hAnsi="Times New Roman"/>
          <w:b/>
          <w:noProof/>
        </w:rPr>
      </w:pPr>
      <w:r w:rsidRPr="00C36FD5">
        <w:rPr>
          <w:rFonts w:ascii="Times New Roman" w:hAnsi="Times New Roman"/>
          <w:b/>
          <w:noProof/>
        </w:rPr>
        <w:t>Obsah dávky:</w:t>
      </w:r>
    </w:p>
    <w:p w:rsidR="00C263A9" w:rsidRPr="00C36FD5" w:rsidP="00C263A9">
      <w:pPr>
        <w:bidi w:val="0"/>
        <w:rPr>
          <w:rFonts w:ascii="Times New Roman" w:hAnsi="Times New Roman"/>
          <w:b/>
        </w:rPr>
      </w:pPr>
      <w:r w:rsidRPr="00C36FD5">
        <w:rPr>
          <w:rFonts w:ascii="Times New Roman" w:hAnsi="Times New Roman"/>
          <w:b/>
        </w:rPr>
        <w:t xml:space="preserve"> </w:t>
      </w:r>
    </w:p>
    <w:p w:rsidR="00C263A9" w:rsidRPr="00C36FD5" w:rsidP="00C263A9">
      <w:pPr>
        <w:pStyle w:val="Heading2"/>
        <w:bidi w:val="0"/>
        <w:spacing w:before="0" w:line="240" w:lineRule="auto"/>
        <w:rPr>
          <w:rFonts w:ascii="Times New Roman" w:hAnsi="Times New Roman"/>
          <w:b w:val="0"/>
          <w:bCs w:val="0"/>
          <w:noProof/>
          <w:color w:val="auto"/>
          <w:sz w:val="22"/>
          <w:szCs w:val="22"/>
          <w:u w:val="single"/>
        </w:rPr>
      </w:pPr>
      <w:r w:rsidRPr="00C36FD5">
        <w:rPr>
          <w:rFonts w:ascii="Times New Roman" w:hAnsi="Times New Roman"/>
          <w:b w:val="0"/>
          <w:bCs w:val="0"/>
          <w:noProof/>
          <w:color w:val="auto"/>
          <w:sz w:val="22"/>
          <w:szCs w:val="22"/>
          <w:u w:val="single"/>
        </w:rPr>
        <w:t>Identifikácia dávky</w:t>
      </w:r>
    </w:p>
    <w:p w:rsidR="00C263A9" w:rsidRPr="00C36FD5" w:rsidP="00C263A9">
      <w:pPr>
        <w:bidi w:val="0"/>
        <w:rPr>
          <w:rFonts w:ascii="Times New Roman" w:hAnsi="Times New Roman"/>
          <w:noProof/>
        </w:rPr>
      </w:pP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333"/>
        <w:gridCol w:w="3926"/>
        <w:gridCol w:w="969"/>
        <w:gridCol w:w="1260"/>
        <w:gridCol w:w="1800"/>
      </w:tblGrid>
      <w:tr>
        <w:tblPrEx>
          <w:tblW w:w="0" w:type="auto"/>
          <w:tblBorders>
            <w:top w:val="single" w:sz="4" w:space="0" w:color="auto"/>
            <w:left w:val="single" w:sz="4" w:space="0" w:color="auto"/>
            <w:bottom w:val="single" w:sz="4" w:space="0" w:color="auto"/>
            <w:right w:val="single" w:sz="4" w:space="0" w:color="auto"/>
          </w:tblBorders>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Položka č.</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Dĺžka</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1.</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Charakter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1</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2.</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Typ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3.</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A220B8">
            <w:pPr>
              <w:bidi w:val="0"/>
              <w:rPr>
                <w:rFonts w:ascii="Times New Roman" w:hAnsi="Times New Roman"/>
                <w:noProof/>
                <w:sz w:val="20"/>
                <w:szCs w:val="20"/>
              </w:rPr>
            </w:pPr>
            <w:r w:rsidRPr="00C36FD5">
              <w:rPr>
                <w:rFonts w:ascii="Times New Roman" w:hAnsi="Times New Roman"/>
                <w:noProof/>
                <w:sz w:val="20"/>
                <w:szCs w:val="20"/>
              </w:rPr>
              <w:t xml:space="preserve">IČO </w:t>
            </w:r>
            <w:r w:rsidR="00A220B8">
              <w:rPr>
                <w:rFonts w:ascii="Times New Roman" w:hAnsi="Times New Roman"/>
                <w:noProof/>
                <w:sz w:val="20"/>
                <w:szCs w:val="20"/>
              </w:rPr>
              <w:t>komory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2334B4" w:rsidP="00905383">
            <w:pPr>
              <w:bidi w:val="0"/>
              <w:rPr>
                <w:rFonts w:ascii="Times New Roman" w:hAnsi="Times New Roman"/>
                <w:bCs/>
                <w:noProof/>
                <w:sz w:val="20"/>
                <w:szCs w:val="20"/>
              </w:rPr>
            </w:pPr>
            <w:r>
              <w:rPr>
                <w:rFonts w:ascii="Times New Roman" w:hAnsi="Times New Roman"/>
                <w:bCs/>
                <w:noProof/>
                <w:sz w:val="20"/>
                <w:szCs w:val="20"/>
              </w:rPr>
              <w:t>8</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Pr>
                <w:rFonts w:ascii="Times New Roman" w:hAnsi="Times New Roman"/>
                <w:noProof/>
                <w:sz w:val="20"/>
                <w:szCs w:val="20"/>
              </w:rPr>
              <w:t>4.</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Dátum odoslania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DATE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RRRRMMDD</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5.</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Číslo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6.</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Počet viet tela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7.</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Počet médií</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8.</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Poradové číslo média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3</w:t>
            </w:r>
          </w:p>
        </w:tc>
      </w:tr>
    </w:tbl>
    <w:p w:rsidR="00C263A9" w:rsidRPr="007E6DC4" w:rsidP="00C263A9">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P = povinná položka</w:t>
      </w: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Dátový typ:</w:t>
        <w:tab/>
        <w:tab/>
        <w:t>CHAR</w:t>
        <w:tab/>
        <w:t>– alfanumerický reťazec</w:t>
      </w: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ab/>
        <w:tab/>
        <w:tab/>
        <w:t xml:space="preserve">INT </w:t>
        <w:tab/>
        <w:t>– celé číslo</w:t>
      </w: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ab/>
        <w:tab/>
        <w:tab/>
        <w:t xml:space="preserve">DATE </w:t>
        <w:tab/>
        <w:t>– dátumový údaj v ustanovenom tvare</w:t>
      </w:r>
    </w:p>
    <w:p w:rsidR="00C263A9" w:rsidRPr="007E6DC4" w:rsidP="00C263A9">
      <w:pPr>
        <w:tabs>
          <w:tab w:val="left" w:pos="3960"/>
        </w:tabs>
        <w:bidi w:val="0"/>
        <w:rPr>
          <w:rFonts w:ascii="Times New Roman" w:hAnsi="Times New Roman"/>
          <w:noProof/>
          <w:sz w:val="22"/>
          <w:szCs w:val="22"/>
        </w:rPr>
      </w:pPr>
    </w:p>
    <w:p w:rsidR="00C263A9" w:rsidRPr="007E6DC4" w:rsidP="00C263A9">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C263A9" w:rsidRPr="007E6DC4" w:rsidP="00C263A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noProof/>
          <w:sz w:val="22"/>
          <w:szCs w:val="22"/>
        </w:rPr>
        <w:t xml:space="preserve">Položka 1 – </w:t>
        <w:tab/>
        <w:t xml:space="preserve">Uvádza sa charakter dávky, N – nová (prvotný výkaz) dávka, O – opravná (v plnom rozsahu nahrádza novú dávku), A – aditívna (rozdielová) dávka (dopĺňa novú dávku alebo opravnú dávku) v tejto môže byť vykázaný len poistenec príslušnej zdravotnej poisťovne. </w:t>
      </w:r>
    </w:p>
    <w:p w:rsidR="00C263A9" w:rsidRPr="007E6DC4" w:rsidP="00C263A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2 – </w:t>
        <w:tab/>
        <w:t xml:space="preserve">Uvádza sa typ dávky, pre túto dávku je to nemenná hodnota </w:t>
      </w:r>
      <w:r w:rsidR="009C6B4B">
        <w:rPr>
          <w:rFonts w:ascii="Times New Roman" w:hAnsi="Times New Roman"/>
          <w:noProof/>
          <w:sz w:val="22"/>
          <w:szCs w:val="22"/>
        </w:rPr>
        <w:t>403</w:t>
      </w:r>
      <w:r w:rsidRPr="007E6DC4">
        <w:rPr>
          <w:rFonts w:ascii="Times New Roman" w:hAnsi="Times New Roman"/>
          <w:noProof/>
          <w:sz w:val="22"/>
          <w:szCs w:val="22"/>
        </w:rPr>
        <w:t>.</w:t>
      </w:r>
    </w:p>
    <w:p w:rsidR="00C263A9" w:rsidRPr="007E6DC4" w:rsidP="00C263A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3 – </w:t>
        <w:tab/>
        <w:t>Uvádza sa osemmiestne číslo, ak má IČO menej ako osem znakov, dopĺňa sa len vpredu (na začiatku) nulami tak, aby malo osem znakov.</w:t>
      </w:r>
    </w:p>
    <w:p w:rsidR="00C263A9" w:rsidRPr="007E6DC4" w:rsidP="00C263A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4 – </w:t>
        <w:tab/>
        <w:t xml:space="preserve">Uvádza sa dátum odoslania dávky v tvare RRRRMMDD, kde </w:t>
      </w:r>
      <w:r w:rsidRPr="007E6DC4">
        <w:rPr>
          <w:rFonts w:ascii="Times New Roman" w:hAnsi="Times New Roman"/>
          <w:sz w:val="22"/>
          <w:szCs w:val="22"/>
        </w:rPr>
        <w:t>RRRR označuje príslušný rok, MM označuje príslušný mesiac a DD označuje príslušný deň.</w:t>
      </w:r>
    </w:p>
    <w:p w:rsidR="00C263A9" w:rsidRPr="007E6DC4" w:rsidP="00C263A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5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poradové číslo dávky v danom mesiaci.</w:t>
      </w:r>
    </w:p>
    <w:p w:rsidR="00C263A9" w:rsidRPr="007E6DC4" w:rsidP="00C263A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6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poistencov v tele dávky (t. j. v prílohe).</w:t>
      </w:r>
    </w:p>
    <w:p w:rsidR="00C263A9" w:rsidRPr="007E6DC4" w:rsidP="00C263A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bCs/>
          <w:noProof/>
          <w:sz w:val="22"/>
          <w:szCs w:val="22"/>
        </w:rPr>
        <w:t xml:space="preserve">Položka 7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médií, na ktorých je dávka doručená.</w:t>
        <w:tab/>
      </w:r>
    </w:p>
    <w:p w:rsidR="00C263A9" w:rsidRPr="007E6DC4" w:rsidP="00C263A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8 – </w:t>
        <w:tab/>
        <w:t xml:space="preserve">Uvádza sa poradové číslo média (1,2,3…) </w:t>
      </w:r>
    </w:p>
    <w:p w:rsidR="00C263A9" w:rsidRPr="00C36FD5" w:rsidP="00C263A9">
      <w:pPr>
        <w:tabs>
          <w:tab w:val="left" w:pos="7905"/>
        </w:tabs>
        <w:bidi w:val="0"/>
        <w:ind w:left="1416" w:firstLine="708"/>
        <w:rPr>
          <w:rFonts w:ascii="Times New Roman" w:hAnsi="Times New Roman"/>
          <w:noProof/>
        </w:rPr>
      </w:pPr>
    </w:p>
    <w:p w:rsidR="00C263A9" w:rsidRPr="00C36FD5" w:rsidP="00C263A9">
      <w:pPr>
        <w:bidi w:val="0"/>
        <w:rPr>
          <w:rFonts w:ascii="Times New Roman" w:hAnsi="Times New Roman"/>
          <w:noProof/>
          <w:u w:val="single"/>
        </w:rPr>
      </w:pPr>
      <w:r w:rsidRPr="00C36FD5">
        <w:rPr>
          <w:rFonts w:ascii="Times New Roman" w:hAnsi="Times New Roman"/>
          <w:noProof/>
          <w:u w:val="single"/>
        </w:rPr>
        <w:t>Záhlavie dávky</w:t>
      </w:r>
    </w:p>
    <w:p w:rsidR="00C263A9" w:rsidRPr="00C36FD5" w:rsidP="00C263A9">
      <w:pPr>
        <w:bidi w:val="0"/>
        <w:rPr>
          <w:rFonts w:ascii="Times New Roman" w:hAnsi="Times New Roman"/>
          <w:noProof/>
          <w:szCs w:val="20"/>
        </w:rPr>
      </w:pPr>
      <w:r w:rsidRPr="00C36FD5">
        <w:rPr>
          <w:rFonts w:ascii="Times New Roman" w:hAnsi="Times New Roman"/>
          <w:noProof/>
        </w:rPr>
        <w:t xml:space="preserve">Záhlavie obsahuje dve vety. </w:t>
      </w:r>
      <w:r w:rsidRPr="00C36FD5">
        <w:rPr>
          <w:rFonts w:ascii="Times New Roman" w:hAnsi="Times New Roman"/>
          <w:noProof/>
          <w:szCs w:val="20"/>
        </w:rPr>
        <w:t>Záhlavie dávky sa uvádza na každom médiu dávky.</w:t>
      </w:r>
    </w:p>
    <w:p w:rsidR="00C263A9" w:rsidRPr="00C36FD5" w:rsidP="00C263A9">
      <w:pPr>
        <w:bidi w:val="0"/>
        <w:rPr>
          <w:rFonts w:ascii="Times New Roman" w:hAnsi="Times New Roman"/>
          <w:noProof/>
        </w:rPr>
      </w:pPr>
    </w:p>
    <w:p w:rsidR="00C263A9" w:rsidRPr="00C36FD5" w:rsidP="00C263A9">
      <w:pPr>
        <w:bidi w:val="0"/>
        <w:rPr>
          <w:rFonts w:ascii="Times New Roman" w:hAnsi="Times New Roman"/>
          <w:noProof/>
        </w:rPr>
      </w:pPr>
      <w:r>
        <w:rPr>
          <w:rFonts w:ascii="Times New Roman" w:hAnsi="Times New Roman"/>
          <w:b/>
          <w:noProof/>
        </w:rPr>
        <w:t>Záhlavie</w:t>
      </w:r>
      <w:r w:rsidRPr="00C36FD5">
        <w:rPr>
          <w:rFonts w:ascii="Times New Roman" w:hAnsi="Times New Roman"/>
          <w:b/>
          <w:noProof/>
        </w:rPr>
        <w:t xml:space="preserve"> dávky </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169"/>
        <w:gridCol w:w="3946"/>
        <w:gridCol w:w="1216"/>
        <w:gridCol w:w="1761"/>
        <w:gridCol w:w="1194"/>
      </w:tblGrid>
      <w:tr>
        <w:tblPrEx>
          <w:tblW w:w="0" w:type="auto"/>
          <w:tblBorders>
            <w:top w:val="single" w:sz="4" w:space="0" w:color="auto"/>
            <w:left w:val="single" w:sz="4" w:space="0" w:color="auto"/>
            <w:bottom w:val="single" w:sz="4" w:space="0" w:color="auto"/>
            <w:right w:val="single" w:sz="4" w:space="0" w:color="auto"/>
          </w:tblBorders>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Položka</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b/>
                <w:noProof/>
                <w:sz w:val="20"/>
                <w:szCs w:val="20"/>
              </w:rPr>
            </w:pPr>
            <w:r w:rsidRPr="00C36FD5">
              <w:rPr>
                <w:rFonts w:ascii="Times New Roman" w:hAnsi="Times New Roman"/>
                <w:b/>
                <w:noProof/>
                <w:sz w:val="20"/>
                <w:szCs w:val="20"/>
              </w:rPr>
              <w:t>Maximálna dĺžka</w:t>
            </w:r>
          </w:p>
        </w:tc>
      </w:tr>
      <w:tr>
        <w:tblPrEx>
          <w:tblW w:w="0" w:type="auto"/>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1.</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Obdobie</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P</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INT</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C263A9" w:rsidRPr="00C36FD5" w:rsidP="00905383">
            <w:pPr>
              <w:bidi w:val="0"/>
              <w:rPr>
                <w:rFonts w:ascii="Times New Roman" w:hAnsi="Times New Roman"/>
                <w:noProof/>
                <w:sz w:val="20"/>
                <w:szCs w:val="20"/>
              </w:rPr>
            </w:pPr>
            <w:r w:rsidRPr="00C36FD5">
              <w:rPr>
                <w:rFonts w:ascii="Times New Roman" w:hAnsi="Times New Roman"/>
                <w:noProof/>
                <w:sz w:val="20"/>
                <w:szCs w:val="20"/>
              </w:rPr>
              <w:t>6</w:t>
            </w:r>
          </w:p>
        </w:tc>
      </w:tr>
    </w:tbl>
    <w:p w:rsidR="00C263A9" w:rsidRPr="007E6DC4" w:rsidP="00C263A9">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P = povinná položka</w:t>
      </w: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Dátový typ:</w:t>
        <w:tab/>
        <w:tab/>
        <w:t xml:space="preserve">INT </w:t>
        <w:tab/>
        <w:t>– celé číslo</w:t>
      </w:r>
    </w:p>
    <w:p w:rsidR="00C263A9" w:rsidRPr="007E6DC4" w:rsidP="00C263A9">
      <w:pPr>
        <w:bidi w:val="0"/>
        <w:rPr>
          <w:rFonts w:ascii="Times New Roman" w:hAnsi="Times New Roman"/>
          <w:noProof/>
          <w:sz w:val="22"/>
          <w:szCs w:val="22"/>
        </w:rPr>
      </w:pPr>
      <w:r w:rsidRPr="007E6DC4">
        <w:rPr>
          <w:rFonts w:ascii="Times New Roman" w:hAnsi="Times New Roman"/>
          <w:noProof/>
          <w:sz w:val="22"/>
          <w:szCs w:val="22"/>
        </w:rPr>
        <w:tab/>
        <w:tab/>
        <w:tab/>
      </w:r>
    </w:p>
    <w:p w:rsidR="00C263A9" w:rsidRPr="007E6DC4" w:rsidP="00C263A9">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C263A9" w:rsidRPr="007E6DC4" w:rsidP="00C263A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Položka 1 –</w:t>
      </w:r>
      <w:r w:rsidRPr="007E6DC4">
        <w:rPr>
          <w:rFonts w:ascii="Times New Roman" w:hAnsi="Times New Roman"/>
          <w:bCs/>
          <w:noProof/>
          <w:sz w:val="22"/>
          <w:szCs w:val="22"/>
        </w:rPr>
        <w:t xml:space="preserve"> </w:t>
      </w:r>
      <w:r w:rsidRPr="007E6DC4">
        <w:rPr>
          <w:rFonts w:ascii="Times New Roman" w:hAnsi="Times New Roman"/>
          <w:noProof/>
          <w:sz w:val="22"/>
          <w:szCs w:val="22"/>
        </w:rPr>
        <w:t xml:space="preserve"> </w:t>
        <w:tab/>
        <w:t>Uvádza sa celé číslo v tvare RRRRMM, kde RRRR označuje príslušný rok, MM označuje príslušný mesiac, za ktorý sa údaje odovzdávajú.</w:t>
      </w:r>
    </w:p>
    <w:p w:rsidR="00C263A9" w:rsidRPr="00C36FD5" w:rsidP="00C263A9">
      <w:pPr>
        <w:bidi w:val="0"/>
        <w:rPr>
          <w:rFonts w:ascii="Times New Roman" w:hAnsi="Times New Roman"/>
          <w:b/>
          <w:bCs/>
          <w:noProof/>
        </w:rPr>
      </w:pPr>
    </w:p>
    <w:p w:rsidR="00C263A9" w:rsidRPr="00C36FD5" w:rsidP="00C263A9">
      <w:pPr>
        <w:pStyle w:val="Heading4"/>
        <w:bidi w:val="0"/>
        <w:spacing w:before="0" w:after="0"/>
        <w:rPr>
          <w:rFonts w:ascii="Times New Roman" w:hAnsi="Times New Roman"/>
          <w:b w:val="0"/>
          <w:noProof/>
          <w:sz w:val="22"/>
          <w:szCs w:val="22"/>
          <w:u w:val="single"/>
        </w:rPr>
      </w:pPr>
      <w:r w:rsidRPr="00C36FD5">
        <w:rPr>
          <w:rFonts w:ascii="Times New Roman" w:hAnsi="Times New Roman"/>
          <w:b w:val="0"/>
          <w:noProof/>
          <w:sz w:val="22"/>
          <w:szCs w:val="22"/>
          <w:u w:val="single"/>
        </w:rPr>
        <w:t>Telo dávky</w:t>
      </w:r>
    </w:p>
    <w:p w:rsidR="00C263A9" w:rsidRPr="00C36FD5" w:rsidP="00C263A9">
      <w:pPr>
        <w:bidi w:val="0"/>
        <w:rPr>
          <w:rFonts w:ascii="Times New Roman" w:hAnsi="Times New Roman"/>
          <w:noProof/>
        </w:rPr>
      </w:pPr>
    </w:p>
    <w:p w:rsidR="00C263A9" w:rsidRPr="00C36FD5" w:rsidP="00C263A9">
      <w:pPr>
        <w:bidi w:val="0"/>
        <w:rPr>
          <w:rFonts w:ascii="Times New Roman" w:hAnsi="Times New Roman"/>
          <w:noProof/>
        </w:rPr>
      </w:pPr>
      <w:r w:rsidRPr="00C36FD5">
        <w:rPr>
          <w:rFonts w:ascii="Times New Roman" w:hAnsi="Times New Roman"/>
          <w:b/>
          <w:noProof/>
        </w:rPr>
        <w:t>Veta tela dávky:</w:t>
      </w:r>
    </w:p>
    <w:tbl>
      <w:tblPr>
        <w:tblStyle w:val="TableNormal"/>
        <w:tblW w:w="9606" w:type="dxa"/>
        <w:tblBorders>
          <w:top w:val="single" w:sz="4" w:space="0" w:color="auto"/>
          <w:left w:val="single" w:sz="4" w:space="0" w:color="auto"/>
          <w:bottom w:val="single" w:sz="4" w:space="0" w:color="auto"/>
          <w:right w:val="single" w:sz="4" w:space="0" w:color="auto"/>
        </w:tblBorders>
      </w:tblPr>
      <w:tblGrid>
        <w:gridCol w:w="955"/>
        <w:gridCol w:w="3871"/>
        <w:gridCol w:w="1179"/>
        <w:gridCol w:w="1653"/>
        <w:gridCol w:w="1948"/>
      </w:tblGrid>
      <w:tr>
        <w:tblPrEx>
          <w:tblW w:w="9606" w:type="dxa"/>
          <w:tblBorders>
            <w:top w:val="single" w:sz="4" w:space="0" w:color="auto"/>
            <w:left w:val="single" w:sz="4" w:space="0" w:color="auto"/>
            <w:bottom w:val="single" w:sz="4" w:space="0" w:color="auto"/>
            <w:right w:val="single" w:sz="4" w:space="0" w:color="auto"/>
          </w:tblBorders>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b/>
                <w:noProof/>
                <w:sz w:val="20"/>
                <w:szCs w:val="20"/>
              </w:rPr>
            </w:pPr>
            <w:r w:rsidRPr="00FD682E">
              <w:rPr>
                <w:rFonts w:ascii="Times New Roman" w:hAnsi="Times New Roman"/>
                <w:b/>
                <w:noProof/>
                <w:sz w:val="20"/>
                <w:szCs w:val="20"/>
              </w:rPr>
              <w:t>Položka</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b/>
                <w:noProof/>
                <w:sz w:val="20"/>
                <w:szCs w:val="20"/>
              </w:rPr>
            </w:pPr>
            <w:r w:rsidRPr="00FD682E">
              <w:rPr>
                <w:rFonts w:ascii="Times New Roman" w:hAnsi="Times New Roman"/>
                <w:b/>
                <w:noProof/>
                <w:sz w:val="20"/>
                <w:szCs w:val="20"/>
              </w:rPr>
              <w:t>Popis položky</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b/>
                <w:noProof/>
                <w:sz w:val="20"/>
                <w:szCs w:val="20"/>
              </w:rPr>
            </w:pPr>
            <w:r w:rsidRPr="00FD682E">
              <w:rPr>
                <w:rFonts w:ascii="Times New Roman" w:hAnsi="Times New Roman"/>
                <w:b/>
                <w:noProof/>
                <w:sz w:val="20"/>
                <w:szCs w:val="20"/>
              </w:rPr>
              <w:t>Povinná</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b/>
                <w:noProof/>
                <w:sz w:val="20"/>
                <w:szCs w:val="20"/>
              </w:rPr>
            </w:pPr>
            <w:r w:rsidRPr="00FD682E">
              <w:rPr>
                <w:rFonts w:ascii="Times New Roman" w:hAnsi="Times New Roman"/>
                <w:b/>
                <w:noProof/>
                <w:sz w:val="20"/>
                <w:szCs w:val="20"/>
              </w:rPr>
              <w:t>Dátový typ</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b/>
                <w:noProof/>
                <w:sz w:val="20"/>
                <w:szCs w:val="20"/>
              </w:rPr>
            </w:pPr>
            <w:r w:rsidRPr="00FD682E">
              <w:rPr>
                <w:rFonts w:ascii="Times New Roman" w:hAnsi="Times New Roman"/>
                <w:b/>
                <w:noProof/>
                <w:sz w:val="20"/>
                <w:szCs w:val="20"/>
              </w:rPr>
              <w:t>Dĺžka</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1.</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Poradové číslo</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INT</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6</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2</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FD682E">
            <w:pPr>
              <w:bidi w:val="0"/>
              <w:rPr>
                <w:rFonts w:ascii="Times New Roman" w:hAnsi="Times New Roman"/>
                <w:noProof/>
                <w:sz w:val="20"/>
                <w:szCs w:val="20"/>
              </w:rPr>
            </w:pPr>
            <w:r w:rsidRPr="00FD682E">
              <w:rPr>
                <w:rFonts w:ascii="Times New Roman" w:hAnsi="Times New Roman"/>
                <w:noProof/>
                <w:sz w:val="20"/>
                <w:szCs w:val="20"/>
              </w:rPr>
              <w:t xml:space="preserve">Meno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1-35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3</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FD682E">
            <w:pPr>
              <w:bidi w:val="0"/>
              <w:rPr>
                <w:rFonts w:ascii="Times New Roman" w:hAnsi="Times New Roman"/>
                <w:noProof/>
                <w:sz w:val="20"/>
                <w:szCs w:val="20"/>
              </w:rPr>
            </w:pPr>
            <w:r w:rsidRPr="00FD682E">
              <w:rPr>
                <w:rFonts w:ascii="Times New Roman" w:hAnsi="Times New Roman"/>
                <w:noProof/>
                <w:sz w:val="20"/>
                <w:szCs w:val="20"/>
              </w:rPr>
              <w:t xml:space="preserve">Priezvisko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1-60</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4</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sz w:val="20"/>
                <w:szCs w:val="20"/>
              </w:rPr>
              <w:t>Dátum narodenia</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RRRRMMDD</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5</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sz w:val="20"/>
                <w:szCs w:val="20"/>
              </w:rPr>
              <w:t>Údaj o štátnom občianstve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2</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6</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sz w:val="20"/>
                <w:szCs w:val="20"/>
              </w:rPr>
              <w:t>Miesto trvalého pobytu a miesto prechodného pobytu</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r w:rsidR="004907BF">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1</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7</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Adresa  – obec</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 xml:space="preserve">CHAR </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1-25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8</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Adresa  – súpisné číslo</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1-8</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9</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 xml:space="preserve">Adresa  – ulica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1-35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10</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Adresa  – PSČ</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4-10</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sidR="00FD682E">
              <w:rPr>
                <w:rFonts w:ascii="Times New Roman" w:hAnsi="Times New Roman"/>
                <w:noProof/>
                <w:sz w:val="20"/>
                <w:szCs w:val="20"/>
              </w:rPr>
              <w:t>11</w:t>
            </w:r>
            <w:r w:rsidRPr="00FD682E">
              <w:rPr>
                <w:rFonts w:ascii="Times New Roman" w:hAnsi="Times New Roman"/>
                <w:noProof/>
                <w:sz w:val="20"/>
                <w:szCs w:val="20"/>
              </w:rPr>
              <w:t>.</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Adresa  – štát</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C263A9" w:rsidRPr="00FD682E" w:rsidP="00905383">
            <w:pPr>
              <w:bidi w:val="0"/>
              <w:rPr>
                <w:rFonts w:ascii="Times New Roman" w:hAnsi="Times New Roman"/>
                <w:noProof/>
                <w:sz w:val="20"/>
                <w:szCs w:val="20"/>
              </w:rPr>
            </w:pPr>
            <w:r w:rsidRPr="00FD682E">
              <w:rPr>
                <w:rFonts w:ascii="Times New Roman" w:hAnsi="Times New Roman"/>
                <w:noProof/>
                <w:sz w:val="20"/>
                <w:szCs w:val="20"/>
              </w:rPr>
              <w:t>2-2</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12.</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noProof/>
                <w:sz w:val="20"/>
                <w:szCs w:val="20"/>
              </w:rPr>
            </w:pPr>
            <w:r w:rsidRPr="00FD682E">
              <w:rPr>
                <w:rFonts w:ascii="Times New Roman" w:hAnsi="Times New Roman"/>
                <w:noProof/>
                <w:sz w:val="20"/>
                <w:szCs w:val="20"/>
              </w:rPr>
              <w:t>Druh licencie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INT</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002946C2">
              <w:rPr>
                <w:rFonts w:ascii="Times New Roman" w:hAnsi="Times New Roman"/>
                <w:sz w:val="20"/>
                <w:szCs w:val="20"/>
              </w:rPr>
              <w:t>1</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13.</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sz w:val="20"/>
                <w:szCs w:val="20"/>
              </w:rPr>
              <w:t>Povolanie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INT</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002946C2">
              <w:rPr>
                <w:rFonts w:ascii="Times New Roman" w:hAnsi="Times New Roman"/>
                <w:sz w:val="20"/>
                <w:szCs w:val="20"/>
              </w:rPr>
              <w:t>1</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14.</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sz w:val="20"/>
                <w:szCs w:val="20"/>
              </w:rPr>
              <w:t>Dátum vydania licencie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RRRRMMDD</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15.</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sz w:val="20"/>
                <w:szCs w:val="20"/>
              </w:rPr>
            </w:pPr>
            <w:r w:rsidRPr="00FD682E">
              <w:rPr>
                <w:rFonts w:ascii="Times New Roman" w:hAnsi="Times New Roman"/>
                <w:sz w:val="20"/>
                <w:szCs w:val="20"/>
              </w:rPr>
              <w:t>Číslo licencie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1-35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16.</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sz w:val="20"/>
                <w:szCs w:val="20"/>
              </w:rPr>
            </w:pPr>
            <w:r w:rsidRPr="00FD682E">
              <w:rPr>
                <w:rFonts w:ascii="Times New Roman" w:hAnsi="Times New Roman"/>
                <w:sz w:val="20"/>
                <w:szCs w:val="20"/>
              </w:rPr>
              <w:t>Dátum začatia dočasného pozastavenia licencie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P</w:t>
            </w:r>
            <w:r w:rsidR="004907BF">
              <w:rPr>
                <w:rFonts w:ascii="Times New Roman" w:hAnsi="Times New Roman"/>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sz w:val="20"/>
                <w:szCs w:val="20"/>
              </w:rPr>
            </w:pPr>
            <w:r w:rsidRPr="00FD682E">
              <w:rPr>
                <w:rFonts w:ascii="Times New Roman" w:hAnsi="Times New Roman"/>
                <w:sz w:val="20"/>
                <w:szCs w:val="20"/>
              </w:rPr>
              <w:t xml:space="preserve">RRRRMMDD </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17.</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sz w:val="20"/>
                <w:szCs w:val="20"/>
              </w:rPr>
            </w:pPr>
            <w:r w:rsidRPr="00FD682E">
              <w:rPr>
                <w:rFonts w:ascii="Times New Roman" w:hAnsi="Times New Roman"/>
                <w:sz w:val="20"/>
                <w:szCs w:val="20"/>
              </w:rPr>
              <w:t>Dátum ukončenia dočasného pozastavenia licencie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P</w:t>
            </w:r>
            <w:r w:rsidR="004907BF">
              <w:rPr>
                <w:rFonts w:ascii="Times New Roman" w:hAnsi="Times New Roman"/>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 xml:space="preserve">RRRRMMDD </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noProof/>
                <w:sz w:val="20"/>
                <w:szCs w:val="20"/>
              </w:rPr>
            </w:pPr>
            <w:r w:rsidRPr="00FD682E">
              <w:rPr>
                <w:rFonts w:ascii="Times New Roman" w:hAnsi="Times New Roman"/>
                <w:noProof/>
                <w:sz w:val="20"/>
                <w:szCs w:val="20"/>
              </w:rPr>
              <w:t>18.</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sz w:val="20"/>
                <w:szCs w:val="20"/>
              </w:rPr>
            </w:pPr>
            <w:r w:rsidRPr="00FD682E">
              <w:rPr>
                <w:rFonts w:ascii="Times New Roman" w:hAnsi="Times New Roman"/>
                <w:sz w:val="20"/>
                <w:szCs w:val="20"/>
              </w:rPr>
              <w:t>Dátum zrušenia licencie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4907BF">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RRRRMMDD</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noProof/>
                <w:sz w:val="20"/>
                <w:szCs w:val="20"/>
              </w:rPr>
            </w:pPr>
            <w:r w:rsidRPr="00FD682E">
              <w:rPr>
                <w:rFonts w:ascii="Times New Roman" w:hAnsi="Times New Roman"/>
                <w:noProof/>
                <w:sz w:val="20"/>
                <w:szCs w:val="20"/>
              </w:rPr>
              <w:t>19.</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sz w:val="20"/>
                <w:szCs w:val="20"/>
              </w:rPr>
            </w:pPr>
            <w:r w:rsidRPr="00FD682E">
              <w:rPr>
                <w:rFonts w:ascii="Times New Roman" w:hAnsi="Times New Roman"/>
                <w:sz w:val="20"/>
                <w:szCs w:val="20"/>
              </w:rPr>
              <w:t>Dátum zániku licencie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P</w:t>
            </w:r>
            <w:r w:rsidR="004907BF">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RRRRMMDD</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20.</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sz w:val="20"/>
                <w:szCs w:val="20"/>
              </w:rPr>
            </w:pPr>
            <w:r w:rsidRPr="00FD682E">
              <w:rPr>
                <w:rFonts w:ascii="Times New Roman" w:hAnsi="Times New Roman"/>
                <w:sz w:val="20"/>
                <w:szCs w:val="20"/>
              </w:rPr>
              <w:t>Dátum začatia disciplinárneho konania</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P</w:t>
            </w:r>
            <w:r w:rsidR="004907BF">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RRRRMMDD</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noProof/>
                <w:sz w:val="20"/>
                <w:szCs w:val="20"/>
              </w:rPr>
            </w:pPr>
            <w:r w:rsidRPr="00FD682E">
              <w:rPr>
                <w:rFonts w:ascii="Times New Roman" w:hAnsi="Times New Roman"/>
                <w:noProof/>
                <w:sz w:val="20"/>
                <w:szCs w:val="20"/>
              </w:rPr>
              <w:t>21.</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FD682E">
            <w:pPr>
              <w:bidi w:val="0"/>
              <w:rPr>
                <w:rFonts w:ascii="Times New Roman" w:hAnsi="Times New Roman"/>
                <w:sz w:val="20"/>
                <w:szCs w:val="20"/>
              </w:rPr>
            </w:pPr>
            <w:r w:rsidRPr="00FD682E">
              <w:rPr>
                <w:rFonts w:ascii="Times New Roman" w:hAnsi="Times New Roman"/>
                <w:sz w:val="20"/>
                <w:szCs w:val="20"/>
              </w:rPr>
              <w:t>Dátum ukončenia disciplinárneho konania</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P</w:t>
            </w:r>
            <w:r w:rsidR="004907BF">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D682E" w:rsidRPr="00FD682E" w:rsidP="00905383">
            <w:pPr>
              <w:bidi w:val="0"/>
              <w:rPr>
                <w:rFonts w:ascii="Times New Roman" w:hAnsi="Times New Roman"/>
                <w:noProof/>
                <w:sz w:val="20"/>
                <w:szCs w:val="20"/>
              </w:rPr>
            </w:pPr>
            <w:r w:rsidRPr="00FD682E">
              <w:rPr>
                <w:rFonts w:ascii="Times New Roman" w:hAnsi="Times New Roman"/>
                <w:noProof/>
                <w:sz w:val="20"/>
                <w:szCs w:val="20"/>
              </w:rPr>
              <w:t>RRRRMMDD</w:t>
            </w:r>
          </w:p>
        </w:tc>
      </w:tr>
    </w:tbl>
    <w:p w:rsidR="00C263A9" w:rsidRPr="000D02CD" w:rsidP="00C263A9">
      <w:pPr>
        <w:bidi w:val="0"/>
        <w:rPr>
          <w:rFonts w:ascii="Times New Roman" w:hAnsi="Times New Roman"/>
          <w:noProof/>
          <w:sz w:val="22"/>
          <w:szCs w:val="22"/>
        </w:rPr>
      </w:pPr>
      <w:r w:rsidRPr="000D02CD">
        <w:rPr>
          <w:rFonts w:ascii="Times New Roman" w:hAnsi="Times New Roman"/>
          <w:bCs/>
          <w:noProof/>
          <w:sz w:val="22"/>
          <w:szCs w:val="22"/>
        </w:rPr>
        <w:t>Vysvetlivky skratiek:</w:t>
      </w:r>
    </w:p>
    <w:p w:rsidR="00C263A9" w:rsidRPr="000D02CD" w:rsidP="00C263A9">
      <w:pPr>
        <w:bidi w:val="0"/>
        <w:rPr>
          <w:rFonts w:ascii="Times New Roman" w:hAnsi="Times New Roman"/>
          <w:noProof/>
          <w:sz w:val="22"/>
          <w:szCs w:val="22"/>
        </w:rPr>
      </w:pPr>
      <w:r w:rsidRPr="000D02CD">
        <w:rPr>
          <w:rFonts w:ascii="Times New Roman" w:hAnsi="Times New Roman"/>
          <w:noProof/>
          <w:sz w:val="22"/>
          <w:szCs w:val="22"/>
        </w:rPr>
        <w:t>P = povinná položka</w:t>
      </w:r>
    </w:p>
    <w:p w:rsidR="00C263A9" w:rsidRPr="000D02CD" w:rsidP="00C263A9">
      <w:pPr>
        <w:bidi w:val="0"/>
        <w:rPr>
          <w:rFonts w:ascii="Times New Roman" w:hAnsi="Times New Roman"/>
          <w:noProof/>
          <w:sz w:val="22"/>
          <w:szCs w:val="22"/>
        </w:rPr>
      </w:pPr>
      <w:r w:rsidRPr="000D02CD">
        <w:rPr>
          <w:rFonts w:ascii="Times New Roman" w:hAnsi="Times New Roman"/>
          <w:noProof/>
          <w:sz w:val="22"/>
          <w:szCs w:val="22"/>
        </w:rPr>
        <w:t xml:space="preserve">P* = povinná položka obe miesta pobytu, </w:t>
      </w:r>
      <w:r w:rsidRPr="000D02CD">
        <w:rPr>
          <w:rFonts w:ascii="Times New Roman" w:hAnsi="Times New Roman"/>
          <w:sz w:val="22"/>
          <w:szCs w:val="22"/>
        </w:rPr>
        <w:t>ak je miesto trvalého pobytu mimo územia Slovenskej republiky</w:t>
      </w:r>
    </w:p>
    <w:p w:rsidR="00C263A9" w:rsidRPr="000D02CD" w:rsidP="00C263A9">
      <w:pPr>
        <w:bidi w:val="0"/>
        <w:rPr>
          <w:rFonts w:ascii="Times New Roman" w:hAnsi="Times New Roman"/>
          <w:noProof/>
          <w:sz w:val="22"/>
          <w:szCs w:val="22"/>
        </w:rPr>
      </w:pPr>
      <w:r w:rsidRPr="000D02CD">
        <w:rPr>
          <w:rFonts w:ascii="Times New Roman" w:hAnsi="Times New Roman"/>
          <w:noProof/>
          <w:sz w:val="22"/>
          <w:szCs w:val="22"/>
        </w:rPr>
        <w:t xml:space="preserve">P** = povinná položka, ak </w:t>
      </w:r>
      <w:r w:rsidRPr="000D02CD" w:rsidR="004907BF">
        <w:rPr>
          <w:rFonts w:ascii="Times New Roman" w:hAnsi="Times New Roman"/>
          <w:noProof/>
          <w:sz w:val="22"/>
          <w:szCs w:val="22"/>
        </w:rPr>
        <w:t>nastala uvedená skutočnosť</w:t>
      </w:r>
    </w:p>
    <w:p w:rsidR="00C263A9" w:rsidRPr="000D02CD" w:rsidP="00C263A9">
      <w:pPr>
        <w:bidi w:val="0"/>
        <w:rPr>
          <w:rFonts w:ascii="Times New Roman" w:hAnsi="Times New Roman"/>
          <w:noProof/>
          <w:sz w:val="22"/>
          <w:szCs w:val="22"/>
        </w:rPr>
      </w:pPr>
      <w:r w:rsidRPr="000D02CD">
        <w:rPr>
          <w:rFonts w:ascii="Times New Roman" w:hAnsi="Times New Roman"/>
          <w:noProof/>
          <w:sz w:val="22"/>
          <w:szCs w:val="22"/>
        </w:rPr>
        <w:t>Dátový typ:</w:t>
        <w:tab/>
        <w:tab/>
        <w:t xml:space="preserve">INT </w:t>
        <w:tab/>
        <w:t>– celé číslo</w:t>
      </w:r>
    </w:p>
    <w:p w:rsidR="00C263A9" w:rsidRPr="000D02CD" w:rsidP="00C263A9">
      <w:pPr>
        <w:bidi w:val="0"/>
        <w:rPr>
          <w:rFonts w:ascii="Times New Roman" w:hAnsi="Times New Roman"/>
          <w:noProof/>
          <w:sz w:val="22"/>
          <w:szCs w:val="22"/>
        </w:rPr>
      </w:pPr>
      <w:r w:rsidRPr="000D02CD">
        <w:rPr>
          <w:rFonts w:ascii="Times New Roman" w:hAnsi="Times New Roman"/>
          <w:noProof/>
          <w:sz w:val="22"/>
          <w:szCs w:val="22"/>
        </w:rPr>
        <w:tab/>
        <w:tab/>
        <w:tab/>
        <w:t>CHAR</w:t>
        <w:tab/>
        <w:t>– alfanumerický reťazec</w:t>
      </w:r>
    </w:p>
    <w:p w:rsidR="00C263A9" w:rsidRPr="000D02CD" w:rsidP="00C263A9">
      <w:pPr>
        <w:bidi w:val="0"/>
        <w:rPr>
          <w:rFonts w:ascii="Times New Roman" w:hAnsi="Times New Roman"/>
          <w:noProof/>
          <w:sz w:val="22"/>
          <w:szCs w:val="22"/>
        </w:rPr>
      </w:pPr>
      <w:r w:rsidRPr="000D02CD">
        <w:rPr>
          <w:rFonts w:ascii="Times New Roman" w:hAnsi="Times New Roman"/>
          <w:noProof/>
          <w:sz w:val="22"/>
          <w:szCs w:val="22"/>
        </w:rPr>
        <w:tab/>
        <w:tab/>
        <w:tab/>
        <w:t xml:space="preserve">DATE </w:t>
        <w:tab/>
        <w:t>– dátumový údaj v ustanovenom tvare</w:t>
      </w:r>
    </w:p>
    <w:p w:rsidR="00C263A9" w:rsidRPr="000D02CD" w:rsidP="00C263A9">
      <w:pPr>
        <w:tabs>
          <w:tab w:val="left" w:pos="2127"/>
        </w:tabs>
        <w:bidi w:val="0"/>
        <w:ind w:left="2835" w:hanging="2835"/>
        <w:rPr>
          <w:rFonts w:ascii="Times New Roman" w:hAnsi="Times New Roman"/>
          <w:noProof/>
          <w:sz w:val="22"/>
          <w:szCs w:val="22"/>
        </w:rPr>
      </w:pPr>
    </w:p>
    <w:p w:rsidR="00C263A9" w:rsidRPr="000D02CD" w:rsidP="00C263A9">
      <w:pPr>
        <w:tabs>
          <w:tab w:val="left" w:pos="3960"/>
        </w:tabs>
        <w:bidi w:val="0"/>
        <w:rPr>
          <w:rFonts w:ascii="Times New Roman" w:hAnsi="Times New Roman"/>
          <w:noProof/>
          <w:sz w:val="22"/>
          <w:szCs w:val="22"/>
        </w:rPr>
      </w:pPr>
      <w:r w:rsidRPr="000D02CD">
        <w:rPr>
          <w:rFonts w:ascii="Times New Roman" w:hAnsi="Times New Roman"/>
          <w:noProof/>
          <w:sz w:val="22"/>
          <w:szCs w:val="22"/>
        </w:rPr>
        <w:t>Vysvetlivky k jednotlivým položkám časti A:</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1 – </w:t>
        <w:tab/>
        <w:t>Uvádza sa poradové číslo riadku.</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2</w:t>
      </w:r>
      <w:r w:rsidRPr="000D02CD">
        <w:rPr>
          <w:rFonts w:ascii="Times New Roman" w:hAnsi="Times New Roman"/>
          <w:noProof/>
          <w:sz w:val="22"/>
          <w:szCs w:val="22"/>
        </w:rPr>
        <w:t xml:space="preserve"> –</w:t>
        <w:tab/>
        <w:t>Uvádza sa meno.</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3</w:t>
      </w:r>
      <w:r w:rsidRPr="000D02CD">
        <w:rPr>
          <w:rFonts w:ascii="Times New Roman" w:hAnsi="Times New Roman"/>
          <w:noProof/>
          <w:sz w:val="22"/>
          <w:szCs w:val="22"/>
        </w:rPr>
        <w:t xml:space="preserve"> –</w:t>
        <w:tab/>
        <w:t>Uvádza sa priezvisko.</w:t>
      </w:r>
    </w:p>
    <w:p w:rsidR="002946C2" w:rsidRPr="000D02CD" w:rsidP="002946C2">
      <w:pPr>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4 – </w:t>
        <w:tab/>
        <w:t xml:space="preserve">Uvádza sa dátum narodenia odborného zástupcu v tvare RRRRMMDD, kde </w:t>
      </w:r>
      <w:r w:rsidRPr="000D02CD">
        <w:rPr>
          <w:rFonts w:ascii="Times New Roman" w:hAnsi="Times New Roman"/>
          <w:sz w:val="22"/>
          <w:szCs w:val="22"/>
        </w:rPr>
        <w:t>RRRR označuje príslušný rok, MM označuje príslušný mesiac a DD označuje príslušný deň.</w:t>
      </w:r>
    </w:p>
    <w:p w:rsidR="002946C2" w:rsidRPr="000D02CD" w:rsidP="002946C2">
      <w:pPr>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5 – </w:t>
        <w:tab/>
        <w:t xml:space="preserve">Uvádza sa údaj o štátnom občianstve – dvojznakový kód v súlade s  číselníkom Štatistického úradu Slovenskej republiky č. 0086 Krajiny OSN.      </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6</w:t>
      </w:r>
      <w:r w:rsidRPr="000D02CD">
        <w:rPr>
          <w:rFonts w:ascii="Times New Roman" w:hAnsi="Times New Roman"/>
          <w:noProof/>
          <w:sz w:val="22"/>
          <w:szCs w:val="22"/>
        </w:rPr>
        <w:t xml:space="preserve"> – </w:t>
        <w:tab/>
        <w:t>Uvádza sa kód „T“ pre miesto trvalého pobytu a kód „P“ pre miesto prechodného pobytu.</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7</w:t>
      </w:r>
      <w:r w:rsidRPr="000D02CD">
        <w:rPr>
          <w:rFonts w:ascii="Times New Roman" w:hAnsi="Times New Roman"/>
          <w:noProof/>
          <w:sz w:val="22"/>
          <w:szCs w:val="22"/>
        </w:rPr>
        <w:t xml:space="preserve"> – </w:t>
        <w:tab/>
        <w:t>Uvádza sa adresa – obec.</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8</w:t>
      </w:r>
      <w:r w:rsidRPr="000D02CD">
        <w:rPr>
          <w:rFonts w:ascii="Times New Roman" w:hAnsi="Times New Roman"/>
          <w:noProof/>
          <w:sz w:val="22"/>
          <w:szCs w:val="22"/>
        </w:rPr>
        <w:t xml:space="preserve">–   </w:t>
        <w:tab/>
        <w:t>Uvádza sa adresa – súpisné číslo.</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9</w:t>
      </w:r>
      <w:r w:rsidRPr="000D02CD">
        <w:rPr>
          <w:rFonts w:ascii="Times New Roman" w:hAnsi="Times New Roman"/>
          <w:noProof/>
          <w:sz w:val="22"/>
          <w:szCs w:val="22"/>
        </w:rPr>
        <w:t xml:space="preserve"> –  </w:t>
        <w:tab/>
        <w:t>Uvádza sa adresa – ulica.</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10</w:t>
      </w:r>
      <w:r w:rsidRPr="000D02CD">
        <w:rPr>
          <w:rFonts w:ascii="Times New Roman" w:hAnsi="Times New Roman"/>
          <w:noProof/>
          <w:sz w:val="22"/>
          <w:szCs w:val="22"/>
        </w:rPr>
        <w:t xml:space="preserve"> – </w:t>
        <w:tab/>
        <w:t>Uvádza sa adresa – PSČ.</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11</w:t>
      </w:r>
      <w:r w:rsidRPr="000D02CD">
        <w:rPr>
          <w:rFonts w:ascii="Times New Roman" w:hAnsi="Times New Roman"/>
          <w:noProof/>
          <w:sz w:val="22"/>
          <w:szCs w:val="22"/>
        </w:rPr>
        <w:t xml:space="preserve"> –  </w:t>
        <w:tab/>
        <w:t>Uvádza sa adresa – štát, prvky sa vypĺňajú v súlade s číselníkom Štatistického úradu Slovenskej republiky č. 0086 Krajiny OSN, ktoré sú založené na ISO 3166–1.</w:t>
      </w:r>
    </w:p>
    <w:p w:rsidR="00C263A9" w:rsidRPr="000D02CD" w:rsidP="002946C2">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12</w:t>
      </w:r>
      <w:r w:rsidRPr="000D02CD">
        <w:rPr>
          <w:rFonts w:ascii="Times New Roman" w:hAnsi="Times New Roman"/>
          <w:noProof/>
          <w:sz w:val="22"/>
          <w:szCs w:val="22"/>
        </w:rPr>
        <w:t xml:space="preserve"> – </w:t>
        <w:tab/>
      </w:r>
      <w:r w:rsidRPr="000D02CD" w:rsidR="002946C2">
        <w:rPr>
          <w:rFonts w:ascii="Times New Roman" w:hAnsi="Times New Roman"/>
          <w:noProof/>
          <w:sz w:val="22"/>
          <w:szCs w:val="22"/>
        </w:rPr>
        <w:t xml:space="preserve">Uvádza sa druh licencie </w:t>
      </w:r>
    </w:p>
    <w:p w:rsidR="002946C2" w:rsidRPr="000D02CD" w:rsidP="002946C2">
      <w:pPr>
        <w:tabs>
          <w:tab w:val="left" w:pos="1843"/>
        </w:tabs>
        <w:bidi w:val="0"/>
        <w:ind w:left="1843" w:hanging="425"/>
        <w:rPr>
          <w:rFonts w:ascii="Times New Roman" w:hAnsi="Times New Roman"/>
          <w:sz w:val="22"/>
          <w:szCs w:val="22"/>
        </w:rPr>
      </w:pPr>
      <w:r w:rsidRPr="000D02CD">
        <w:rPr>
          <w:rFonts w:ascii="Times New Roman" w:hAnsi="Times New Roman"/>
          <w:sz w:val="22"/>
          <w:szCs w:val="22"/>
        </w:rPr>
        <w:t xml:space="preserve">A - </w:t>
        <w:tab/>
        <w:t>na výkon samostatnej zdravotníckej praxe zdravotníckym pracovníkom v povolaní lekár, zubný lekár, sestra, pôrodná asistentka, fyzioterapeut, masér, logopéd, liečebný pedagóg a</w:t>
      </w:r>
      <w:r w:rsidR="005508D6">
        <w:rPr>
          <w:rFonts w:ascii="Times New Roman" w:hAnsi="Times New Roman"/>
          <w:sz w:val="22"/>
          <w:szCs w:val="22"/>
        </w:rPr>
        <w:t> </w:t>
      </w:r>
      <w:r w:rsidRPr="000D02CD">
        <w:rPr>
          <w:rFonts w:ascii="Times New Roman" w:hAnsi="Times New Roman"/>
          <w:sz w:val="22"/>
          <w:szCs w:val="22"/>
        </w:rPr>
        <w:t>psychológ</w:t>
      </w:r>
      <w:r w:rsidR="005508D6">
        <w:rPr>
          <w:rFonts w:ascii="Times New Roman" w:hAnsi="Times New Roman"/>
          <w:sz w:val="22"/>
          <w:szCs w:val="22"/>
        </w:rPr>
        <w:t>,</w:t>
      </w:r>
    </w:p>
    <w:p w:rsidR="002946C2" w:rsidRPr="000D02CD" w:rsidP="002946C2">
      <w:pPr>
        <w:tabs>
          <w:tab w:val="left" w:pos="1843"/>
        </w:tabs>
        <w:bidi w:val="0"/>
        <w:ind w:left="1843" w:hanging="425"/>
        <w:rPr>
          <w:rFonts w:ascii="Times New Roman" w:hAnsi="Times New Roman"/>
          <w:sz w:val="22"/>
          <w:szCs w:val="22"/>
        </w:rPr>
      </w:pPr>
      <w:r w:rsidRPr="000D02CD">
        <w:rPr>
          <w:rFonts w:ascii="Times New Roman" w:hAnsi="Times New Roman"/>
          <w:sz w:val="22"/>
          <w:szCs w:val="22"/>
        </w:rPr>
        <w:t>B -</w:t>
        <w:tab/>
        <w:t>na výkon zdravotníckeho povolania zdravotníckym pracovníkom v povolaní lekár, zubný lekár, farmaceut, sestra, pôrodná asistentka, fyzioterapeut, verejný zdravotník, zdravotnícky laborant, asistent výživy, dentálna hygienička, rádiologický technik, zdravotnícky záchranár, technik pre zdravotnícke pomôcky, farmaceutický laborant, ortopedický technik, logopéd, psychológ, liečebný pedagóg, fyzik a laboratórny diagnostik,</w:t>
      </w:r>
    </w:p>
    <w:p w:rsidR="002946C2" w:rsidRPr="000D02CD" w:rsidP="002946C2">
      <w:pPr>
        <w:tabs>
          <w:tab w:val="left" w:pos="1843"/>
        </w:tabs>
        <w:bidi w:val="0"/>
        <w:ind w:left="1843" w:hanging="425"/>
        <w:rPr>
          <w:rFonts w:ascii="Times New Roman" w:hAnsi="Times New Roman"/>
          <w:sz w:val="22"/>
          <w:szCs w:val="22"/>
        </w:rPr>
      </w:pPr>
      <w:r w:rsidRPr="000D02CD">
        <w:rPr>
          <w:rFonts w:ascii="Times New Roman" w:hAnsi="Times New Roman"/>
          <w:sz w:val="22"/>
          <w:szCs w:val="22"/>
        </w:rPr>
        <w:t>C -</w:t>
        <w:tab/>
        <w:t>na výkon činnosti odborného zástupcu zdravotníckym pracovníkom v povolaní lekár, zubný lekár, farmaceut, sestra, pôrodná asistentka, fyzioterapeut, verejný zdravotník, zdravotnícky laborant, asistent výživy, dentálna hygienička, rádiologický technik, zdravotnícky záchranár, technik pre zdravotnícke pomôcky, farmaceutický laborant, ortopedický technik, logopéd, psychológ, liečebný pedagóg, fyzik a laboratórny diagnostik,</w:t>
      </w:r>
    </w:p>
    <w:p w:rsidR="002946C2" w:rsidRPr="000D02CD" w:rsidP="002946C2">
      <w:pPr>
        <w:tabs>
          <w:tab w:val="left" w:pos="1843"/>
        </w:tabs>
        <w:bidi w:val="0"/>
        <w:ind w:left="1843" w:hanging="425"/>
        <w:rPr>
          <w:rFonts w:ascii="Times New Roman" w:hAnsi="Times New Roman"/>
          <w:sz w:val="22"/>
          <w:szCs w:val="22"/>
        </w:rPr>
      </w:pPr>
      <w:r w:rsidRPr="000D02CD">
        <w:rPr>
          <w:rFonts w:ascii="Times New Roman" w:hAnsi="Times New Roman"/>
          <w:sz w:val="22"/>
          <w:szCs w:val="22"/>
        </w:rPr>
        <w:t>D -</w:t>
        <w:tab/>
        <w:t>na výkon lekárskej posudkovej činnosti zdravotníckym pracovníkom v povolaní lekár.</w:t>
      </w:r>
    </w:p>
    <w:p w:rsidR="00C263A9" w:rsidRPr="000D02CD" w:rsidP="002946C2">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13</w:t>
      </w:r>
      <w:r w:rsidRPr="000D02CD">
        <w:rPr>
          <w:rFonts w:ascii="Times New Roman" w:hAnsi="Times New Roman"/>
          <w:noProof/>
          <w:sz w:val="22"/>
          <w:szCs w:val="22"/>
        </w:rPr>
        <w:t xml:space="preserve"> – </w:t>
        <w:tab/>
        <w:t xml:space="preserve">Uvádza sa </w:t>
      </w:r>
      <w:r w:rsidRPr="000D02CD" w:rsidR="002946C2">
        <w:rPr>
          <w:rFonts w:ascii="Times New Roman" w:hAnsi="Times New Roman"/>
          <w:noProof/>
          <w:sz w:val="22"/>
          <w:szCs w:val="22"/>
        </w:rPr>
        <w:t xml:space="preserve">povolanie </w:t>
      </w:r>
      <w:r w:rsidRPr="000D02CD">
        <w:rPr>
          <w:rFonts w:ascii="Times New Roman" w:hAnsi="Times New Roman"/>
          <w:noProof/>
          <w:sz w:val="22"/>
          <w:szCs w:val="22"/>
        </w:rPr>
        <w:t>v tvare A podľa prílohy č.</w:t>
      </w:r>
      <w:r w:rsidRPr="000D02CD" w:rsidR="002946C2">
        <w:rPr>
          <w:rFonts w:ascii="Times New Roman" w:hAnsi="Times New Roman"/>
          <w:noProof/>
          <w:sz w:val="22"/>
          <w:szCs w:val="22"/>
        </w:rPr>
        <w:t xml:space="preserve"> 3</w:t>
      </w:r>
      <w:r w:rsidRPr="000D02CD">
        <w:rPr>
          <w:rFonts w:ascii="Times New Roman" w:hAnsi="Times New Roman"/>
          <w:noProof/>
          <w:sz w:val="22"/>
          <w:szCs w:val="22"/>
        </w:rPr>
        <w:t>, kde</w:t>
      </w:r>
      <w:r w:rsidRPr="000D02CD" w:rsidR="004907BF">
        <w:rPr>
          <w:rFonts w:ascii="Times New Roman" w:hAnsi="Times New Roman"/>
          <w:noProof/>
          <w:sz w:val="22"/>
          <w:szCs w:val="22"/>
        </w:rPr>
        <w:t xml:space="preserve"> </w:t>
      </w:r>
      <w:r w:rsidRPr="000D02CD">
        <w:rPr>
          <w:rFonts w:ascii="Times New Roman" w:hAnsi="Times New Roman"/>
          <w:noProof/>
          <w:sz w:val="22"/>
          <w:szCs w:val="22"/>
        </w:rPr>
        <w:tab/>
        <w:t>A – kód zdravotníckeho povolania</w:t>
      </w:r>
      <w:r w:rsidRPr="000D02CD" w:rsidR="002946C2">
        <w:rPr>
          <w:rFonts w:ascii="Times New Roman" w:hAnsi="Times New Roman"/>
          <w:noProof/>
          <w:sz w:val="22"/>
          <w:szCs w:val="22"/>
        </w:rPr>
        <w:t xml:space="preserve"> </w:t>
      </w:r>
      <w:r w:rsidRPr="000D02CD" w:rsidR="004907BF">
        <w:rPr>
          <w:rFonts w:ascii="Times New Roman" w:hAnsi="Times New Roman"/>
          <w:noProof/>
          <w:sz w:val="22"/>
          <w:szCs w:val="22"/>
        </w:rPr>
        <w:t xml:space="preserve">je </w:t>
      </w:r>
      <w:r w:rsidRPr="000D02CD" w:rsidR="002946C2">
        <w:rPr>
          <w:rFonts w:ascii="Times New Roman" w:hAnsi="Times New Roman"/>
          <w:noProof/>
          <w:sz w:val="22"/>
          <w:szCs w:val="22"/>
        </w:rPr>
        <w:t>označený veľkými písmenami</w:t>
      </w:r>
    </w:p>
    <w:p w:rsidR="00C263A9" w:rsidRPr="000D02CD" w:rsidP="00C263A9">
      <w:pPr>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14</w:t>
      </w:r>
      <w:r w:rsidRPr="000D02CD">
        <w:rPr>
          <w:rFonts w:ascii="Times New Roman" w:hAnsi="Times New Roman"/>
          <w:noProof/>
          <w:sz w:val="22"/>
          <w:szCs w:val="22"/>
        </w:rPr>
        <w:t xml:space="preserve"> – </w:t>
        <w:tab/>
        <w:t xml:space="preserve">Uvádza sa dátum vydania </w:t>
      </w:r>
      <w:r w:rsidRPr="000D02CD" w:rsidR="002946C2">
        <w:rPr>
          <w:rFonts w:ascii="Times New Roman" w:hAnsi="Times New Roman"/>
          <w:noProof/>
          <w:sz w:val="22"/>
          <w:szCs w:val="22"/>
        </w:rPr>
        <w:t>licencie</w:t>
      </w:r>
      <w:r w:rsidRPr="000D02CD">
        <w:rPr>
          <w:rFonts w:ascii="Times New Roman" w:hAnsi="Times New Roman"/>
          <w:noProof/>
          <w:sz w:val="22"/>
          <w:szCs w:val="22"/>
        </w:rPr>
        <w:t xml:space="preserve"> v tvare RRRRMMDD, kde </w:t>
      </w:r>
      <w:r w:rsidRPr="000D02CD">
        <w:rPr>
          <w:rFonts w:ascii="Times New Roman" w:hAnsi="Times New Roman"/>
          <w:sz w:val="22"/>
          <w:szCs w:val="22"/>
        </w:rPr>
        <w:t>RRRR označuje príslušný rok, MM označuje príslušný mesiac a DD označuje príslušný deň.</w:t>
      </w:r>
    </w:p>
    <w:p w:rsidR="00C263A9" w:rsidRPr="000D02CD" w:rsidP="00C263A9">
      <w:pPr>
        <w:tabs>
          <w:tab w:val="left" w:pos="1418"/>
          <w:tab w:val="left" w:pos="3960"/>
          <w:tab w:val="left" w:pos="5220"/>
        </w:tabs>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15</w:t>
      </w:r>
      <w:r w:rsidRPr="000D02CD">
        <w:rPr>
          <w:rFonts w:ascii="Times New Roman" w:hAnsi="Times New Roman"/>
          <w:noProof/>
          <w:sz w:val="22"/>
          <w:szCs w:val="22"/>
        </w:rPr>
        <w:t xml:space="preserve"> – </w:t>
        <w:tab/>
        <w:t xml:space="preserve">Uvádza sa číslo </w:t>
      </w:r>
      <w:r w:rsidRPr="000D02CD" w:rsidR="002946C2">
        <w:rPr>
          <w:rFonts w:ascii="Times New Roman" w:hAnsi="Times New Roman"/>
          <w:noProof/>
          <w:sz w:val="22"/>
          <w:szCs w:val="22"/>
        </w:rPr>
        <w:t>licencie</w:t>
      </w:r>
      <w:r w:rsidRPr="000D02CD">
        <w:rPr>
          <w:rFonts w:ascii="Times New Roman" w:hAnsi="Times New Roman"/>
          <w:noProof/>
          <w:sz w:val="22"/>
          <w:szCs w:val="22"/>
        </w:rPr>
        <w:t>.</w:t>
      </w:r>
    </w:p>
    <w:p w:rsidR="002946C2" w:rsidRPr="000D02CD" w:rsidP="002946C2">
      <w:pPr>
        <w:bidi w:val="0"/>
        <w:ind w:left="1418" w:hanging="1418"/>
        <w:rPr>
          <w:rFonts w:ascii="Times New Roman" w:hAnsi="Times New Roman"/>
          <w:sz w:val="22"/>
          <w:szCs w:val="22"/>
        </w:rPr>
      </w:pPr>
      <w:r w:rsidRPr="000D02CD">
        <w:rPr>
          <w:rFonts w:ascii="Times New Roman" w:hAnsi="Times New Roman"/>
          <w:noProof/>
          <w:sz w:val="22"/>
          <w:szCs w:val="22"/>
        </w:rPr>
        <w:t xml:space="preserve">Položka 16 – </w:t>
        <w:tab/>
        <w:t xml:space="preserve">Uvádza sa </w:t>
      </w:r>
      <w:r w:rsidRPr="000D02CD">
        <w:rPr>
          <w:rFonts w:ascii="Times New Roman" w:hAnsi="Times New Roman"/>
          <w:sz w:val="22"/>
          <w:szCs w:val="22"/>
        </w:rPr>
        <w:t>dátum začatia dočasného pozastavenia licencie</w:t>
      </w:r>
      <w:r w:rsidRPr="000D02CD">
        <w:rPr>
          <w:rFonts w:ascii="Times New Roman" w:hAnsi="Times New Roman"/>
          <w:noProof/>
          <w:sz w:val="22"/>
          <w:szCs w:val="22"/>
        </w:rPr>
        <w:t xml:space="preserve"> v tvare RRRRMMDD, kde </w:t>
      </w:r>
      <w:r w:rsidRPr="000D02CD">
        <w:rPr>
          <w:rFonts w:ascii="Times New Roman" w:hAnsi="Times New Roman"/>
          <w:sz w:val="22"/>
          <w:szCs w:val="22"/>
        </w:rPr>
        <w:t>RRRR označuje príslušný rok, MM označuje príslušný mesiac a DD označuje príslušný deň.</w:t>
      </w:r>
    </w:p>
    <w:p w:rsidR="002946C2" w:rsidRPr="000D02CD" w:rsidP="002946C2">
      <w:pPr>
        <w:bidi w:val="0"/>
        <w:ind w:left="1418" w:hanging="1418"/>
        <w:rPr>
          <w:rFonts w:ascii="Times New Roman" w:hAnsi="Times New Roman"/>
          <w:sz w:val="22"/>
          <w:szCs w:val="22"/>
        </w:rPr>
      </w:pPr>
      <w:r w:rsidRPr="000D02CD">
        <w:rPr>
          <w:rFonts w:ascii="Times New Roman" w:hAnsi="Times New Roman"/>
          <w:noProof/>
          <w:sz w:val="22"/>
          <w:szCs w:val="22"/>
        </w:rPr>
        <w:t xml:space="preserve">Položka 17 – </w:t>
        <w:tab/>
        <w:t>Uvádza sa d</w:t>
      </w:r>
      <w:r w:rsidRPr="000D02CD">
        <w:rPr>
          <w:rFonts w:ascii="Times New Roman" w:hAnsi="Times New Roman"/>
          <w:sz w:val="22"/>
          <w:szCs w:val="22"/>
        </w:rPr>
        <w:t>átum ukončenia dočasného pozastavenia licencie</w:t>
      </w:r>
      <w:r w:rsidRPr="000D02CD">
        <w:rPr>
          <w:rFonts w:ascii="Times New Roman" w:hAnsi="Times New Roman"/>
          <w:noProof/>
          <w:sz w:val="22"/>
          <w:szCs w:val="22"/>
        </w:rPr>
        <w:t xml:space="preserve"> v tvare RRRRMMDD, kde </w:t>
      </w:r>
      <w:r w:rsidRPr="000D02CD">
        <w:rPr>
          <w:rFonts w:ascii="Times New Roman" w:hAnsi="Times New Roman"/>
          <w:sz w:val="22"/>
          <w:szCs w:val="22"/>
        </w:rPr>
        <w:t>RRRR označuje príslušný rok, MM označuje príslušný mesiac a DD označuje príslušný deň.</w:t>
      </w:r>
    </w:p>
    <w:p w:rsidR="002946C2" w:rsidRPr="000D02CD" w:rsidP="002946C2">
      <w:pPr>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18 – </w:t>
        <w:tab/>
        <w:t xml:space="preserve">Uvádza sa dátum zrušenia licencie v tvare RRRRMMDD, kde </w:t>
      </w:r>
      <w:r w:rsidRPr="000D02CD">
        <w:rPr>
          <w:rFonts w:ascii="Times New Roman" w:hAnsi="Times New Roman"/>
          <w:sz w:val="22"/>
          <w:szCs w:val="22"/>
        </w:rPr>
        <w:t>RRRR označuje príslušný rok, MM označuje príslušný mesiac a DD označuje príslušný deň.</w:t>
      </w:r>
    </w:p>
    <w:p w:rsidR="00C263A9" w:rsidRPr="000D02CD" w:rsidP="002946C2">
      <w:pPr>
        <w:bidi w:val="0"/>
        <w:ind w:left="1418" w:hanging="1418"/>
        <w:rPr>
          <w:rFonts w:ascii="Times New Roman" w:hAnsi="Times New Roman"/>
          <w:sz w:val="22"/>
          <w:szCs w:val="22"/>
        </w:rPr>
      </w:pPr>
      <w:r w:rsidRPr="000D02CD">
        <w:rPr>
          <w:rFonts w:ascii="Times New Roman" w:hAnsi="Times New Roman"/>
          <w:noProof/>
          <w:sz w:val="22"/>
          <w:szCs w:val="22"/>
        </w:rPr>
        <w:t xml:space="preserve">Položka </w:t>
      </w:r>
      <w:r w:rsidRPr="000D02CD" w:rsidR="002946C2">
        <w:rPr>
          <w:rFonts w:ascii="Times New Roman" w:hAnsi="Times New Roman"/>
          <w:noProof/>
          <w:sz w:val="22"/>
          <w:szCs w:val="22"/>
        </w:rPr>
        <w:t>19</w:t>
      </w:r>
      <w:r w:rsidRPr="000D02CD">
        <w:rPr>
          <w:rFonts w:ascii="Times New Roman" w:hAnsi="Times New Roman"/>
          <w:noProof/>
          <w:sz w:val="22"/>
          <w:szCs w:val="22"/>
        </w:rPr>
        <w:t xml:space="preserve"> – </w:t>
        <w:tab/>
        <w:t xml:space="preserve">Uvádza sa </w:t>
      </w:r>
      <w:r w:rsidRPr="000D02CD" w:rsidR="002946C2">
        <w:rPr>
          <w:rFonts w:ascii="Times New Roman" w:hAnsi="Times New Roman"/>
          <w:noProof/>
          <w:sz w:val="22"/>
          <w:szCs w:val="22"/>
        </w:rPr>
        <w:t>d</w:t>
      </w:r>
      <w:r w:rsidRPr="000D02CD" w:rsidR="002946C2">
        <w:rPr>
          <w:rFonts w:ascii="Times New Roman" w:hAnsi="Times New Roman"/>
          <w:sz w:val="22"/>
          <w:szCs w:val="22"/>
        </w:rPr>
        <w:t>átum zániku licencie</w:t>
      </w:r>
      <w:r w:rsidRPr="000D02CD" w:rsidR="002946C2">
        <w:rPr>
          <w:rFonts w:ascii="Times New Roman" w:hAnsi="Times New Roman"/>
          <w:noProof/>
          <w:sz w:val="22"/>
          <w:szCs w:val="22"/>
        </w:rPr>
        <w:t xml:space="preserve"> </w:t>
      </w:r>
      <w:r w:rsidRPr="000D02CD">
        <w:rPr>
          <w:rFonts w:ascii="Times New Roman" w:hAnsi="Times New Roman"/>
          <w:noProof/>
          <w:sz w:val="22"/>
          <w:szCs w:val="22"/>
        </w:rPr>
        <w:t xml:space="preserve">v tvare RRRRMMDD, kde </w:t>
      </w:r>
      <w:r w:rsidRPr="000D02CD">
        <w:rPr>
          <w:rFonts w:ascii="Times New Roman" w:hAnsi="Times New Roman"/>
          <w:sz w:val="22"/>
          <w:szCs w:val="22"/>
        </w:rPr>
        <w:t>RRRR označuje príslušný rok, MM označuje príslušný mesiac a DD označuje príslušný deň.</w:t>
      </w:r>
    </w:p>
    <w:p w:rsidR="002946C2" w:rsidRPr="000D02CD" w:rsidP="002946C2">
      <w:pPr>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20 – </w:t>
        <w:tab/>
        <w:t xml:space="preserve">Uvádza sa dátum </w:t>
      </w:r>
      <w:r w:rsidRPr="000D02CD">
        <w:rPr>
          <w:rFonts w:ascii="Times New Roman" w:hAnsi="Times New Roman"/>
          <w:sz w:val="22"/>
          <w:szCs w:val="22"/>
        </w:rPr>
        <w:t>začatia disciplinárneho konania</w:t>
      </w:r>
      <w:r w:rsidRPr="000D02CD">
        <w:rPr>
          <w:rFonts w:ascii="Times New Roman" w:hAnsi="Times New Roman"/>
          <w:noProof/>
          <w:sz w:val="22"/>
          <w:szCs w:val="22"/>
        </w:rPr>
        <w:t xml:space="preserve"> v tvare RRRRMMDD, kde </w:t>
      </w:r>
      <w:r w:rsidRPr="000D02CD">
        <w:rPr>
          <w:rFonts w:ascii="Times New Roman" w:hAnsi="Times New Roman"/>
          <w:sz w:val="22"/>
          <w:szCs w:val="22"/>
        </w:rPr>
        <w:t>RRRR označuje príslušný rok, MM označuje príslušný mesiac a DD označuje príslušný deň.</w:t>
      </w:r>
    </w:p>
    <w:p w:rsidR="002946C2" w:rsidRPr="000D02CD" w:rsidP="002946C2">
      <w:pPr>
        <w:bidi w:val="0"/>
        <w:ind w:left="1418" w:hanging="1418"/>
        <w:rPr>
          <w:rFonts w:ascii="Times New Roman" w:hAnsi="Times New Roman"/>
          <w:noProof/>
          <w:sz w:val="22"/>
          <w:szCs w:val="22"/>
        </w:rPr>
      </w:pPr>
      <w:r w:rsidRPr="000D02CD">
        <w:rPr>
          <w:rFonts w:ascii="Times New Roman" w:hAnsi="Times New Roman"/>
          <w:noProof/>
          <w:sz w:val="22"/>
          <w:szCs w:val="22"/>
        </w:rPr>
        <w:t xml:space="preserve">Položka 21 – </w:t>
        <w:tab/>
        <w:t xml:space="preserve">Uvádza sa dátum </w:t>
      </w:r>
      <w:r w:rsidRPr="000D02CD">
        <w:rPr>
          <w:rFonts w:ascii="Times New Roman" w:hAnsi="Times New Roman"/>
          <w:sz w:val="22"/>
          <w:szCs w:val="22"/>
        </w:rPr>
        <w:t>ukončenia disciplinárneho konania</w:t>
      </w:r>
      <w:r w:rsidRPr="000D02CD">
        <w:rPr>
          <w:rFonts w:ascii="Times New Roman" w:hAnsi="Times New Roman"/>
          <w:noProof/>
          <w:sz w:val="22"/>
          <w:szCs w:val="22"/>
        </w:rPr>
        <w:t xml:space="preserve"> v tvare RRRRMMDD, kde </w:t>
      </w:r>
      <w:r w:rsidRPr="000D02CD">
        <w:rPr>
          <w:rFonts w:ascii="Times New Roman" w:hAnsi="Times New Roman"/>
          <w:sz w:val="22"/>
          <w:szCs w:val="22"/>
        </w:rPr>
        <w:t>RRRR označuje príslušný rok, MM označuje príslušný mesiac a DD označuje príslušný deň.</w:t>
      </w:r>
    </w:p>
    <w:p w:rsidR="00C263A9" w:rsidRPr="00C36FD5" w:rsidP="00C263A9">
      <w:pPr>
        <w:pStyle w:val="Heading3"/>
        <w:bidi w:val="0"/>
        <w:spacing w:before="0" w:line="240" w:lineRule="auto"/>
        <w:jc w:val="both"/>
        <w:rPr>
          <w:rFonts w:ascii="Times New Roman" w:hAnsi="Times New Roman"/>
          <w:b w:val="0"/>
          <w:noProof/>
          <w:color w:val="auto"/>
        </w:rPr>
      </w:pPr>
    </w:p>
    <w:p w:rsidR="00C263A9" w:rsidP="00C263A9">
      <w:pPr>
        <w:tabs>
          <w:tab w:val="left" w:pos="284"/>
        </w:tabs>
        <w:bidi w:val="0"/>
        <w:rPr>
          <w:rFonts w:ascii="Times New Roman" w:hAnsi="Times New Roman"/>
        </w:rPr>
      </w:pPr>
    </w:p>
    <w:p w:rsidR="00C263A9" w:rsidRPr="00C36FD5" w:rsidP="00C263A9">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Časť B</w:t>
      </w:r>
    </w:p>
    <w:p w:rsidR="00C263A9" w:rsidRPr="00C36FD5" w:rsidP="00C263A9">
      <w:pPr>
        <w:pStyle w:val="Heading1"/>
        <w:bidi w:val="0"/>
        <w:spacing w:before="0" w:after="0"/>
        <w:jc w:val="center"/>
        <w:rPr>
          <w:rFonts w:ascii="Times New Roman" w:hAnsi="Times New Roman" w:cs="Times New Roman"/>
          <w:b w:val="0"/>
          <w:bCs w:val="0"/>
          <w:caps/>
          <w:noProof/>
          <w:sz w:val="22"/>
          <w:szCs w:val="22"/>
        </w:rPr>
      </w:pPr>
    </w:p>
    <w:p w:rsidR="00C263A9" w:rsidRPr="00C36FD5" w:rsidP="00C263A9">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 xml:space="preserve">opis dátového rozhrania PRE XML FORMÁT na zasielanie výkazu </w:t>
      </w:r>
    </w:p>
    <w:p w:rsidR="00C263A9" w:rsidRPr="00C36FD5" w:rsidP="00C263A9">
      <w:pPr>
        <w:bidi w:val="0"/>
        <w:rPr>
          <w:rFonts w:ascii="Times New Roman" w:hAnsi="Times New Roman"/>
        </w:rPr>
      </w:pPr>
    </w:p>
    <w:p w:rsidR="00C263A9" w:rsidRPr="00C36FD5" w:rsidP="00C263A9">
      <w:pPr>
        <w:bidi w:val="0"/>
        <w:rPr>
          <w:rFonts w:ascii="Times New Roman" w:hAnsi="Times New Roman"/>
        </w:rPr>
      </w:pPr>
      <w:r w:rsidRPr="00C36FD5">
        <w:rPr>
          <w:rFonts w:ascii="Times New Roman" w:hAnsi="Times New Roman"/>
        </w:rPr>
        <w:t>&lt;?xml version</w:t>
      </w:r>
    </w:p>
    <w:p w:rsidR="00E654A5">
      <w:pPr>
        <w:bidi w:val="0"/>
        <w:rPr>
          <w:rFonts w:ascii="Times New Roman" w:hAnsi="Times New Roman"/>
        </w:rPr>
      </w:pPr>
    </w:p>
    <w:p w:rsidR="00C263A9">
      <w:pPr>
        <w:bidi w:val="0"/>
        <w:spacing w:after="200" w:line="276" w:lineRule="auto"/>
        <w:jc w:val="left"/>
        <w:rPr>
          <w:rFonts w:ascii="Times New Roman" w:hAnsi="Times New Roman"/>
        </w:rPr>
      </w:pPr>
      <w:r>
        <w:rPr>
          <w:rFonts w:ascii="Times New Roman" w:hAnsi="Times New Roman"/>
        </w:rPr>
        <w:br w:type="page"/>
      </w:r>
    </w:p>
    <w:p w:rsidR="00F83E25" w:rsidRPr="00CC2BEC" w:rsidP="00F83E25">
      <w:pPr>
        <w:pStyle w:val="Heading1"/>
        <w:bidi w:val="0"/>
        <w:spacing w:before="0" w:after="0"/>
        <w:jc w:val="right"/>
        <w:rPr>
          <w:rFonts w:ascii="Times New Roman" w:hAnsi="Times New Roman" w:cs="Times New Roman"/>
          <w:b w:val="0"/>
          <w:bCs w:val="0"/>
          <w:noProof/>
          <w:sz w:val="22"/>
          <w:szCs w:val="22"/>
        </w:rPr>
      </w:pPr>
      <w:r w:rsidRPr="00CC2BEC">
        <w:rPr>
          <w:rFonts w:ascii="Times New Roman" w:hAnsi="Times New Roman" w:cs="Times New Roman"/>
          <w:b w:val="0"/>
          <w:bCs w:val="0"/>
          <w:noProof/>
          <w:sz w:val="22"/>
          <w:szCs w:val="22"/>
        </w:rPr>
        <w:t>Príloha č. 5</w:t>
      </w:r>
    </w:p>
    <w:p w:rsidR="00F83E25" w:rsidRPr="00CC2BEC" w:rsidP="00F83E25">
      <w:pPr>
        <w:bidi w:val="0"/>
        <w:jc w:val="right"/>
        <w:rPr>
          <w:rFonts w:ascii="Times New Roman" w:hAnsi="Times New Roman"/>
          <w:lang w:eastAsia="en-US"/>
        </w:rPr>
      </w:pPr>
      <w:r w:rsidRPr="00CC2BEC">
        <w:rPr>
          <w:rFonts w:ascii="Times New Roman" w:hAnsi="Times New Roman"/>
          <w:lang w:eastAsia="en-US"/>
        </w:rPr>
        <w:t>k vyhláške č.../2013 Z. z.</w:t>
      </w:r>
    </w:p>
    <w:p w:rsidR="00F83E25" w:rsidRPr="00CC2BEC" w:rsidP="00F83E25">
      <w:pPr>
        <w:pStyle w:val="Heading1"/>
        <w:bidi w:val="0"/>
        <w:spacing w:before="0" w:after="0"/>
        <w:jc w:val="center"/>
        <w:rPr>
          <w:rFonts w:ascii="Times New Roman" w:hAnsi="Times New Roman" w:cs="Times New Roman"/>
          <w:b w:val="0"/>
          <w:bCs w:val="0"/>
          <w:caps/>
          <w:noProof/>
          <w:sz w:val="22"/>
          <w:szCs w:val="22"/>
        </w:rPr>
      </w:pPr>
    </w:p>
    <w:p w:rsidR="00F83E25" w:rsidRPr="00CC2BEC" w:rsidP="00F83E25">
      <w:pPr>
        <w:pStyle w:val="Heading1"/>
        <w:bidi w:val="0"/>
        <w:spacing w:before="0" w:after="0"/>
        <w:jc w:val="center"/>
        <w:rPr>
          <w:rFonts w:ascii="Times New Roman" w:hAnsi="Times New Roman" w:cs="Times New Roman"/>
          <w:b w:val="0"/>
          <w:bCs w:val="0"/>
          <w:caps/>
          <w:noProof/>
          <w:sz w:val="22"/>
          <w:szCs w:val="22"/>
        </w:rPr>
      </w:pPr>
      <w:r w:rsidRPr="00CC2BEC">
        <w:rPr>
          <w:rFonts w:ascii="Times New Roman" w:hAnsi="Times New Roman" w:cs="Times New Roman"/>
          <w:b w:val="0"/>
          <w:bCs w:val="0"/>
          <w:caps/>
          <w:noProof/>
          <w:sz w:val="22"/>
          <w:szCs w:val="22"/>
        </w:rPr>
        <w:t>VZOR</w:t>
      </w:r>
    </w:p>
    <w:p w:rsidR="00F83E25" w:rsidRPr="00CC2BEC" w:rsidP="00F83E25">
      <w:pPr>
        <w:bidi w:val="0"/>
        <w:jc w:val="center"/>
        <w:rPr>
          <w:rFonts w:ascii="Georgia" w:hAnsi="Georgia"/>
          <w:b/>
          <w:caps/>
          <w:noProof/>
          <w:sz w:val="20"/>
          <w:szCs w:val="20"/>
        </w:rPr>
      </w:pPr>
      <w:r w:rsidRPr="00CC2BEC">
        <w:rPr>
          <w:rFonts w:ascii="Georgia" w:hAnsi="Georgia"/>
          <w:b/>
          <w:caps/>
          <w:noProof/>
          <w:sz w:val="20"/>
          <w:szCs w:val="20"/>
        </w:rPr>
        <w:t xml:space="preserve">VýKAZ  poskytovateľa zdravotnej starostlivosti na zasielanie údajov </w:t>
      </w:r>
    </w:p>
    <w:p w:rsidR="00F83E25" w:rsidRPr="00CC2BEC" w:rsidP="00F83E25">
      <w:pPr>
        <w:bidi w:val="0"/>
        <w:jc w:val="center"/>
        <w:rPr>
          <w:rFonts w:ascii="Georgia" w:hAnsi="Georgia"/>
          <w:b/>
          <w:caps/>
          <w:noProof/>
          <w:sz w:val="20"/>
          <w:szCs w:val="20"/>
        </w:rPr>
      </w:pPr>
    </w:p>
    <w:p w:rsidR="00F83E25" w:rsidRPr="00CC2BEC" w:rsidP="00F83E25">
      <w:pPr>
        <w:pStyle w:val="Heading1"/>
        <w:bidi w:val="0"/>
        <w:spacing w:before="0" w:after="0"/>
        <w:jc w:val="center"/>
        <w:rPr>
          <w:rFonts w:ascii="Times New Roman" w:hAnsi="Times New Roman" w:cs="Times New Roman"/>
          <w:bCs w:val="0"/>
          <w:caps/>
          <w:noProof/>
          <w:sz w:val="22"/>
          <w:szCs w:val="22"/>
        </w:rPr>
      </w:pPr>
      <w:r w:rsidRPr="00CC2BEC">
        <w:rPr>
          <w:rFonts w:ascii="Times New Roman" w:hAnsi="Times New Roman" w:cs="Times New Roman"/>
          <w:bCs w:val="0"/>
          <w:caps/>
          <w:noProof/>
          <w:sz w:val="22"/>
          <w:szCs w:val="22"/>
        </w:rPr>
        <w:t>Časť A</w:t>
      </w:r>
    </w:p>
    <w:p w:rsidR="00F83E25" w:rsidRPr="00C36FD5" w:rsidP="00F83E25">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 xml:space="preserve">opis dátového rozhrania PRE textový formát </w:t>
      </w:r>
    </w:p>
    <w:p w:rsidR="00F83E25" w:rsidRPr="00C36FD5" w:rsidP="00F83E25">
      <w:pPr>
        <w:bidi w:val="0"/>
        <w:rPr>
          <w:rFonts w:ascii="Times New Roman" w:hAnsi="Times New Roman"/>
          <w:noProof/>
        </w:rPr>
      </w:pP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 xml:space="preserve">Popis dávky: Zasielanie údajov </w:t>
      </w:r>
      <w:r w:rsidRPr="007E6DC4">
        <w:rPr>
          <w:rFonts w:ascii="Times New Roman" w:hAnsi="Times New Roman"/>
          <w:sz w:val="22"/>
          <w:szCs w:val="22"/>
        </w:rPr>
        <w:t>o </w:t>
      </w:r>
      <w:r w:rsidRPr="00436C79" w:rsidR="00512FA3">
        <w:rPr>
          <w:rFonts w:ascii="Times New Roman" w:hAnsi="Times New Roman"/>
        </w:rPr>
        <w:t xml:space="preserve">poistencoch z iného členského štátu, ktorej bola poskytnutá zdravotná starostlivosť na území Slovenskej republiky </w:t>
      </w:r>
      <w:r w:rsidR="00303492">
        <w:rPr>
          <w:rFonts w:ascii="Times New Roman" w:hAnsi="Times New Roman"/>
          <w:noProof/>
          <w:sz w:val="22"/>
          <w:szCs w:val="22"/>
        </w:rPr>
        <w:t>za</w:t>
      </w:r>
      <w:r w:rsidRPr="007E6DC4">
        <w:rPr>
          <w:rFonts w:ascii="Times New Roman" w:hAnsi="Times New Roman"/>
          <w:noProof/>
          <w:sz w:val="22"/>
          <w:szCs w:val="22"/>
        </w:rPr>
        <w:t xml:space="preserve"> predchádzajúc</w:t>
      </w:r>
      <w:r w:rsidR="00303492">
        <w:rPr>
          <w:rFonts w:ascii="Times New Roman" w:hAnsi="Times New Roman"/>
          <w:noProof/>
          <w:sz w:val="22"/>
          <w:szCs w:val="22"/>
        </w:rPr>
        <w:t>i</w:t>
      </w:r>
      <w:r w:rsidRPr="007E6DC4">
        <w:rPr>
          <w:rFonts w:ascii="Times New Roman" w:hAnsi="Times New Roman"/>
          <w:noProof/>
          <w:sz w:val="22"/>
          <w:szCs w:val="22"/>
        </w:rPr>
        <w:t xml:space="preserve"> kalendárn</w:t>
      </w:r>
      <w:r w:rsidR="00303492">
        <w:rPr>
          <w:rFonts w:ascii="Times New Roman" w:hAnsi="Times New Roman"/>
          <w:noProof/>
          <w:sz w:val="22"/>
          <w:szCs w:val="22"/>
        </w:rPr>
        <w:t>y rok</w:t>
      </w:r>
      <w:r w:rsidRPr="007E6DC4">
        <w:rPr>
          <w:rFonts w:ascii="Times New Roman" w:hAnsi="Times New Roman"/>
          <w:noProof/>
          <w:sz w:val="22"/>
          <w:szCs w:val="22"/>
        </w:rPr>
        <w:t>. Jedna dávka môže pozostávať z viacerých súborov dávky umiestnených na viacerých dátových nosičoch.</w:t>
      </w:r>
    </w:p>
    <w:p w:rsidR="00F83E25" w:rsidRPr="007E6DC4" w:rsidP="00F83E25">
      <w:pPr>
        <w:bidi w:val="0"/>
        <w:rPr>
          <w:rFonts w:ascii="Times New Roman" w:hAnsi="Times New Roman"/>
          <w:noProof/>
          <w:sz w:val="22"/>
          <w:szCs w:val="22"/>
        </w:rPr>
      </w:pP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Typ dávky: </w:t>
        <w:tab/>
        <w:t>40</w:t>
      </w:r>
      <w:r w:rsidR="000F59EB">
        <w:rPr>
          <w:rFonts w:ascii="Times New Roman" w:hAnsi="Times New Roman"/>
          <w:noProof/>
          <w:sz w:val="22"/>
          <w:szCs w:val="22"/>
        </w:rPr>
        <w:t>4</w:t>
      </w: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Odosielateľ dávky:              </w:t>
        <w:tab/>
      </w:r>
      <w:r w:rsidR="000F59EB">
        <w:rPr>
          <w:rFonts w:ascii="Times New Roman" w:hAnsi="Times New Roman"/>
          <w:noProof/>
          <w:sz w:val="22"/>
          <w:szCs w:val="22"/>
        </w:rPr>
        <w:t>poskytovateľ zdravotnej starostlivosti</w:t>
      </w: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Prijímateľ dávky:               </w:t>
        <w:tab/>
        <w:t>ministerstvo zdravotníctva</w:t>
      </w: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ab/>
        <w:t>Úrad pre dohľad nad zdravotnou starostlivosťou</w:t>
      </w: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Periodicita zasielania:</w:t>
        <w:tab/>
        <w:t xml:space="preserve">1 x </w:t>
      </w:r>
      <w:r w:rsidR="00303492">
        <w:rPr>
          <w:rFonts w:ascii="Times New Roman" w:hAnsi="Times New Roman"/>
          <w:noProof/>
          <w:sz w:val="22"/>
          <w:szCs w:val="22"/>
        </w:rPr>
        <w:t>za rok do 15. februára nasledujúceho roka</w:t>
      </w: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Znaková sada a kódovanie:       </w:t>
        <w:tab/>
        <w:t>UTF-8</w:t>
      </w: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Formát prenosu dát:             </w:t>
        <w:tab/>
        <w:t>textový   súbor</w:t>
      </w:r>
    </w:p>
    <w:p w:rsidR="00F83E25" w:rsidRPr="007E6DC4" w:rsidP="00303492">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Zloženie názvu súboru dávky:    </w:t>
        <w:tab/>
      </w:r>
      <w:r w:rsidRPr="007E6DC4">
        <w:rPr>
          <w:rFonts w:ascii="Times New Roman" w:hAnsi="Times New Roman"/>
          <w:b/>
          <w:noProof/>
          <w:sz w:val="22"/>
          <w:szCs w:val="22"/>
        </w:rPr>
        <w:t>x</w:t>
      </w:r>
      <w:r w:rsidR="00303492">
        <w:rPr>
          <w:rFonts w:ascii="Times New Roman" w:hAnsi="Times New Roman"/>
          <w:b/>
          <w:noProof/>
          <w:sz w:val="22"/>
          <w:szCs w:val="22"/>
        </w:rPr>
        <w:t>404</w:t>
      </w:r>
      <w:r w:rsidRPr="007E6DC4">
        <w:rPr>
          <w:rFonts w:ascii="Times New Roman" w:hAnsi="Times New Roman"/>
          <w:b/>
          <w:noProof/>
          <w:sz w:val="22"/>
          <w:szCs w:val="22"/>
        </w:rPr>
        <w:t>rr</w:t>
      </w:r>
      <w:r w:rsidR="00303492">
        <w:rPr>
          <w:rFonts w:ascii="Times New Roman" w:hAnsi="Times New Roman"/>
          <w:b/>
          <w:noProof/>
          <w:sz w:val="22"/>
          <w:szCs w:val="22"/>
        </w:rPr>
        <w:t>rr</w:t>
      </w:r>
      <w:r w:rsidRPr="007E6DC4">
        <w:rPr>
          <w:rFonts w:ascii="Times New Roman" w:hAnsi="Times New Roman"/>
          <w:noProof/>
          <w:sz w:val="22"/>
          <w:szCs w:val="22"/>
        </w:rPr>
        <w:t>, kde</w:t>
      </w:r>
    </w:p>
    <w:p w:rsidR="00F83E25" w:rsidRPr="007E6DC4" w:rsidP="00303492">
      <w:pPr>
        <w:tabs>
          <w:tab w:val="left" w:pos="3960"/>
          <w:tab w:val="left" w:pos="4111"/>
          <w:tab w:val="left" w:pos="5220"/>
        </w:tabs>
        <w:bidi w:val="0"/>
        <w:ind w:firstLine="3544"/>
        <w:jc w:val="left"/>
        <w:rPr>
          <w:rFonts w:ascii="Times New Roman" w:hAnsi="Times New Roman"/>
          <w:noProof/>
          <w:sz w:val="22"/>
          <w:szCs w:val="22"/>
        </w:rPr>
      </w:pPr>
      <w:r w:rsidRPr="007E6DC4">
        <w:rPr>
          <w:rFonts w:ascii="Times New Roman" w:hAnsi="Times New Roman"/>
          <w:b/>
          <w:noProof/>
          <w:sz w:val="22"/>
          <w:szCs w:val="22"/>
        </w:rPr>
        <w:t>x</w:t>
      </w:r>
      <w:r w:rsidRPr="007E6DC4">
        <w:rPr>
          <w:rFonts w:ascii="Times New Roman" w:hAnsi="Times New Roman"/>
          <w:noProof/>
          <w:sz w:val="22"/>
          <w:szCs w:val="22"/>
        </w:rPr>
        <w:t xml:space="preserve"> označuje charakter dávky, ktorá môže byť</w:t>
        <w:br/>
        <w:tab/>
        <w:t>N – nová (prvotný výkaz)</w:t>
        <w:br/>
        <w:tab/>
        <w:t>O – opravná (opravný výkaz celkový)</w:t>
        <w:br/>
        <w:tab/>
        <w:t>A – aditívna (rozdielový výkaz)</w:t>
      </w:r>
    </w:p>
    <w:p w:rsidR="00F83E25" w:rsidRPr="007E6DC4" w:rsidP="00303492">
      <w:pPr>
        <w:tabs>
          <w:tab w:val="left" w:pos="3544"/>
          <w:tab w:val="left" w:pos="3960"/>
          <w:tab w:val="left" w:pos="5220"/>
        </w:tabs>
        <w:bidi w:val="0"/>
        <w:ind w:firstLine="2410"/>
        <w:jc w:val="left"/>
        <w:rPr>
          <w:rFonts w:ascii="Times New Roman" w:hAnsi="Times New Roman"/>
          <w:noProof/>
          <w:sz w:val="22"/>
          <w:szCs w:val="22"/>
        </w:rPr>
      </w:pPr>
      <w:r w:rsidRPr="007E6DC4">
        <w:rPr>
          <w:rFonts w:ascii="Times New Roman" w:hAnsi="Times New Roman"/>
          <w:b/>
          <w:bCs/>
          <w:noProof/>
          <w:sz w:val="22"/>
          <w:szCs w:val="22"/>
        </w:rPr>
        <w:tab/>
        <w:t>40</w:t>
      </w:r>
      <w:r w:rsidR="00303492">
        <w:rPr>
          <w:rFonts w:ascii="Times New Roman" w:hAnsi="Times New Roman"/>
          <w:b/>
          <w:bCs/>
          <w:noProof/>
          <w:sz w:val="22"/>
          <w:szCs w:val="22"/>
        </w:rPr>
        <w:t>4</w:t>
      </w:r>
      <w:r w:rsidRPr="007E6DC4">
        <w:rPr>
          <w:rFonts w:ascii="Times New Roman" w:hAnsi="Times New Roman"/>
          <w:noProof/>
          <w:sz w:val="22"/>
          <w:szCs w:val="22"/>
        </w:rPr>
        <w:tab/>
        <w:t>označuje typ dávky</w:t>
      </w:r>
    </w:p>
    <w:p w:rsidR="00F83E25" w:rsidRPr="007E6DC4" w:rsidP="00303492">
      <w:pPr>
        <w:tabs>
          <w:tab w:val="left" w:pos="3544"/>
          <w:tab w:val="left" w:pos="3960"/>
          <w:tab w:val="left" w:pos="5220"/>
        </w:tabs>
        <w:bidi w:val="0"/>
        <w:ind w:left="3544" w:hanging="1134"/>
        <w:jc w:val="left"/>
        <w:rPr>
          <w:rFonts w:ascii="Times New Roman" w:hAnsi="Times New Roman"/>
          <w:noProof/>
          <w:sz w:val="22"/>
          <w:szCs w:val="22"/>
        </w:rPr>
      </w:pPr>
      <w:r w:rsidRPr="007E6DC4">
        <w:rPr>
          <w:rFonts w:ascii="Times New Roman" w:hAnsi="Times New Roman"/>
          <w:b/>
          <w:bCs/>
          <w:noProof/>
          <w:sz w:val="22"/>
          <w:szCs w:val="22"/>
        </w:rPr>
        <w:tab/>
        <w:t>rr</w:t>
      </w:r>
      <w:r w:rsidR="00447E85">
        <w:rPr>
          <w:rFonts w:ascii="Times New Roman" w:hAnsi="Times New Roman"/>
          <w:b/>
          <w:bCs/>
          <w:noProof/>
          <w:sz w:val="22"/>
          <w:szCs w:val="22"/>
        </w:rPr>
        <w:t>rr</w:t>
      </w:r>
      <w:r w:rsidRPr="007E6DC4">
        <w:rPr>
          <w:rFonts w:ascii="Times New Roman" w:hAnsi="Times New Roman"/>
          <w:b/>
          <w:bCs/>
          <w:noProof/>
          <w:sz w:val="22"/>
          <w:szCs w:val="22"/>
        </w:rPr>
        <w:t xml:space="preserve"> </w:t>
      </w:r>
      <w:r w:rsidRPr="007E6DC4">
        <w:rPr>
          <w:rFonts w:ascii="Times New Roman" w:hAnsi="Times New Roman"/>
          <w:bCs/>
          <w:noProof/>
          <w:sz w:val="22"/>
          <w:szCs w:val="22"/>
        </w:rPr>
        <w:t>označuje i</w:t>
      </w:r>
      <w:r w:rsidRPr="007E6DC4">
        <w:rPr>
          <w:rFonts w:ascii="Times New Roman" w:hAnsi="Times New Roman"/>
          <w:noProof/>
          <w:sz w:val="22"/>
          <w:szCs w:val="22"/>
        </w:rPr>
        <w:t xml:space="preserve">dentifikáciu </w:t>
      </w:r>
      <w:r w:rsidR="00447E85">
        <w:rPr>
          <w:rFonts w:ascii="Times New Roman" w:hAnsi="Times New Roman"/>
          <w:noProof/>
          <w:sz w:val="22"/>
          <w:szCs w:val="22"/>
        </w:rPr>
        <w:t>roka</w:t>
      </w:r>
      <w:r w:rsidRPr="007E6DC4">
        <w:rPr>
          <w:rFonts w:ascii="Times New Roman" w:hAnsi="Times New Roman"/>
          <w:noProof/>
          <w:sz w:val="22"/>
          <w:szCs w:val="22"/>
        </w:rPr>
        <w:t xml:space="preserve">, ku ktorému sa dávka vzťahuje, kde </w:t>
        <w:br/>
        <w:tab/>
        <w:t>rr</w:t>
      </w:r>
      <w:r w:rsidR="00447E85">
        <w:rPr>
          <w:rFonts w:ascii="Times New Roman" w:hAnsi="Times New Roman"/>
          <w:noProof/>
          <w:sz w:val="22"/>
          <w:szCs w:val="22"/>
        </w:rPr>
        <w:t>rr</w:t>
      </w:r>
      <w:r w:rsidRPr="007E6DC4">
        <w:rPr>
          <w:rFonts w:ascii="Times New Roman" w:hAnsi="Times New Roman"/>
          <w:noProof/>
          <w:sz w:val="22"/>
          <w:szCs w:val="22"/>
        </w:rPr>
        <w:t xml:space="preserve"> označuje číslice letopočtu (roku)</w:t>
      </w:r>
    </w:p>
    <w:p w:rsidR="00F83E25" w:rsidRPr="007E6DC4" w:rsidP="00447E85">
      <w:pPr>
        <w:tabs>
          <w:tab w:val="left" w:pos="3544"/>
          <w:tab w:val="left" w:pos="3960"/>
          <w:tab w:val="left" w:pos="5220"/>
        </w:tabs>
        <w:bidi w:val="0"/>
        <w:jc w:val="left"/>
        <w:rPr>
          <w:rFonts w:ascii="Times New Roman" w:hAnsi="Times New Roman"/>
          <w:b/>
          <w:noProof/>
          <w:sz w:val="22"/>
          <w:szCs w:val="22"/>
        </w:rPr>
      </w:pPr>
      <w:r w:rsidRPr="007E6DC4">
        <w:rPr>
          <w:rFonts w:ascii="Times New Roman" w:hAnsi="Times New Roman"/>
          <w:b/>
          <w:noProof/>
          <w:sz w:val="22"/>
          <w:szCs w:val="22"/>
        </w:rPr>
        <w:t>Oddeľovacie   znaky:</w:t>
      </w:r>
    </w:p>
    <w:p w:rsidR="00F83E25" w:rsidRPr="007E6DC4" w:rsidP="00303492">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Oddeľovač položiek riadku: </w:t>
        <w:tab/>
        <w:t xml:space="preserve">| (vertical bar; ASCII #7C). Položky vety nemajú fixnú dĺžku. Čísla sa nedopĺňajú znakom 0 (nula) na začiatku. </w:t>
      </w:r>
    </w:p>
    <w:p w:rsidR="00F83E25" w:rsidRPr="007E6DC4" w:rsidP="00303492">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Desatinný oddeľovač:            </w:t>
        <w:tab/>
        <w:t>čiarka</w:t>
      </w:r>
    </w:p>
    <w:p w:rsidR="00F83E25" w:rsidRPr="007E6DC4" w:rsidP="00303492">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Formát vety dávky:              </w:t>
        <w:tab/>
        <w:t xml:space="preserve">polozka_1|polozka_2|...|polozka_N| </w:t>
      </w:r>
      <w:r>
        <w:rPr>
          <w:rFonts w:ascii="Times New Roman" w:hAnsi="Times New Roman"/>
          <w:noProof/>
          <w:sz w:val="22"/>
          <w:szCs w:val="22"/>
        </w:rPr>
        <w:t>(</w:t>
      </w:r>
      <w:r w:rsidRPr="007E6DC4">
        <w:rPr>
          <w:rFonts w:ascii="Times New Roman" w:hAnsi="Times New Roman"/>
          <w:noProof/>
          <w:sz w:val="22"/>
          <w:szCs w:val="22"/>
        </w:rPr>
        <w:t>oddeľovač</w:t>
      </w:r>
      <w:r>
        <w:rPr>
          <w:rFonts w:ascii="Times New Roman" w:hAnsi="Times New Roman"/>
          <w:noProof/>
          <w:sz w:val="22"/>
          <w:szCs w:val="22"/>
        </w:rPr>
        <w:t xml:space="preserve"> </w:t>
      </w:r>
      <w:r w:rsidRPr="007E6DC4">
        <w:rPr>
          <w:rFonts w:ascii="Times New Roman" w:hAnsi="Times New Roman"/>
          <w:noProof/>
          <w:sz w:val="22"/>
          <w:szCs w:val="22"/>
        </w:rPr>
        <w:t>je                                potrebné   uviesť   aj   na   konci   každého   riadku)</w:t>
      </w:r>
    </w:p>
    <w:p w:rsidR="00F83E25" w:rsidRPr="007E6DC4" w:rsidP="00303492">
      <w:pPr>
        <w:bidi w:val="0"/>
        <w:jc w:val="left"/>
        <w:rPr>
          <w:rFonts w:ascii="Times New Roman" w:hAnsi="Times New Roman"/>
          <w:noProof/>
          <w:sz w:val="22"/>
          <w:szCs w:val="22"/>
        </w:rPr>
      </w:pPr>
      <w:r w:rsidRPr="007E6DC4">
        <w:rPr>
          <w:rFonts w:ascii="Times New Roman" w:hAnsi="Times New Roman"/>
          <w:noProof/>
          <w:sz w:val="22"/>
          <w:szCs w:val="22"/>
        </w:rPr>
        <w:t>Každá veta je na novom riadku dávky.</w:t>
      </w:r>
    </w:p>
    <w:p w:rsidR="00F83E25" w:rsidRPr="00C36FD5" w:rsidP="00303492">
      <w:pPr>
        <w:bidi w:val="0"/>
        <w:jc w:val="left"/>
        <w:rPr>
          <w:rFonts w:ascii="Times New Roman" w:hAnsi="Times New Roman"/>
          <w:noProof/>
        </w:rPr>
      </w:pPr>
    </w:p>
    <w:p w:rsidR="00F83E25" w:rsidRPr="00C36FD5" w:rsidP="00F83E25">
      <w:pPr>
        <w:bidi w:val="0"/>
        <w:rPr>
          <w:rFonts w:ascii="Times New Roman" w:hAnsi="Times New Roman"/>
          <w:b/>
          <w:noProof/>
        </w:rPr>
      </w:pPr>
      <w:r w:rsidRPr="00C36FD5">
        <w:rPr>
          <w:rFonts w:ascii="Times New Roman" w:hAnsi="Times New Roman"/>
          <w:b/>
          <w:noProof/>
        </w:rPr>
        <w:t>Obsah dávky:</w:t>
      </w:r>
    </w:p>
    <w:p w:rsidR="00F83E25" w:rsidRPr="00C36FD5" w:rsidP="00F83E25">
      <w:pPr>
        <w:bidi w:val="0"/>
        <w:rPr>
          <w:rFonts w:ascii="Times New Roman" w:hAnsi="Times New Roman"/>
          <w:b/>
        </w:rPr>
      </w:pPr>
      <w:r w:rsidRPr="00C36FD5">
        <w:rPr>
          <w:rFonts w:ascii="Times New Roman" w:hAnsi="Times New Roman"/>
          <w:b/>
        </w:rPr>
        <w:t xml:space="preserve"> </w:t>
      </w:r>
    </w:p>
    <w:p w:rsidR="00F83E25" w:rsidRPr="00C36FD5" w:rsidP="00F83E25">
      <w:pPr>
        <w:pStyle w:val="Heading2"/>
        <w:bidi w:val="0"/>
        <w:spacing w:before="0" w:line="240" w:lineRule="auto"/>
        <w:rPr>
          <w:rFonts w:ascii="Times New Roman" w:hAnsi="Times New Roman"/>
          <w:b w:val="0"/>
          <w:bCs w:val="0"/>
          <w:noProof/>
          <w:color w:val="auto"/>
          <w:sz w:val="22"/>
          <w:szCs w:val="22"/>
          <w:u w:val="single"/>
        </w:rPr>
      </w:pPr>
      <w:r w:rsidRPr="00C36FD5">
        <w:rPr>
          <w:rFonts w:ascii="Times New Roman" w:hAnsi="Times New Roman"/>
          <w:b w:val="0"/>
          <w:bCs w:val="0"/>
          <w:noProof/>
          <w:color w:val="auto"/>
          <w:sz w:val="22"/>
          <w:szCs w:val="22"/>
          <w:u w:val="single"/>
        </w:rPr>
        <w:t>Identifikácia dávky</w:t>
      </w:r>
    </w:p>
    <w:p w:rsidR="00F83E25" w:rsidRPr="00C36FD5" w:rsidP="00F83E25">
      <w:pPr>
        <w:bidi w:val="0"/>
        <w:rPr>
          <w:rFonts w:ascii="Times New Roman" w:hAnsi="Times New Roman"/>
          <w:noProof/>
        </w:rPr>
      </w:pP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333"/>
        <w:gridCol w:w="3926"/>
        <w:gridCol w:w="969"/>
        <w:gridCol w:w="1260"/>
        <w:gridCol w:w="1800"/>
      </w:tblGrid>
      <w:tr>
        <w:tblPrEx>
          <w:tblW w:w="0" w:type="auto"/>
          <w:tblBorders>
            <w:top w:val="single" w:sz="4" w:space="0" w:color="auto"/>
            <w:left w:val="single" w:sz="4" w:space="0" w:color="auto"/>
            <w:bottom w:val="single" w:sz="4" w:space="0" w:color="auto"/>
            <w:right w:val="single" w:sz="4" w:space="0" w:color="auto"/>
          </w:tblBorders>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Položka č.</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Dĺžka</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1.</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Charakter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1</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2.</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Typ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3.</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447E85">
            <w:pPr>
              <w:bidi w:val="0"/>
              <w:rPr>
                <w:rFonts w:ascii="Times New Roman" w:hAnsi="Times New Roman"/>
                <w:noProof/>
                <w:sz w:val="20"/>
                <w:szCs w:val="20"/>
              </w:rPr>
            </w:pPr>
            <w:r w:rsidRPr="00C36FD5">
              <w:rPr>
                <w:rFonts w:ascii="Times New Roman" w:hAnsi="Times New Roman"/>
                <w:noProof/>
                <w:sz w:val="20"/>
                <w:szCs w:val="20"/>
              </w:rPr>
              <w:t xml:space="preserve">IČO </w:t>
            </w:r>
            <w:r w:rsidR="00447E85">
              <w:rPr>
                <w:rFonts w:ascii="Times New Roman" w:hAnsi="Times New Roman"/>
                <w:noProof/>
                <w:sz w:val="20"/>
                <w:szCs w:val="20"/>
              </w:rPr>
              <w:t>poskytovateľa zdravotnej starostlivosti</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2334B4" w:rsidP="002B3E2E">
            <w:pPr>
              <w:bidi w:val="0"/>
              <w:rPr>
                <w:rFonts w:ascii="Times New Roman" w:hAnsi="Times New Roman"/>
                <w:bCs/>
                <w:noProof/>
                <w:sz w:val="20"/>
                <w:szCs w:val="20"/>
              </w:rPr>
            </w:pPr>
            <w:r>
              <w:rPr>
                <w:rFonts w:ascii="Times New Roman" w:hAnsi="Times New Roman"/>
                <w:bCs/>
                <w:noProof/>
                <w:sz w:val="20"/>
                <w:szCs w:val="20"/>
              </w:rPr>
              <w:t>8</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Pr>
                <w:rFonts w:ascii="Times New Roman" w:hAnsi="Times New Roman"/>
                <w:noProof/>
                <w:sz w:val="20"/>
                <w:szCs w:val="20"/>
              </w:rPr>
              <w:t>4.</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Dátum odoslania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DATE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RRRRMMDD</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5.</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Číslo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6.</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Počet viet tela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7.</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Počet médií</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8.</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Poradové číslo média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3</w:t>
            </w:r>
          </w:p>
        </w:tc>
      </w:tr>
    </w:tbl>
    <w:p w:rsidR="00F83E25" w:rsidRPr="007E6DC4" w:rsidP="00F83E25">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P = povinná položka</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Dátový typ:</w:t>
        <w:tab/>
        <w:tab/>
        <w:t>CHAR</w:t>
        <w:tab/>
        <w:t>– alfanumerický reťazec</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ab/>
        <w:tab/>
        <w:tab/>
        <w:t xml:space="preserve">INT </w:t>
        <w:tab/>
        <w:t>– celé číslo</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ab/>
        <w:tab/>
        <w:tab/>
        <w:t xml:space="preserve">DATE </w:t>
        <w:tab/>
        <w:t>– dátumový údaj v ustanovenom tvare</w:t>
      </w:r>
    </w:p>
    <w:p w:rsidR="00F83E25" w:rsidRPr="007E6DC4" w:rsidP="00F83E25">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F83E25" w:rsidRPr="007E6DC4" w:rsidP="00F83E25">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noProof/>
          <w:sz w:val="22"/>
          <w:szCs w:val="22"/>
        </w:rPr>
        <w:t xml:space="preserve">Položka 1 – </w:t>
        <w:tab/>
        <w:t xml:space="preserve">Uvádza sa charakter dávky, N – nová (prvotný výkaz) dávka, O – opravná (v plnom rozsahu nahrádza novú dávku), A – aditívna (rozdielová) dávka (dopĺňa novú dávku alebo opravnú dávku) v tejto môže byť vykázaný len poistenec príslušnej zdravotnej poisťovne. </w:t>
      </w:r>
    </w:p>
    <w:p w:rsidR="00F83E25" w:rsidRPr="007E6DC4" w:rsidP="00F83E25">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2 – </w:t>
        <w:tab/>
        <w:t xml:space="preserve">Uvádza sa typ dávky, pre túto dávku je to nemenná hodnota </w:t>
      </w:r>
      <w:r>
        <w:rPr>
          <w:rFonts w:ascii="Times New Roman" w:hAnsi="Times New Roman"/>
          <w:noProof/>
          <w:sz w:val="22"/>
          <w:szCs w:val="22"/>
        </w:rPr>
        <w:t>40</w:t>
      </w:r>
      <w:r w:rsidR="00447E85">
        <w:rPr>
          <w:rFonts w:ascii="Times New Roman" w:hAnsi="Times New Roman"/>
          <w:noProof/>
          <w:sz w:val="22"/>
          <w:szCs w:val="22"/>
        </w:rPr>
        <w:t>4</w:t>
      </w:r>
      <w:r w:rsidRPr="007E6DC4">
        <w:rPr>
          <w:rFonts w:ascii="Times New Roman" w:hAnsi="Times New Roman"/>
          <w:noProof/>
          <w:sz w:val="22"/>
          <w:szCs w:val="22"/>
        </w:rPr>
        <w:t>.</w:t>
      </w:r>
    </w:p>
    <w:p w:rsidR="00F83E25" w:rsidRPr="007E6DC4" w:rsidP="00F83E25">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3 – </w:t>
        <w:tab/>
        <w:t>Uvádza sa osemmiestne číslo, ak má IČO menej ako osem znakov, dopĺňa sa len vpredu (na začiatku) nulami tak, aby malo osem znakov.</w:t>
      </w:r>
    </w:p>
    <w:p w:rsidR="00F83E25" w:rsidRPr="007E6DC4" w:rsidP="00F83E25">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4 – </w:t>
        <w:tab/>
        <w:t xml:space="preserve">Uvádza sa dátum odoslania dávky v tvare RRRRMMDD, kde </w:t>
      </w:r>
      <w:r w:rsidRPr="007E6DC4">
        <w:rPr>
          <w:rFonts w:ascii="Times New Roman" w:hAnsi="Times New Roman"/>
          <w:sz w:val="22"/>
          <w:szCs w:val="22"/>
        </w:rPr>
        <w:t>RRRR označuje príslušný rok, MM označuje príslušný mesiac a DD označuje príslušný deň.</w:t>
      </w:r>
    </w:p>
    <w:p w:rsidR="00F83E25" w:rsidRPr="007E6DC4" w:rsidP="00F83E25">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5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poradové číslo dávky v danom mesiaci.</w:t>
      </w:r>
    </w:p>
    <w:p w:rsidR="00F83E25" w:rsidRPr="007E6DC4" w:rsidP="00F83E25">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6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poistencov v tele dávky (t. j. v prílohe).</w:t>
      </w:r>
    </w:p>
    <w:p w:rsidR="00F83E25" w:rsidRPr="007E6DC4" w:rsidP="00F83E25">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bCs/>
          <w:noProof/>
          <w:sz w:val="22"/>
          <w:szCs w:val="22"/>
        </w:rPr>
        <w:t xml:space="preserve">Položka 7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médií, na ktorých je dávka doručená.</w:t>
        <w:tab/>
      </w:r>
    </w:p>
    <w:p w:rsidR="00F83E25" w:rsidRPr="007E6DC4" w:rsidP="00F83E25">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8 – </w:t>
        <w:tab/>
        <w:t xml:space="preserve">Uvádza sa poradové číslo média (1,2,3…) </w:t>
      </w:r>
    </w:p>
    <w:p w:rsidR="00F83E25" w:rsidRPr="00C36FD5" w:rsidP="00F83E25">
      <w:pPr>
        <w:tabs>
          <w:tab w:val="left" w:pos="7905"/>
        </w:tabs>
        <w:bidi w:val="0"/>
        <w:ind w:left="1416" w:firstLine="708"/>
        <w:rPr>
          <w:rFonts w:ascii="Times New Roman" w:hAnsi="Times New Roman"/>
          <w:noProof/>
        </w:rPr>
      </w:pPr>
    </w:p>
    <w:p w:rsidR="00F83E25" w:rsidRPr="00C36FD5" w:rsidP="00F83E25">
      <w:pPr>
        <w:bidi w:val="0"/>
        <w:rPr>
          <w:rFonts w:ascii="Times New Roman" w:hAnsi="Times New Roman"/>
          <w:noProof/>
          <w:u w:val="single"/>
        </w:rPr>
      </w:pPr>
      <w:r w:rsidRPr="00C36FD5">
        <w:rPr>
          <w:rFonts w:ascii="Times New Roman" w:hAnsi="Times New Roman"/>
          <w:noProof/>
          <w:u w:val="single"/>
        </w:rPr>
        <w:t>Záhlavie dávky</w:t>
      </w:r>
    </w:p>
    <w:p w:rsidR="00F83E25" w:rsidRPr="00C36FD5" w:rsidP="00F83E25">
      <w:pPr>
        <w:bidi w:val="0"/>
        <w:rPr>
          <w:rFonts w:ascii="Times New Roman" w:hAnsi="Times New Roman"/>
          <w:noProof/>
          <w:szCs w:val="20"/>
        </w:rPr>
      </w:pPr>
      <w:r w:rsidRPr="00C36FD5">
        <w:rPr>
          <w:rFonts w:ascii="Times New Roman" w:hAnsi="Times New Roman"/>
          <w:noProof/>
        </w:rPr>
        <w:t xml:space="preserve">Záhlavie obsahuje dve vety. </w:t>
      </w:r>
      <w:r w:rsidRPr="00C36FD5">
        <w:rPr>
          <w:rFonts w:ascii="Times New Roman" w:hAnsi="Times New Roman"/>
          <w:noProof/>
          <w:szCs w:val="20"/>
        </w:rPr>
        <w:t>Záhlavie dávky sa uvádza na každom médiu dávky.</w:t>
      </w:r>
    </w:p>
    <w:p w:rsidR="00F83E25" w:rsidRPr="00C36FD5" w:rsidP="00F83E25">
      <w:pPr>
        <w:bidi w:val="0"/>
        <w:rPr>
          <w:rFonts w:ascii="Times New Roman" w:hAnsi="Times New Roman"/>
          <w:noProof/>
        </w:rPr>
      </w:pPr>
    </w:p>
    <w:p w:rsidR="00F83E25" w:rsidRPr="00C36FD5" w:rsidP="00F83E25">
      <w:pPr>
        <w:bidi w:val="0"/>
        <w:rPr>
          <w:rFonts w:ascii="Times New Roman" w:hAnsi="Times New Roman"/>
          <w:noProof/>
        </w:rPr>
      </w:pPr>
      <w:r>
        <w:rPr>
          <w:rFonts w:ascii="Times New Roman" w:hAnsi="Times New Roman"/>
          <w:b/>
          <w:noProof/>
        </w:rPr>
        <w:t>Záhlavie</w:t>
      </w:r>
      <w:r w:rsidRPr="00C36FD5">
        <w:rPr>
          <w:rFonts w:ascii="Times New Roman" w:hAnsi="Times New Roman"/>
          <w:b/>
          <w:noProof/>
        </w:rPr>
        <w:t xml:space="preserve"> dávky </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169"/>
        <w:gridCol w:w="3946"/>
        <w:gridCol w:w="1216"/>
        <w:gridCol w:w="1761"/>
        <w:gridCol w:w="1194"/>
      </w:tblGrid>
      <w:tr>
        <w:tblPrEx>
          <w:tblW w:w="0" w:type="auto"/>
          <w:tblBorders>
            <w:top w:val="single" w:sz="4" w:space="0" w:color="auto"/>
            <w:left w:val="single" w:sz="4" w:space="0" w:color="auto"/>
            <w:bottom w:val="single" w:sz="4" w:space="0" w:color="auto"/>
            <w:right w:val="single" w:sz="4" w:space="0" w:color="auto"/>
          </w:tblBorders>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Položka</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b/>
                <w:noProof/>
                <w:sz w:val="20"/>
                <w:szCs w:val="20"/>
              </w:rPr>
            </w:pPr>
            <w:r w:rsidRPr="00C36FD5">
              <w:rPr>
                <w:rFonts w:ascii="Times New Roman" w:hAnsi="Times New Roman"/>
                <w:b/>
                <w:noProof/>
                <w:sz w:val="20"/>
                <w:szCs w:val="20"/>
              </w:rPr>
              <w:t>Maximálna dĺžka</w:t>
            </w:r>
          </w:p>
        </w:tc>
      </w:tr>
      <w:tr>
        <w:tblPrEx>
          <w:tblW w:w="0" w:type="auto"/>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1.</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Obdobie</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P</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Pr="00C36FD5">
              <w:rPr>
                <w:rFonts w:ascii="Times New Roman" w:hAnsi="Times New Roman"/>
                <w:noProof/>
                <w:sz w:val="20"/>
                <w:szCs w:val="20"/>
              </w:rPr>
              <w:t>INT</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F83E25" w:rsidRPr="00C36FD5" w:rsidP="002B3E2E">
            <w:pPr>
              <w:bidi w:val="0"/>
              <w:rPr>
                <w:rFonts w:ascii="Times New Roman" w:hAnsi="Times New Roman"/>
                <w:noProof/>
                <w:sz w:val="20"/>
                <w:szCs w:val="20"/>
              </w:rPr>
            </w:pPr>
            <w:r w:rsidR="002F0524">
              <w:rPr>
                <w:rFonts w:ascii="Times New Roman" w:hAnsi="Times New Roman"/>
                <w:noProof/>
                <w:sz w:val="20"/>
                <w:szCs w:val="20"/>
              </w:rPr>
              <w:t>4</w:t>
            </w:r>
          </w:p>
        </w:tc>
      </w:tr>
    </w:tbl>
    <w:p w:rsidR="00F83E25" w:rsidRPr="007E6DC4" w:rsidP="00F83E25">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P = povinná položka</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Dátový typ:</w:t>
        <w:tab/>
        <w:tab/>
        <w:t xml:space="preserve">INT </w:t>
        <w:tab/>
        <w:t>– celé číslo</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ab/>
        <w:tab/>
        <w:tab/>
      </w:r>
    </w:p>
    <w:p w:rsidR="00F83E25" w:rsidRPr="007E6DC4" w:rsidP="00F83E25">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F83E25" w:rsidRPr="007E6DC4" w:rsidP="00F83E25">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Položka 1 –</w:t>
      </w:r>
      <w:r w:rsidRPr="007E6DC4">
        <w:rPr>
          <w:rFonts w:ascii="Times New Roman" w:hAnsi="Times New Roman"/>
          <w:bCs/>
          <w:noProof/>
          <w:sz w:val="22"/>
          <w:szCs w:val="22"/>
        </w:rPr>
        <w:t xml:space="preserve"> </w:t>
      </w:r>
      <w:r w:rsidRPr="007E6DC4">
        <w:rPr>
          <w:rFonts w:ascii="Times New Roman" w:hAnsi="Times New Roman"/>
          <w:noProof/>
          <w:sz w:val="22"/>
          <w:szCs w:val="22"/>
        </w:rPr>
        <w:t xml:space="preserve"> </w:t>
        <w:tab/>
        <w:t>Uvádza sa celé číslo v tvare RRRR</w:t>
      </w:r>
      <w:r w:rsidR="002F0524">
        <w:rPr>
          <w:rFonts w:ascii="Times New Roman" w:hAnsi="Times New Roman"/>
          <w:noProof/>
          <w:sz w:val="22"/>
          <w:szCs w:val="22"/>
        </w:rPr>
        <w:t>,</w:t>
      </w:r>
      <w:r w:rsidRPr="007E6DC4">
        <w:rPr>
          <w:rFonts w:ascii="Times New Roman" w:hAnsi="Times New Roman"/>
          <w:noProof/>
          <w:sz w:val="22"/>
          <w:szCs w:val="22"/>
        </w:rPr>
        <w:t xml:space="preserve"> kde RRRR označuje príslušný rok, za ktorý sa údaje odovzdávajú.</w:t>
      </w:r>
    </w:p>
    <w:p w:rsidR="00F83E25" w:rsidRPr="00C36FD5" w:rsidP="00F83E25">
      <w:pPr>
        <w:bidi w:val="0"/>
        <w:rPr>
          <w:rFonts w:ascii="Times New Roman" w:hAnsi="Times New Roman"/>
          <w:b/>
          <w:bCs/>
          <w:noProof/>
        </w:rPr>
      </w:pPr>
    </w:p>
    <w:p w:rsidR="00F83E25" w:rsidP="00F83E25">
      <w:pPr>
        <w:pStyle w:val="Heading4"/>
        <w:bidi w:val="0"/>
        <w:spacing w:before="0" w:after="0"/>
        <w:rPr>
          <w:rFonts w:ascii="Times New Roman" w:hAnsi="Times New Roman"/>
          <w:b w:val="0"/>
          <w:noProof/>
          <w:sz w:val="22"/>
          <w:szCs w:val="22"/>
          <w:u w:val="single"/>
        </w:rPr>
      </w:pPr>
      <w:r w:rsidRPr="00C36FD5">
        <w:rPr>
          <w:rFonts w:ascii="Times New Roman" w:hAnsi="Times New Roman"/>
          <w:b w:val="0"/>
          <w:noProof/>
          <w:sz w:val="22"/>
          <w:szCs w:val="22"/>
          <w:u w:val="single"/>
        </w:rPr>
        <w:t>Telo dávky</w:t>
      </w:r>
    </w:p>
    <w:p w:rsidR="00F83E25" w:rsidRPr="00C36FD5" w:rsidP="006457E9">
      <w:pPr>
        <w:pStyle w:val="ListParagraph"/>
        <w:numPr>
          <w:numId w:val="47"/>
        </w:numPr>
        <w:bidi w:val="0"/>
        <w:rPr>
          <w:rFonts w:ascii="Times New Roman" w:hAnsi="Times New Roman"/>
          <w:noProof/>
        </w:rPr>
      </w:pPr>
      <w:r w:rsidR="006457E9">
        <w:rPr>
          <w:rFonts w:ascii="Times New Roman" w:hAnsi="Times New Roman"/>
          <w:b/>
          <w:noProof/>
        </w:rPr>
        <w:t>v</w:t>
      </w:r>
      <w:r w:rsidRPr="006457E9">
        <w:rPr>
          <w:rFonts w:ascii="Times New Roman" w:hAnsi="Times New Roman"/>
          <w:b/>
          <w:noProof/>
        </w:rPr>
        <w:t>eta tela dávky:</w:t>
      </w:r>
    </w:p>
    <w:tbl>
      <w:tblPr>
        <w:tblStyle w:val="TableNormal"/>
        <w:tblW w:w="9606" w:type="dxa"/>
        <w:tblBorders>
          <w:top w:val="single" w:sz="4" w:space="0" w:color="auto"/>
          <w:left w:val="single" w:sz="4" w:space="0" w:color="auto"/>
          <w:bottom w:val="single" w:sz="4" w:space="0" w:color="auto"/>
          <w:right w:val="single" w:sz="4" w:space="0" w:color="auto"/>
        </w:tblBorders>
      </w:tblPr>
      <w:tblGrid>
        <w:gridCol w:w="955"/>
        <w:gridCol w:w="3871"/>
        <w:gridCol w:w="1179"/>
        <w:gridCol w:w="1653"/>
        <w:gridCol w:w="1948"/>
      </w:tblGrid>
      <w:tr>
        <w:tblPrEx>
          <w:tblW w:w="9606" w:type="dxa"/>
          <w:tblBorders>
            <w:top w:val="single" w:sz="4" w:space="0" w:color="auto"/>
            <w:left w:val="single" w:sz="4" w:space="0" w:color="auto"/>
            <w:bottom w:val="single" w:sz="4" w:space="0" w:color="auto"/>
            <w:right w:val="single" w:sz="4" w:space="0" w:color="auto"/>
          </w:tblBorders>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b/>
                <w:noProof/>
                <w:sz w:val="20"/>
                <w:szCs w:val="20"/>
              </w:rPr>
            </w:pPr>
            <w:r w:rsidRPr="00FD682E">
              <w:rPr>
                <w:rFonts w:ascii="Times New Roman" w:hAnsi="Times New Roman"/>
                <w:b/>
                <w:noProof/>
                <w:sz w:val="20"/>
                <w:szCs w:val="20"/>
              </w:rPr>
              <w:t>Položka</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b/>
                <w:noProof/>
                <w:sz w:val="20"/>
                <w:szCs w:val="20"/>
              </w:rPr>
            </w:pPr>
            <w:r w:rsidRPr="00FD682E">
              <w:rPr>
                <w:rFonts w:ascii="Times New Roman" w:hAnsi="Times New Roman"/>
                <w:b/>
                <w:noProof/>
                <w:sz w:val="20"/>
                <w:szCs w:val="20"/>
              </w:rPr>
              <w:t>Popis položky</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b/>
                <w:noProof/>
                <w:sz w:val="20"/>
                <w:szCs w:val="20"/>
              </w:rPr>
            </w:pPr>
            <w:r w:rsidRPr="00FD682E">
              <w:rPr>
                <w:rFonts w:ascii="Times New Roman" w:hAnsi="Times New Roman"/>
                <w:b/>
                <w:noProof/>
                <w:sz w:val="20"/>
                <w:szCs w:val="20"/>
              </w:rPr>
              <w:t>Povinná</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b/>
                <w:noProof/>
                <w:sz w:val="20"/>
                <w:szCs w:val="20"/>
              </w:rPr>
            </w:pPr>
            <w:r w:rsidRPr="00FD682E">
              <w:rPr>
                <w:rFonts w:ascii="Times New Roman" w:hAnsi="Times New Roman"/>
                <w:b/>
                <w:noProof/>
                <w:sz w:val="20"/>
                <w:szCs w:val="20"/>
              </w:rPr>
              <w:t>Dátový typ</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b/>
                <w:noProof/>
                <w:sz w:val="20"/>
                <w:szCs w:val="20"/>
              </w:rPr>
            </w:pPr>
            <w:r w:rsidRPr="00FD682E">
              <w:rPr>
                <w:rFonts w:ascii="Times New Roman" w:hAnsi="Times New Roman"/>
                <w:b/>
                <w:noProof/>
                <w:sz w:val="20"/>
                <w:szCs w:val="20"/>
              </w:rPr>
              <w:t>Dĺžka</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1.</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Poradové číslo</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INT</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6</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2.</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 xml:space="preserve">Meno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1-35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3.</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 xml:space="preserve">Priezvisko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1-60</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4.</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sz w:val="20"/>
                <w:szCs w:val="20"/>
              </w:rPr>
              <w:t>Dátum narodenia</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DATE</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F83E25" w:rsidRPr="00FD682E" w:rsidP="002B3E2E">
            <w:pPr>
              <w:bidi w:val="0"/>
              <w:rPr>
                <w:rFonts w:ascii="Times New Roman" w:hAnsi="Times New Roman"/>
                <w:noProof/>
                <w:sz w:val="20"/>
                <w:szCs w:val="20"/>
              </w:rPr>
            </w:pPr>
            <w:r w:rsidRPr="00FD682E">
              <w:rPr>
                <w:rFonts w:ascii="Times New Roman" w:hAnsi="Times New Roman"/>
                <w:noProof/>
                <w:sz w:val="20"/>
                <w:szCs w:val="20"/>
              </w:rPr>
              <w:t>RRRRMMDD</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2061CF" w:rsidRPr="00FD682E" w:rsidP="002B3E2E">
            <w:pPr>
              <w:bidi w:val="0"/>
              <w:rPr>
                <w:rFonts w:ascii="Times New Roman" w:hAnsi="Times New Roman"/>
                <w:noProof/>
                <w:sz w:val="20"/>
                <w:szCs w:val="20"/>
              </w:rPr>
            </w:pPr>
            <w:r w:rsidRPr="00FD682E">
              <w:rPr>
                <w:rFonts w:ascii="Times New Roman" w:hAnsi="Times New Roman"/>
                <w:noProof/>
                <w:sz w:val="20"/>
                <w:szCs w:val="20"/>
              </w:rPr>
              <w:t>5.</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2061CF" w:rsidRPr="00FD682E" w:rsidP="00004BF6">
            <w:pPr>
              <w:bidi w:val="0"/>
              <w:jc w:val="left"/>
              <w:rPr>
                <w:rFonts w:ascii="Times New Roman" w:hAnsi="Times New Roman"/>
                <w:noProof/>
                <w:sz w:val="20"/>
                <w:szCs w:val="20"/>
              </w:rPr>
            </w:pPr>
            <w:r w:rsidRPr="00FD682E">
              <w:rPr>
                <w:rFonts w:ascii="Times New Roman" w:hAnsi="Times New Roman"/>
                <w:sz w:val="20"/>
                <w:szCs w:val="20"/>
              </w:rPr>
              <w:t>Miesto trvalého pobytu a miesto prechodného pobytu</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2061CF" w:rsidRPr="00FD682E" w:rsidP="00501D29">
            <w:pPr>
              <w:bidi w:val="0"/>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2061CF" w:rsidRPr="00FD682E" w:rsidP="00501D29">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2061CF" w:rsidRPr="00FD682E" w:rsidP="00501D29">
            <w:pPr>
              <w:bidi w:val="0"/>
              <w:rPr>
                <w:rFonts w:ascii="Times New Roman" w:hAnsi="Times New Roman"/>
                <w:noProof/>
                <w:sz w:val="20"/>
                <w:szCs w:val="20"/>
              </w:rPr>
            </w:pPr>
            <w:r w:rsidRPr="00FD682E">
              <w:rPr>
                <w:rFonts w:ascii="Times New Roman" w:hAnsi="Times New Roman"/>
                <w:noProof/>
                <w:sz w:val="20"/>
                <w:szCs w:val="20"/>
              </w:rPr>
              <w:t>1</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6.</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Adresa  – obec</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 xml:space="preserve">CHAR </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1-25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7.</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Adresa  – súpisné číslo</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1-8</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8.</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 xml:space="preserve">Adresa  – ulica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1-35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9.</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Adresa  – PSČ</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4-10</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10.</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Adresa  – štát</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2-2</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2061CF" w:rsidRPr="00FD682E" w:rsidP="002B3E2E">
            <w:pPr>
              <w:bidi w:val="0"/>
              <w:rPr>
                <w:rFonts w:ascii="Times New Roman" w:hAnsi="Times New Roman"/>
                <w:noProof/>
                <w:sz w:val="20"/>
                <w:szCs w:val="20"/>
              </w:rPr>
            </w:pPr>
            <w:r w:rsidRPr="00FD682E">
              <w:rPr>
                <w:rFonts w:ascii="Times New Roman" w:hAnsi="Times New Roman"/>
                <w:noProof/>
                <w:sz w:val="20"/>
                <w:szCs w:val="20"/>
              </w:rPr>
              <w:t>11.</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2061CF" w:rsidRPr="009B099F" w:rsidP="00501D29">
            <w:pPr>
              <w:bidi w:val="0"/>
              <w:rPr>
                <w:rFonts w:ascii="Times New Roman" w:hAnsi="Times New Roman"/>
                <w:noProof/>
                <w:sz w:val="20"/>
                <w:szCs w:val="20"/>
              </w:rPr>
            </w:pPr>
            <w:r w:rsidRPr="009B099F">
              <w:rPr>
                <w:rFonts w:ascii="Times New Roman" w:hAnsi="Times New Roman"/>
                <w:noProof/>
                <w:sz w:val="20"/>
                <w:szCs w:val="20"/>
              </w:rPr>
              <w:t>Názov platiteľa</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2061CF" w:rsidRPr="009B099F" w:rsidP="00501D29">
            <w:pPr>
              <w:bidi w:val="0"/>
              <w:rPr>
                <w:rFonts w:ascii="Times New Roman" w:hAnsi="Times New Roman"/>
                <w:noProof/>
                <w:sz w:val="20"/>
                <w:szCs w:val="20"/>
              </w:rPr>
            </w:pPr>
            <w:r w:rsidRPr="009B099F">
              <w:rPr>
                <w:rFonts w:ascii="Times New Roman" w:hAnsi="Times New Roman"/>
                <w:noProof/>
                <w:sz w:val="20"/>
                <w:szCs w:val="20"/>
              </w:rPr>
              <w:t>P</w:t>
            </w:r>
            <w:r w:rsidRPr="009B099F" w:rsidR="009B099F">
              <w:rPr>
                <w:rFonts w:ascii="Times New Roman" w:hAnsi="Times New Roman"/>
                <w:noProof/>
                <w:sz w:val="20"/>
                <w:szCs w:val="20"/>
              </w:rPr>
              <w:t>**</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2061CF"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2061CF" w:rsidRPr="009B099F" w:rsidP="00501D29">
            <w:pPr>
              <w:bidi w:val="0"/>
              <w:rPr>
                <w:rFonts w:ascii="Times New Roman" w:hAnsi="Times New Roman"/>
                <w:noProof/>
                <w:sz w:val="20"/>
                <w:szCs w:val="20"/>
              </w:rPr>
            </w:pPr>
            <w:r w:rsidRPr="009B099F">
              <w:rPr>
                <w:rFonts w:ascii="Times New Roman" w:hAnsi="Times New Roman"/>
                <w:noProof/>
                <w:sz w:val="20"/>
                <w:szCs w:val="20"/>
              </w:rPr>
              <w:t>80</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12.</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 xml:space="preserve">IČO platiteľa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8-10</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13.</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Adresa sídla – obec</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 xml:space="preserve">CHAR </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1-25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14.</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Adresa sídla – súpisné číslo</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1-8</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15.</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 xml:space="preserve">Adresa sídla – ulica </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1-35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16.</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Adresa sídla – PSČ</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4-10</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17.</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Adresa sídla – štát</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2-2</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18.</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Telefón</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13</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19.</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Fax</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13</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sidRPr="00FD682E">
              <w:rPr>
                <w:rFonts w:ascii="Times New Roman" w:hAnsi="Times New Roman"/>
                <w:noProof/>
                <w:sz w:val="20"/>
                <w:szCs w:val="20"/>
              </w:rPr>
              <w:t>20.</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E-mail</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CHAR</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9B099F" w:rsidP="00501D29">
            <w:pPr>
              <w:bidi w:val="0"/>
              <w:rPr>
                <w:rFonts w:ascii="Times New Roman" w:hAnsi="Times New Roman"/>
                <w:noProof/>
                <w:sz w:val="20"/>
                <w:szCs w:val="20"/>
              </w:rPr>
            </w:pPr>
            <w:r w:rsidRPr="009B099F">
              <w:rPr>
                <w:rFonts w:ascii="Times New Roman" w:hAnsi="Times New Roman"/>
                <w:noProof/>
                <w:sz w:val="20"/>
                <w:szCs w:val="20"/>
              </w:rPr>
              <w:t>75</w:t>
            </w:r>
          </w:p>
        </w:tc>
      </w:tr>
      <w:tr>
        <w:tblPrEx>
          <w:tblW w:w="9606" w:type="dxa"/>
        </w:tblPrEx>
        <w:tc>
          <w:tcPr>
            <w:tcW w:w="955"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2B3E2E">
            <w:pPr>
              <w:bidi w:val="0"/>
              <w:rPr>
                <w:rFonts w:ascii="Times New Roman" w:hAnsi="Times New Roman"/>
                <w:noProof/>
                <w:sz w:val="20"/>
                <w:szCs w:val="20"/>
              </w:rPr>
            </w:pPr>
            <w:r>
              <w:rPr>
                <w:rFonts w:ascii="Times New Roman" w:hAnsi="Times New Roman"/>
                <w:noProof/>
                <w:sz w:val="20"/>
                <w:szCs w:val="20"/>
              </w:rPr>
              <w:t>21.</w:t>
            </w:r>
          </w:p>
        </w:tc>
        <w:tc>
          <w:tcPr>
            <w:tcW w:w="3871"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Povolanie</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P</w:t>
            </w:r>
          </w:p>
        </w:tc>
        <w:tc>
          <w:tcPr>
            <w:tcW w:w="1653"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sidRPr="00FD682E">
              <w:rPr>
                <w:rFonts w:ascii="Times New Roman" w:hAnsi="Times New Roman"/>
                <w:noProof/>
                <w:sz w:val="20"/>
                <w:szCs w:val="20"/>
              </w:rPr>
              <w:t>INT</w:t>
            </w:r>
          </w:p>
        </w:tc>
        <w:tc>
          <w:tcPr>
            <w:tcW w:w="1948" w:type="dxa"/>
            <w:tcBorders>
              <w:top w:val="single" w:sz="4" w:space="0" w:color="auto"/>
              <w:left w:val="single" w:sz="4" w:space="0" w:color="auto"/>
              <w:bottom w:val="single" w:sz="4" w:space="0" w:color="auto"/>
              <w:right w:val="single" w:sz="4" w:space="0" w:color="auto"/>
            </w:tcBorders>
            <w:textDirection w:val="lrTb"/>
            <w:vAlign w:val="top"/>
          </w:tcPr>
          <w:p w:rsidR="00AD6696" w:rsidRPr="00FD682E" w:rsidP="00501D29">
            <w:pPr>
              <w:bidi w:val="0"/>
              <w:rPr>
                <w:rFonts w:ascii="Times New Roman" w:hAnsi="Times New Roman"/>
                <w:noProof/>
                <w:sz w:val="20"/>
                <w:szCs w:val="20"/>
              </w:rPr>
            </w:pPr>
            <w:r>
              <w:rPr>
                <w:rFonts w:ascii="Times New Roman" w:hAnsi="Times New Roman"/>
                <w:noProof/>
                <w:sz w:val="20"/>
                <w:szCs w:val="20"/>
              </w:rPr>
              <w:t>1</w:t>
            </w:r>
          </w:p>
        </w:tc>
      </w:tr>
    </w:tbl>
    <w:p w:rsidR="006457E9" w:rsidP="00F83E25">
      <w:pPr>
        <w:bidi w:val="0"/>
        <w:rPr>
          <w:rFonts w:ascii="Times New Roman" w:hAnsi="Times New Roman"/>
          <w:bCs/>
          <w:noProof/>
          <w:sz w:val="22"/>
          <w:szCs w:val="22"/>
        </w:rPr>
      </w:pPr>
    </w:p>
    <w:p w:rsidR="00F83E25" w:rsidRPr="007E6DC4" w:rsidP="00F83E25">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P = povinná položka</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 xml:space="preserve">P* = povinná položka obe miesta pobytu, </w:t>
      </w:r>
      <w:r w:rsidRPr="007E6DC4">
        <w:rPr>
          <w:rFonts w:ascii="Times New Roman" w:hAnsi="Times New Roman"/>
          <w:sz w:val="22"/>
          <w:szCs w:val="22"/>
        </w:rPr>
        <w:t>ak je miesto trvalého pobytu mimo územia Slovenskej republiky</w:t>
      </w:r>
      <w:r w:rsidR="002061CF">
        <w:rPr>
          <w:rFonts w:ascii="Times New Roman" w:hAnsi="Times New Roman"/>
          <w:sz w:val="22"/>
          <w:szCs w:val="22"/>
        </w:rPr>
        <w:t xml:space="preserve"> a ak ide o fyzickú osobu</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 xml:space="preserve">P** = povinná položka, ak </w:t>
      </w:r>
      <w:r w:rsidR="009B099F">
        <w:rPr>
          <w:rFonts w:ascii="Times New Roman" w:hAnsi="Times New Roman"/>
          <w:noProof/>
          <w:sz w:val="22"/>
          <w:szCs w:val="22"/>
        </w:rPr>
        <w:t>ide o právnickú osobu</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Dátový typ:</w:t>
        <w:tab/>
        <w:tab/>
        <w:t xml:space="preserve">INT </w:t>
        <w:tab/>
        <w:t>– celé číslo</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ab/>
        <w:tab/>
        <w:tab/>
        <w:t>CHAR</w:t>
        <w:tab/>
        <w:t>– alfanumerický reťazec</w:t>
      </w:r>
    </w:p>
    <w:p w:rsidR="00F83E25" w:rsidRPr="007E6DC4" w:rsidP="00F83E25">
      <w:pPr>
        <w:bidi w:val="0"/>
        <w:rPr>
          <w:rFonts w:ascii="Times New Roman" w:hAnsi="Times New Roman"/>
          <w:noProof/>
          <w:sz w:val="22"/>
          <w:szCs w:val="22"/>
        </w:rPr>
      </w:pPr>
      <w:r w:rsidRPr="007E6DC4">
        <w:rPr>
          <w:rFonts w:ascii="Times New Roman" w:hAnsi="Times New Roman"/>
          <w:noProof/>
          <w:sz w:val="22"/>
          <w:szCs w:val="22"/>
        </w:rPr>
        <w:tab/>
        <w:tab/>
        <w:tab/>
        <w:t xml:space="preserve">DATE </w:t>
        <w:tab/>
        <w:t>– dátumový údaj v ustanovenom tvare</w:t>
      </w:r>
    </w:p>
    <w:p w:rsidR="00F83E25" w:rsidRPr="007E6DC4" w:rsidP="00F83E25">
      <w:pPr>
        <w:tabs>
          <w:tab w:val="left" w:pos="2127"/>
        </w:tabs>
        <w:bidi w:val="0"/>
        <w:ind w:left="2835" w:hanging="2835"/>
        <w:rPr>
          <w:rFonts w:ascii="Times New Roman" w:hAnsi="Times New Roman"/>
          <w:noProof/>
          <w:sz w:val="22"/>
          <w:szCs w:val="22"/>
        </w:rPr>
      </w:pPr>
    </w:p>
    <w:p w:rsidR="00F83E25" w:rsidRPr="007E6DC4" w:rsidP="00F83E25">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F83E25" w:rsidRPr="007E6DC4"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1 – </w:t>
        <w:tab/>
        <w:t>Uvádza sa poradové číslo riadku.</w:t>
      </w:r>
    </w:p>
    <w:p w:rsidR="00F83E25" w:rsidRPr="007E6DC4"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2</w:t>
      </w:r>
      <w:r w:rsidRPr="007E6DC4">
        <w:rPr>
          <w:rFonts w:ascii="Times New Roman" w:hAnsi="Times New Roman"/>
          <w:noProof/>
          <w:sz w:val="22"/>
          <w:szCs w:val="22"/>
        </w:rPr>
        <w:t xml:space="preserve"> –</w:t>
        <w:tab/>
        <w:t>Uvádza sa meno.</w:t>
      </w:r>
    </w:p>
    <w:p w:rsidR="00F83E25"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3</w:t>
      </w:r>
      <w:r w:rsidRPr="007E6DC4">
        <w:rPr>
          <w:rFonts w:ascii="Times New Roman" w:hAnsi="Times New Roman"/>
          <w:noProof/>
          <w:sz w:val="22"/>
          <w:szCs w:val="22"/>
        </w:rPr>
        <w:t xml:space="preserve"> –</w:t>
        <w:tab/>
        <w:t>Uvádza sa priezvisko.</w:t>
      </w:r>
    </w:p>
    <w:p w:rsidR="00F83E25" w:rsidRPr="007E6DC4" w:rsidP="00F83E25">
      <w:pPr>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4</w:t>
      </w:r>
      <w:r w:rsidRPr="007E6DC4">
        <w:rPr>
          <w:rFonts w:ascii="Times New Roman" w:hAnsi="Times New Roman"/>
          <w:noProof/>
          <w:sz w:val="22"/>
          <w:szCs w:val="22"/>
        </w:rPr>
        <w:t xml:space="preserve"> – </w:t>
        <w:tab/>
        <w:t xml:space="preserve">Uvádza sa dátum narodenia odborného zástupcu v tvare RRRRMMDD, kde </w:t>
      </w:r>
      <w:r w:rsidRPr="007E6DC4">
        <w:rPr>
          <w:rFonts w:ascii="Times New Roman" w:hAnsi="Times New Roman"/>
          <w:sz w:val="22"/>
          <w:szCs w:val="22"/>
        </w:rPr>
        <w:t>RRRR označuje príslušný rok, MM označuje príslušný mesiac a DD označuje príslušný deň.</w:t>
      </w:r>
    </w:p>
    <w:p w:rsidR="00F83E25" w:rsidRPr="007E6DC4" w:rsidP="00F83E25">
      <w:pPr>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5</w:t>
      </w:r>
      <w:r w:rsidRPr="007E6DC4">
        <w:rPr>
          <w:rFonts w:ascii="Times New Roman" w:hAnsi="Times New Roman"/>
          <w:noProof/>
          <w:sz w:val="22"/>
          <w:szCs w:val="22"/>
        </w:rPr>
        <w:t xml:space="preserve"> – </w:t>
        <w:tab/>
      </w:r>
      <w:r w:rsidRPr="007E6DC4" w:rsidR="00AD6696">
        <w:rPr>
          <w:rFonts w:ascii="Times New Roman" w:hAnsi="Times New Roman"/>
          <w:noProof/>
          <w:sz w:val="22"/>
          <w:szCs w:val="22"/>
        </w:rPr>
        <w:t>Uvádza sa kód „T“ pre miesto trvalého pobytu a kód „P“ pre miesto prechodného pobytu.</w:t>
      </w:r>
    </w:p>
    <w:p w:rsidR="00F83E25" w:rsidRPr="007E6DC4"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6</w:t>
      </w:r>
      <w:r w:rsidRPr="007E6DC4">
        <w:rPr>
          <w:rFonts w:ascii="Times New Roman" w:hAnsi="Times New Roman"/>
          <w:noProof/>
          <w:sz w:val="22"/>
          <w:szCs w:val="22"/>
        </w:rPr>
        <w:t xml:space="preserve"> – </w:t>
        <w:tab/>
      </w:r>
      <w:r w:rsidRPr="007E6DC4" w:rsidR="00AD6696">
        <w:rPr>
          <w:rFonts w:ascii="Times New Roman" w:hAnsi="Times New Roman"/>
          <w:noProof/>
          <w:sz w:val="22"/>
          <w:szCs w:val="22"/>
        </w:rPr>
        <w:t>Uvádza sa adresa – obec.</w:t>
      </w:r>
    </w:p>
    <w:p w:rsidR="00F83E25" w:rsidRPr="007E6DC4"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7</w:t>
      </w:r>
      <w:r w:rsidRPr="007E6DC4">
        <w:rPr>
          <w:rFonts w:ascii="Times New Roman" w:hAnsi="Times New Roman"/>
          <w:noProof/>
          <w:sz w:val="22"/>
          <w:szCs w:val="22"/>
        </w:rPr>
        <w:t xml:space="preserve"> – </w:t>
        <w:tab/>
      </w:r>
      <w:r w:rsidRPr="007E6DC4" w:rsidR="00AD6696">
        <w:rPr>
          <w:rFonts w:ascii="Times New Roman" w:hAnsi="Times New Roman"/>
          <w:noProof/>
          <w:sz w:val="22"/>
          <w:szCs w:val="22"/>
        </w:rPr>
        <w:t>Uvádza sa adresa – súpisné číslo.</w:t>
      </w:r>
    </w:p>
    <w:p w:rsidR="00F83E25" w:rsidRPr="007E6DC4"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8</w:t>
      </w:r>
      <w:r w:rsidR="00AD6696">
        <w:rPr>
          <w:rFonts w:ascii="Times New Roman" w:hAnsi="Times New Roman"/>
          <w:noProof/>
          <w:sz w:val="22"/>
          <w:szCs w:val="22"/>
        </w:rPr>
        <w:t xml:space="preserve"> </w:t>
      </w:r>
      <w:r w:rsidRPr="007E6DC4">
        <w:rPr>
          <w:rFonts w:ascii="Times New Roman" w:hAnsi="Times New Roman"/>
          <w:noProof/>
          <w:sz w:val="22"/>
          <w:szCs w:val="22"/>
        </w:rPr>
        <w:t xml:space="preserve">–   </w:t>
        <w:tab/>
      </w:r>
      <w:r w:rsidRPr="007E6DC4" w:rsidR="00AD6696">
        <w:rPr>
          <w:rFonts w:ascii="Times New Roman" w:hAnsi="Times New Roman"/>
          <w:noProof/>
          <w:sz w:val="22"/>
          <w:szCs w:val="22"/>
        </w:rPr>
        <w:t>Uvádza sa adresa – ulica.</w:t>
      </w:r>
    </w:p>
    <w:p w:rsidR="00F83E25" w:rsidRPr="007E6DC4"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9</w:t>
      </w:r>
      <w:r w:rsidRPr="007E6DC4">
        <w:rPr>
          <w:rFonts w:ascii="Times New Roman" w:hAnsi="Times New Roman"/>
          <w:noProof/>
          <w:sz w:val="22"/>
          <w:szCs w:val="22"/>
        </w:rPr>
        <w:t xml:space="preserve"> –  </w:t>
        <w:tab/>
      </w:r>
      <w:r w:rsidRPr="007E6DC4" w:rsidR="00AD6696">
        <w:rPr>
          <w:rFonts w:ascii="Times New Roman" w:hAnsi="Times New Roman"/>
          <w:noProof/>
          <w:sz w:val="22"/>
          <w:szCs w:val="22"/>
        </w:rPr>
        <w:t>Uvádza sa adresa – PSČ.</w:t>
      </w:r>
    </w:p>
    <w:p w:rsidR="00F83E25" w:rsidRPr="007E6DC4"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Pr>
          <w:rFonts w:ascii="Times New Roman" w:hAnsi="Times New Roman"/>
          <w:noProof/>
          <w:sz w:val="22"/>
          <w:szCs w:val="22"/>
        </w:rPr>
        <w:t>10</w:t>
      </w:r>
      <w:r w:rsidRPr="007E6DC4">
        <w:rPr>
          <w:rFonts w:ascii="Times New Roman" w:hAnsi="Times New Roman"/>
          <w:noProof/>
          <w:sz w:val="22"/>
          <w:szCs w:val="22"/>
        </w:rPr>
        <w:t xml:space="preserve"> – </w:t>
        <w:tab/>
      </w:r>
      <w:r w:rsidRPr="007E6DC4" w:rsidR="00AD6696">
        <w:rPr>
          <w:rFonts w:ascii="Times New Roman" w:hAnsi="Times New Roman"/>
          <w:noProof/>
          <w:sz w:val="22"/>
          <w:szCs w:val="22"/>
        </w:rPr>
        <w:t>Uvádza sa adresa – štát, prvky sa vypĺňajú v súlade s číselníkom Štatistického úradu Slovenskej republiky č. 0086 Krajiny OSN, ktoré sú založené na ISO 3166–1.</w:t>
      </w:r>
    </w:p>
    <w:p w:rsidR="00AD6696" w:rsidRPr="007B2FF0" w:rsidP="00AD6696">
      <w:pPr>
        <w:tabs>
          <w:tab w:val="left" w:pos="1418"/>
          <w:tab w:val="left" w:pos="3960"/>
          <w:tab w:val="left" w:pos="5220"/>
        </w:tabs>
        <w:bidi w:val="0"/>
        <w:ind w:left="1418" w:hanging="1418"/>
        <w:rPr>
          <w:rFonts w:ascii="Times New Roman" w:hAnsi="Times New Roman"/>
          <w:noProof/>
          <w:sz w:val="22"/>
          <w:szCs w:val="22"/>
        </w:rPr>
      </w:pPr>
      <w:r w:rsidRPr="007E6DC4" w:rsidR="00F83E25">
        <w:rPr>
          <w:rFonts w:ascii="Times New Roman" w:hAnsi="Times New Roman"/>
          <w:noProof/>
          <w:sz w:val="22"/>
          <w:szCs w:val="22"/>
        </w:rPr>
        <w:t xml:space="preserve">Položka </w:t>
      </w:r>
      <w:r w:rsidR="00F83E25">
        <w:rPr>
          <w:rFonts w:ascii="Times New Roman" w:hAnsi="Times New Roman"/>
          <w:noProof/>
          <w:sz w:val="22"/>
          <w:szCs w:val="22"/>
        </w:rPr>
        <w:t>11</w:t>
      </w:r>
      <w:r w:rsidRPr="007E6DC4" w:rsidR="00F83E25">
        <w:rPr>
          <w:rFonts w:ascii="Times New Roman" w:hAnsi="Times New Roman"/>
          <w:noProof/>
          <w:sz w:val="22"/>
          <w:szCs w:val="22"/>
        </w:rPr>
        <w:t xml:space="preserve"> –  </w:t>
        <w:tab/>
      </w:r>
      <w:r w:rsidRPr="007B2FF0">
        <w:rPr>
          <w:rFonts w:ascii="Times New Roman" w:hAnsi="Times New Roman"/>
          <w:noProof/>
          <w:sz w:val="22"/>
          <w:szCs w:val="22"/>
        </w:rPr>
        <w:t>Uvádza sa názov platiteľa poistného (názov právnickej osoby).</w:t>
      </w:r>
    </w:p>
    <w:p w:rsidR="009B099F" w:rsidRPr="007B2FF0" w:rsidP="009B099F">
      <w:pPr>
        <w:tabs>
          <w:tab w:val="left" w:pos="1418"/>
          <w:tab w:val="left" w:pos="3969"/>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 xml:space="preserve">Položka </w:t>
      </w:r>
      <w:r w:rsidRPr="007B2FF0" w:rsidR="00AD6696">
        <w:rPr>
          <w:rFonts w:ascii="Times New Roman" w:hAnsi="Times New Roman"/>
          <w:noProof/>
          <w:sz w:val="22"/>
          <w:szCs w:val="22"/>
        </w:rPr>
        <w:t>12</w:t>
      </w:r>
      <w:r w:rsidRPr="007B2FF0">
        <w:rPr>
          <w:rFonts w:ascii="Times New Roman" w:hAnsi="Times New Roman"/>
          <w:noProof/>
          <w:sz w:val="22"/>
          <w:szCs w:val="22"/>
        </w:rPr>
        <w:t xml:space="preserve"> – </w:t>
        <w:tab/>
        <w:t>Uvádza sa IČO, ak má IČO menej ako osem znakov, dopĺňa sa len vpredu (na začiatku) nulami tak, aby malo osem znakov.</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 xml:space="preserve">Položka </w:t>
      </w:r>
      <w:r w:rsidRPr="007B2FF0" w:rsidR="00AD6696">
        <w:rPr>
          <w:rFonts w:ascii="Times New Roman" w:hAnsi="Times New Roman"/>
          <w:noProof/>
          <w:sz w:val="22"/>
          <w:szCs w:val="22"/>
        </w:rPr>
        <w:t>13</w:t>
      </w:r>
      <w:r w:rsidRPr="007B2FF0">
        <w:rPr>
          <w:rFonts w:ascii="Times New Roman" w:hAnsi="Times New Roman"/>
          <w:noProof/>
          <w:sz w:val="22"/>
          <w:szCs w:val="22"/>
        </w:rPr>
        <w:t xml:space="preserve"> – </w:t>
        <w:tab/>
        <w:t>Uvádza sa adresa sídla – obec.</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 xml:space="preserve">Položka </w:t>
      </w:r>
      <w:r w:rsidRPr="007B2FF0" w:rsidR="00AD6696">
        <w:rPr>
          <w:rFonts w:ascii="Times New Roman" w:hAnsi="Times New Roman"/>
          <w:noProof/>
          <w:sz w:val="22"/>
          <w:szCs w:val="22"/>
        </w:rPr>
        <w:t>14</w:t>
      </w:r>
      <w:r w:rsidRPr="007B2FF0">
        <w:rPr>
          <w:rFonts w:ascii="Times New Roman" w:hAnsi="Times New Roman"/>
          <w:noProof/>
          <w:sz w:val="22"/>
          <w:szCs w:val="22"/>
        </w:rPr>
        <w:t xml:space="preserve"> –  </w:t>
        <w:tab/>
        <w:t>Uvádza sa adresa sídla – súpisné číslo.</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 xml:space="preserve">Položka </w:t>
      </w:r>
      <w:r w:rsidRPr="007B2FF0" w:rsidR="00AD6696">
        <w:rPr>
          <w:rFonts w:ascii="Times New Roman" w:hAnsi="Times New Roman"/>
          <w:noProof/>
          <w:sz w:val="22"/>
          <w:szCs w:val="22"/>
        </w:rPr>
        <w:t>15</w:t>
      </w:r>
      <w:r w:rsidRPr="007B2FF0">
        <w:rPr>
          <w:rFonts w:ascii="Times New Roman" w:hAnsi="Times New Roman"/>
          <w:noProof/>
          <w:sz w:val="22"/>
          <w:szCs w:val="22"/>
        </w:rPr>
        <w:t xml:space="preserve"> –  </w:t>
        <w:tab/>
        <w:t>Uvádza sa adresa sídla – ulica.</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sidR="00AD6696">
        <w:rPr>
          <w:rFonts w:ascii="Times New Roman" w:hAnsi="Times New Roman"/>
          <w:noProof/>
          <w:sz w:val="22"/>
          <w:szCs w:val="22"/>
        </w:rPr>
        <w:t>Položka 16</w:t>
      </w:r>
      <w:r w:rsidRPr="007B2FF0">
        <w:rPr>
          <w:rFonts w:ascii="Times New Roman" w:hAnsi="Times New Roman"/>
          <w:noProof/>
          <w:sz w:val="22"/>
          <w:szCs w:val="22"/>
        </w:rPr>
        <w:t xml:space="preserve"> – </w:t>
        <w:tab/>
        <w:t>Uvádza sa adresa sídla – PSČ.</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 xml:space="preserve">Položka </w:t>
      </w:r>
      <w:r w:rsidRPr="007B2FF0" w:rsidR="00AD6696">
        <w:rPr>
          <w:rFonts w:ascii="Times New Roman" w:hAnsi="Times New Roman"/>
          <w:noProof/>
          <w:sz w:val="22"/>
          <w:szCs w:val="22"/>
        </w:rPr>
        <w:t>17</w:t>
      </w:r>
      <w:r w:rsidRPr="007B2FF0">
        <w:rPr>
          <w:rFonts w:ascii="Times New Roman" w:hAnsi="Times New Roman"/>
          <w:noProof/>
          <w:sz w:val="22"/>
          <w:szCs w:val="22"/>
        </w:rPr>
        <w:t xml:space="preserve"> –  </w:t>
        <w:tab/>
        <w:t>Uvádza sa adresa sídla – štát, prvky sa vypĺňajú v súlade s číselníkom Štatistického úradu Slovenskej republiky č. 0086 Krajiny OSN, ktoré sú založené na ISO 3166–1.</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Položka 1</w:t>
      </w:r>
      <w:r w:rsidRPr="007B2FF0" w:rsidR="007B2FF0">
        <w:rPr>
          <w:rFonts w:ascii="Times New Roman" w:hAnsi="Times New Roman"/>
          <w:noProof/>
          <w:sz w:val="22"/>
          <w:szCs w:val="22"/>
        </w:rPr>
        <w:t>8</w:t>
      </w:r>
      <w:r w:rsidRPr="007B2FF0">
        <w:rPr>
          <w:rFonts w:ascii="Times New Roman" w:hAnsi="Times New Roman"/>
          <w:noProof/>
          <w:sz w:val="22"/>
          <w:szCs w:val="22"/>
        </w:rPr>
        <w:t xml:space="preserve"> – </w:t>
        <w:tab/>
        <w:t>Uvádza sa telefónne číslo platiteľa v tvare +421XXXXXXXXX.</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Položka 1</w:t>
      </w:r>
      <w:r w:rsidRPr="007B2FF0" w:rsidR="007B2FF0">
        <w:rPr>
          <w:rFonts w:ascii="Times New Roman" w:hAnsi="Times New Roman"/>
          <w:noProof/>
          <w:sz w:val="22"/>
          <w:szCs w:val="22"/>
        </w:rPr>
        <w:t>9</w:t>
      </w:r>
      <w:r w:rsidRPr="007B2FF0">
        <w:rPr>
          <w:rFonts w:ascii="Times New Roman" w:hAnsi="Times New Roman"/>
          <w:noProof/>
          <w:sz w:val="22"/>
          <w:szCs w:val="22"/>
        </w:rPr>
        <w:t xml:space="preserve"> – </w:t>
        <w:tab/>
        <w:t>Uvádza sa faxové číslo platiteľa v tvare +421XXXXXXXXX.</w:t>
      </w:r>
    </w:p>
    <w:p w:rsidR="009B099F" w:rsidRPr="007B2FF0" w:rsidP="009B099F">
      <w:pPr>
        <w:tabs>
          <w:tab w:val="left" w:pos="1418"/>
          <w:tab w:val="left" w:pos="3960"/>
          <w:tab w:val="left" w:pos="5220"/>
        </w:tabs>
        <w:bidi w:val="0"/>
        <w:ind w:left="1418" w:hanging="1418"/>
        <w:rPr>
          <w:rFonts w:ascii="Times New Roman" w:hAnsi="Times New Roman"/>
          <w:noProof/>
          <w:sz w:val="22"/>
          <w:szCs w:val="22"/>
        </w:rPr>
      </w:pPr>
      <w:r w:rsidRPr="007B2FF0">
        <w:rPr>
          <w:rFonts w:ascii="Times New Roman" w:hAnsi="Times New Roman"/>
          <w:noProof/>
          <w:sz w:val="22"/>
          <w:szCs w:val="22"/>
        </w:rPr>
        <w:t xml:space="preserve">Položka </w:t>
      </w:r>
      <w:r w:rsidRPr="007B2FF0" w:rsidR="007B2FF0">
        <w:rPr>
          <w:rFonts w:ascii="Times New Roman" w:hAnsi="Times New Roman"/>
          <w:noProof/>
          <w:sz w:val="22"/>
          <w:szCs w:val="22"/>
        </w:rPr>
        <w:t>20</w:t>
      </w:r>
      <w:r w:rsidRPr="007B2FF0">
        <w:rPr>
          <w:rFonts w:ascii="Times New Roman" w:hAnsi="Times New Roman"/>
          <w:noProof/>
          <w:sz w:val="22"/>
          <w:szCs w:val="22"/>
        </w:rPr>
        <w:t xml:space="preserve"> –  </w:t>
      </w:r>
      <w:r w:rsidR="007B2FF0">
        <w:rPr>
          <w:rFonts w:ascii="Times New Roman" w:hAnsi="Times New Roman"/>
          <w:noProof/>
          <w:sz w:val="22"/>
          <w:szCs w:val="22"/>
        </w:rPr>
        <w:tab/>
      </w:r>
      <w:r w:rsidRPr="007B2FF0">
        <w:rPr>
          <w:rFonts w:ascii="Times New Roman" w:hAnsi="Times New Roman"/>
          <w:noProof/>
          <w:sz w:val="22"/>
          <w:szCs w:val="22"/>
        </w:rPr>
        <w:t>Uvádza sa emailová adresa platiteľa.</w:t>
      </w:r>
    </w:p>
    <w:p w:rsidR="00F83E25" w:rsidRPr="002946C2" w:rsidP="00F83E25">
      <w:pPr>
        <w:tabs>
          <w:tab w:val="left" w:pos="1418"/>
          <w:tab w:val="left" w:pos="3960"/>
          <w:tab w:val="left" w:pos="5220"/>
        </w:tabs>
        <w:bidi w:val="0"/>
        <w:ind w:left="1418" w:hanging="1418"/>
        <w:rPr>
          <w:rFonts w:ascii="Times New Roman" w:hAnsi="Times New Roman"/>
          <w:noProof/>
          <w:sz w:val="22"/>
          <w:szCs w:val="22"/>
        </w:rPr>
      </w:pPr>
      <w:r w:rsidRPr="007E6DC4">
        <w:rPr>
          <w:rFonts w:ascii="Times New Roman" w:hAnsi="Times New Roman"/>
          <w:noProof/>
          <w:sz w:val="22"/>
          <w:szCs w:val="22"/>
        </w:rPr>
        <w:t xml:space="preserve">Položka </w:t>
      </w:r>
      <w:r w:rsidR="007B2FF0">
        <w:rPr>
          <w:rFonts w:ascii="Times New Roman" w:hAnsi="Times New Roman"/>
          <w:noProof/>
          <w:sz w:val="22"/>
          <w:szCs w:val="22"/>
        </w:rPr>
        <w:t>21</w:t>
      </w:r>
      <w:r w:rsidRPr="007E6DC4">
        <w:rPr>
          <w:rFonts w:ascii="Times New Roman" w:hAnsi="Times New Roman"/>
          <w:noProof/>
          <w:sz w:val="22"/>
          <w:szCs w:val="22"/>
        </w:rPr>
        <w:t xml:space="preserve"> – </w:t>
        <w:tab/>
        <w:t xml:space="preserve">Uvádza sa </w:t>
      </w:r>
      <w:r>
        <w:rPr>
          <w:rFonts w:ascii="Times New Roman" w:hAnsi="Times New Roman"/>
          <w:noProof/>
          <w:sz w:val="22"/>
          <w:szCs w:val="22"/>
        </w:rPr>
        <w:t xml:space="preserve">povolanie </w:t>
      </w:r>
      <w:r w:rsidRPr="007E6DC4">
        <w:rPr>
          <w:rFonts w:ascii="Times New Roman" w:hAnsi="Times New Roman"/>
          <w:noProof/>
          <w:sz w:val="22"/>
          <w:szCs w:val="22"/>
        </w:rPr>
        <w:t>v tvare A podľa prílohy č.</w:t>
      </w:r>
      <w:r>
        <w:rPr>
          <w:rFonts w:ascii="Times New Roman" w:hAnsi="Times New Roman"/>
          <w:noProof/>
          <w:sz w:val="22"/>
          <w:szCs w:val="22"/>
        </w:rPr>
        <w:t xml:space="preserve"> 3</w:t>
      </w:r>
      <w:r w:rsidRPr="007E6DC4">
        <w:rPr>
          <w:rFonts w:ascii="Times New Roman" w:hAnsi="Times New Roman"/>
          <w:noProof/>
          <w:sz w:val="22"/>
          <w:szCs w:val="22"/>
        </w:rPr>
        <w:t>, kde</w:t>
      </w:r>
      <w:r>
        <w:rPr>
          <w:rFonts w:ascii="Times New Roman" w:hAnsi="Times New Roman"/>
          <w:noProof/>
          <w:sz w:val="22"/>
          <w:szCs w:val="22"/>
        </w:rPr>
        <w:t xml:space="preserve"> </w:t>
      </w:r>
      <w:r w:rsidRPr="007E6DC4">
        <w:rPr>
          <w:rFonts w:ascii="Times New Roman" w:hAnsi="Times New Roman"/>
          <w:noProof/>
          <w:sz w:val="22"/>
          <w:szCs w:val="22"/>
        </w:rPr>
        <w:tab/>
        <w:t>A – kód zdravotníckeho povolania</w:t>
      </w:r>
      <w:r>
        <w:rPr>
          <w:rFonts w:ascii="Times New Roman" w:hAnsi="Times New Roman"/>
          <w:noProof/>
          <w:sz w:val="22"/>
          <w:szCs w:val="22"/>
        </w:rPr>
        <w:t xml:space="preserve"> je označený veľkými písmenami</w:t>
      </w:r>
      <w:r w:rsidR="007B2FF0">
        <w:rPr>
          <w:rFonts w:ascii="Times New Roman" w:hAnsi="Times New Roman"/>
          <w:noProof/>
          <w:sz w:val="22"/>
          <w:szCs w:val="22"/>
        </w:rPr>
        <w:t>.</w:t>
      </w:r>
    </w:p>
    <w:p w:rsidR="00F83E25" w:rsidRPr="00C36FD5" w:rsidP="00F83E25">
      <w:pPr>
        <w:pStyle w:val="Heading3"/>
        <w:bidi w:val="0"/>
        <w:spacing w:before="0" w:line="240" w:lineRule="auto"/>
        <w:jc w:val="both"/>
        <w:rPr>
          <w:rFonts w:ascii="Times New Roman" w:hAnsi="Times New Roman"/>
          <w:b w:val="0"/>
          <w:noProof/>
          <w:color w:val="auto"/>
        </w:rPr>
      </w:pPr>
    </w:p>
    <w:p w:rsidR="00F83E25" w:rsidP="00004BF6">
      <w:pPr>
        <w:keepNext/>
        <w:bidi w:val="0"/>
        <w:jc w:val="left"/>
        <w:outlineLvl w:val="3"/>
        <w:rPr>
          <w:rFonts w:ascii="Times New Roman" w:hAnsi="Times New Roman"/>
          <w:b/>
          <w:noProof/>
          <w:sz w:val="20"/>
          <w:szCs w:val="20"/>
        </w:rPr>
      </w:pPr>
      <w:r w:rsidRPr="00004BF6">
        <w:rPr>
          <w:rFonts w:ascii="Times New Roman" w:hAnsi="Times New Roman"/>
          <w:b/>
          <w:noProof/>
          <w:sz w:val="20"/>
          <w:szCs w:val="20"/>
        </w:rPr>
        <w:t xml:space="preserve">2. veta záhlavia dávky </w:t>
      </w:r>
    </w:p>
    <w:tbl>
      <w:tblPr>
        <w:tblStyle w:val="TableNormal"/>
        <w:tblW w:w="9747" w:type="dxa"/>
        <w:tblBorders>
          <w:top w:val="single" w:sz="4" w:space="0" w:color="auto"/>
          <w:left w:val="single" w:sz="4" w:space="0" w:color="auto"/>
          <w:bottom w:val="single" w:sz="4" w:space="0" w:color="auto"/>
          <w:right w:val="single" w:sz="4" w:space="0" w:color="auto"/>
        </w:tblBorders>
        <w:tblLayout w:type="fixed"/>
      </w:tblPr>
      <w:tblGrid>
        <w:gridCol w:w="959"/>
        <w:gridCol w:w="5670"/>
        <w:gridCol w:w="992"/>
        <w:gridCol w:w="851"/>
        <w:gridCol w:w="1275"/>
      </w:tblGrid>
      <w:tr>
        <w:tblPrEx>
          <w:tblW w:w="9747" w:type="dxa"/>
          <w:tblBorders>
            <w:top w:val="single" w:sz="4" w:space="0" w:color="auto"/>
            <w:left w:val="single" w:sz="4" w:space="0" w:color="auto"/>
            <w:bottom w:val="single" w:sz="4" w:space="0" w:color="auto"/>
            <w:right w:val="single" w:sz="4" w:space="0" w:color="auto"/>
          </w:tblBorders>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b/>
                <w:noProof/>
                <w:sz w:val="20"/>
                <w:szCs w:val="20"/>
              </w:rPr>
            </w:pPr>
            <w:r w:rsidRPr="00004BF6">
              <w:rPr>
                <w:rFonts w:ascii="Times New Roman" w:hAnsi="Times New Roman"/>
                <w:b/>
                <w:noProof/>
                <w:sz w:val="20"/>
                <w:szCs w:val="20"/>
              </w:rPr>
              <w:t>Položka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b/>
                <w:noProof/>
                <w:sz w:val="20"/>
                <w:szCs w:val="20"/>
              </w:rPr>
            </w:pPr>
            <w:r w:rsidRPr="00004BF6">
              <w:rPr>
                <w:rFonts w:ascii="Times New Roman" w:hAnsi="Times New Roman"/>
                <w:b/>
                <w:noProof/>
                <w:sz w:val="20"/>
                <w:szCs w:val="20"/>
              </w:rPr>
              <w:t>Popis položky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b/>
                <w:noProof/>
                <w:sz w:val="20"/>
                <w:szCs w:val="20"/>
              </w:rPr>
            </w:pPr>
            <w:r w:rsidRPr="00004BF6">
              <w:rPr>
                <w:rFonts w:ascii="Times New Roman" w:hAnsi="Times New Roman"/>
                <w:b/>
                <w:noProof/>
                <w:sz w:val="20"/>
                <w:szCs w:val="20"/>
              </w:rPr>
              <w:t>Povinná</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b/>
                <w:noProof/>
                <w:sz w:val="20"/>
                <w:szCs w:val="20"/>
              </w:rPr>
            </w:pPr>
            <w:r w:rsidRPr="00004BF6">
              <w:rPr>
                <w:rFonts w:ascii="Times New Roman" w:hAnsi="Times New Roman"/>
                <w:b/>
                <w:noProof/>
                <w:sz w:val="20"/>
                <w:szCs w:val="20"/>
              </w:rPr>
              <w:t>Dátový typ</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b/>
                <w:noProof/>
                <w:sz w:val="20"/>
                <w:szCs w:val="20"/>
              </w:rPr>
            </w:pPr>
            <w:r w:rsidRPr="00004BF6">
              <w:rPr>
                <w:rFonts w:ascii="Times New Roman" w:hAnsi="Times New Roman"/>
                <w:b/>
                <w:noProof/>
                <w:sz w:val="20"/>
                <w:szCs w:val="20"/>
              </w:rPr>
              <w:t>Maximálna dĺžka</w:t>
            </w:r>
          </w:p>
        </w:tc>
      </w:tr>
      <w:tr>
        <w:tblPrEx>
          <w:tblW w:w="9747" w:type="dxa"/>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noProof/>
                <w:sz w:val="20"/>
                <w:szCs w:val="20"/>
              </w:rPr>
            </w:pPr>
            <w:r w:rsidRPr="00004BF6" w:rsidR="007B2FF0">
              <w:rPr>
                <w:rFonts w:ascii="Times New Roman" w:hAnsi="Times New Roman"/>
                <w:noProof/>
                <w:sz w:val="20"/>
                <w:szCs w:val="20"/>
              </w:rPr>
              <w:t>Počet poistencov z jednotlivých členských štátov, ktorým bola poskytnutá zdravotná starostlivosť na území Slovenskej republiky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P</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83E25"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06514A"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6514A"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 xml:space="preserve">Zdravotná starostlivosť, ktorá bola poskytnutá podľa jednotlivých výkonov zdravotnej starostlivosti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6514A"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P</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6514A"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CHAR</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6514A"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80</w:t>
            </w:r>
          </w:p>
        </w:tc>
      </w:tr>
      <w:tr>
        <w:tblPrEx>
          <w:tblW w:w="9747" w:type="dxa"/>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886684"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86684" w:rsidRPr="00004BF6" w:rsidP="00004BF6">
            <w:pPr>
              <w:tabs>
                <w:tab w:val="left" w:pos="3855"/>
              </w:tabs>
              <w:bidi w:val="0"/>
              <w:jc w:val="left"/>
              <w:rPr>
                <w:rFonts w:ascii="Times New Roman" w:hAnsi="Times New Roman"/>
                <w:noProof/>
                <w:sz w:val="20"/>
                <w:szCs w:val="20"/>
              </w:rPr>
            </w:pPr>
            <w:r w:rsidRPr="00004BF6">
              <w:rPr>
                <w:rFonts w:ascii="Times New Roman" w:hAnsi="Times New Roman"/>
                <w:noProof/>
                <w:sz w:val="20"/>
                <w:szCs w:val="20"/>
              </w:rPr>
              <w:t>Počet  poistencov z iných členských štátov, ktorí zaplatili priamo poskytovateľovi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86684"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P</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86684"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86684"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501D29">
            <w:pPr>
              <w:bidi w:val="0"/>
              <w:jc w:val="left"/>
              <w:rPr>
                <w:rFonts w:ascii="Times New Roman" w:hAnsi="Times New Roman"/>
                <w:noProof/>
                <w:sz w:val="20"/>
                <w:szCs w:val="20"/>
              </w:rPr>
            </w:pPr>
            <w:r w:rsidRPr="00004BF6">
              <w:rPr>
                <w:rFonts w:ascii="Times New Roman" w:hAnsi="Times New Roman"/>
                <w:noProof/>
                <w:sz w:val="20"/>
                <w:szCs w:val="20"/>
              </w:rPr>
              <w:t xml:space="preserve">4.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tabs>
                <w:tab w:val="left" w:pos="3855"/>
              </w:tabs>
              <w:bidi w:val="0"/>
              <w:jc w:val="left"/>
              <w:rPr>
                <w:rFonts w:ascii="Times New Roman" w:hAnsi="Times New Roman"/>
                <w:noProof/>
                <w:sz w:val="20"/>
                <w:szCs w:val="20"/>
              </w:rPr>
            </w:pPr>
            <w:r w:rsidRPr="00004BF6">
              <w:rPr>
                <w:rFonts w:ascii="Times New Roman" w:hAnsi="Times New Roman"/>
                <w:noProof/>
                <w:sz w:val="20"/>
                <w:szCs w:val="20"/>
              </w:rPr>
              <w:t>Za každého poistenca z iného členského štátu výšku úhrady, ktorú zaplatili poskytovateľovi zdravotnej starostlivosti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P</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12, 2</w:t>
            </w:r>
          </w:p>
        </w:tc>
      </w:tr>
      <w:tr>
        <w:tblPrEx>
          <w:tblW w:w="9747" w:type="dxa"/>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501D29">
            <w:pPr>
              <w:bidi w:val="0"/>
              <w:jc w:val="left"/>
              <w:rPr>
                <w:rFonts w:ascii="Times New Roman" w:hAnsi="Times New Roman"/>
                <w:noProof/>
                <w:sz w:val="20"/>
                <w:szCs w:val="20"/>
              </w:rPr>
            </w:pPr>
            <w:r w:rsidRPr="00004BF6">
              <w:rPr>
                <w:rFonts w:ascii="Times New Roman" w:hAnsi="Times New Roman"/>
                <w:noProof/>
                <w:sz w:val="20"/>
                <w:szCs w:val="20"/>
              </w:rPr>
              <w:t xml:space="preserve">5.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autoSpaceDE w:val="0"/>
              <w:autoSpaceDN w:val="0"/>
              <w:bidi w:val="0"/>
              <w:jc w:val="left"/>
              <w:rPr>
                <w:rFonts w:ascii="Times New Roman" w:hAnsi="Times New Roman"/>
                <w:noProof/>
                <w:sz w:val="20"/>
                <w:szCs w:val="20"/>
              </w:rPr>
            </w:pPr>
            <w:r w:rsidRPr="00004BF6">
              <w:rPr>
                <w:rFonts w:ascii="Times New Roman" w:hAnsi="Times New Roman"/>
                <w:noProof/>
                <w:sz w:val="20"/>
                <w:szCs w:val="20"/>
              </w:rPr>
              <w:t>Počet poistencov z iných členských štátov, ktorým bola poskytnutá potrebná zdravotná starostlivosť</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P</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501D29">
            <w:pPr>
              <w:bidi w:val="0"/>
              <w:jc w:val="left"/>
              <w:rPr>
                <w:rFonts w:ascii="Times New Roman" w:hAnsi="Times New Roman"/>
                <w:noProof/>
                <w:sz w:val="20"/>
                <w:szCs w:val="20"/>
              </w:rPr>
            </w:pPr>
            <w:r w:rsidRPr="00004BF6">
              <w:rPr>
                <w:rFonts w:ascii="Times New Roman" w:hAnsi="Times New Roman"/>
                <w:noProof/>
                <w:sz w:val="20"/>
                <w:szCs w:val="20"/>
              </w:rPr>
              <w:t xml:space="preserve">6.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tabs>
                <w:tab w:val="left" w:pos="3855"/>
              </w:tabs>
              <w:bidi w:val="0"/>
              <w:jc w:val="left"/>
              <w:rPr>
                <w:rFonts w:ascii="Times New Roman" w:hAnsi="Times New Roman"/>
                <w:noProof/>
                <w:sz w:val="20"/>
                <w:szCs w:val="20"/>
              </w:rPr>
            </w:pPr>
            <w:r w:rsidRPr="00004BF6">
              <w:rPr>
                <w:rFonts w:ascii="Times New Roman" w:hAnsi="Times New Roman"/>
                <w:noProof/>
                <w:sz w:val="20"/>
                <w:szCs w:val="20"/>
              </w:rPr>
              <w:t>Počet poistencov z iných členských štátov, ktorým bola poskytnutá zdravotná starostlivosť v plnom rozsahu</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P</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Layout w:type="fixed"/>
        </w:tblPrEx>
        <w:tc>
          <w:tcPr>
            <w:tcW w:w="959"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Pr>
                <w:rFonts w:ascii="Times New Roman" w:hAnsi="Times New Roman"/>
                <w:noProof/>
                <w:sz w:val="20"/>
                <w:szCs w:val="20"/>
              </w:rPr>
              <w:t>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tabs>
                <w:tab w:val="left" w:pos="3855"/>
              </w:tabs>
              <w:bidi w:val="0"/>
              <w:jc w:val="left"/>
              <w:rPr>
                <w:rFonts w:ascii="Times New Roman" w:hAnsi="Times New Roman"/>
                <w:noProof/>
                <w:sz w:val="20"/>
                <w:szCs w:val="20"/>
              </w:rPr>
            </w:pPr>
            <w:r w:rsidRPr="00004BF6">
              <w:rPr>
                <w:rFonts w:ascii="Times New Roman" w:hAnsi="Times New Roman"/>
                <w:noProof/>
                <w:sz w:val="20"/>
                <w:szCs w:val="20"/>
              </w:rPr>
              <w:t>Počet poistencov z iných členských štátov, ktorým bola poskytnutá zdravotná starostlivosť so súhlasom príslušnej inštitúcie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P</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C4481" w:rsidRPr="00004BF6" w:rsidP="00004BF6">
            <w:pPr>
              <w:bidi w:val="0"/>
              <w:jc w:val="left"/>
              <w:rPr>
                <w:rFonts w:ascii="Times New Roman" w:hAnsi="Times New Roman"/>
                <w:noProof/>
                <w:sz w:val="20"/>
                <w:szCs w:val="20"/>
              </w:rPr>
            </w:pPr>
            <w:r w:rsidRPr="00004BF6">
              <w:rPr>
                <w:rFonts w:ascii="Times New Roman" w:hAnsi="Times New Roman"/>
                <w:noProof/>
                <w:sz w:val="20"/>
                <w:szCs w:val="20"/>
              </w:rPr>
              <w:t>7</w:t>
            </w:r>
          </w:p>
        </w:tc>
      </w:tr>
    </w:tbl>
    <w:p w:rsidR="00BD1CFC" w:rsidP="00F83E25">
      <w:pPr>
        <w:bidi w:val="0"/>
        <w:rPr>
          <w:rFonts w:ascii="Times New Roman" w:hAnsi="Times New Roman"/>
          <w:bCs/>
          <w:noProof/>
          <w:sz w:val="22"/>
          <w:szCs w:val="22"/>
        </w:rPr>
      </w:pPr>
    </w:p>
    <w:p w:rsidR="00F83E25" w:rsidRPr="0014125E" w:rsidP="00F83E25">
      <w:pPr>
        <w:bidi w:val="0"/>
        <w:rPr>
          <w:rFonts w:ascii="Times New Roman" w:hAnsi="Times New Roman"/>
          <w:noProof/>
          <w:sz w:val="22"/>
          <w:szCs w:val="22"/>
        </w:rPr>
      </w:pPr>
      <w:r w:rsidRPr="0014125E">
        <w:rPr>
          <w:rFonts w:ascii="Times New Roman" w:hAnsi="Times New Roman"/>
          <w:bCs/>
          <w:noProof/>
          <w:sz w:val="22"/>
          <w:szCs w:val="22"/>
        </w:rPr>
        <w:t>Vysvetlivky skratiek:</w:t>
      </w:r>
    </w:p>
    <w:p w:rsidR="00F83E25" w:rsidRPr="0014125E" w:rsidP="00F83E25">
      <w:pPr>
        <w:bidi w:val="0"/>
        <w:rPr>
          <w:rFonts w:ascii="Times New Roman" w:hAnsi="Times New Roman"/>
          <w:noProof/>
          <w:sz w:val="22"/>
          <w:szCs w:val="22"/>
        </w:rPr>
      </w:pPr>
      <w:r w:rsidRPr="0014125E">
        <w:rPr>
          <w:rFonts w:ascii="Times New Roman" w:hAnsi="Times New Roman"/>
          <w:noProof/>
          <w:sz w:val="22"/>
          <w:szCs w:val="22"/>
        </w:rPr>
        <w:t>P = povinná položka</w:t>
      </w:r>
    </w:p>
    <w:p w:rsidR="00F83E25" w:rsidRPr="0014125E" w:rsidP="00F83E25">
      <w:pPr>
        <w:bidi w:val="0"/>
        <w:rPr>
          <w:rFonts w:ascii="Times New Roman" w:hAnsi="Times New Roman"/>
          <w:noProof/>
          <w:sz w:val="22"/>
          <w:szCs w:val="22"/>
        </w:rPr>
      </w:pPr>
      <w:r w:rsidRPr="0014125E">
        <w:rPr>
          <w:rFonts w:ascii="Times New Roman" w:hAnsi="Times New Roman"/>
          <w:noProof/>
          <w:sz w:val="22"/>
          <w:szCs w:val="22"/>
        </w:rPr>
        <w:t>Dátový typ:</w:t>
        <w:tab/>
        <w:tab/>
      </w:r>
    </w:p>
    <w:p w:rsidR="00F83E25" w:rsidRPr="0014125E" w:rsidP="00F83E25">
      <w:pPr>
        <w:bidi w:val="0"/>
        <w:rPr>
          <w:rFonts w:ascii="Times New Roman" w:hAnsi="Times New Roman"/>
          <w:noProof/>
          <w:sz w:val="22"/>
          <w:szCs w:val="22"/>
        </w:rPr>
      </w:pPr>
      <w:r w:rsidRPr="0014125E">
        <w:rPr>
          <w:rFonts w:ascii="Times New Roman" w:hAnsi="Times New Roman"/>
          <w:noProof/>
          <w:sz w:val="22"/>
          <w:szCs w:val="22"/>
        </w:rPr>
        <w:tab/>
        <w:tab/>
        <w:tab/>
        <w:t xml:space="preserve">INT </w:t>
        <w:tab/>
        <w:t>– celé číslo</w:t>
      </w:r>
    </w:p>
    <w:p w:rsidR="00F83E25" w:rsidRPr="0014125E" w:rsidP="00F83E25">
      <w:pPr>
        <w:bidi w:val="0"/>
        <w:ind w:left="2127" w:hanging="3"/>
        <w:rPr>
          <w:rFonts w:ascii="Times New Roman" w:hAnsi="Times New Roman"/>
          <w:noProof/>
          <w:sz w:val="22"/>
          <w:szCs w:val="22"/>
        </w:rPr>
      </w:pPr>
      <w:r w:rsidRPr="0014125E">
        <w:rPr>
          <w:rFonts w:ascii="Times New Roman" w:hAnsi="Times New Roman"/>
          <w:noProof/>
          <w:sz w:val="22"/>
          <w:szCs w:val="22"/>
        </w:rPr>
        <w:t>DEC   – desatinné číslo, dĺžka je vyjadrená v tvare x, y, pričom x značí počet platných číslic pred aj za desatinnou čiarkou spolu a y označuje počet platných číslic za desatinnou čiarkou. Ako oddeľovač v desatinných číslach sa používa čiarka.</w:t>
      </w:r>
    </w:p>
    <w:p w:rsidR="00004BF6" w:rsidRPr="0014125E" w:rsidP="00004BF6">
      <w:pPr>
        <w:bidi w:val="0"/>
        <w:ind w:left="1416" w:firstLine="708"/>
        <w:rPr>
          <w:rFonts w:ascii="Times New Roman" w:hAnsi="Times New Roman"/>
          <w:noProof/>
          <w:sz w:val="22"/>
          <w:szCs w:val="22"/>
        </w:rPr>
      </w:pPr>
      <w:r w:rsidRPr="0014125E">
        <w:rPr>
          <w:rFonts w:ascii="Times New Roman" w:hAnsi="Times New Roman"/>
          <w:noProof/>
          <w:sz w:val="22"/>
          <w:szCs w:val="22"/>
        </w:rPr>
        <w:t>CHAR</w:t>
        <w:tab/>
        <w:t>– alfanumerický reťazec</w:t>
      </w:r>
    </w:p>
    <w:p w:rsidR="00004BF6" w:rsidRPr="0014125E" w:rsidP="00F83E25">
      <w:pPr>
        <w:bidi w:val="0"/>
        <w:ind w:left="2127" w:hanging="3"/>
        <w:rPr>
          <w:rFonts w:ascii="Times New Roman" w:hAnsi="Times New Roman"/>
          <w:noProof/>
          <w:sz w:val="22"/>
          <w:szCs w:val="22"/>
        </w:rPr>
      </w:pPr>
    </w:p>
    <w:p w:rsidR="00F83E25" w:rsidRPr="0014125E" w:rsidP="00F83E25">
      <w:pPr>
        <w:tabs>
          <w:tab w:val="left" w:pos="3960"/>
        </w:tabs>
        <w:bidi w:val="0"/>
        <w:rPr>
          <w:rFonts w:ascii="Times New Roman" w:hAnsi="Times New Roman"/>
          <w:noProof/>
          <w:sz w:val="22"/>
          <w:szCs w:val="22"/>
        </w:rPr>
      </w:pPr>
      <w:r w:rsidRPr="0014125E">
        <w:rPr>
          <w:rFonts w:ascii="Times New Roman" w:hAnsi="Times New Roman"/>
          <w:noProof/>
          <w:sz w:val="22"/>
          <w:szCs w:val="22"/>
        </w:rPr>
        <w:t>Vysvetlivky k jednotlivým položkám časti A:</w:t>
      </w:r>
    </w:p>
    <w:p w:rsidR="002C4481" w:rsidRPr="0014125E" w:rsidP="002C4481">
      <w:pPr>
        <w:tabs>
          <w:tab w:val="left" w:pos="1418"/>
          <w:tab w:val="left" w:pos="3960"/>
          <w:tab w:val="left" w:pos="5220"/>
        </w:tabs>
        <w:bidi w:val="0"/>
        <w:ind w:left="1418" w:hanging="1418"/>
        <w:rPr>
          <w:rFonts w:ascii="Times New Roman" w:hAnsi="Times New Roman"/>
          <w:noProof/>
          <w:sz w:val="22"/>
          <w:szCs w:val="22"/>
        </w:rPr>
      </w:pPr>
      <w:r w:rsidRPr="0014125E" w:rsidR="00F83E25">
        <w:rPr>
          <w:rFonts w:ascii="Times New Roman" w:hAnsi="Times New Roman"/>
          <w:noProof/>
          <w:sz w:val="22"/>
          <w:szCs w:val="22"/>
        </w:rPr>
        <w:t xml:space="preserve">Položka 1 – </w:t>
        <w:tab/>
        <w:t xml:space="preserve">Uvádza sa </w:t>
      </w:r>
      <w:r w:rsidRPr="0014125E">
        <w:rPr>
          <w:rFonts w:ascii="Times New Roman" w:hAnsi="Times New Roman"/>
          <w:noProof/>
          <w:sz w:val="22"/>
          <w:szCs w:val="22"/>
        </w:rPr>
        <w:t>počet poistencov z jednotlivých členských štátov, ktorým bola poskytnutá zdravotná starostlivosť na území Slovenskej republiky; štát, prvky sa vypĺňajú v súlade s číselníkom Štatistického úradu Slovenskej republiky č. 0086 Krajiny OSN, ktoré sú založené na ISO 3166–1.</w:t>
      </w:r>
    </w:p>
    <w:p w:rsidR="002C4481" w:rsidRPr="0014125E" w:rsidP="00F83E25">
      <w:pPr>
        <w:tabs>
          <w:tab w:val="left" w:pos="1418"/>
          <w:tab w:val="left" w:pos="3960"/>
          <w:tab w:val="left" w:pos="5220"/>
        </w:tabs>
        <w:bidi w:val="0"/>
        <w:ind w:left="1418" w:hanging="1418"/>
        <w:rPr>
          <w:rFonts w:ascii="Times New Roman" w:hAnsi="Times New Roman"/>
          <w:noProof/>
          <w:sz w:val="22"/>
          <w:szCs w:val="22"/>
        </w:rPr>
      </w:pPr>
      <w:r w:rsidRPr="0014125E" w:rsidR="00F83E25">
        <w:rPr>
          <w:rFonts w:ascii="Times New Roman" w:hAnsi="Times New Roman"/>
          <w:noProof/>
          <w:sz w:val="22"/>
          <w:szCs w:val="22"/>
        </w:rPr>
        <w:t xml:space="preserve">Položka 2  – </w:t>
        <w:tab/>
        <w:t xml:space="preserve">Uvádza sa </w:t>
      </w:r>
      <w:r w:rsidRPr="0014125E">
        <w:rPr>
          <w:rFonts w:ascii="Times New Roman" w:hAnsi="Times New Roman"/>
          <w:noProof/>
          <w:sz w:val="22"/>
          <w:szCs w:val="22"/>
        </w:rPr>
        <w:t xml:space="preserve">zdravotná starostlivosť, ktorá bola poskytnutá podľa jednotlivých výkonov zdravotnej starostlivosti. </w:t>
      </w:r>
    </w:p>
    <w:p w:rsidR="002C4481" w:rsidRPr="0014125E" w:rsidP="00F83E25">
      <w:pPr>
        <w:tabs>
          <w:tab w:val="left" w:pos="1418"/>
          <w:tab w:val="left" w:pos="3960"/>
          <w:tab w:val="left" w:pos="5220"/>
        </w:tabs>
        <w:bidi w:val="0"/>
        <w:ind w:left="1418" w:hanging="1418"/>
        <w:rPr>
          <w:rFonts w:ascii="Times New Roman" w:hAnsi="Times New Roman"/>
          <w:noProof/>
          <w:sz w:val="22"/>
          <w:szCs w:val="22"/>
        </w:rPr>
      </w:pPr>
      <w:r w:rsidR="0014125E">
        <w:rPr>
          <w:rFonts w:ascii="Times New Roman" w:hAnsi="Times New Roman"/>
          <w:noProof/>
          <w:sz w:val="22"/>
          <w:szCs w:val="22"/>
        </w:rPr>
        <w:t xml:space="preserve">Položka 3 – </w:t>
        <w:tab/>
      </w:r>
      <w:r w:rsidRPr="0014125E" w:rsidR="00F83E25">
        <w:rPr>
          <w:rFonts w:ascii="Times New Roman" w:hAnsi="Times New Roman"/>
          <w:noProof/>
          <w:sz w:val="22"/>
          <w:szCs w:val="22"/>
        </w:rPr>
        <w:t xml:space="preserve">Uvádza sa </w:t>
      </w:r>
      <w:r w:rsidRPr="0014125E" w:rsidR="0014125E">
        <w:rPr>
          <w:rFonts w:ascii="Times New Roman" w:hAnsi="Times New Roman"/>
          <w:noProof/>
          <w:sz w:val="22"/>
          <w:szCs w:val="22"/>
        </w:rPr>
        <w:t>p</w:t>
      </w:r>
      <w:r w:rsidRPr="0014125E">
        <w:rPr>
          <w:rFonts w:ascii="Times New Roman" w:hAnsi="Times New Roman"/>
          <w:noProof/>
          <w:sz w:val="22"/>
          <w:szCs w:val="22"/>
        </w:rPr>
        <w:t>očet  poistencov z iných členských štátov, ktorí zaplatili priamo poskytovateľovi</w:t>
      </w:r>
      <w:r w:rsidRPr="0014125E" w:rsidR="0014125E">
        <w:rPr>
          <w:rFonts w:ascii="Times New Roman" w:hAnsi="Times New Roman"/>
          <w:noProof/>
          <w:sz w:val="22"/>
          <w:szCs w:val="22"/>
        </w:rPr>
        <w:t>.</w:t>
      </w:r>
    </w:p>
    <w:p w:rsidR="00F83E25" w:rsidRPr="0014125E" w:rsidP="00F83E25">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Položka 4 –</w:t>
        <w:tab/>
        <w:t xml:space="preserve">Uvádza sa </w:t>
      </w:r>
      <w:r w:rsidRPr="0014125E" w:rsidR="0014125E">
        <w:rPr>
          <w:rFonts w:ascii="Times New Roman" w:hAnsi="Times New Roman"/>
          <w:noProof/>
          <w:sz w:val="22"/>
          <w:szCs w:val="22"/>
        </w:rPr>
        <w:t>z</w:t>
      </w:r>
      <w:r w:rsidRPr="0014125E" w:rsidR="002C4481">
        <w:rPr>
          <w:rFonts w:ascii="Times New Roman" w:hAnsi="Times New Roman"/>
          <w:noProof/>
          <w:sz w:val="22"/>
          <w:szCs w:val="22"/>
        </w:rPr>
        <w:t>a každého poistenca z iného členského štátu výšku úhrady, ktorú zaplatili poskytovateľovi zdravotnej starostlivosti</w:t>
      </w:r>
      <w:r w:rsidRPr="0014125E" w:rsidR="0014125E">
        <w:rPr>
          <w:rFonts w:ascii="Times New Roman" w:hAnsi="Times New Roman"/>
          <w:noProof/>
          <w:sz w:val="22"/>
          <w:szCs w:val="22"/>
        </w:rPr>
        <w:t>.</w:t>
      </w:r>
      <w:r w:rsidRPr="0014125E" w:rsidR="002C4481">
        <w:rPr>
          <w:rFonts w:ascii="Times New Roman" w:hAnsi="Times New Roman"/>
          <w:noProof/>
          <w:sz w:val="22"/>
          <w:szCs w:val="22"/>
        </w:rPr>
        <w:t xml:space="preserve"> </w:t>
      </w:r>
    </w:p>
    <w:p w:rsidR="00F83E25" w:rsidRPr="0014125E" w:rsidP="00F83E25">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Položka 5 –</w:t>
        <w:tab/>
        <w:t xml:space="preserve">Uvádza sa </w:t>
      </w:r>
      <w:r w:rsidRPr="0014125E" w:rsidR="0014125E">
        <w:rPr>
          <w:rFonts w:ascii="Times New Roman" w:hAnsi="Times New Roman"/>
          <w:noProof/>
          <w:sz w:val="22"/>
          <w:szCs w:val="22"/>
        </w:rPr>
        <w:t>p</w:t>
      </w:r>
      <w:r w:rsidRPr="0014125E" w:rsidR="002C4481">
        <w:rPr>
          <w:rFonts w:ascii="Times New Roman" w:hAnsi="Times New Roman"/>
          <w:noProof/>
          <w:sz w:val="22"/>
          <w:szCs w:val="22"/>
        </w:rPr>
        <w:t>očet poistencov z iných členských štátov, ktorým bola poskytnutá potrebná zdravotná starostlivosť</w:t>
      </w:r>
      <w:r w:rsidR="0014125E">
        <w:rPr>
          <w:rFonts w:ascii="Times New Roman" w:hAnsi="Times New Roman"/>
          <w:noProof/>
          <w:sz w:val="22"/>
          <w:szCs w:val="22"/>
        </w:rPr>
        <w:t>.</w:t>
      </w:r>
    </w:p>
    <w:p w:rsidR="00F83E25" w:rsidRPr="0014125E" w:rsidP="00F83E25">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Položka 6 –</w:t>
        <w:tab/>
        <w:t xml:space="preserve">Uvádza </w:t>
      </w:r>
      <w:r w:rsidR="00835F72">
        <w:rPr>
          <w:rFonts w:ascii="Times New Roman" w:hAnsi="Times New Roman"/>
          <w:noProof/>
          <w:sz w:val="22"/>
          <w:szCs w:val="22"/>
        </w:rPr>
        <w:t xml:space="preserve">sa </w:t>
      </w:r>
      <w:r w:rsidRPr="0014125E" w:rsidR="0014125E">
        <w:rPr>
          <w:rFonts w:ascii="Times New Roman" w:hAnsi="Times New Roman"/>
          <w:noProof/>
          <w:sz w:val="22"/>
          <w:szCs w:val="22"/>
        </w:rPr>
        <w:t>p</w:t>
      </w:r>
      <w:r w:rsidRPr="0014125E" w:rsidR="002C4481">
        <w:rPr>
          <w:rFonts w:ascii="Times New Roman" w:hAnsi="Times New Roman"/>
          <w:noProof/>
          <w:sz w:val="22"/>
          <w:szCs w:val="22"/>
        </w:rPr>
        <w:t xml:space="preserve">očet poistencov z iných členských štátov, ktorým bola poskytnutá zdravotná starostlivosť v plnom rozsahu </w:t>
      </w:r>
      <w:r w:rsidR="0014125E">
        <w:rPr>
          <w:rFonts w:ascii="Times New Roman" w:hAnsi="Times New Roman"/>
          <w:noProof/>
          <w:sz w:val="22"/>
          <w:szCs w:val="22"/>
        </w:rPr>
        <w:t>.</w:t>
      </w:r>
    </w:p>
    <w:p w:rsidR="002C4481" w:rsidRPr="0014125E" w:rsidP="00F83E25">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Položka 7 –</w:t>
        <w:tab/>
      </w:r>
      <w:r w:rsidR="00835F72">
        <w:rPr>
          <w:rFonts w:ascii="Times New Roman" w:hAnsi="Times New Roman"/>
          <w:noProof/>
          <w:sz w:val="22"/>
          <w:szCs w:val="22"/>
        </w:rPr>
        <w:t>Uvádza sa p</w:t>
      </w:r>
      <w:r w:rsidRPr="0014125E">
        <w:rPr>
          <w:rFonts w:ascii="Times New Roman" w:hAnsi="Times New Roman"/>
          <w:noProof/>
          <w:sz w:val="22"/>
          <w:szCs w:val="22"/>
        </w:rPr>
        <w:t>očet poistencov z iných členských štátov, ktorým bola poskytnutá zdravotná starostlivosť so súhlasom príslušnej inštitúcie</w:t>
      </w:r>
      <w:r w:rsidR="0014125E">
        <w:rPr>
          <w:rFonts w:ascii="Times New Roman" w:hAnsi="Times New Roman"/>
          <w:noProof/>
          <w:sz w:val="22"/>
          <w:szCs w:val="22"/>
        </w:rPr>
        <w:t>.</w:t>
      </w:r>
    </w:p>
    <w:p w:rsidR="00BD1CFC" w:rsidP="00BD1CFC">
      <w:pPr>
        <w:bidi w:val="0"/>
        <w:jc w:val="center"/>
        <w:rPr>
          <w:rFonts w:ascii="Times New Roman" w:hAnsi="Times New Roman"/>
          <w:caps/>
          <w:noProof/>
          <w:kern w:val="32"/>
          <w:sz w:val="22"/>
          <w:szCs w:val="22"/>
        </w:rPr>
      </w:pPr>
    </w:p>
    <w:p w:rsidR="00BD1CFC" w:rsidP="00BD1CFC">
      <w:pPr>
        <w:bidi w:val="0"/>
        <w:jc w:val="center"/>
        <w:rPr>
          <w:rFonts w:ascii="Times New Roman" w:hAnsi="Times New Roman"/>
          <w:bCs/>
          <w:caps/>
          <w:noProof/>
          <w:sz w:val="22"/>
          <w:szCs w:val="22"/>
        </w:rPr>
      </w:pPr>
    </w:p>
    <w:p w:rsidR="00F83E25" w:rsidRPr="00BD1CFC" w:rsidP="00BD1CFC">
      <w:pPr>
        <w:bidi w:val="0"/>
        <w:jc w:val="center"/>
        <w:rPr>
          <w:rFonts w:ascii="Times New Roman" w:hAnsi="Times New Roman"/>
          <w:bCs/>
          <w:caps/>
          <w:noProof/>
          <w:sz w:val="22"/>
          <w:szCs w:val="22"/>
        </w:rPr>
      </w:pPr>
      <w:r w:rsidRPr="00BD1CFC">
        <w:rPr>
          <w:rFonts w:ascii="Times New Roman" w:hAnsi="Times New Roman"/>
          <w:bCs/>
          <w:caps/>
          <w:noProof/>
          <w:sz w:val="22"/>
          <w:szCs w:val="22"/>
        </w:rPr>
        <w:t>Časť B</w:t>
      </w:r>
    </w:p>
    <w:p w:rsidR="00F83E25" w:rsidRPr="00C36FD5" w:rsidP="00F83E25">
      <w:pPr>
        <w:pStyle w:val="Heading1"/>
        <w:bidi w:val="0"/>
        <w:spacing w:before="0" w:after="0"/>
        <w:jc w:val="center"/>
        <w:rPr>
          <w:rFonts w:ascii="Times New Roman" w:hAnsi="Times New Roman" w:cs="Times New Roman"/>
          <w:b w:val="0"/>
          <w:bCs w:val="0"/>
          <w:caps/>
          <w:noProof/>
          <w:sz w:val="22"/>
          <w:szCs w:val="22"/>
        </w:rPr>
      </w:pPr>
    </w:p>
    <w:p w:rsidR="00F83E25" w:rsidRPr="00C36FD5" w:rsidP="00F83E25">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 xml:space="preserve">opis dátového rozhrania PRE XML FORMÁT na zasielanie výkazu </w:t>
      </w:r>
    </w:p>
    <w:p w:rsidR="00F83E25" w:rsidRPr="00C36FD5" w:rsidP="00F83E25">
      <w:pPr>
        <w:bidi w:val="0"/>
        <w:rPr>
          <w:rFonts w:ascii="Times New Roman" w:hAnsi="Times New Roman"/>
        </w:rPr>
      </w:pPr>
    </w:p>
    <w:p w:rsidR="00F83E25" w:rsidRPr="00C36FD5" w:rsidP="00F83E25">
      <w:pPr>
        <w:bidi w:val="0"/>
        <w:rPr>
          <w:rFonts w:ascii="Times New Roman" w:hAnsi="Times New Roman"/>
        </w:rPr>
      </w:pPr>
      <w:r w:rsidRPr="00C36FD5">
        <w:rPr>
          <w:rFonts w:ascii="Times New Roman" w:hAnsi="Times New Roman"/>
        </w:rPr>
        <w:t>&lt;?xml version</w:t>
      </w:r>
    </w:p>
    <w:p w:rsidR="00F67244" w:rsidP="00E654A5">
      <w:pPr>
        <w:pStyle w:val="ListParagraph"/>
        <w:tabs>
          <w:tab w:val="left" w:pos="284"/>
        </w:tabs>
        <w:bidi w:val="0"/>
        <w:ind w:left="0"/>
        <w:rPr>
          <w:rFonts w:ascii="Times New Roman" w:hAnsi="Times New Roman"/>
        </w:rPr>
      </w:pPr>
    </w:p>
    <w:p w:rsidR="00E654A5">
      <w:pPr>
        <w:bidi w:val="0"/>
        <w:rPr>
          <w:rFonts w:ascii="Times New Roman" w:hAnsi="Times New Roman"/>
        </w:rPr>
      </w:pPr>
    </w:p>
    <w:p w:rsidR="00C263A9">
      <w:pPr>
        <w:bidi w:val="0"/>
        <w:spacing w:after="200" w:line="276" w:lineRule="auto"/>
        <w:jc w:val="left"/>
        <w:rPr>
          <w:rFonts w:ascii="Times New Roman" w:hAnsi="Times New Roman"/>
        </w:rPr>
      </w:pPr>
      <w:r>
        <w:rPr>
          <w:rFonts w:ascii="Times New Roman" w:hAnsi="Times New Roman"/>
        </w:rPr>
        <w:br w:type="page"/>
      </w:r>
    </w:p>
    <w:p w:rsidR="00CC2BEC" w:rsidRPr="00CC2BEC" w:rsidP="00CC2BEC">
      <w:pPr>
        <w:pStyle w:val="Heading1"/>
        <w:bidi w:val="0"/>
        <w:spacing w:before="0" w:after="0"/>
        <w:jc w:val="right"/>
        <w:rPr>
          <w:rFonts w:ascii="Times New Roman" w:hAnsi="Times New Roman" w:cs="Times New Roman"/>
          <w:b w:val="0"/>
          <w:bCs w:val="0"/>
          <w:noProof/>
          <w:sz w:val="22"/>
          <w:szCs w:val="22"/>
        </w:rPr>
      </w:pPr>
      <w:r>
        <w:rPr>
          <w:rFonts w:ascii="Times New Roman" w:hAnsi="Times New Roman" w:cs="Times New Roman"/>
          <w:b w:val="0"/>
          <w:bCs w:val="0"/>
          <w:noProof/>
          <w:sz w:val="22"/>
          <w:szCs w:val="22"/>
        </w:rPr>
        <w:t>Príloha č. 6</w:t>
      </w:r>
    </w:p>
    <w:p w:rsidR="00CC2BEC" w:rsidRPr="00CC2BEC" w:rsidP="00CC2BEC">
      <w:pPr>
        <w:bidi w:val="0"/>
        <w:jc w:val="right"/>
        <w:rPr>
          <w:rFonts w:ascii="Times New Roman" w:hAnsi="Times New Roman"/>
          <w:lang w:eastAsia="en-US"/>
        </w:rPr>
      </w:pPr>
      <w:r w:rsidRPr="00CC2BEC">
        <w:rPr>
          <w:rFonts w:ascii="Times New Roman" w:hAnsi="Times New Roman"/>
          <w:lang w:eastAsia="en-US"/>
        </w:rPr>
        <w:t>k vyhláške č.../2013 Z. z.</w:t>
      </w:r>
    </w:p>
    <w:p w:rsidR="00CC2BEC" w:rsidRPr="00CC2BEC" w:rsidP="00CC2BEC">
      <w:pPr>
        <w:pStyle w:val="Heading1"/>
        <w:bidi w:val="0"/>
        <w:spacing w:before="0" w:after="0"/>
        <w:jc w:val="center"/>
        <w:rPr>
          <w:rFonts w:ascii="Times New Roman" w:hAnsi="Times New Roman" w:cs="Times New Roman"/>
          <w:b w:val="0"/>
          <w:bCs w:val="0"/>
          <w:caps/>
          <w:noProof/>
          <w:sz w:val="22"/>
          <w:szCs w:val="22"/>
        </w:rPr>
      </w:pPr>
    </w:p>
    <w:p w:rsidR="00CC2BEC" w:rsidRPr="00CC2BEC" w:rsidP="00CC2BEC">
      <w:pPr>
        <w:pStyle w:val="Heading1"/>
        <w:bidi w:val="0"/>
        <w:spacing w:before="0" w:after="0"/>
        <w:jc w:val="center"/>
        <w:rPr>
          <w:rFonts w:ascii="Times New Roman" w:hAnsi="Times New Roman" w:cs="Times New Roman"/>
          <w:b w:val="0"/>
          <w:bCs w:val="0"/>
          <w:caps/>
          <w:noProof/>
          <w:sz w:val="22"/>
          <w:szCs w:val="22"/>
        </w:rPr>
      </w:pPr>
      <w:r w:rsidRPr="00CC2BEC">
        <w:rPr>
          <w:rFonts w:ascii="Times New Roman" w:hAnsi="Times New Roman" w:cs="Times New Roman"/>
          <w:b w:val="0"/>
          <w:bCs w:val="0"/>
          <w:caps/>
          <w:noProof/>
          <w:sz w:val="22"/>
          <w:szCs w:val="22"/>
        </w:rPr>
        <w:t>VZOR</w:t>
      </w:r>
    </w:p>
    <w:p w:rsidR="00CC2BEC" w:rsidRPr="00CC2BEC" w:rsidP="00CC2BEC">
      <w:pPr>
        <w:bidi w:val="0"/>
        <w:jc w:val="center"/>
        <w:rPr>
          <w:rFonts w:ascii="Georgia" w:hAnsi="Georgia"/>
          <w:b/>
          <w:caps/>
          <w:noProof/>
          <w:sz w:val="20"/>
          <w:szCs w:val="20"/>
        </w:rPr>
      </w:pPr>
      <w:r w:rsidRPr="00CC2BEC">
        <w:rPr>
          <w:rFonts w:ascii="Georgia" w:hAnsi="Georgia"/>
          <w:b/>
          <w:caps/>
          <w:noProof/>
          <w:sz w:val="20"/>
          <w:szCs w:val="20"/>
        </w:rPr>
        <w:t xml:space="preserve">VýKAZ  </w:t>
      </w:r>
      <w:r>
        <w:rPr>
          <w:rFonts w:ascii="Georgia" w:hAnsi="Georgia"/>
          <w:b/>
          <w:caps/>
          <w:noProof/>
          <w:sz w:val="20"/>
          <w:szCs w:val="20"/>
        </w:rPr>
        <w:t>Zdravotnej poisťovne</w:t>
      </w:r>
      <w:r w:rsidRPr="00CC2BEC">
        <w:rPr>
          <w:rFonts w:ascii="Georgia" w:hAnsi="Georgia"/>
          <w:b/>
          <w:caps/>
          <w:noProof/>
          <w:sz w:val="20"/>
          <w:szCs w:val="20"/>
        </w:rPr>
        <w:t xml:space="preserve"> na zasielanie údajov </w:t>
      </w:r>
    </w:p>
    <w:p w:rsidR="00CC2BEC" w:rsidRPr="00CC2BEC" w:rsidP="00CC2BEC">
      <w:pPr>
        <w:bidi w:val="0"/>
        <w:jc w:val="center"/>
        <w:rPr>
          <w:rFonts w:ascii="Georgia" w:hAnsi="Georgia"/>
          <w:b/>
          <w:caps/>
          <w:noProof/>
          <w:sz w:val="20"/>
          <w:szCs w:val="20"/>
        </w:rPr>
      </w:pPr>
    </w:p>
    <w:p w:rsidR="00CC2BEC" w:rsidRPr="00CC2BEC" w:rsidP="00CC2BEC">
      <w:pPr>
        <w:pStyle w:val="Heading1"/>
        <w:bidi w:val="0"/>
        <w:spacing w:before="0" w:after="0"/>
        <w:jc w:val="center"/>
        <w:rPr>
          <w:rFonts w:ascii="Times New Roman" w:hAnsi="Times New Roman" w:cs="Times New Roman"/>
          <w:bCs w:val="0"/>
          <w:caps/>
          <w:noProof/>
          <w:sz w:val="22"/>
          <w:szCs w:val="22"/>
        </w:rPr>
      </w:pPr>
      <w:r w:rsidRPr="00CC2BEC">
        <w:rPr>
          <w:rFonts w:ascii="Times New Roman" w:hAnsi="Times New Roman" w:cs="Times New Roman"/>
          <w:bCs w:val="0"/>
          <w:caps/>
          <w:noProof/>
          <w:sz w:val="22"/>
          <w:szCs w:val="22"/>
        </w:rPr>
        <w:t>Časť A</w:t>
      </w:r>
    </w:p>
    <w:p w:rsidR="00CC2BEC" w:rsidRPr="00C36FD5" w:rsidP="00CC2BEC">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 xml:space="preserve">opis dátového rozhrania PRE textový formát </w:t>
      </w:r>
    </w:p>
    <w:p w:rsidR="00CC2BEC" w:rsidRPr="00C36FD5" w:rsidP="00CC2BEC">
      <w:pPr>
        <w:bidi w:val="0"/>
        <w:rPr>
          <w:rFonts w:ascii="Times New Roman" w:hAnsi="Times New Roman"/>
          <w:noProof/>
        </w:rPr>
      </w:pPr>
    </w:p>
    <w:p w:rsidR="00CC2BEC" w:rsidRPr="009347CB" w:rsidP="00CC2BEC">
      <w:pPr>
        <w:bidi w:val="0"/>
        <w:rPr>
          <w:rFonts w:ascii="Times New Roman" w:hAnsi="Times New Roman"/>
          <w:noProof/>
          <w:sz w:val="22"/>
          <w:szCs w:val="22"/>
        </w:rPr>
      </w:pPr>
      <w:r w:rsidRPr="007E6DC4">
        <w:rPr>
          <w:rFonts w:ascii="Times New Roman" w:hAnsi="Times New Roman"/>
          <w:noProof/>
          <w:sz w:val="22"/>
          <w:szCs w:val="22"/>
        </w:rPr>
        <w:t>Popis dávky: Zasielanie údajov o </w:t>
      </w:r>
      <w:r w:rsidRPr="009347CB">
        <w:rPr>
          <w:rFonts w:ascii="Times New Roman" w:hAnsi="Times New Roman"/>
          <w:noProof/>
          <w:sz w:val="22"/>
          <w:szCs w:val="22"/>
        </w:rPr>
        <w:t>poistencoch, ktor</w:t>
      </w:r>
      <w:r w:rsidRPr="009347CB" w:rsidR="00AF67A9">
        <w:rPr>
          <w:rFonts w:ascii="Times New Roman" w:hAnsi="Times New Roman"/>
          <w:noProof/>
          <w:sz w:val="22"/>
          <w:szCs w:val="22"/>
        </w:rPr>
        <w:t>ým</w:t>
      </w:r>
      <w:r w:rsidRPr="009347CB">
        <w:rPr>
          <w:rFonts w:ascii="Times New Roman" w:hAnsi="Times New Roman"/>
          <w:noProof/>
          <w:sz w:val="22"/>
          <w:szCs w:val="22"/>
        </w:rPr>
        <w:t xml:space="preserve"> bola poskytnutá zdravotná starostlivosť </w:t>
      </w:r>
      <w:r w:rsidRPr="009347CB" w:rsidR="00AF67A9">
        <w:rPr>
          <w:rFonts w:ascii="Times New Roman" w:hAnsi="Times New Roman"/>
          <w:noProof/>
          <w:sz w:val="22"/>
          <w:szCs w:val="22"/>
        </w:rPr>
        <w:t xml:space="preserve"> v inom členskom štáte v členení na cezhraničnú zdravotnú starostlivosť a zdravotnú starostlivosť podľa nariadení Európskej únie </w:t>
      </w:r>
      <w:r>
        <w:rPr>
          <w:rFonts w:ascii="Times New Roman" w:hAnsi="Times New Roman"/>
          <w:noProof/>
          <w:sz w:val="22"/>
          <w:szCs w:val="22"/>
        </w:rPr>
        <w:t>za</w:t>
      </w:r>
      <w:r w:rsidRPr="007E6DC4">
        <w:rPr>
          <w:rFonts w:ascii="Times New Roman" w:hAnsi="Times New Roman"/>
          <w:noProof/>
          <w:sz w:val="22"/>
          <w:szCs w:val="22"/>
        </w:rPr>
        <w:t xml:space="preserve"> predchádzajúc</w:t>
      </w:r>
      <w:r>
        <w:rPr>
          <w:rFonts w:ascii="Times New Roman" w:hAnsi="Times New Roman"/>
          <w:noProof/>
          <w:sz w:val="22"/>
          <w:szCs w:val="22"/>
        </w:rPr>
        <w:t>i</w:t>
      </w:r>
      <w:r w:rsidRPr="007E6DC4">
        <w:rPr>
          <w:rFonts w:ascii="Times New Roman" w:hAnsi="Times New Roman"/>
          <w:noProof/>
          <w:sz w:val="22"/>
          <w:szCs w:val="22"/>
        </w:rPr>
        <w:t xml:space="preserve"> kalendárn</w:t>
      </w:r>
      <w:r>
        <w:rPr>
          <w:rFonts w:ascii="Times New Roman" w:hAnsi="Times New Roman"/>
          <w:noProof/>
          <w:sz w:val="22"/>
          <w:szCs w:val="22"/>
        </w:rPr>
        <w:t>y rok</w:t>
      </w:r>
      <w:r w:rsidRPr="007E6DC4">
        <w:rPr>
          <w:rFonts w:ascii="Times New Roman" w:hAnsi="Times New Roman"/>
          <w:noProof/>
          <w:sz w:val="22"/>
          <w:szCs w:val="22"/>
        </w:rPr>
        <w:t>. Jedna dávka môže pozostávať z viacerých súborov dávky umiestnených na viacerých dátových nosičoch.</w:t>
      </w:r>
    </w:p>
    <w:p w:rsidR="00CC2BEC" w:rsidRPr="007E6DC4" w:rsidP="00CC2BEC">
      <w:pPr>
        <w:bidi w:val="0"/>
        <w:rPr>
          <w:rFonts w:ascii="Times New Roman" w:hAnsi="Times New Roman"/>
          <w:noProof/>
          <w:sz w:val="22"/>
          <w:szCs w:val="22"/>
        </w:rPr>
      </w:pP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Typ dávky: </w:t>
        <w:tab/>
        <w:t>40</w:t>
      </w:r>
      <w:r w:rsidR="009347CB">
        <w:rPr>
          <w:rFonts w:ascii="Times New Roman" w:hAnsi="Times New Roman"/>
          <w:noProof/>
          <w:sz w:val="22"/>
          <w:szCs w:val="22"/>
        </w:rPr>
        <w:t>5</w:t>
      </w: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Odosielateľ dávky:              </w:t>
        <w:tab/>
      </w:r>
      <w:r w:rsidR="009347CB">
        <w:rPr>
          <w:rFonts w:ascii="Times New Roman" w:hAnsi="Times New Roman"/>
          <w:noProof/>
          <w:sz w:val="22"/>
          <w:szCs w:val="22"/>
        </w:rPr>
        <w:t>z</w:t>
      </w:r>
      <w:r>
        <w:rPr>
          <w:rFonts w:ascii="Times New Roman" w:hAnsi="Times New Roman"/>
          <w:noProof/>
          <w:sz w:val="22"/>
          <w:szCs w:val="22"/>
        </w:rPr>
        <w:t>dravotn</w:t>
      </w:r>
      <w:r w:rsidR="009347CB">
        <w:rPr>
          <w:rFonts w:ascii="Times New Roman" w:hAnsi="Times New Roman"/>
          <w:noProof/>
          <w:sz w:val="22"/>
          <w:szCs w:val="22"/>
        </w:rPr>
        <w:t>á poisťovňa</w:t>
      </w: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Prijímateľ dávky:               </w:t>
        <w:tab/>
        <w:t>ministerstvo zdravotníctva</w:t>
      </w: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ab/>
        <w:t>Úrad pre dohľad nad zdravotnou starostlivosťou</w:t>
      </w: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Periodicita zasielania:</w:t>
        <w:tab/>
        <w:t xml:space="preserve">1 x </w:t>
      </w:r>
      <w:r>
        <w:rPr>
          <w:rFonts w:ascii="Times New Roman" w:hAnsi="Times New Roman"/>
          <w:noProof/>
          <w:sz w:val="22"/>
          <w:szCs w:val="22"/>
        </w:rPr>
        <w:t xml:space="preserve">za rok do </w:t>
      </w:r>
      <w:r w:rsidR="005A4E11">
        <w:rPr>
          <w:rFonts w:ascii="Times New Roman" w:hAnsi="Times New Roman"/>
          <w:noProof/>
          <w:sz w:val="22"/>
          <w:szCs w:val="22"/>
        </w:rPr>
        <w:t xml:space="preserve">konca </w:t>
      </w:r>
      <w:r>
        <w:rPr>
          <w:rFonts w:ascii="Times New Roman" w:hAnsi="Times New Roman"/>
          <w:noProof/>
          <w:sz w:val="22"/>
          <w:szCs w:val="22"/>
        </w:rPr>
        <w:t>februára nasledujúceho roka</w:t>
      </w: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Znaková sada a kódovanie:       </w:t>
        <w:tab/>
        <w:t>UTF-8</w:t>
      </w: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Formát prenosu dát:             </w:t>
        <w:tab/>
        <w:t>textový   súbor</w:t>
      </w:r>
    </w:p>
    <w:p w:rsidR="00CC2BEC" w:rsidRPr="007E6DC4" w:rsidP="00CC2BEC">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Zloženie názvu súboru dávky:    </w:t>
        <w:tab/>
      </w:r>
      <w:r w:rsidRPr="007E6DC4">
        <w:rPr>
          <w:rFonts w:ascii="Times New Roman" w:hAnsi="Times New Roman"/>
          <w:b/>
          <w:noProof/>
          <w:sz w:val="22"/>
          <w:szCs w:val="22"/>
        </w:rPr>
        <w:t>x</w:t>
      </w:r>
      <w:r w:rsidR="009347CB">
        <w:rPr>
          <w:rFonts w:ascii="Times New Roman" w:hAnsi="Times New Roman"/>
          <w:b/>
          <w:noProof/>
          <w:sz w:val="22"/>
          <w:szCs w:val="22"/>
        </w:rPr>
        <w:t>405</w:t>
      </w:r>
      <w:r w:rsidRPr="007E6DC4">
        <w:rPr>
          <w:rFonts w:ascii="Times New Roman" w:hAnsi="Times New Roman"/>
          <w:b/>
          <w:noProof/>
          <w:sz w:val="22"/>
          <w:szCs w:val="22"/>
        </w:rPr>
        <w:t>rr</w:t>
      </w:r>
      <w:r>
        <w:rPr>
          <w:rFonts w:ascii="Times New Roman" w:hAnsi="Times New Roman"/>
          <w:b/>
          <w:noProof/>
          <w:sz w:val="22"/>
          <w:szCs w:val="22"/>
        </w:rPr>
        <w:t>rr</w:t>
      </w:r>
      <w:r w:rsidRPr="007E6DC4">
        <w:rPr>
          <w:rFonts w:ascii="Times New Roman" w:hAnsi="Times New Roman"/>
          <w:noProof/>
          <w:sz w:val="22"/>
          <w:szCs w:val="22"/>
        </w:rPr>
        <w:t>, kde</w:t>
      </w:r>
    </w:p>
    <w:p w:rsidR="00CC2BEC" w:rsidRPr="007E6DC4" w:rsidP="00CC2BEC">
      <w:pPr>
        <w:tabs>
          <w:tab w:val="left" w:pos="3960"/>
          <w:tab w:val="left" w:pos="4111"/>
          <w:tab w:val="left" w:pos="5220"/>
        </w:tabs>
        <w:bidi w:val="0"/>
        <w:ind w:firstLine="3544"/>
        <w:jc w:val="left"/>
        <w:rPr>
          <w:rFonts w:ascii="Times New Roman" w:hAnsi="Times New Roman"/>
          <w:noProof/>
          <w:sz w:val="22"/>
          <w:szCs w:val="22"/>
        </w:rPr>
      </w:pPr>
      <w:r w:rsidRPr="007E6DC4">
        <w:rPr>
          <w:rFonts w:ascii="Times New Roman" w:hAnsi="Times New Roman"/>
          <w:b/>
          <w:noProof/>
          <w:sz w:val="22"/>
          <w:szCs w:val="22"/>
        </w:rPr>
        <w:t>x</w:t>
      </w:r>
      <w:r w:rsidRPr="007E6DC4">
        <w:rPr>
          <w:rFonts w:ascii="Times New Roman" w:hAnsi="Times New Roman"/>
          <w:noProof/>
          <w:sz w:val="22"/>
          <w:szCs w:val="22"/>
        </w:rPr>
        <w:t xml:space="preserve"> označuje charakter dávky, ktorá môže byť</w:t>
        <w:br/>
        <w:tab/>
        <w:t>N – nová (prvotný výkaz)</w:t>
        <w:br/>
        <w:tab/>
        <w:t>O – opravná (opravný výkaz celkový)</w:t>
        <w:br/>
        <w:tab/>
        <w:t>A – aditívna (rozdielový výkaz)</w:t>
      </w:r>
    </w:p>
    <w:p w:rsidR="00CC2BEC" w:rsidRPr="007E6DC4" w:rsidP="00CC2BEC">
      <w:pPr>
        <w:tabs>
          <w:tab w:val="left" w:pos="3544"/>
          <w:tab w:val="left" w:pos="3960"/>
          <w:tab w:val="left" w:pos="5220"/>
        </w:tabs>
        <w:bidi w:val="0"/>
        <w:ind w:firstLine="2410"/>
        <w:jc w:val="left"/>
        <w:rPr>
          <w:rFonts w:ascii="Times New Roman" w:hAnsi="Times New Roman"/>
          <w:noProof/>
          <w:sz w:val="22"/>
          <w:szCs w:val="22"/>
        </w:rPr>
      </w:pPr>
      <w:r w:rsidRPr="007E6DC4">
        <w:rPr>
          <w:rFonts w:ascii="Times New Roman" w:hAnsi="Times New Roman"/>
          <w:b/>
          <w:bCs/>
          <w:noProof/>
          <w:sz w:val="22"/>
          <w:szCs w:val="22"/>
        </w:rPr>
        <w:tab/>
        <w:t>40</w:t>
      </w:r>
      <w:r w:rsidR="009347CB">
        <w:rPr>
          <w:rFonts w:ascii="Times New Roman" w:hAnsi="Times New Roman"/>
          <w:b/>
          <w:bCs/>
          <w:noProof/>
          <w:sz w:val="22"/>
          <w:szCs w:val="22"/>
        </w:rPr>
        <w:t>5</w:t>
      </w:r>
      <w:r w:rsidRPr="007E6DC4">
        <w:rPr>
          <w:rFonts w:ascii="Times New Roman" w:hAnsi="Times New Roman"/>
          <w:noProof/>
          <w:sz w:val="22"/>
          <w:szCs w:val="22"/>
        </w:rPr>
        <w:tab/>
        <w:t>označuje typ dávky</w:t>
      </w:r>
    </w:p>
    <w:p w:rsidR="00CC2BEC" w:rsidRPr="007E6DC4" w:rsidP="00CC2BEC">
      <w:pPr>
        <w:tabs>
          <w:tab w:val="left" w:pos="3544"/>
          <w:tab w:val="left" w:pos="3960"/>
          <w:tab w:val="left" w:pos="5220"/>
        </w:tabs>
        <w:bidi w:val="0"/>
        <w:ind w:left="3544" w:hanging="1134"/>
        <w:jc w:val="left"/>
        <w:rPr>
          <w:rFonts w:ascii="Times New Roman" w:hAnsi="Times New Roman"/>
          <w:noProof/>
          <w:sz w:val="22"/>
          <w:szCs w:val="22"/>
        </w:rPr>
      </w:pPr>
      <w:r w:rsidRPr="007E6DC4">
        <w:rPr>
          <w:rFonts w:ascii="Times New Roman" w:hAnsi="Times New Roman"/>
          <w:b/>
          <w:bCs/>
          <w:noProof/>
          <w:sz w:val="22"/>
          <w:szCs w:val="22"/>
        </w:rPr>
        <w:tab/>
        <w:t>rr</w:t>
      </w:r>
      <w:r>
        <w:rPr>
          <w:rFonts w:ascii="Times New Roman" w:hAnsi="Times New Roman"/>
          <w:b/>
          <w:bCs/>
          <w:noProof/>
          <w:sz w:val="22"/>
          <w:szCs w:val="22"/>
        </w:rPr>
        <w:t>rr</w:t>
      </w:r>
      <w:r w:rsidRPr="007E6DC4">
        <w:rPr>
          <w:rFonts w:ascii="Times New Roman" w:hAnsi="Times New Roman"/>
          <w:b/>
          <w:bCs/>
          <w:noProof/>
          <w:sz w:val="22"/>
          <w:szCs w:val="22"/>
        </w:rPr>
        <w:t xml:space="preserve"> </w:t>
      </w:r>
      <w:r w:rsidRPr="007E6DC4">
        <w:rPr>
          <w:rFonts w:ascii="Times New Roman" w:hAnsi="Times New Roman"/>
          <w:bCs/>
          <w:noProof/>
          <w:sz w:val="22"/>
          <w:szCs w:val="22"/>
        </w:rPr>
        <w:t>označuje i</w:t>
      </w:r>
      <w:r w:rsidRPr="007E6DC4">
        <w:rPr>
          <w:rFonts w:ascii="Times New Roman" w:hAnsi="Times New Roman"/>
          <w:noProof/>
          <w:sz w:val="22"/>
          <w:szCs w:val="22"/>
        </w:rPr>
        <w:t xml:space="preserve">dentifikáciu </w:t>
      </w:r>
      <w:r>
        <w:rPr>
          <w:rFonts w:ascii="Times New Roman" w:hAnsi="Times New Roman"/>
          <w:noProof/>
          <w:sz w:val="22"/>
          <w:szCs w:val="22"/>
        </w:rPr>
        <w:t>roka</w:t>
      </w:r>
      <w:r w:rsidRPr="007E6DC4">
        <w:rPr>
          <w:rFonts w:ascii="Times New Roman" w:hAnsi="Times New Roman"/>
          <w:noProof/>
          <w:sz w:val="22"/>
          <w:szCs w:val="22"/>
        </w:rPr>
        <w:t xml:space="preserve">, ku ktorému sa dávka vzťahuje, kde </w:t>
        <w:br/>
        <w:tab/>
        <w:t>rr</w:t>
      </w:r>
      <w:r>
        <w:rPr>
          <w:rFonts w:ascii="Times New Roman" w:hAnsi="Times New Roman"/>
          <w:noProof/>
          <w:sz w:val="22"/>
          <w:szCs w:val="22"/>
        </w:rPr>
        <w:t>rr</w:t>
      </w:r>
      <w:r w:rsidRPr="007E6DC4">
        <w:rPr>
          <w:rFonts w:ascii="Times New Roman" w:hAnsi="Times New Roman"/>
          <w:noProof/>
          <w:sz w:val="22"/>
          <w:szCs w:val="22"/>
        </w:rPr>
        <w:t xml:space="preserve"> označuje číslice letopočtu (roku)</w:t>
      </w:r>
    </w:p>
    <w:p w:rsidR="00CC2BEC" w:rsidRPr="007E6DC4" w:rsidP="00CC2BEC">
      <w:pPr>
        <w:tabs>
          <w:tab w:val="left" w:pos="3544"/>
          <w:tab w:val="left" w:pos="3960"/>
          <w:tab w:val="left" w:pos="5220"/>
        </w:tabs>
        <w:bidi w:val="0"/>
        <w:jc w:val="left"/>
        <w:rPr>
          <w:rFonts w:ascii="Times New Roman" w:hAnsi="Times New Roman"/>
          <w:b/>
          <w:noProof/>
          <w:sz w:val="22"/>
          <w:szCs w:val="22"/>
        </w:rPr>
      </w:pPr>
      <w:r w:rsidRPr="007E6DC4">
        <w:rPr>
          <w:rFonts w:ascii="Times New Roman" w:hAnsi="Times New Roman"/>
          <w:b/>
          <w:noProof/>
          <w:sz w:val="22"/>
          <w:szCs w:val="22"/>
        </w:rPr>
        <w:t>Oddeľovacie   znaky:</w:t>
      </w:r>
    </w:p>
    <w:p w:rsidR="00CC2BEC" w:rsidRPr="007E6DC4" w:rsidP="00CC2BEC">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Oddeľovač položiek riadku: </w:t>
        <w:tab/>
        <w:t xml:space="preserve">| (vertical bar; ASCII #7C). Položky vety nemajú fixnú dĺžku. Čísla sa nedopĺňajú znakom 0 (nula) na začiatku. </w:t>
      </w:r>
    </w:p>
    <w:p w:rsidR="00CC2BEC" w:rsidRPr="007E6DC4" w:rsidP="00CC2BEC">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Desatinný oddeľovač:            </w:t>
        <w:tab/>
        <w:t>čiarka</w:t>
      </w:r>
    </w:p>
    <w:p w:rsidR="00CC2BEC" w:rsidRPr="007E6DC4" w:rsidP="00CC2BEC">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Formát vety dávky:              </w:t>
        <w:tab/>
        <w:t xml:space="preserve">polozka_1|polozka_2|...|polozka_N| </w:t>
      </w:r>
      <w:r>
        <w:rPr>
          <w:rFonts w:ascii="Times New Roman" w:hAnsi="Times New Roman"/>
          <w:noProof/>
          <w:sz w:val="22"/>
          <w:szCs w:val="22"/>
        </w:rPr>
        <w:t>(</w:t>
      </w:r>
      <w:r w:rsidRPr="007E6DC4">
        <w:rPr>
          <w:rFonts w:ascii="Times New Roman" w:hAnsi="Times New Roman"/>
          <w:noProof/>
          <w:sz w:val="22"/>
          <w:szCs w:val="22"/>
        </w:rPr>
        <w:t>oddeľovač</w:t>
      </w:r>
      <w:r>
        <w:rPr>
          <w:rFonts w:ascii="Times New Roman" w:hAnsi="Times New Roman"/>
          <w:noProof/>
          <w:sz w:val="22"/>
          <w:szCs w:val="22"/>
        </w:rPr>
        <w:t xml:space="preserve"> </w:t>
      </w:r>
      <w:r w:rsidRPr="007E6DC4">
        <w:rPr>
          <w:rFonts w:ascii="Times New Roman" w:hAnsi="Times New Roman"/>
          <w:noProof/>
          <w:sz w:val="22"/>
          <w:szCs w:val="22"/>
        </w:rPr>
        <w:t>je                                potrebné   uviesť   aj   na   konci   každého   riadku)</w:t>
      </w:r>
    </w:p>
    <w:p w:rsidR="00CC2BEC" w:rsidRPr="007E6DC4" w:rsidP="00CC2BEC">
      <w:pPr>
        <w:bidi w:val="0"/>
        <w:jc w:val="left"/>
        <w:rPr>
          <w:rFonts w:ascii="Times New Roman" w:hAnsi="Times New Roman"/>
          <w:noProof/>
          <w:sz w:val="22"/>
          <w:szCs w:val="22"/>
        </w:rPr>
      </w:pPr>
      <w:r w:rsidRPr="007E6DC4">
        <w:rPr>
          <w:rFonts w:ascii="Times New Roman" w:hAnsi="Times New Roman"/>
          <w:noProof/>
          <w:sz w:val="22"/>
          <w:szCs w:val="22"/>
        </w:rPr>
        <w:t>Každá veta je na novom riadku dávky.</w:t>
      </w:r>
    </w:p>
    <w:p w:rsidR="00CC2BEC" w:rsidRPr="00C36FD5" w:rsidP="00CC2BEC">
      <w:pPr>
        <w:bidi w:val="0"/>
        <w:jc w:val="left"/>
        <w:rPr>
          <w:rFonts w:ascii="Times New Roman" w:hAnsi="Times New Roman"/>
          <w:noProof/>
        </w:rPr>
      </w:pPr>
    </w:p>
    <w:p w:rsidR="00CC2BEC" w:rsidRPr="00C36FD5" w:rsidP="00CC2BEC">
      <w:pPr>
        <w:bidi w:val="0"/>
        <w:rPr>
          <w:rFonts w:ascii="Times New Roman" w:hAnsi="Times New Roman"/>
          <w:b/>
          <w:noProof/>
        </w:rPr>
      </w:pPr>
      <w:r w:rsidRPr="00C36FD5">
        <w:rPr>
          <w:rFonts w:ascii="Times New Roman" w:hAnsi="Times New Roman"/>
          <w:b/>
          <w:noProof/>
        </w:rPr>
        <w:t>Obsah dávky:</w:t>
      </w:r>
    </w:p>
    <w:p w:rsidR="00CC2BEC" w:rsidRPr="00C36FD5" w:rsidP="00CC2BEC">
      <w:pPr>
        <w:bidi w:val="0"/>
        <w:rPr>
          <w:rFonts w:ascii="Times New Roman" w:hAnsi="Times New Roman"/>
          <w:b/>
        </w:rPr>
      </w:pPr>
      <w:r w:rsidRPr="00C36FD5">
        <w:rPr>
          <w:rFonts w:ascii="Times New Roman" w:hAnsi="Times New Roman"/>
          <w:b/>
        </w:rPr>
        <w:t xml:space="preserve"> </w:t>
      </w:r>
    </w:p>
    <w:p w:rsidR="00CC2BEC" w:rsidRPr="00C36FD5" w:rsidP="00CC2BEC">
      <w:pPr>
        <w:pStyle w:val="Heading2"/>
        <w:bidi w:val="0"/>
        <w:spacing w:before="0" w:line="240" w:lineRule="auto"/>
        <w:rPr>
          <w:rFonts w:ascii="Times New Roman" w:hAnsi="Times New Roman"/>
          <w:b w:val="0"/>
          <w:bCs w:val="0"/>
          <w:noProof/>
          <w:color w:val="auto"/>
          <w:sz w:val="22"/>
          <w:szCs w:val="22"/>
          <w:u w:val="single"/>
        </w:rPr>
      </w:pPr>
      <w:r w:rsidRPr="00C36FD5">
        <w:rPr>
          <w:rFonts w:ascii="Times New Roman" w:hAnsi="Times New Roman"/>
          <w:b w:val="0"/>
          <w:bCs w:val="0"/>
          <w:noProof/>
          <w:color w:val="auto"/>
          <w:sz w:val="22"/>
          <w:szCs w:val="22"/>
          <w:u w:val="single"/>
        </w:rPr>
        <w:t>Identifikácia dávky</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333"/>
        <w:gridCol w:w="3926"/>
        <w:gridCol w:w="969"/>
        <w:gridCol w:w="1260"/>
        <w:gridCol w:w="1800"/>
      </w:tblGrid>
      <w:tr>
        <w:tblPrEx>
          <w:tblW w:w="0" w:type="auto"/>
          <w:tblBorders>
            <w:top w:val="single" w:sz="4" w:space="0" w:color="auto"/>
            <w:left w:val="single" w:sz="4" w:space="0" w:color="auto"/>
            <w:bottom w:val="single" w:sz="4" w:space="0" w:color="auto"/>
            <w:right w:val="single" w:sz="4" w:space="0" w:color="auto"/>
          </w:tblBorders>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Položka č.</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Dĺžka</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1.</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Charakter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1</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2.</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Typ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9347CB">
            <w:pPr>
              <w:bidi w:val="0"/>
              <w:rPr>
                <w:rFonts w:ascii="Times New Roman" w:hAnsi="Times New Roman"/>
                <w:noProof/>
                <w:sz w:val="20"/>
                <w:szCs w:val="20"/>
              </w:rPr>
            </w:pPr>
            <w:r w:rsidRPr="00C36FD5">
              <w:rPr>
                <w:rFonts w:ascii="Times New Roman" w:hAnsi="Times New Roman"/>
                <w:noProof/>
                <w:sz w:val="20"/>
                <w:szCs w:val="20"/>
              </w:rPr>
              <w:t xml:space="preserve">IČO </w:t>
            </w:r>
            <w:r>
              <w:rPr>
                <w:rFonts w:ascii="Times New Roman" w:hAnsi="Times New Roman"/>
                <w:noProof/>
                <w:sz w:val="20"/>
                <w:szCs w:val="20"/>
              </w:rPr>
              <w:t xml:space="preserve">zdravotnej </w:t>
            </w:r>
            <w:r w:rsidR="009347CB">
              <w:rPr>
                <w:rFonts w:ascii="Times New Roman" w:hAnsi="Times New Roman"/>
                <w:noProof/>
                <w:sz w:val="20"/>
                <w:szCs w:val="20"/>
              </w:rPr>
              <w:t>poisťovne</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2334B4" w:rsidP="00501D29">
            <w:pPr>
              <w:bidi w:val="0"/>
              <w:rPr>
                <w:rFonts w:ascii="Times New Roman" w:hAnsi="Times New Roman"/>
                <w:bCs/>
                <w:noProof/>
                <w:sz w:val="20"/>
                <w:szCs w:val="20"/>
              </w:rPr>
            </w:pPr>
            <w:r>
              <w:rPr>
                <w:rFonts w:ascii="Times New Roman" w:hAnsi="Times New Roman"/>
                <w:bCs/>
                <w:noProof/>
                <w:sz w:val="20"/>
                <w:szCs w:val="20"/>
              </w:rPr>
              <w:t>8</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Pr>
                <w:rFonts w:ascii="Times New Roman" w:hAnsi="Times New Roman"/>
                <w:noProof/>
                <w:sz w:val="20"/>
                <w:szCs w:val="20"/>
              </w:rPr>
              <w:t>4.</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Dátum odoslania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DATE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RRRRMMDD</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5.</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Číslo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6.</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Počet viet tela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7.</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Počet médií</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8.</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Poradové číslo média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r>
    </w:tbl>
    <w:p w:rsidR="00CC2BEC" w:rsidRPr="007E6DC4" w:rsidP="00CC2BEC">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CC2BEC" w:rsidRPr="007E6DC4" w:rsidP="00CC2BEC">
      <w:pPr>
        <w:bidi w:val="0"/>
        <w:rPr>
          <w:rFonts w:ascii="Times New Roman" w:hAnsi="Times New Roman"/>
          <w:noProof/>
          <w:sz w:val="22"/>
          <w:szCs w:val="22"/>
        </w:rPr>
      </w:pPr>
      <w:r w:rsidRPr="007E6DC4">
        <w:rPr>
          <w:rFonts w:ascii="Times New Roman" w:hAnsi="Times New Roman"/>
          <w:noProof/>
          <w:sz w:val="22"/>
          <w:szCs w:val="22"/>
        </w:rPr>
        <w:t>P = povinná položka</w:t>
      </w:r>
    </w:p>
    <w:p w:rsidR="00CC2BEC" w:rsidRPr="007E6DC4" w:rsidP="00CC2BEC">
      <w:pPr>
        <w:bidi w:val="0"/>
        <w:rPr>
          <w:rFonts w:ascii="Times New Roman" w:hAnsi="Times New Roman"/>
          <w:noProof/>
          <w:sz w:val="22"/>
          <w:szCs w:val="22"/>
        </w:rPr>
      </w:pPr>
      <w:r w:rsidRPr="007E6DC4">
        <w:rPr>
          <w:rFonts w:ascii="Times New Roman" w:hAnsi="Times New Roman"/>
          <w:noProof/>
          <w:sz w:val="22"/>
          <w:szCs w:val="22"/>
        </w:rPr>
        <w:t>Dátový typ:</w:t>
        <w:tab/>
        <w:tab/>
        <w:t>CHAR</w:t>
        <w:tab/>
        <w:t>– alfanumerický reťazec</w:t>
      </w:r>
    </w:p>
    <w:p w:rsidR="00CC2BEC" w:rsidRPr="007E6DC4" w:rsidP="00CC2BEC">
      <w:pPr>
        <w:bidi w:val="0"/>
        <w:rPr>
          <w:rFonts w:ascii="Times New Roman" w:hAnsi="Times New Roman"/>
          <w:noProof/>
          <w:sz w:val="22"/>
          <w:szCs w:val="22"/>
        </w:rPr>
      </w:pPr>
      <w:r w:rsidRPr="007E6DC4">
        <w:rPr>
          <w:rFonts w:ascii="Times New Roman" w:hAnsi="Times New Roman"/>
          <w:noProof/>
          <w:sz w:val="22"/>
          <w:szCs w:val="22"/>
        </w:rPr>
        <w:tab/>
        <w:tab/>
        <w:tab/>
        <w:t xml:space="preserve">INT </w:t>
        <w:tab/>
        <w:t>– celé číslo</w:t>
      </w:r>
    </w:p>
    <w:p w:rsidR="00CC2BEC" w:rsidRPr="007E6DC4" w:rsidP="00CC2BEC">
      <w:pPr>
        <w:bidi w:val="0"/>
        <w:rPr>
          <w:rFonts w:ascii="Times New Roman" w:hAnsi="Times New Roman"/>
          <w:noProof/>
          <w:sz w:val="22"/>
          <w:szCs w:val="22"/>
        </w:rPr>
      </w:pPr>
      <w:r w:rsidRPr="007E6DC4">
        <w:rPr>
          <w:rFonts w:ascii="Times New Roman" w:hAnsi="Times New Roman"/>
          <w:noProof/>
          <w:sz w:val="22"/>
          <w:szCs w:val="22"/>
        </w:rPr>
        <w:tab/>
        <w:tab/>
        <w:tab/>
        <w:t xml:space="preserve">DATE </w:t>
        <w:tab/>
        <w:t>– dátumový údaj v ustanovenom tvare</w:t>
      </w:r>
    </w:p>
    <w:p w:rsidR="00CC2BEC" w:rsidRPr="007E6DC4" w:rsidP="00CC2BEC">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CC2BEC" w:rsidRPr="007E6DC4" w:rsidP="00CC2BEC">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noProof/>
          <w:sz w:val="22"/>
          <w:szCs w:val="22"/>
        </w:rPr>
        <w:t xml:space="preserve">Položka 1 – </w:t>
        <w:tab/>
        <w:t xml:space="preserve">Uvádza sa charakter dávky, N – nová (prvotný výkaz) dávka, O – opravná (v plnom rozsahu nahrádza novú dávku), A – aditívna (rozdielová) dávka (dopĺňa novú dávku alebo opravnú dávku) v tejto môže byť vykázaný len poistenec príslušnej zdravotnej poisťovne. </w:t>
      </w:r>
    </w:p>
    <w:p w:rsidR="00CC2BEC" w:rsidRPr="007E6DC4" w:rsidP="00CC2BEC">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2 – </w:t>
        <w:tab/>
        <w:t xml:space="preserve">Uvádza sa typ dávky, pre túto dávku je to nemenná hodnota </w:t>
      </w:r>
      <w:r>
        <w:rPr>
          <w:rFonts w:ascii="Times New Roman" w:hAnsi="Times New Roman"/>
          <w:noProof/>
          <w:sz w:val="22"/>
          <w:szCs w:val="22"/>
        </w:rPr>
        <w:t>404</w:t>
      </w:r>
      <w:r w:rsidRPr="007E6DC4">
        <w:rPr>
          <w:rFonts w:ascii="Times New Roman" w:hAnsi="Times New Roman"/>
          <w:noProof/>
          <w:sz w:val="22"/>
          <w:szCs w:val="22"/>
        </w:rPr>
        <w:t>.</w:t>
      </w:r>
    </w:p>
    <w:p w:rsidR="00CC2BEC" w:rsidRPr="007E6DC4" w:rsidP="00CC2BEC">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3 – </w:t>
        <w:tab/>
        <w:t>Uvádza sa osemmiestne číslo, ak má IČO menej ako osem znakov, dopĺňa sa len vpredu (na začiatku) nulami tak, aby malo osem znakov.</w:t>
      </w:r>
    </w:p>
    <w:p w:rsidR="00CC2BEC" w:rsidRPr="007E6DC4" w:rsidP="00CC2BEC">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4 – </w:t>
        <w:tab/>
        <w:t xml:space="preserve">Uvádza sa dátum odoslania dávky v tvare RRRRMMDD, kde </w:t>
      </w:r>
      <w:r w:rsidRPr="007E6DC4">
        <w:rPr>
          <w:rFonts w:ascii="Times New Roman" w:hAnsi="Times New Roman"/>
          <w:sz w:val="22"/>
          <w:szCs w:val="22"/>
        </w:rPr>
        <w:t>RRRR označuje príslušný rok, MM označuje príslušný mesiac a DD označuje príslušný deň.</w:t>
      </w:r>
    </w:p>
    <w:p w:rsidR="00CC2BEC" w:rsidRPr="007E6DC4" w:rsidP="00CC2BEC">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5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poradové číslo dávky v danom mesiaci.</w:t>
      </w:r>
    </w:p>
    <w:p w:rsidR="00CC2BEC" w:rsidRPr="007E6DC4" w:rsidP="00CC2BEC">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6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poistencov v tele dávky (t. j. v prílohe).</w:t>
      </w:r>
    </w:p>
    <w:p w:rsidR="00CC2BEC" w:rsidRPr="007E6DC4" w:rsidP="00CC2BEC">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bCs/>
          <w:noProof/>
          <w:sz w:val="22"/>
          <w:szCs w:val="22"/>
        </w:rPr>
        <w:t xml:space="preserve">Položka 7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médií, na ktorých je dávka doručená.</w:t>
        <w:tab/>
      </w:r>
    </w:p>
    <w:p w:rsidR="00CC2BEC" w:rsidRPr="007E6DC4" w:rsidP="00CC2BEC">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8 – </w:t>
        <w:tab/>
        <w:t xml:space="preserve">Uvádza sa poradové číslo média (1,2,3…) </w:t>
      </w:r>
    </w:p>
    <w:p w:rsidR="00CC2BEC" w:rsidRPr="00C36FD5" w:rsidP="00CC2BEC">
      <w:pPr>
        <w:tabs>
          <w:tab w:val="left" w:pos="7905"/>
        </w:tabs>
        <w:bidi w:val="0"/>
        <w:ind w:left="1416" w:firstLine="708"/>
        <w:rPr>
          <w:rFonts w:ascii="Times New Roman" w:hAnsi="Times New Roman"/>
          <w:noProof/>
        </w:rPr>
      </w:pPr>
    </w:p>
    <w:p w:rsidR="00CC2BEC" w:rsidRPr="00C36FD5" w:rsidP="00CC2BEC">
      <w:pPr>
        <w:bidi w:val="0"/>
        <w:rPr>
          <w:rFonts w:ascii="Times New Roman" w:hAnsi="Times New Roman"/>
          <w:noProof/>
          <w:u w:val="single"/>
        </w:rPr>
      </w:pPr>
      <w:r w:rsidRPr="00C36FD5">
        <w:rPr>
          <w:rFonts w:ascii="Times New Roman" w:hAnsi="Times New Roman"/>
          <w:noProof/>
          <w:u w:val="single"/>
        </w:rPr>
        <w:t>Záhlavie dávky</w:t>
      </w:r>
    </w:p>
    <w:p w:rsidR="00CC2BEC" w:rsidRPr="00C36FD5" w:rsidP="00CC2BEC">
      <w:pPr>
        <w:bidi w:val="0"/>
        <w:rPr>
          <w:rFonts w:ascii="Times New Roman" w:hAnsi="Times New Roman"/>
          <w:noProof/>
          <w:szCs w:val="20"/>
        </w:rPr>
      </w:pPr>
      <w:r w:rsidRPr="00C36FD5">
        <w:rPr>
          <w:rFonts w:ascii="Times New Roman" w:hAnsi="Times New Roman"/>
          <w:noProof/>
        </w:rPr>
        <w:t xml:space="preserve">Záhlavie obsahuje dve vety. </w:t>
      </w:r>
      <w:r w:rsidRPr="00C36FD5">
        <w:rPr>
          <w:rFonts w:ascii="Times New Roman" w:hAnsi="Times New Roman"/>
          <w:noProof/>
          <w:szCs w:val="20"/>
        </w:rPr>
        <w:t>Záhlavie dávky sa uvádza na každom médiu dávky.</w:t>
      </w:r>
    </w:p>
    <w:p w:rsidR="00CC2BEC" w:rsidRPr="00C36FD5" w:rsidP="00CC2BEC">
      <w:pPr>
        <w:bidi w:val="0"/>
        <w:rPr>
          <w:rFonts w:ascii="Times New Roman" w:hAnsi="Times New Roman"/>
          <w:noProof/>
        </w:rPr>
      </w:pPr>
    </w:p>
    <w:p w:rsidR="00CC2BEC" w:rsidRPr="00C36FD5" w:rsidP="00CC2BEC">
      <w:pPr>
        <w:bidi w:val="0"/>
        <w:rPr>
          <w:rFonts w:ascii="Times New Roman" w:hAnsi="Times New Roman"/>
          <w:noProof/>
        </w:rPr>
      </w:pPr>
      <w:r>
        <w:rPr>
          <w:rFonts w:ascii="Times New Roman" w:hAnsi="Times New Roman"/>
          <w:b/>
          <w:noProof/>
        </w:rPr>
        <w:t>Záhlavie</w:t>
      </w:r>
      <w:r w:rsidRPr="00C36FD5">
        <w:rPr>
          <w:rFonts w:ascii="Times New Roman" w:hAnsi="Times New Roman"/>
          <w:b/>
          <w:noProof/>
        </w:rPr>
        <w:t xml:space="preserve"> dávky </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169"/>
        <w:gridCol w:w="3946"/>
        <w:gridCol w:w="1216"/>
        <w:gridCol w:w="1761"/>
        <w:gridCol w:w="1194"/>
      </w:tblGrid>
      <w:tr>
        <w:tblPrEx>
          <w:tblW w:w="0" w:type="auto"/>
          <w:tblBorders>
            <w:top w:val="single" w:sz="4" w:space="0" w:color="auto"/>
            <w:left w:val="single" w:sz="4" w:space="0" w:color="auto"/>
            <w:bottom w:val="single" w:sz="4" w:space="0" w:color="auto"/>
            <w:right w:val="single" w:sz="4" w:space="0" w:color="auto"/>
          </w:tblBorders>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Položka</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b/>
                <w:noProof/>
                <w:sz w:val="20"/>
                <w:szCs w:val="20"/>
              </w:rPr>
            </w:pPr>
            <w:r w:rsidRPr="00C36FD5">
              <w:rPr>
                <w:rFonts w:ascii="Times New Roman" w:hAnsi="Times New Roman"/>
                <w:b/>
                <w:noProof/>
                <w:sz w:val="20"/>
                <w:szCs w:val="20"/>
              </w:rPr>
              <w:t>Maximálna dĺžka</w:t>
            </w:r>
          </w:p>
        </w:tc>
      </w:tr>
      <w:tr>
        <w:tblPrEx>
          <w:tblW w:w="0" w:type="auto"/>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1.</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Obdobie</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CC2BEC" w:rsidRPr="00C36FD5" w:rsidP="00501D29">
            <w:pPr>
              <w:bidi w:val="0"/>
              <w:rPr>
                <w:rFonts w:ascii="Times New Roman" w:hAnsi="Times New Roman"/>
                <w:noProof/>
                <w:sz w:val="20"/>
                <w:szCs w:val="20"/>
              </w:rPr>
            </w:pPr>
            <w:r>
              <w:rPr>
                <w:rFonts w:ascii="Times New Roman" w:hAnsi="Times New Roman"/>
                <w:noProof/>
                <w:sz w:val="20"/>
                <w:szCs w:val="20"/>
              </w:rPr>
              <w:t>4</w:t>
            </w:r>
          </w:p>
        </w:tc>
      </w:tr>
    </w:tbl>
    <w:p w:rsidR="00CC2BEC" w:rsidRPr="007E6DC4" w:rsidP="00CC2BEC">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CC2BEC" w:rsidRPr="007E6DC4" w:rsidP="00CC2BEC">
      <w:pPr>
        <w:bidi w:val="0"/>
        <w:rPr>
          <w:rFonts w:ascii="Times New Roman" w:hAnsi="Times New Roman"/>
          <w:noProof/>
          <w:sz w:val="22"/>
          <w:szCs w:val="22"/>
        </w:rPr>
      </w:pPr>
      <w:r w:rsidRPr="007E6DC4">
        <w:rPr>
          <w:rFonts w:ascii="Times New Roman" w:hAnsi="Times New Roman"/>
          <w:noProof/>
          <w:sz w:val="22"/>
          <w:szCs w:val="22"/>
        </w:rPr>
        <w:t>P = povinná položka</w:t>
      </w:r>
    </w:p>
    <w:p w:rsidR="00CC2BEC" w:rsidRPr="007E6DC4" w:rsidP="00CC2BEC">
      <w:pPr>
        <w:bidi w:val="0"/>
        <w:rPr>
          <w:rFonts w:ascii="Times New Roman" w:hAnsi="Times New Roman"/>
          <w:noProof/>
          <w:sz w:val="22"/>
          <w:szCs w:val="22"/>
        </w:rPr>
      </w:pPr>
      <w:r w:rsidRPr="007E6DC4">
        <w:rPr>
          <w:rFonts w:ascii="Times New Roman" w:hAnsi="Times New Roman"/>
          <w:noProof/>
          <w:sz w:val="22"/>
          <w:szCs w:val="22"/>
        </w:rPr>
        <w:t>Dátový typ:</w:t>
        <w:tab/>
        <w:tab/>
        <w:t xml:space="preserve">INT </w:t>
        <w:tab/>
        <w:t>– celé číslo</w:t>
      </w:r>
    </w:p>
    <w:p w:rsidR="00CC2BEC" w:rsidRPr="007E6DC4" w:rsidP="00CC2BEC">
      <w:pPr>
        <w:bidi w:val="0"/>
        <w:rPr>
          <w:rFonts w:ascii="Times New Roman" w:hAnsi="Times New Roman"/>
          <w:noProof/>
          <w:sz w:val="22"/>
          <w:szCs w:val="22"/>
        </w:rPr>
      </w:pPr>
      <w:r w:rsidRPr="007E6DC4">
        <w:rPr>
          <w:rFonts w:ascii="Times New Roman" w:hAnsi="Times New Roman"/>
          <w:noProof/>
          <w:sz w:val="22"/>
          <w:szCs w:val="22"/>
        </w:rPr>
        <w:tab/>
        <w:tab/>
        <w:tab/>
      </w:r>
    </w:p>
    <w:p w:rsidR="00CC2BEC" w:rsidRPr="007E6DC4" w:rsidP="00CC2BEC">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CC2BEC" w:rsidRPr="007E6DC4" w:rsidP="00CC2BEC">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Položka 1 –</w:t>
      </w:r>
      <w:r w:rsidRPr="007E6DC4">
        <w:rPr>
          <w:rFonts w:ascii="Times New Roman" w:hAnsi="Times New Roman"/>
          <w:bCs/>
          <w:noProof/>
          <w:sz w:val="22"/>
          <w:szCs w:val="22"/>
        </w:rPr>
        <w:t xml:space="preserve"> </w:t>
      </w:r>
      <w:r w:rsidRPr="007E6DC4">
        <w:rPr>
          <w:rFonts w:ascii="Times New Roman" w:hAnsi="Times New Roman"/>
          <w:noProof/>
          <w:sz w:val="22"/>
          <w:szCs w:val="22"/>
        </w:rPr>
        <w:t xml:space="preserve"> </w:t>
        <w:tab/>
        <w:t>Uvádza sa celé číslo v tvare RRRR</w:t>
      </w:r>
      <w:r>
        <w:rPr>
          <w:rFonts w:ascii="Times New Roman" w:hAnsi="Times New Roman"/>
          <w:noProof/>
          <w:sz w:val="22"/>
          <w:szCs w:val="22"/>
        </w:rPr>
        <w:t>,</w:t>
      </w:r>
      <w:r w:rsidRPr="007E6DC4">
        <w:rPr>
          <w:rFonts w:ascii="Times New Roman" w:hAnsi="Times New Roman"/>
          <w:noProof/>
          <w:sz w:val="22"/>
          <w:szCs w:val="22"/>
        </w:rPr>
        <w:t xml:space="preserve"> kde RRRR označuje príslušný rok, za ktorý sa údaje odovzdávajú.</w:t>
      </w:r>
    </w:p>
    <w:p w:rsidR="00CC2BEC" w:rsidRPr="00C36FD5" w:rsidP="00CC2BEC">
      <w:pPr>
        <w:bidi w:val="0"/>
        <w:rPr>
          <w:rFonts w:ascii="Times New Roman" w:hAnsi="Times New Roman"/>
          <w:b/>
          <w:bCs/>
          <w:noProof/>
        </w:rPr>
      </w:pPr>
    </w:p>
    <w:p w:rsidR="00CC2BEC" w:rsidRPr="00C36FD5" w:rsidP="00CC2BEC">
      <w:pPr>
        <w:pStyle w:val="Heading4"/>
        <w:bidi w:val="0"/>
        <w:spacing w:before="0" w:after="0"/>
        <w:rPr>
          <w:rFonts w:ascii="Times New Roman" w:hAnsi="Times New Roman"/>
          <w:b w:val="0"/>
          <w:noProof/>
          <w:sz w:val="22"/>
          <w:szCs w:val="22"/>
          <w:u w:val="single"/>
        </w:rPr>
      </w:pPr>
      <w:r w:rsidRPr="00C36FD5">
        <w:rPr>
          <w:rFonts w:ascii="Times New Roman" w:hAnsi="Times New Roman"/>
          <w:b w:val="0"/>
          <w:noProof/>
          <w:sz w:val="22"/>
          <w:szCs w:val="22"/>
          <w:u w:val="single"/>
        </w:rPr>
        <w:t>Telo dávky</w:t>
      </w:r>
    </w:p>
    <w:p w:rsidR="00CC2BEC" w:rsidRPr="00C36FD5" w:rsidP="00CC2BEC">
      <w:pPr>
        <w:bidi w:val="0"/>
        <w:rPr>
          <w:rFonts w:ascii="Times New Roman" w:hAnsi="Times New Roman"/>
          <w:noProof/>
        </w:rPr>
      </w:pPr>
    </w:p>
    <w:p w:rsidR="00CC2BEC" w:rsidP="00CC2BEC">
      <w:pPr>
        <w:bidi w:val="0"/>
        <w:rPr>
          <w:rFonts w:ascii="Times New Roman" w:hAnsi="Times New Roman"/>
          <w:b/>
          <w:noProof/>
        </w:rPr>
      </w:pPr>
      <w:r w:rsidRPr="00C36FD5">
        <w:rPr>
          <w:rFonts w:ascii="Times New Roman" w:hAnsi="Times New Roman"/>
          <w:b/>
          <w:noProof/>
        </w:rPr>
        <w:t>Veta tela dávky:</w:t>
      </w:r>
    </w:p>
    <w:tbl>
      <w:tblPr>
        <w:tblStyle w:val="TableNormal"/>
        <w:tblW w:w="9747" w:type="dxa"/>
        <w:tblBorders>
          <w:top w:val="single" w:sz="4" w:space="0" w:color="auto"/>
          <w:left w:val="single" w:sz="4" w:space="0" w:color="auto"/>
          <w:bottom w:val="single" w:sz="4" w:space="0" w:color="auto"/>
          <w:right w:val="single" w:sz="4" w:space="0" w:color="auto"/>
        </w:tblBorders>
      </w:tblPr>
      <w:tblGrid>
        <w:gridCol w:w="1139"/>
        <w:gridCol w:w="5065"/>
        <w:gridCol w:w="992"/>
        <w:gridCol w:w="1276"/>
        <w:gridCol w:w="1275"/>
      </w:tblGrid>
      <w:tr>
        <w:tblPrEx>
          <w:tblW w:w="9747" w:type="dxa"/>
          <w:tblBorders>
            <w:top w:val="single" w:sz="4" w:space="0" w:color="auto"/>
            <w:left w:val="single" w:sz="4" w:space="0" w:color="auto"/>
            <w:bottom w:val="single" w:sz="4" w:space="0" w:color="auto"/>
            <w:right w:val="single" w:sz="4" w:space="0" w:color="auto"/>
          </w:tblBorders>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CC2BEC" w:rsidRPr="00004BF6" w:rsidP="002C4FAD">
            <w:pPr>
              <w:bidi w:val="0"/>
              <w:jc w:val="left"/>
              <w:rPr>
                <w:rFonts w:ascii="Times New Roman" w:hAnsi="Times New Roman"/>
                <w:b/>
                <w:noProof/>
                <w:sz w:val="20"/>
                <w:szCs w:val="20"/>
              </w:rPr>
            </w:pPr>
            <w:r w:rsidRPr="00004BF6">
              <w:rPr>
                <w:rFonts w:ascii="Times New Roman" w:hAnsi="Times New Roman"/>
                <w:b/>
                <w:noProof/>
                <w:sz w:val="20"/>
                <w:szCs w:val="20"/>
              </w:rPr>
              <w:t>Položka</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CC2BEC" w:rsidRPr="00004BF6" w:rsidP="002C4FAD">
            <w:pPr>
              <w:bidi w:val="0"/>
              <w:jc w:val="left"/>
              <w:rPr>
                <w:rFonts w:ascii="Times New Roman" w:hAnsi="Times New Roman"/>
                <w:b/>
                <w:noProof/>
                <w:sz w:val="20"/>
                <w:szCs w:val="20"/>
              </w:rPr>
            </w:pPr>
            <w:r w:rsidRPr="00004BF6">
              <w:rPr>
                <w:rFonts w:ascii="Times New Roman" w:hAnsi="Times New Roman"/>
                <w:b/>
                <w:noProof/>
                <w:sz w:val="20"/>
                <w:szCs w:val="20"/>
              </w:rPr>
              <w:t>Popis položky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C2BEC" w:rsidRPr="00004BF6" w:rsidP="002C4FAD">
            <w:pPr>
              <w:bidi w:val="0"/>
              <w:jc w:val="left"/>
              <w:rPr>
                <w:rFonts w:ascii="Times New Roman" w:hAnsi="Times New Roman"/>
                <w:b/>
                <w:noProof/>
                <w:sz w:val="20"/>
                <w:szCs w:val="20"/>
              </w:rPr>
            </w:pPr>
            <w:r w:rsidRPr="00004BF6">
              <w:rPr>
                <w:rFonts w:ascii="Times New Roman" w:hAnsi="Times New Roman"/>
                <w:b/>
                <w:noProof/>
                <w:sz w:val="20"/>
                <w:szCs w:val="20"/>
              </w:rPr>
              <w:t>Povinná</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C2BEC" w:rsidRPr="00004BF6" w:rsidP="002C4FAD">
            <w:pPr>
              <w:bidi w:val="0"/>
              <w:jc w:val="left"/>
              <w:rPr>
                <w:rFonts w:ascii="Times New Roman" w:hAnsi="Times New Roman"/>
                <w:b/>
                <w:noProof/>
                <w:sz w:val="20"/>
                <w:szCs w:val="20"/>
              </w:rPr>
            </w:pPr>
            <w:r w:rsidRPr="00004BF6">
              <w:rPr>
                <w:rFonts w:ascii="Times New Roman" w:hAnsi="Times New Roman"/>
                <w:b/>
                <w:noProof/>
                <w:sz w:val="20"/>
                <w:szCs w:val="20"/>
              </w:rPr>
              <w:t>Dátový typ</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C2BEC" w:rsidRPr="00004BF6" w:rsidP="002C4FAD">
            <w:pPr>
              <w:bidi w:val="0"/>
              <w:jc w:val="left"/>
              <w:rPr>
                <w:rFonts w:ascii="Times New Roman" w:hAnsi="Times New Roman"/>
                <w:b/>
                <w:noProof/>
                <w:sz w:val="20"/>
                <w:szCs w:val="20"/>
              </w:rPr>
            </w:pPr>
            <w:r w:rsidRPr="00004BF6">
              <w:rPr>
                <w:rFonts w:ascii="Times New Roman" w:hAnsi="Times New Roman"/>
                <w:b/>
                <w:noProof/>
                <w:sz w:val="20"/>
                <w:szCs w:val="20"/>
              </w:rPr>
              <w:t>Maximálna dĺžka</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6238B8"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1.</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6238B8" w:rsidRPr="006238B8" w:rsidP="002C4FAD">
            <w:pPr>
              <w:bidi w:val="0"/>
              <w:jc w:val="left"/>
              <w:rPr>
                <w:rFonts w:ascii="Times New Roman" w:hAnsi="Times New Roman"/>
                <w:noProof/>
                <w:sz w:val="20"/>
                <w:szCs w:val="20"/>
              </w:rPr>
            </w:pPr>
            <w:r w:rsidRPr="006238B8">
              <w:rPr>
                <w:rFonts w:ascii="Times New Roman" w:hAnsi="Times New Roman"/>
                <w:noProof/>
                <w:sz w:val="20"/>
                <w:szCs w:val="20"/>
              </w:rPr>
              <w:t>Cezhraničná zdravotná starostlivosť</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238B8" w:rsidRPr="00FD682E" w:rsidP="002C4FAD">
            <w:pPr>
              <w:bidi w:val="0"/>
              <w:jc w:val="left"/>
              <w:rPr>
                <w:rFonts w:ascii="Times New Roman" w:hAnsi="Times New Roman"/>
                <w:noProof/>
                <w:sz w:val="20"/>
                <w:szCs w:val="20"/>
              </w:rPr>
            </w:pPr>
            <w:r w:rsidRPr="00FD682E">
              <w:rPr>
                <w:rFonts w:ascii="Times New Roman" w:hAnsi="Times New Roman"/>
                <w:noProof/>
                <w:sz w:val="20"/>
                <w:szCs w:val="20"/>
              </w:rPr>
              <w:t>P</w:t>
            </w:r>
            <w:r w:rsidR="005F3BBB">
              <w:rPr>
                <w:rFonts w:ascii="Times New Roman" w:hAnsi="Times New Roman"/>
                <w:noProof/>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238B8" w:rsidRPr="00FD682E" w:rsidP="002C4FAD">
            <w:pPr>
              <w:bidi w:val="0"/>
              <w:jc w:val="left"/>
              <w:rPr>
                <w:rFonts w:ascii="Times New Roman" w:hAnsi="Times New Roman"/>
                <w:noProof/>
                <w:sz w:val="20"/>
                <w:szCs w:val="20"/>
              </w:rPr>
            </w:pPr>
            <w:r w:rsidRPr="00FD682E">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238B8" w:rsidRPr="00FD682E" w:rsidP="002C4FAD">
            <w:pPr>
              <w:bidi w:val="0"/>
              <w:jc w:val="left"/>
              <w:rPr>
                <w:rFonts w:ascii="Times New Roman" w:hAnsi="Times New Roman"/>
                <w:noProof/>
                <w:sz w:val="20"/>
                <w:szCs w:val="20"/>
              </w:rPr>
            </w:pPr>
            <w:r>
              <w:rPr>
                <w:rFonts w:ascii="Times New Roman" w:hAnsi="Times New Roman"/>
                <w:noProof/>
                <w:sz w:val="20"/>
                <w:szCs w:val="20"/>
              </w:rPr>
              <w:t>1</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2.</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6238B8" w:rsidP="002C4FAD">
            <w:pPr>
              <w:bidi w:val="0"/>
              <w:jc w:val="left"/>
              <w:rPr>
                <w:rFonts w:ascii="Times New Roman" w:hAnsi="Times New Roman"/>
                <w:noProof/>
                <w:sz w:val="20"/>
                <w:szCs w:val="20"/>
              </w:rPr>
            </w:pPr>
            <w:r>
              <w:rPr>
                <w:rFonts w:ascii="Times New Roman" w:hAnsi="Times New Roman"/>
                <w:noProof/>
                <w:sz w:val="20"/>
                <w:szCs w:val="20"/>
              </w:rPr>
              <w:t>Zdravotná starostlivosť podľa nariadení Európskej únie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FD682E" w:rsidP="002C4FAD">
            <w:pPr>
              <w:bidi w:val="0"/>
              <w:jc w:val="left"/>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FD682E" w:rsidP="002C4FAD">
            <w:pPr>
              <w:bidi w:val="0"/>
              <w:jc w:val="left"/>
              <w:rPr>
                <w:rFonts w:ascii="Times New Roman" w:hAnsi="Times New Roman"/>
                <w:noProof/>
                <w:sz w:val="20"/>
                <w:szCs w:val="20"/>
              </w:rPr>
            </w:pPr>
            <w:r w:rsidRPr="00FD682E">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FD682E" w:rsidP="002C4FAD">
            <w:pPr>
              <w:bidi w:val="0"/>
              <w:jc w:val="left"/>
              <w:rPr>
                <w:rFonts w:ascii="Times New Roman" w:hAnsi="Times New Roman"/>
                <w:noProof/>
                <w:sz w:val="20"/>
                <w:szCs w:val="20"/>
              </w:rPr>
            </w:pPr>
            <w:r>
              <w:rPr>
                <w:rFonts w:ascii="Times New Roman" w:hAnsi="Times New Roman"/>
                <w:noProof/>
                <w:sz w:val="20"/>
                <w:szCs w:val="20"/>
              </w:rPr>
              <w:t>1</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3.</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 xml:space="preserve">Počet poistencov, ktorým bola poskytnutá zdravotná starostlivosť </w:t>
            </w:r>
            <w:r w:rsidRPr="005F3BBB">
              <w:rPr>
                <w:rFonts w:ascii="Times New Roman" w:hAnsi="Times New Roman"/>
                <w:noProof/>
                <w:sz w:val="20"/>
                <w:szCs w:val="20"/>
              </w:rPr>
              <w:t>v jednotlivých členských štátoch</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4.</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 xml:space="preserve">Zdravotná starostlivosť, ktorá bola poskytnutá podľa jednotlivých výkonov zdravotnej starostlivosti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CHAR</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80</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5.</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008E3B82">
              <w:rPr>
                <w:rFonts w:ascii="Times New Roman" w:hAnsi="Times New Roman"/>
                <w:noProof/>
                <w:sz w:val="20"/>
                <w:szCs w:val="20"/>
              </w:rPr>
              <w:t>V</w:t>
            </w:r>
            <w:r w:rsidRPr="005F3BBB">
              <w:rPr>
                <w:rFonts w:ascii="Times New Roman" w:hAnsi="Times New Roman"/>
                <w:noProof/>
                <w:sz w:val="20"/>
                <w:szCs w:val="20"/>
              </w:rPr>
              <w:t>ýšk</w:t>
            </w:r>
            <w:r w:rsidR="008E3B82">
              <w:rPr>
                <w:rFonts w:ascii="Times New Roman" w:hAnsi="Times New Roman"/>
                <w:noProof/>
                <w:sz w:val="20"/>
                <w:szCs w:val="20"/>
              </w:rPr>
              <w:t>a</w:t>
            </w:r>
            <w:r w:rsidRPr="005F3BBB">
              <w:rPr>
                <w:rFonts w:ascii="Times New Roman" w:hAnsi="Times New Roman"/>
                <w:noProof/>
                <w:sz w:val="20"/>
                <w:szCs w:val="20"/>
              </w:rPr>
              <w:t xml:space="preserve"> </w:t>
            </w:r>
            <w:r w:rsidR="008E3B82">
              <w:rPr>
                <w:rFonts w:ascii="Times New Roman" w:hAnsi="Times New Roman"/>
                <w:noProof/>
                <w:sz w:val="20"/>
                <w:szCs w:val="20"/>
              </w:rPr>
              <w:t>v</w:t>
            </w:r>
            <w:r w:rsidRPr="005F3BBB" w:rsidR="008E3B82">
              <w:rPr>
                <w:rFonts w:ascii="Times New Roman" w:hAnsi="Times New Roman"/>
                <w:noProof/>
                <w:sz w:val="20"/>
                <w:szCs w:val="20"/>
              </w:rPr>
              <w:t xml:space="preserve"> akej </w:t>
            </w:r>
            <w:r w:rsidRPr="005F3BBB">
              <w:rPr>
                <w:rFonts w:ascii="Times New Roman" w:hAnsi="Times New Roman"/>
                <w:noProof/>
                <w:sz w:val="20"/>
                <w:szCs w:val="20"/>
              </w:rPr>
              <w:t>bola vystavená faktúra za poskytnutú zdravotnú starostlivosť v inom členskom štáte jednotlivo za každého poistenca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12, 2</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6.</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bidi w:val="0"/>
              <w:jc w:val="left"/>
              <w:rPr>
                <w:rFonts w:ascii="Times New Roman" w:hAnsi="Times New Roman"/>
                <w:noProof/>
                <w:sz w:val="20"/>
                <w:szCs w:val="20"/>
              </w:rPr>
            </w:pPr>
            <w:r w:rsidR="008E3B82">
              <w:rPr>
                <w:rFonts w:ascii="Times New Roman" w:hAnsi="Times New Roman"/>
                <w:noProof/>
                <w:sz w:val="20"/>
                <w:szCs w:val="20"/>
              </w:rPr>
              <w:t>V</w:t>
            </w:r>
            <w:r w:rsidRPr="005F3BBB">
              <w:rPr>
                <w:rFonts w:ascii="Times New Roman" w:hAnsi="Times New Roman"/>
                <w:noProof/>
                <w:sz w:val="20"/>
                <w:szCs w:val="20"/>
              </w:rPr>
              <w:t>ýšk</w:t>
            </w:r>
            <w:r w:rsidR="008E3B82">
              <w:rPr>
                <w:rFonts w:ascii="Times New Roman" w:hAnsi="Times New Roman"/>
                <w:noProof/>
                <w:sz w:val="20"/>
                <w:szCs w:val="20"/>
              </w:rPr>
              <w:t>a</w:t>
            </w:r>
            <w:r w:rsidRPr="005F3BBB">
              <w:rPr>
                <w:rFonts w:ascii="Times New Roman" w:hAnsi="Times New Roman"/>
                <w:noProof/>
                <w:sz w:val="20"/>
                <w:szCs w:val="20"/>
              </w:rPr>
              <w:t xml:space="preserve"> </w:t>
            </w:r>
            <w:r w:rsidRPr="005F3BBB" w:rsidR="008E3B82">
              <w:rPr>
                <w:rFonts w:ascii="Times New Roman" w:hAnsi="Times New Roman"/>
                <w:noProof/>
                <w:sz w:val="20"/>
                <w:szCs w:val="20"/>
              </w:rPr>
              <w:t xml:space="preserve">v akej </w:t>
            </w:r>
            <w:r w:rsidRPr="005F3BBB">
              <w:rPr>
                <w:rFonts w:ascii="Times New Roman" w:hAnsi="Times New Roman"/>
                <w:noProof/>
                <w:sz w:val="20"/>
                <w:szCs w:val="20"/>
              </w:rPr>
              <w:t>bolo poskytnuté preplatenie nákladov z verejného zdravotného poistenia</w:t>
            </w:r>
            <w:r w:rsidR="008E3B82">
              <w:rPr>
                <w:rFonts w:ascii="Times New Roman" w:hAnsi="Times New Roman"/>
                <w:noProof/>
                <w:sz w:val="20"/>
                <w:szCs w:val="20"/>
              </w:rPr>
              <w:t xml:space="preserve"> </w:t>
            </w:r>
            <w:r w:rsidRPr="005F3BBB">
              <w:rPr>
                <w:rFonts w:ascii="Times New Roman" w:hAnsi="Times New Roman"/>
                <w:noProof/>
                <w:sz w:val="20"/>
                <w:szCs w:val="20"/>
              </w:rPr>
              <w:t>za poskytnutú zdravotnú starostlivosť v inom členskom štáte jednotlivo za každého poistenca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12, 2</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7.</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bidi w:val="0"/>
              <w:jc w:val="left"/>
              <w:rPr>
                <w:rFonts w:ascii="Times New Roman" w:hAnsi="Times New Roman"/>
                <w:noProof/>
                <w:sz w:val="20"/>
                <w:szCs w:val="20"/>
              </w:rPr>
            </w:pPr>
            <w:r w:rsidR="008E3B82">
              <w:rPr>
                <w:rFonts w:ascii="Times New Roman" w:hAnsi="Times New Roman"/>
                <w:noProof/>
                <w:sz w:val="20"/>
                <w:szCs w:val="20"/>
              </w:rPr>
              <w:t>P</w:t>
            </w:r>
            <w:r w:rsidRPr="005F3BBB">
              <w:rPr>
                <w:rFonts w:ascii="Times New Roman" w:hAnsi="Times New Roman"/>
                <w:noProof/>
                <w:sz w:val="20"/>
                <w:szCs w:val="20"/>
              </w:rPr>
              <w:t>očet poistencov, ktorí požiadali o súhlas s poskytovaním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8.</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bidi w:val="0"/>
              <w:jc w:val="left"/>
              <w:rPr>
                <w:rFonts w:ascii="Times New Roman" w:hAnsi="Times New Roman"/>
                <w:noProof/>
                <w:sz w:val="20"/>
                <w:szCs w:val="20"/>
              </w:rPr>
            </w:pPr>
            <w:r w:rsidR="008E3B82">
              <w:rPr>
                <w:rFonts w:ascii="Times New Roman" w:hAnsi="Times New Roman"/>
                <w:noProof/>
                <w:sz w:val="20"/>
                <w:szCs w:val="20"/>
              </w:rPr>
              <w:t>P</w:t>
            </w:r>
            <w:r w:rsidRPr="005F3BBB">
              <w:rPr>
                <w:rFonts w:ascii="Times New Roman" w:hAnsi="Times New Roman"/>
                <w:noProof/>
                <w:sz w:val="20"/>
                <w:szCs w:val="20"/>
              </w:rPr>
              <w:t>očet poistencov, ktorým bol udelený súhlas s poskytovaním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9.</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pStyle w:val="BodyText2"/>
              <w:bidi w:val="0"/>
              <w:jc w:val="left"/>
              <w:rPr>
                <w:rFonts w:ascii="Times New Roman" w:hAnsi="Times New Roman"/>
                <w:b w:val="0"/>
                <w:bCs w:val="0"/>
                <w:noProof/>
                <w:sz w:val="20"/>
                <w:szCs w:val="20"/>
                <w:lang w:val="sk-SK"/>
              </w:rPr>
            </w:pPr>
            <w:r w:rsidR="008E3B82">
              <w:rPr>
                <w:rFonts w:ascii="Times New Roman" w:hAnsi="Times New Roman"/>
                <w:b w:val="0"/>
                <w:bCs w:val="0"/>
                <w:noProof/>
                <w:sz w:val="20"/>
                <w:szCs w:val="20"/>
                <w:lang w:val="sk-SK"/>
              </w:rPr>
              <w:t>P</w:t>
            </w:r>
            <w:r w:rsidRPr="005F3BBB">
              <w:rPr>
                <w:rFonts w:ascii="Times New Roman" w:hAnsi="Times New Roman"/>
                <w:b w:val="0"/>
                <w:bCs w:val="0"/>
                <w:noProof/>
                <w:sz w:val="20"/>
                <w:szCs w:val="20"/>
                <w:lang w:val="sk-SK"/>
              </w:rPr>
              <w:t xml:space="preserve">očet poistencov, ktorým nebol udelený súhlas s poskytovaním zdravotnej starostlivosti v inom členskom štáte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10.</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pStyle w:val="BodyText2"/>
              <w:bidi w:val="0"/>
              <w:jc w:val="left"/>
              <w:rPr>
                <w:rFonts w:ascii="Times New Roman" w:hAnsi="Times New Roman"/>
                <w:b w:val="0"/>
                <w:bCs w:val="0"/>
                <w:noProof/>
                <w:sz w:val="20"/>
                <w:szCs w:val="20"/>
                <w:lang w:val="sk-SK"/>
              </w:rPr>
            </w:pPr>
            <w:r w:rsidR="008E3B82">
              <w:rPr>
                <w:rFonts w:ascii="Times New Roman" w:hAnsi="Times New Roman"/>
                <w:b w:val="0"/>
                <w:bCs w:val="0"/>
                <w:noProof/>
                <w:sz w:val="20"/>
                <w:szCs w:val="20"/>
                <w:lang w:val="sk-SK"/>
              </w:rPr>
              <w:t>D</w:t>
            </w:r>
            <w:r w:rsidRPr="005F3BBB">
              <w:rPr>
                <w:rFonts w:ascii="Times New Roman" w:hAnsi="Times New Roman"/>
                <w:b w:val="0"/>
                <w:bCs w:val="0"/>
                <w:noProof/>
                <w:sz w:val="20"/>
                <w:szCs w:val="20"/>
                <w:lang w:val="sk-SK"/>
              </w:rPr>
              <w:t>ôvody neudelenia súhlasu s poskytovaním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11.</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pStyle w:val="BodyText2"/>
              <w:bidi w:val="0"/>
              <w:jc w:val="left"/>
              <w:rPr>
                <w:rFonts w:ascii="Times New Roman" w:hAnsi="Times New Roman"/>
                <w:b w:val="0"/>
                <w:bCs w:val="0"/>
                <w:noProof/>
                <w:sz w:val="20"/>
                <w:szCs w:val="20"/>
                <w:lang w:val="sk-SK"/>
              </w:rPr>
            </w:pPr>
            <w:r w:rsidR="008E3B82">
              <w:rPr>
                <w:rFonts w:ascii="Times New Roman" w:hAnsi="Times New Roman"/>
                <w:b w:val="0"/>
                <w:bCs w:val="0"/>
                <w:noProof/>
                <w:sz w:val="20"/>
                <w:szCs w:val="20"/>
                <w:lang w:val="sk-SK"/>
              </w:rPr>
              <w:t>P</w:t>
            </w:r>
            <w:r w:rsidRPr="005F3BBB">
              <w:rPr>
                <w:rFonts w:ascii="Times New Roman" w:hAnsi="Times New Roman"/>
                <w:b w:val="0"/>
                <w:bCs w:val="0"/>
                <w:noProof/>
                <w:sz w:val="20"/>
                <w:szCs w:val="20"/>
                <w:lang w:val="sk-SK"/>
              </w:rPr>
              <w:t>oče</w:t>
            </w:r>
            <w:r w:rsidR="008E3B82">
              <w:rPr>
                <w:rFonts w:ascii="Times New Roman" w:hAnsi="Times New Roman"/>
                <w:b w:val="0"/>
                <w:bCs w:val="0"/>
                <w:noProof/>
                <w:sz w:val="20"/>
                <w:szCs w:val="20"/>
                <w:lang w:val="sk-SK"/>
              </w:rPr>
              <w:t>t</w:t>
            </w:r>
            <w:r w:rsidRPr="005F3BBB">
              <w:rPr>
                <w:rFonts w:ascii="Times New Roman" w:hAnsi="Times New Roman"/>
                <w:b w:val="0"/>
                <w:bCs w:val="0"/>
                <w:noProof/>
                <w:sz w:val="20"/>
                <w:szCs w:val="20"/>
                <w:lang w:val="sk-SK"/>
              </w:rPr>
              <w:t xml:space="preserve"> poistencov, ktorým bol udelený súhlas s poskytovaním zdravotnej starostlivosti v inom členskom štáte po podaní odvolania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12.</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pStyle w:val="BodyText2"/>
              <w:bidi w:val="0"/>
              <w:jc w:val="left"/>
              <w:rPr>
                <w:rFonts w:ascii="Times New Roman" w:hAnsi="Times New Roman"/>
                <w:b w:val="0"/>
                <w:bCs w:val="0"/>
                <w:noProof/>
                <w:sz w:val="20"/>
                <w:szCs w:val="20"/>
                <w:lang w:val="sk-SK"/>
              </w:rPr>
            </w:pPr>
            <w:r w:rsidR="008E3B82">
              <w:rPr>
                <w:rFonts w:ascii="Times New Roman" w:hAnsi="Times New Roman"/>
                <w:b w:val="0"/>
                <w:bCs w:val="0"/>
                <w:noProof/>
                <w:sz w:val="20"/>
                <w:szCs w:val="20"/>
                <w:lang w:val="sk-SK"/>
              </w:rPr>
              <w:t>Dôvody udelenia súhlasu po podaní odvolania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13.</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pStyle w:val="BodyText2"/>
              <w:bidi w:val="0"/>
              <w:jc w:val="left"/>
              <w:rPr>
                <w:rFonts w:ascii="Times New Roman" w:hAnsi="Times New Roman"/>
                <w:b w:val="0"/>
                <w:bCs w:val="0"/>
                <w:noProof/>
                <w:sz w:val="20"/>
                <w:szCs w:val="20"/>
                <w:lang w:val="sk-SK"/>
              </w:rPr>
            </w:pPr>
            <w:r w:rsidR="008E3B82">
              <w:rPr>
                <w:rFonts w:ascii="Times New Roman" w:hAnsi="Times New Roman"/>
                <w:b w:val="0"/>
                <w:bCs w:val="0"/>
                <w:noProof/>
                <w:sz w:val="20"/>
                <w:szCs w:val="20"/>
                <w:lang w:val="sk-SK"/>
              </w:rPr>
              <w:t>P</w:t>
            </w:r>
            <w:r w:rsidRPr="005F3BBB">
              <w:rPr>
                <w:rFonts w:ascii="Times New Roman" w:hAnsi="Times New Roman"/>
                <w:b w:val="0"/>
                <w:bCs w:val="0"/>
                <w:noProof/>
                <w:sz w:val="20"/>
                <w:szCs w:val="20"/>
                <w:lang w:val="sk-SK"/>
              </w:rPr>
              <w:t>očet poistencov, ktorým bol udelený dodatočný súhlas s poskytnutím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14.</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pStyle w:val="BodyText2"/>
              <w:bidi w:val="0"/>
              <w:jc w:val="left"/>
              <w:rPr>
                <w:rFonts w:ascii="Times New Roman" w:hAnsi="Times New Roman"/>
                <w:b w:val="0"/>
                <w:bCs w:val="0"/>
                <w:noProof/>
                <w:sz w:val="20"/>
                <w:szCs w:val="20"/>
                <w:lang w:val="sk-SK"/>
              </w:rPr>
            </w:pPr>
            <w:r w:rsidRPr="005F3BBB">
              <w:rPr>
                <w:rFonts w:ascii="Times New Roman" w:hAnsi="Times New Roman"/>
                <w:b w:val="0"/>
                <w:bCs w:val="0"/>
                <w:noProof/>
                <w:sz w:val="20"/>
                <w:szCs w:val="20"/>
                <w:lang w:val="sk-SK"/>
              </w:rPr>
              <w:t xml:space="preserve">Počet poistencov, </w:t>
            </w:r>
            <w:r w:rsidR="008E3B82">
              <w:rPr>
                <w:rFonts w:ascii="Times New Roman" w:hAnsi="Times New Roman"/>
                <w:b w:val="0"/>
                <w:bCs w:val="0"/>
                <w:noProof/>
                <w:sz w:val="20"/>
                <w:szCs w:val="20"/>
                <w:lang w:val="sk-SK"/>
              </w:rPr>
              <w:t xml:space="preserve">ktorým bola poskytnutá zdravotná starostlivosť v inom členskom štáte a </w:t>
            </w:r>
            <w:r w:rsidRPr="005F3BBB">
              <w:rPr>
                <w:rFonts w:ascii="Times New Roman" w:hAnsi="Times New Roman"/>
                <w:b w:val="0"/>
                <w:bCs w:val="0"/>
                <w:noProof/>
                <w:sz w:val="20"/>
                <w:szCs w:val="20"/>
                <w:lang w:val="sk-SK"/>
              </w:rPr>
              <w:t>ktorým bola poskytnutá následná zdravotná starostlivosť na území Slovenskej republiky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Pr>
                <w:rFonts w:ascii="Times New Roman" w:hAnsi="Times New Roman"/>
                <w:noProof/>
                <w:sz w:val="20"/>
                <w:szCs w:val="20"/>
              </w:rPr>
              <w:t>15.</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F3BBB" w:rsidRPr="005F3BBB" w:rsidP="002C4FAD">
            <w:pPr>
              <w:pStyle w:val="BodyText2"/>
              <w:bidi w:val="0"/>
              <w:jc w:val="left"/>
              <w:rPr>
                <w:rFonts w:ascii="Times New Roman" w:hAnsi="Times New Roman"/>
                <w:b w:val="0"/>
                <w:bCs w:val="0"/>
                <w:noProof/>
                <w:sz w:val="20"/>
                <w:szCs w:val="20"/>
                <w:lang w:val="sk-SK"/>
              </w:rPr>
            </w:pPr>
            <w:r w:rsidR="008E3B82">
              <w:rPr>
                <w:rFonts w:ascii="Times New Roman" w:hAnsi="Times New Roman"/>
                <w:b w:val="0"/>
                <w:bCs w:val="0"/>
                <w:noProof/>
                <w:sz w:val="20"/>
                <w:szCs w:val="20"/>
                <w:lang w:val="sk-SK"/>
              </w:rPr>
              <w:t xml:space="preserve">Počet </w:t>
            </w:r>
            <w:r w:rsidRPr="005F3BBB">
              <w:rPr>
                <w:rFonts w:ascii="Times New Roman" w:hAnsi="Times New Roman"/>
                <w:b w:val="0"/>
                <w:bCs w:val="0"/>
                <w:noProof/>
                <w:sz w:val="20"/>
                <w:szCs w:val="20"/>
                <w:lang w:val="sk-SK"/>
              </w:rPr>
              <w:t xml:space="preserve">poistencov, ktorí požiadali o preplatenie nákladov podľa </w:t>
            </w:r>
            <w:r w:rsidR="002C4FAD">
              <w:rPr>
                <w:rFonts w:ascii="Times New Roman" w:hAnsi="Times New Roman"/>
                <w:b w:val="0"/>
                <w:bCs w:val="0"/>
                <w:noProof/>
                <w:sz w:val="20"/>
                <w:szCs w:val="20"/>
                <w:lang w:val="sk-SK"/>
              </w:rPr>
              <w:t>nariadení Európskej únie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F3BBB" w:rsidRPr="00004BF6" w:rsidP="002C4FAD">
            <w:pPr>
              <w:bidi w:val="0"/>
              <w:jc w:val="left"/>
              <w:rPr>
                <w:rFonts w:ascii="Times New Roman" w:hAnsi="Times New Roman"/>
                <w:noProof/>
                <w:sz w:val="20"/>
                <w:szCs w:val="20"/>
              </w:rPr>
            </w:pPr>
            <w:r w:rsidRPr="00004BF6">
              <w:rPr>
                <w:rFonts w:ascii="Times New Roman" w:hAnsi="Times New Roman"/>
                <w:noProof/>
                <w:sz w:val="20"/>
                <w:szCs w:val="20"/>
              </w:rPr>
              <w:t>7</w:t>
            </w:r>
          </w:p>
        </w:tc>
      </w:tr>
    </w:tbl>
    <w:p w:rsidR="00CC2BEC" w:rsidRPr="0014125E" w:rsidP="00CC2BEC">
      <w:pPr>
        <w:bidi w:val="0"/>
        <w:rPr>
          <w:rFonts w:ascii="Times New Roman" w:hAnsi="Times New Roman"/>
          <w:noProof/>
          <w:sz w:val="22"/>
          <w:szCs w:val="22"/>
        </w:rPr>
      </w:pPr>
      <w:r w:rsidRPr="0014125E">
        <w:rPr>
          <w:rFonts w:ascii="Times New Roman" w:hAnsi="Times New Roman"/>
          <w:bCs/>
          <w:noProof/>
          <w:sz w:val="22"/>
          <w:szCs w:val="22"/>
        </w:rPr>
        <w:t>Vysvetlivky skratiek:</w:t>
      </w:r>
    </w:p>
    <w:p w:rsidR="002C4FAD" w:rsidP="00CC2BEC">
      <w:pPr>
        <w:bidi w:val="0"/>
        <w:rPr>
          <w:rFonts w:ascii="Times New Roman" w:hAnsi="Times New Roman"/>
          <w:noProof/>
          <w:sz w:val="22"/>
          <w:szCs w:val="22"/>
        </w:rPr>
      </w:pPr>
      <w:r>
        <w:rPr>
          <w:rFonts w:ascii="Times New Roman" w:hAnsi="Times New Roman"/>
          <w:noProof/>
          <w:sz w:val="22"/>
          <w:szCs w:val="22"/>
        </w:rPr>
        <w:t>P = povinná položka</w:t>
      </w:r>
    </w:p>
    <w:p w:rsidR="00CC2BEC" w:rsidRPr="0014125E" w:rsidP="00CC2BEC">
      <w:pPr>
        <w:bidi w:val="0"/>
        <w:rPr>
          <w:rFonts w:ascii="Times New Roman" w:hAnsi="Times New Roman"/>
          <w:noProof/>
          <w:sz w:val="22"/>
          <w:szCs w:val="22"/>
        </w:rPr>
      </w:pPr>
      <w:r w:rsidR="002C4FAD">
        <w:rPr>
          <w:rFonts w:ascii="Times New Roman" w:hAnsi="Times New Roman"/>
          <w:noProof/>
          <w:sz w:val="22"/>
          <w:szCs w:val="22"/>
        </w:rPr>
        <w:t>P* = povinná položka, podľa toho, či ide o cezhraničnú zdravotnú starostlivosť alebo o zdravotnú starostlivosť podľa nariadení Európskej únie</w:t>
      </w:r>
    </w:p>
    <w:p w:rsidR="00CC2BEC" w:rsidRPr="0014125E" w:rsidP="00CC2BEC">
      <w:pPr>
        <w:bidi w:val="0"/>
        <w:rPr>
          <w:rFonts w:ascii="Times New Roman" w:hAnsi="Times New Roman"/>
          <w:noProof/>
          <w:sz w:val="22"/>
          <w:szCs w:val="22"/>
        </w:rPr>
      </w:pPr>
      <w:r w:rsidRPr="0014125E">
        <w:rPr>
          <w:rFonts w:ascii="Times New Roman" w:hAnsi="Times New Roman"/>
          <w:noProof/>
          <w:sz w:val="22"/>
          <w:szCs w:val="22"/>
        </w:rPr>
        <w:t>Dátový typ:</w:t>
        <w:tab/>
        <w:tab/>
      </w:r>
    </w:p>
    <w:p w:rsidR="00CC2BEC" w:rsidRPr="0014125E" w:rsidP="00CC2BEC">
      <w:pPr>
        <w:bidi w:val="0"/>
        <w:rPr>
          <w:rFonts w:ascii="Times New Roman" w:hAnsi="Times New Roman"/>
          <w:noProof/>
          <w:sz w:val="22"/>
          <w:szCs w:val="22"/>
        </w:rPr>
      </w:pPr>
      <w:r w:rsidRPr="0014125E">
        <w:rPr>
          <w:rFonts w:ascii="Times New Roman" w:hAnsi="Times New Roman"/>
          <w:noProof/>
          <w:sz w:val="22"/>
          <w:szCs w:val="22"/>
        </w:rPr>
        <w:tab/>
        <w:tab/>
        <w:tab/>
        <w:t xml:space="preserve">INT </w:t>
        <w:tab/>
        <w:t>– celé číslo</w:t>
      </w:r>
    </w:p>
    <w:p w:rsidR="00CC2BEC" w:rsidRPr="0014125E" w:rsidP="00CC2BEC">
      <w:pPr>
        <w:bidi w:val="0"/>
        <w:ind w:left="2127" w:hanging="3"/>
        <w:rPr>
          <w:rFonts w:ascii="Times New Roman" w:hAnsi="Times New Roman"/>
          <w:noProof/>
          <w:sz w:val="22"/>
          <w:szCs w:val="22"/>
        </w:rPr>
      </w:pPr>
      <w:r w:rsidRPr="0014125E">
        <w:rPr>
          <w:rFonts w:ascii="Times New Roman" w:hAnsi="Times New Roman"/>
          <w:noProof/>
          <w:sz w:val="22"/>
          <w:szCs w:val="22"/>
        </w:rPr>
        <w:t>DEC   – desatinné číslo, dĺžka je vyjadrená v tvare x, y, pričom x značí počet platných číslic pred aj za desatinnou čiarkou spolu a y označuje počet platných číslic za desatinnou čiarkou. Ako oddeľovač v desatinných číslach sa používa čiarka.</w:t>
      </w:r>
    </w:p>
    <w:p w:rsidR="00CC2BEC" w:rsidRPr="0014125E" w:rsidP="00CC2BEC">
      <w:pPr>
        <w:bidi w:val="0"/>
        <w:ind w:left="1416" w:firstLine="708"/>
        <w:rPr>
          <w:rFonts w:ascii="Times New Roman" w:hAnsi="Times New Roman"/>
          <w:noProof/>
          <w:sz w:val="22"/>
          <w:szCs w:val="22"/>
        </w:rPr>
      </w:pPr>
      <w:r w:rsidRPr="0014125E">
        <w:rPr>
          <w:rFonts w:ascii="Times New Roman" w:hAnsi="Times New Roman"/>
          <w:noProof/>
          <w:sz w:val="22"/>
          <w:szCs w:val="22"/>
        </w:rPr>
        <w:t>CHAR</w:t>
        <w:tab/>
        <w:t>– alfanumerický reťazec</w:t>
      </w:r>
    </w:p>
    <w:p w:rsidR="00CC2BEC" w:rsidRPr="0014125E" w:rsidP="00CC2BEC">
      <w:pPr>
        <w:bidi w:val="0"/>
        <w:ind w:left="2127" w:hanging="3"/>
        <w:rPr>
          <w:rFonts w:ascii="Times New Roman" w:hAnsi="Times New Roman"/>
          <w:noProof/>
          <w:sz w:val="22"/>
          <w:szCs w:val="22"/>
        </w:rPr>
      </w:pPr>
    </w:p>
    <w:p w:rsidR="00CC2BEC" w:rsidRPr="0014125E" w:rsidP="00CC2BEC">
      <w:pPr>
        <w:tabs>
          <w:tab w:val="left" w:pos="3960"/>
        </w:tabs>
        <w:bidi w:val="0"/>
        <w:rPr>
          <w:rFonts w:ascii="Times New Roman" w:hAnsi="Times New Roman"/>
          <w:noProof/>
          <w:sz w:val="22"/>
          <w:szCs w:val="22"/>
        </w:rPr>
      </w:pPr>
      <w:r w:rsidRPr="0014125E">
        <w:rPr>
          <w:rFonts w:ascii="Times New Roman" w:hAnsi="Times New Roman"/>
          <w:noProof/>
          <w:sz w:val="22"/>
          <w:szCs w:val="22"/>
        </w:rPr>
        <w:t>Vysvetlivky k jednotlivým položkám časti A:</w:t>
      </w:r>
    </w:p>
    <w:p w:rsidR="00EC3DCA" w:rsidP="00CC2BEC">
      <w:pPr>
        <w:tabs>
          <w:tab w:val="left" w:pos="1418"/>
          <w:tab w:val="left" w:pos="3960"/>
          <w:tab w:val="left" w:pos="5220"/>
        </w:tabs>
        <w:bidi w:val="0"/>
        <w:ind w:left="1418" w:hanging="1418"/>
        <w:rPr>
          <w:rFonts w:ascii="Times New Roman" w:hAnsi="Times New Roman"/>
          <w:noProof/>
          <w:sz w:val="22"/>
          <w:szCs w:val="22"/>
        </w:rPr>
      </w:pPr>
      <w:r w:rsidRPr="0014125E" w:rsidR="00CC2BEC">
        <w:rPr>
          <w:rFonts w:ascii="Times New Roman" w:hAnsi="Times New Roman"/>
          <w:noProof/>
          <w:sz w:val="22"/>
          <w:szCs w:val="22"/>
        </w:rPr>
        <w:t xml:space="preserve">Položka 1 – </w:t>
        <w:tab/>
      </w:r>
      <w:r>
        <w:rPr>
          <w:rFonts w:ascii="Times New Roman" w:hAnsi="Times New Roman"/>
          <w:noProof/>
          <w:sz w:val="22"/>
          <w:szCs w:val="22"/>
        </w:rPr>
        <w:t>Vyznačí sa, či ide o cezhraničnú zdravotnú starostlivosť.</w:t>
      </w:r>
    </w:p>
    <w:p w:rsidR="00EC3DCA" w:rsidP="00EC3DCA">
      <w:pPr>
        <w:bidi w:val="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2</w:t>
      </w:r>
      <w:r w:rsidRPr="0014125E">
        <w:rPr>
          <w:rFonts w:ascii="Times New Roman" w:hAnsi="Times New Roman"/>
          <w:noProof/>
          <w:sz w:val="22"/>
          <w:szCs w:val="22"/>
        </w:rPr>
        <w:t xml:space="preserve"> – </w:t>
        <w:tab/>
      </w:r>
      <w:r>
        <w:rPr>
          <w:rFonts w:ascii="Times New Roman" w:hAnsi="Times New Roman"/>
          <w:noProof/>
          <w:sz w:val="22"/>
          <w:szCs w:val="22"/>
        </w:rPr>
        <w:t>Vyznačí sa, či ide o zdravotnú starostlivosť podľa nariadení Európskej únie.</w:t>
      </w:r>
    </w:p>
    <w:p w:rsidR="00CC2BEC" w:rsidRPr="0014125E" w:rsidP="00EC3DCA">
      <w:pPr>
        <w:tabs>
          <w:tab w:val="left" w:pos="1418"/>
          <w:tab w:val="left" w:pos="3960"/>
          <w:tab w:val="left" w:pos="5220"/>
        </w:tabs>
        <w:bidi w:val="0"/>
        <w:ind w:left="1418" w:hanging="1418"/>
        <w:rPr>
          <w:rFonts w:ascii="Times New Roman" w:hAnsi="Times New Roman"/>
          <w:noProof/>
          <w:sz w:val="22"/>
          <w:szCs w:val="22"/>
        </w:rPr>
      </w:pPr>
      <w:r w:rsidRPr="0014125E" w:rsidR="00EC3DCA">
        <w:rPr>
          <w:rFonts w:ascii="Times New Roman" w:hAnsi="Times New Roman"/>
          <w:noProof/>
          <w:sz w:val="22"/>
          <w:szCs w:val="22"/>
        </w:rPr>
        <w:t xml:space="preserve">Položka </w:t>
      </w:r>
      <w:r w:rsidR="00EC3DCA">
        <w:rPr>
          <w:rFonts w:ascii="Times New Roman" w:hAnsi="Times New Roman"/>
          <w:noProof/>
          <w:sz w:val="22"/>
          <w:szCs w:val="22"/>
        </w:rPr>
        <w:t>3</w:t>
      </w:r>
      <w:r w:rsidRPr="0014125E" w:rsidR="00EC3DCA">
        <w:rPr>
          <w:rFonts w:ascii="Times New Roman" w:hAnsi="Times New Roman"/>
          <w:noProof/>
          <w:sz w:val="22"/>
          <w:szCs w:val="22"/>
        </w:rPr>
        <w:t xml:space="preserve"> – </w:t>
        <w:tab/>
      </w:r>
      <w:r w:rsidRPr="0014125E">
        <w:rPr>
          <w:rFonts w:ascii="Times New Roman" w:hAnsi="Times New Roman"/>
          <w:noProof/>
          <w:sz w:val="22"/>
          <w:szCs w:val="22"/>
        </w:rPr>
        <w:t xml:space="preserve">Uvádza sa </w:t>
      </w:r>
      <w:r w:rsidRPr="00835F72" w:rsidR="00EC3DCA">
        <w:rPr>
          <w:rFonts w:ascii="Times New Roman" w:hAnsi="Times New Roman"/>
          <w:noProof/>
          <w:sz w:val="22"/>
          <w:szCs w:val="22"/>
        </w:rPr>
        <w:t>počet poistencov, ktorým bola poskytnutá zdravotná starostlivosť v jednotlivých členských štátoch</w:t>
      </w:r>
      <w:r w:rsidRPr="0014125E">
        <w:rPr>
          <w:rFonts w:ascii="Times New Roman" w:hAnsi="Times New Roman"/>
          <w:noProof/>
          <w:sz w:val="22"/>
          <w:szCs w:val="22"/>
        </w:rPr>
        <w:t>; štát, prvky sa vypĺňajú v súlade s číselníkom Štatistického úradu Slovenskej republiky č. 0086 Krajiny OSN, ktoré sú založené na ISO 3166–1.</w:t>
      </w:r>
    </w:p>
    <w:p w:rsidR="00CC2BEC" w:rsidRPr="0014125E" w:rsidP="00CC2BEC">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w:t>
      </w:r>
      <w:r w:rsidR="00835F72">
        <w:rPr>
          <w:rFonts w:ascii="Times New Roman" w:hAnsi="Times New Roman"/>
          <w:noProof/>
          <w:sz w:val="22"/>
          <w:szCs w:val="22"/>
        </w:rPr>
        <w:t>4</w:t>
      </w:r>
      <w:r w:rsidRPr="0014125E">
        <w:rPr>
          <w:rFonts w:ascii="Times New Roman" w:hAnsi="Times New Roman"/>
          <w:noProof/>
          <w:sz w:val="22"/>
          <w:szCs w:val="22"/>
        </w:rPr>
        <w:t xml:space="preserve">  – </w:t>
        <w:tab/>
        <w:t xml:space="preserve">Uvádza sa zdravotná starostlivosť, ktorá bola poskytnutá podľa jednotlivých výkonov zdravotnej starostlivosti. </w:t>
      </w:r>
    </w:p>
    <w:p w:rsidR="00EC3DCA" w:rsidP="00CC2BEC">
      <w:pPr>
        <w:tabs>
          <w:tab w:val="left" w:pos="1418"/>
          <w:tab w:val="left" w:pos="3960"/>
          <w:tab w:val="left" w:pos="5220"/>
        </w:tabs>
        <w:bidi w:val="0"/>
        <w:ind w:left="1418" w:hanging="1418"/>
        <w:rPr>
          <w:rFonts w:ascii="Times New Roman" w:hAnsi="Times New Roman"/>
          <w:noProof/>
          <w:sz w:val="22"/>
          <w:szCs w:val="22"/>
        </w:rPr>
      </w:pPr>
      <w:r w:rsidR="00CC2BEC">
        <w:rPr>
          <w:rFonts w:ascii="Times New Roman" w:hAnsi="Times New Roman"/>
          <w:noProof/>
          <w:sz w:val="22"/>
          <w:szCs w:val="22"/>
        </w:rPr>
        <w:t xml:space="preserve">Položka </w:t>
      </w:r>
      <w:r w:rsidR="00835F72">
        <w:rPr>
          <w:rFonts w:ascii="Times New Roman" w:hAnsi="Times New Roman"/>
          <w:noProof/>
          <w:sz w:val="22"/>
          <w:szCs w:val="22"/>
        </w:rPr>
        <w:t>5</w:t>
      </w:r>
      <w:r w:rsidR="00CC2BEC">
        <w:rPr>
          <w:rFonts w:ascii="Times New Roman" w:hAnsi="Times New Roman"/>
          <w:noProof/>
          <w:sz w:val="22"/>
          <w:szCs w:val="22"/>
        </w:rPr>
        <w:t xml:space="preserve"> – </w:t>
        <w:tab/>
      </w:r>
      <w:r w:rsidRPr="0014125E" w:rsidR="00CC2BEC">
        <w:rPr>
          <w:rFonts w:ascii="Times New Roman" w:hAnsi="Times New Roman"/>
          <w:noProof/>
          <w:sz w:val="22"/>
          <w:szCs w:val="22"/>
        </w:rPr>
        <w:t xml:space="preserve">Uvádza sa </w:t>
      </w:r>
      <w:r w:rsidR="001F3B1D">
        <w:rPr>
          <w:rFonts w:ascii="Times New Roman" w:hAnsi="Times New Roman"/>
          <w:noProof/>
          <w:sz w:val="22"/>
          <w:szCs w:val="22"/>
        </w:rPr>
        <w:t>v</w:t>
      </w:r>
      <w:r w:rsidRPr="00835F72">
        <w:rPr>
          <w:rFonts w:ascii="Times New Roman" w:hAnsi="Times New Roman"/>
          <w:noProof/>
          <w:sz w:val="22"/>
          <w:szCs w:val="22"/>
        </w:rPr>
        <w:t>ýška v akej bola vystavená faktúra za poskytnutú zdravotnú starostlivosť v inom členskom štáte jednotlivo za každého poistenca</w:t>
      </w:r>
      <w:r w:rsidR="001F3B1D">
        <w:rPr>
          <w:rFonts w:ascii="Times New Roman" w:hAnsi="Times New Roman"/>
          <w:noProof/>
          <w:sz w:val="22"/>
          <w:szCs w:val="22"/>
        </w:rPr>
        <w:t>.</w:t>
      </w:r>
      <w:r w:rsidRPr="0014125E">
        <w:rPr>
          <w:rFonts w:ascii="Times New Roman" w:hAnsi="Times New Roman"/>
          <w:noProof/>
          <w:sz w:val="22"/>
          <w:szCs w:val="22"/>
        </w:rPr>
        <w:t xml:space="preserve"> </w:t>
      </w:r>
    </w:p>
    <w:p w:rsidR="00CC2BEC" w:rsidRPr="0014125E" w:rsidP="00CC2BEC">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w:t>
      </w:r>
      <w:r w:rsidR="00835F72">
        <w:rPr>
          <w:rFonts w:ascii="Times New Roman" w:hAnsi="Times New Roman"/>
          <w:noProof/>
          <w:sz w:val="22"/>
          <w:szCs w:val="22"/>
        </w:rPr>
        <w:t>6</w:t>
      </w:r>
      <w:r w:rsidRPr="0014125E">
        <w:rPr>
          <w:rFonts w:ascii="Times New Roman" w:hAnsi="Times New Roman"/>
          <w:noProof/>
          <w:sz w:val="22"/>
          <w:szCs w:val="22"/>
        </w:rPr>
        <w:t xml:space="preserve"> –</w:t>
        <w:tab/>
        <w:t xml:space="preserve">Uvádza sa </w:t>
      </w:r>
      <w:r w:rsidR="001F3B1D">
        <w:rPr>
          <w:rFonts w:ascii="Times New Roman" w:hAnsi="Times New Roman"/>
          <w:noProof/>
          <w:sz w:val="22"/>
          <w:szCs w:val="22"/>
        </w:rPr>
        <w:t>v</w:t>
      </w:r>
      <w:r w:rsidRPr="00835F72" w:rsidR="00EC3DCA">
        <w:rPr>
          <w:rFonts w:ascii="Times New Roman" w:hAnsi="Times New Roman"/>
          <w:noProof/>
          <w:sz w:val="22"/>
          <w:szCs w:val="22"/>
        </w:rPr>
        <w:t>ýška v akej bolo poskytnuté preplatenie nákladov z verejného zdravotného poistenia za poskytnutú zdravotnú starostlivosť v inom členskom štáte jednotlivo za každého poistenca</w:t>
      </w:r>
      <w:r w:rsidR="001F3B1D">
        <w:rPr>
          <w:rFonts w:ascii="Times New Roman" w:hAnsi="Times New Roman"/>
          <w:noProof/>
          <w:sz w:val="22"/>
          <w:szCs w:val="22"/>
        </w:rPr>
        <w:t>.</w:t>
      </w:r>
      <w:r w:rsidRPr="0014125E" w:rsidR="00EC3DCA">
        <w:rPr>
          <w:rFonts w:ascii="Times New Roman" w:hAnsi="Times New Roman"/>
          <w:noProof/>
          <w:sz w:val="22"/>
          <w:szCs w:val="22"/>
        </w:rPr>
        <w:t xml:space="preserve"> </w:t>
      </w:r>
    </w:p>
    <w:p w:rsidR="00835F72" w:rsidP="00CC2BEC">
      <w:pPr>
        <w:tabs>
          <w:tab w:val="left" w:pos="1418"/>
          <w:tab w:val="left" w:pos="3960"/>
          <w:tab w:val="left" w:pos="5220"/>
        </w:tabs>
        <w:bidi w:val="0"/>
        <w:ind w:left="1418" w:hanging="1418"/>
        <w:rPr>
          <w:rFonts w:ascii="Times New Roman" w:hAnsi="Times New Roman"/>
          <w:noProof/>
          <w:sz w:val="22"/>
          <w:szCs w:val="22"/>
        </w:rPr>
      </w:pPr>
      <w:r w:rsidRPr="0014125E" w:rsidR="00CC2BEC">
        <w:rPr>
          <w:rFonts w:ascii="Times New Roman" w:hAnsi="Times New Roman"/>
          <w:noProof/>
          <w:sz w:val="22"/>
          <w:szCs w:val="22"/>
        </w:rPr>
        <w:t xml:space="preserve">Položka </w:t>
      </w:r>
      <w:r>
        <w:rPr>
          <w:rFonts w:ascii="Times New Roman" w:hAnsi="Times New Roman"/>
          <w:noProof/>
          <w:sz w:val="22"/>
          <w:szCs w:val="22"/>
        </w:rPr>
        <w:t>7</w:t>
      </w:r>
      <w:r w:rsidRPr="0014125E" w:rsidR="00CC2BEC">
        <w:rPr>
          <w:rFonts w:ascii="Times New Roman" w:hAnsi="Times New Roman"/>
          <w:noProof/>
          <w:sz w:val="22"/>
          <w:szCs w:val="22"/>
        </w:rPr>
        <w:t xml:space="preserve"> –</w:t>
        <w:tab/>
        <w:t xml:space="preserve">Uvádza sa </w:t>
      </w:r>
      <w:r w:rsidR="001F3B1D">
        <w:rPr>
          <w:rFonts w:ascii="Times New Roman" w:hAnsi="Times New Roman"/>
          <w:noProof/>
          <w:sz w:val="22"/>
          <w:szCs w:val="22"/>
        </w:rPr>
        <w:t>p</w:t>
      </w:r>
      <w:r w:rsidRPr="00835F72">
        <w:rPr>
          <w:rFonts w:ascii="Times New Roman" w:hAnsi="Times New Roman"/>
          <w:noProof/>
          <w:sz w:val="22"/>
          <w:szCs w:val="22"/>
        </w:rPr>
        <w:t>očet poistencov, ktorí požiadali o súhlas s poskytovaním zdravotnej starostlivosti v inom členskom štáte</w:t>
      </w:r>
      <w:r w:rsidR="001F3B1D">
        <w:rPr>
          <w:rFonts w:ascii="Times New Roman" w:hAnsi="Times New Roman"/>
          <w:noProof/>
          <w:sz w:val="22"/>
          <w:szCs w:val="22"/>
        </w:rPr>
        <w:t>.</w:t>
      </w:r>
      <w:r w:rsidRPr="0014125E">
        <w:rPr>
          <w:rFonts w:ascii="Times New Roman" w:hAnsi="Times New Roman"/>
          <w:noProof/>
          <w:sz w:val="22"/>
          <w:szCs w:val="22"/>
        </w:rPr>
        <w:t xml:space="preserve"> </w:t>
      </w:r>
    </w:p>
    <w:p w:rsidR="00CC2BEC" w:rsidRPr="0014125E" w:rsidP="00CC2BEC">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w:t>
      </w:r>
      <w:r w:rsidR="00835F72">
        <w:rPr>
          <w:rFonts w:ascii="Times New Roman" w:hAnsi="Times New Roman"/>
          <w:noProof/>
          <w:sz w:val="22"/>
          <w:szCs w:val="22"/>
        </w:rPr>
        <w:t>8</w:t>
      </w:r>
      <w:r w:rsidRPr="0014125E">
        <w:rPr>
          <w:rFonts w:ascii="Times New Roman" w:hAnsi="Times New Roman"/>
          <w:noProof/>
          <w:sz w:val="22"/>
          <w:szCs w:val="22"/>
        </w:rPr>
        <w:t xml:space="preserve"> –</w:t>
        <w:tab/>
        <w:t xml:space="preserve">Uvádza </w:t>
      </w:r>
      <w:r w:rsidR="00835F72">
        <w:rPr>
          <w:rFonts w:ascii="Times New Roman" w:hAnsi="Times New Roman"/>
          <w:noProof/>
          <w:sz w:val="22"/>
          <w:szCs w:val="22"/>
        </w:rPr>
        <w:t xml:space="preserve">sa </w:t>
      </w:r>
      <w:r w:rsidR="001F3B1D">
        <w:rPr>
          <w:rFonts w:ascii="Times New Roman" w:hAnsi="Times New Roman"/>
          <w:noProof/>
          <w:sz w:val="22"/>
          <w:szCs w:val="22"/>
        </w:rPr>
        <w:t>p</w:t>
      </w:r>
      <w:r w:rsidRPr="00835F72" w:rsidR="00835F72">
        <w:rPr>
          <w:rFonts w:ascii="Times New Roman" w:hAnsi="Times New Roman"/>
          <w:noProof/>
          <w:sz w:val="22"/>
          <w:szCs w:val="22"/>
        </w:rPr>
        <w:t>očet poistencov, ktorým bol udelený súhlas s poskytovaním zdravotnej starostlivosti v inom členskom štáte</w:t>
      </w:r>
      <w:r>
        <w:rPr>
          <w:rFonts w:ascii="Times New Roman" w:hAnsi="Times New Roman"/>
          <w:noProof/>
          <w:sz w:val="22"/>
          <w:szCs w:val="22"/>
        </w:rPr>
        <w:t>.</w:t>
      </w:r>
    </w:p>
    <w:p w:rsidR="00E654A5" w:rsidRPr="00835F72" w:rsidP="00835F72">
      <w:pPr>
        <w:bidi w:val="0"/>
        <w:ind w:left="1410" w:hanging="1410"/>
        <w:rPr>
          <w:rFonts w:ascii="Times New Roman" w:hAnsi="Times New Roman"/>
          <w:noProof/>
          <w:sz w:val="22"/>
          <w:szCs w:val="22"/>
        </w:rPr>
      </w:pPr>
      <w:r w:rsidRPr="0014125E" w:rsidR="00CC2BEC">
        <w:rPr>
          <w:rFonts w:ascii="Times New Roman" w:hAnsi="Times New Roman"/>
          <w:noProof/>
          <w:sz w:val="22"/>
          <w:szCs w:val="22"/>
        </w:rPr>
        <w:t xml:space="preserve">Položka </w:t>
      </w:r>
      <w:r w:rsidR="00835F72">
        <w:rPr>
          <w:rFonts w:ascii="Times New Roman" w:hAnsi="Times New Roman"/>
          <w:noProof/>
          <w:sz w:val="22"/>
          <w:szCs w:val="22"/>
        </w:rPr>
        <w:t>9</w:t>
      </w:r>
      <w:r w:rsidRPr="0014125E" w:rsidR="00CC2BEC">
        <w:rPr>
          <w:rFonts w:ascii="Times New Roman" w:hAnsi="Times New Roman"/>
          <w:noProof/>
          <w:sz w:val="22"/>
          <w:szCs w:val="22"/>
        </w:rPr>
        <w:t xml:space="preserve"> –</w:t>
        <w:tab/>
      </w:r>
      <w:r w:rsidR="00835F72">
        <w:rPr>
          <w:rFonts w:ascii="Times New Roman" w:hAnsi="Times New Roman"/>
          <w:noProof/>
          <w:sz w:val="22"/>
          <w:szCs w:val="22"/>
        </w:rPr>
        <w:t>Uvádza sa p</w:t>
      </w:r>
      <w:r w:rsidRPr="00835F72" w:rsidR="00835F72">
        <w:rPr>
          <w:rFonts w:ascii="Times New Roman" w:hAnsi="Times New Roman"/>
          <w:noProof/>
          <w:sz w:val="22"/>
          <w:szCs w:val="22"/>
        </w:rPr>
        <w:t>očet poistencov, ktorým nebol udelený súhlas s poskytovaním zdravotnej starostlivosti v inom členskom štáte</w:t>
      </w:r>
      <w:r w:rsidR="001F3B1D">
        <w:rPr>
          <w:rFonts w:ascii="Times New Roman" w:hAnsi="Times New Roman"/>
          <w:noProof/>
          <w:sz w:val="22"/>
          <w:szCs w:val="22"/>
        </w:rPr>
        <w:t>.</w:t>
      </w:r>
      <w:r w:rsidRPr="00835F72" w:rsidR="00835F72">
        <w:rPr>
          <w:rFonts w:ascii="Times New Roman" w:hAnsi="Times New Roman"/>
          <w:noProof/>
          <w:sz w:val="22"/>
          <w:szCs w:val="22"/>
        </w:rPr>
        <w:t xml:space="preserve"> </w:t>
      </w:r>
    </w:p>
    <w:p w:rsidR="00835F72" w:rsidP="00835F72">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10</w:t>
      </w:r>
      <w:r w:rsidRPr="0014125E">
        <w:rPr>
          <w:rFonts w:ascii="Times New Roman" w:hAnsi="Times New Roman"/>
          <w:noProof/>
          <w:sz w:val="22"/>
          <w:szCs w:val="22"/>
        </w:rPr>
        <w:t xml:space="preserve"> –</w:t>
        <w:tab/>
      </w:r>
      <w:r>
        <w:rPr>
          <w:rFonts w:ascii="Times New Roman" w:hAnsi="Times New Roman"/>
          <w:noProof/>
          <w:sz w:val="22"/>
          <w:szCs w:val="22"/>
        </w:rPr>
        <w:t>Uvádza</w:t>
      </w:r>
      <w:r w:rsidR="001F3B1D">
        <w:rPr>
          <w:rFonts w:ascii="Times New Roman" w:hAnsi="Times New Roman"/>
          <w:noProof/>
          <w:sz w:val="22"/>
          <w:szCs w:val="22"/>
        </w:rPr>
        <w:t>jú</w:t>
      </w:r>
      <w:r>
        <w:rPr>
          <w:rFonts w:ascii="Times New Roman" w:hAnsi="Times New Roman"/>
          <w:noProof/>
          <w:sz w:val="22"/>
          <w:szCs w:val="22"/>
        </w:rPr>
        <w:t xml:space="preserve"> sa</w:t>
      </w:r>
      <w:r w:rsidRPr="00835F72">
        <w:rPr>
          <w:rFonts w:ascii="Times New Roman" w:hAnsi="Times New Roman"/>
          <w:noProof/>
          <w:sz w:val="22"/>
          <w:szCs w:val="22"/>
        </w:rPr>
        <w:t xml:space="preserve"> </w:t>
      </w:r>
      <w:r w:rsidR="001F3B1D">
        <w:rPr>
          <w:rFonts w:ascii="Times New Roman" w:hAnsi="Times New Roman"/>
          <w:noProof/>
          <w:sz w:val="22"/>
          <w:szCs w:val="22"/>
        </w:rPr>
        <w:t>d</w:t>
      </w:r>
      <w:r w:rsidRPr="00835F72">
        <w:rPr>
          <w:rFonts w:ascii="Times New Roman" w:hAnsi="Times New Roman"/>
          <w:noProof/>
          <w:sz w:val="22"/>
          <w:szCs w:val="22"/>
        </w:rPr>
        <w:t>ôvody neudelenia súhlasu s poskytovaním zdravotnej starostlivosti v inom členskom štáte</w:t>
      </w:r>
      <w:r w:rsidR="001F3B1D">
        <w:rPr>
          <w:rFonts w:ascii="Times New Roman" w:hAnsi="Times New Roman"/>
          <w:noProof/>
          <w:sz w:val="22"/>
          <w:szCs w:val="22"/>
        </w:rPr>
        <w:t>.</w:t>
      </w:r>
    </w:p>
    <w:p w:rsidR="00835F72" w:rsidP="00835F72">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11</w:t>
      </w:r>
      <w:r w:rsidRPr="0014125E">
        <w:rPr>
          <w:rFonts w:ascii="Times New Roman" w:hAnsi="Times New Roman"/>
          <w:noProof/>
          <w:sz w:val="22"/>
          <w:szCs w:val="22"/>
        </w:rPr>
        <w:t xml:space="preserve"> –</w:t>
        <w:tab/>
      </w:r>
      <w:r>
        <w:rPr>
          <w:rFonts w:ascii="Times New Roman" w:hAnsi="Times New Roman"/>
          <w:noProof/>
          <w:sz w:val="22"/>
          <w:szCs w:val="22"/>
        </w:rPr>
        <w:t>Uvádza sa</w:t>
      </w:r>
      <w:r w:rsidRPr="00835F72">
        <w:rPr>
          <w:rFonts w:ascii="Times New Roman" w:hAnsi="Times New Roman"/>
          <w:noProof/>
          <w:sz w:val="22"/>
          <w:szCs w:val="22"/>
        </w:rPr>
        <w:t xml:space="preserve"> </w:t>
      </w:r>
      <w:r w:rsidR="001F3B1D">
        <w:rPr>
          <w:rFonts w:ascii="Times New Roman" w:hAnsi="Times New Roman"/>
          <w:noProof/>
          <w:sz w:val="22"/>
          <w:szCs w:val="22"/>
        </w:rPr>
        <w:t>p</w:t>
      </w:r>
      <w:r w:rsidRPr="00835F72">
        <w:rPr>
          <w:rFonts w:ascii="Times New Roman" w:hAnsi="Times New Roman"/>
          <w:noProof/>
          <w:sz w:val="22"/>
          <w:szCs w:val="22"/>
        </w:rPr>
        <w:t>očet poistencov, ktorým bol udelený súhlas s poskytovaním zdravotnej starostlivosti v inom členskom štáte po podaní odvolania</w:t>
      </w:r>
      <w:r w:rsidR="001F3B1D">
        <w:rPr>
          <w:rFonts w:ascii="Times New Roman" w:hAnsi="Times New Roman"/>
          <w:noProof/>
          <w:sz w:val="22"/>
          <w:szCs w:val="22"/>
        </w:rPr>
        <w:t>.</w:t>
      </w:r>
    </w:p>
    <w:p w:rsidR="00835F72" w:rsidP="00835F72">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12</w:t>
      </w:r>
      <w:r w:rsidRPr="0014125E">
        <w:rPr>
          <w:rFonts w:ascii="Times New Roman" w:hAnsi="Times New Roman"/>
          <w:noProof/>
          <w:sz w:val="22"/>
          <w:szCs w:val="22"/>
        </w:rPr>
        <w:t xml:space="preserve"> –</w:t>
        <w:tab/>
      </w:r>
      <w:r>
        <w:rPr>
          <w:rFonts w:ascii="Times New Roman" w:hAnsi="Times New Roman"/>
          <w:noProof/>
          <w:sz w:val="22"/>
          <w:szCs w:val="22"/>
        </w:rPr>
        <w:t>Uvádza</w:t>
      </w:r>
      <w:r w:rsidR="001F3B1D">
        <w:rPr>
          <w:rFonts w:ascii="Times New Roman" w:hAnsi="Times New Roman"/>
          <w:noProof/>
          <w:sz w:val="22"/>
          <w:szCs w:val="22"/>
        </w:rPr>
        <w:t>jú</w:t>
      </w:r>
      <w:r>
        <w:rPr>
          <w:rFonts w:ascii="Times New Roman" w:hAnsi="Times New Roman"/>
          <w:noProof/>
          <w:sz w:val="22"/>
          <w:szCs w:val="22"/>
        </w:rPr>
        <w:t xml:space="preserve"> sa</w:t>
      </w:r>
      <w:r w:rsidRPr="00835F72">
        <w:rPr>
          <w:rFonts w:ascii="Times New Roman" w:hAnsi="Times New Roman"/>
          <w:noProof/>
          <w:sz w:val="22"/>
          <w:szCs w:val="22"/>
        </w:rPr>
        <w:t xml:space="preserve"> </w:t>
      </w:r>
      <w:r w:rsidR="001F3B1D">
        <w:rPr>
          <w:rFonts w:ascii="Times New Roman" w:hAnsi="Times New Roman"/>
          <w:noProof/>
          <w:sz w:val="22"/>
          <w:szCs w:val="22"/>
        </w:rPr>
        <w:t>d</w:t>
      </w:r>
      <w:r w:rsidRPr="00835F72">
        <w:rPr>
          <w:rFonts w:ascii="Times New Roman" w:hAnsi="Times New Roman"/>
          <w:noProof/>
          <w:sz w:val="22"/>
          <w:szCs w:val="22"/>
        </w:rPr>
        <w:t>ôvody udelenia súhlasu po podaní odvolania</w:t>
      </w:r>
      <w:r w:rsidR="001F3B1D">
        <w:rPr>
          <w:rFonts w:ascii="Times New Roman" w:hAnsi="Times New Roman"/>
          <w:noProof/>
          <w:sz w:val="22"/>
          <w:szCs w:val="22"/>
        </w:rPr>
        <w:t>.</w:t>
      </w:r>
    </w:p>
    <w:p w:rsidR="00835F72" w:rsidP="00835F72">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13</w:t>
      </w:r>
      <w:r w:rsidRPr="0014125E">
        <w:rPr>
          <w:rFonts w:ascii="Times New Roman" w:hAnsi="Times New Roman"/>
          <w:noProof/>
          <w:sz w:val="22"/>
          <w:szCs w:val="22"/>
        </w:rPr>
        <w:t xml:space="preserve"> –</w:t>
        <w:tab/>
      </w:r>
      <w:r>
        <w:rPr>
          <w:rFonts w:ascii="Times New Roman" w:hAnsi="Times New Roman"/>
          <w:noProof/>
          <w:sz w:val="22"/>
          <w:szCs w:val="22"/>
        </w:rPr>
        <w:t>Uvádza sa</w:t>
      </w:r>
      <w:r w:rsidRPr="00835F72">
        <w:rPr>
          <w:rFonts w:ascii="Times New Roman" w:hAnsi="Times New Roman"/>
          <w:noProof/>
          <w:sz w:val="22"/>
          <w:szCs w:val="22"/>
        </w:rPr>
        <w:t xml:space="preserve"> </w:t>
      </w:r>
      <w:r w:rsidR="001F3B1D">
        <w:rPr>
          <w:rFonts w:ascii="Times New Roman" w:hAnsi="Times New Roman"/>
          <w:noProof/>
          <w:sz w:val="22"/>
          <w:szCs w:val="22"/>
        </w:rPr>
        <w:t>p</w:t>
      </w:r>
      <w:r w:rsidRPr="00835F72">
        <w:rPr>
          <w:rFonts w:ascii="Times New Roman" w:hAnsi="Times New Roman"/>
          <w:noProof/>
          <w:sz w:val="22"/>
          <w:szCs w:val="22"/>
        </w:rPr>
        <w:t>očet poistencov, ktorým bol udelený dodatočný súhlas s poskytnutím zdravotnej starostlivosti v inom členskom štáte</w:t>
      </w:r>
      <w:r w:rsidR="001F3B1D">
        <w:rPr>
          <w:rFonts w:ascii="Times New Roman" w:hAnsi="Times New Roman"/>
          <w:noProof/>
          <w:sz w:val="22"/>
          <w:szCs w:val="22"/>
        </w:rPr>
        <w:t>.</w:t>
      </w:r>
    </w:p>
    <w:p w:rsidR="00835F72" w:rsidP="00835F72">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14</w:t>
      </w:r>
      <w:r w:rsidRPr="0014125E">
        <w:rPr>
          <w:rFonts w:ascii="Times New Roman" w:hAnsi="Times New Roman"/>
          <w:noProof/>
          <w:sz w:val="22"/>
          <w:szCs w:val="22"/>
        </w:rPr>
        <w:t xml:space="preserve"> –</w:t>
        <w:tab/>
      </w:r>
      <w:r>
        <w:rPr>
          <w:rFonts w:ascii="Times New Roman" w:hAnsi="Times New Roman"/>
          <w:noProof/>
          <w:sz w:val="22"/>
          <w:szCs w:val="22"/>
        </w:rPr>
        <w:t>Uvádza sa</w:t>
      </w:r>
      <w:r w:rsidRPr="00835F72">
        <w:rPr>
          <w:rFonts w:ascii="Times New Roman" w:hAnsi="Times New Roman"/>
          <w:noProof/>
          <w:sz w:val="22"/>
          <w:szCs w:val="22"/>
        </w:rPr>
        <w:t xml:space="preserve"> </w:t>
      </w:r>
      <w:r w:rsidR="001F3B1D">
        <w:rPr>
          <w:rFonts w:ascii="Times New Roman" w:hAnsi="Times New Roman"/>
          <w:noProof/>
          <w:sz w:val="22"/>
          <w:szCs w:val="22"/>
        </w:rPr>
        <w:t>p</w:t>
      </w:r>
      <w:r w:rsidRPr="00835F72">
        <w:rPr>
          <w:rFonts w:ascii="Times New Roman" w:hAnsi="Times New Roman"/>
          <w:noProof/>
          <w:sz w:val="22"/>
          <w:szCs w:val="22"/>
        </w:rPr>
        <w:t>očet poistencov, ktorým bola poskytnutá zdravotná starostlivosť v inom členskom štáte a ktorým bola poskytnutá následná zdravotná starostlivosť na území Slovenskej republiky</w:t>
      </w:r>
      <w:r w:rsidR="001F3B1D">
        <w:rPr>
          <w:rFonts w:ascii="Times New Roman" w:hAnsi="Times New Roman"/>
          <w:noProof/>
          <w:sz w:val="22"/>
          <w:szCs w:val="22"/>
        </w:rPr>
        <w:t>.</w:t>
      </w:r>
    </w:p>
    <w:p w:rsidR="00835F72" w:rsidRPr="00835F72" w:rsidP="00835F72">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15</w:t>
      </w:r>
      <w:r w:rsidRPr="0014125E">
        <w:rPr>
          <w:rFonts w:ascii="Times New Roman" w:hAnsi="Times New Roman"/>
          <w:noProof/>
          <w:sz w:val="22"/>
          <w:szCs w:val="22"/>
        </w:rPr>
        <w:t xml:space="preserve"> –</w:t>
        <w:tab/>
      </w:r>
      <w:r>
        <w:rPr>
          <w:rFonts w:ascii="Times New Roman" w:hAnsi="Times New Roman"/>
          <w:noProof/>
          <w:sz w:val="22"/>
          <w:szCs w:val="22"/>
        </w:rPr>
        <w:t>Uvádza sa</w:t>
      </w:r>
      <w:r w:rsidRPr="00835F72">
        <w:rPr>
          <w:rFonts w:ascii="Times New Roman" w:hAnsi="Times New Roman"/>
          <w:noProof/>
          <w:sz w:val="22"/>
          <w:szCs w:val="22"/>
        </w:rPr>
        <w:t xml:space="preserve"> </w:t>
      </w:r>
      <w:r w:rsidR="001F3B1D">
        <w:rPr>
          <w:rFonts w:ascii="Times New Roman" w:hAnsi="Times New Roman"/>
          <w:noProof/>
          <w:sz w:val="22"/>
          <w:szCs w:val="22"/>
        </w:rPr>
        <w:t>p</w:t>
      </w:r>
      <w:r w:rsidRPr="00835F72">
        <w:rPr>
          <w:rFonts w:ascii="Times New Roman" w:hAnsi="Times New Roman"/>
          <w:noProof/>
          <w:sz w:val="22"/>
          <w:szCs w:val="22"/>
        </w:rPr>
        <w:t>očet poistencov, ktorí požiadali o preplatenie nákladov podľa nariadení Európskej únie</w:t>
      </w:r>
      <w:r w:rsidR="001F3B1D">
        <w:rPr>
          <w:rFonts w:ascii="Times New Roman" w:hAnsi="Times New Roman"/>
          <w:noProof/>
          <w:sz w:val="22"/>
          <w:szCs w:val="22"/>
        </w:rPr>
        <w:t>.</w:t>
      </w:r>
    </w:p>
    <w:p w:rsidR="00CC2BEC" w:rsidRPr="00835F72" w:rsidP="00CC2BEC">
      <w:pPr>
        <w:pStyle w:val="BodyText2"/>
        <w:tabs>
          <w:tab w:val="left" w:pos="851"/>
        </w:tabs>
        <w:bidi w:val="0"/>
        <w:ind w:left="360"/>
        <w:rPr>
          <w:rFonts w:ascii="Times New Roman" w:hAnsi="Times New Roman"/>
          <w:b w:val="0"/>
          <w:bCs w:val="0"/>
          <w:noProof/>
          <w:sz w:val="22"/>
          <w:szCs w:val="22"/>
          <w:lang w:val="sk-SK"/>
        </w:rPr>
      </w:pPr>
    </w:p>
    <w:p w:rsidR="00E654A5">
      <w:pPr>
        <w:bidi w:val="0"/>
        <w:rPr>
          <w:rFonts w:ascii="Times New Roman" w:hAnsi="Times New Roman"/>
        </w:rPr>
      </w:pPr>
    </w:p>
    <w:p w:rsidR="00665357" w:rsidRPr="00C36FD5" w:rsidP="00665357">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Časť B</w:t>
      </w:r>
    </w:p>
    <w:p w:rsidR="00665357" w:rsidRPr="00C36FD5" w:rsidP="00665357">
      <w:pPr>
        <w:pStyle w:val="Heading1"/>
        <w:bidi w:val="0"/>
        <w:spacing w:before="0" w:after="0"/>
        <w:jc w:val="center"/>
        <w:rPr>
          <w:rFonts w:ascii="Times New Roman" w:hAnsi="Times New Roman" w:cs="Times New Roman"/>
          <w:b w:val="0"/>
          <w:bCs w:val="0"/>
          <w:caps/>
          <w:noProof/>
          <w:sz w:val="22"/>
          <w:szCs w:val="22"/>
        </w:rPr>
      </w:pPr>
    </w:p>
    <w:p w:rsidR="00665357" w:rsidRPr="00C36FD5" w:rsidP="00665357">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 xml:space="preserve">opis dátového rozhrania PRE XML FORMÁT na zasielanie výkazu </w:t>
      </w:r>
    </w:p>
    <w:p w:rsidR="00665357" w:rsidRPr="00C36FD5" w:rsidP="00665357">
      <w:pPr>
        <w:bidi w:val="0"/>
        <w:rPr>
          <w:rFonts w:ascii="Times New Roman" w:hAnsi="Times New Roman"/>
        </w:rPr>
      </w:pPr>
    </w:p>
    <w:p w:rsidR="00665357" w:rsidRPr="00C36FD5" w:rsidP="00665357">
      <w:pPr>
        <w:bidi w:val="0"/>
        <w:rPr>
          <w:rFonts w:ascii="Times New Roman" w:hAnsi="Times New Roman"/>
        </w:rPr>
      </w:pPr>
      <w:r w:rsidRPr="00C36FD5">
        <w:rPr>
          <w:rFonts w:ascii="Times New Roman" w:hAnsi="Times New Roman"/>
        </w:rPr>
        <w:t>&lt;?xml version</w:t>
      </w:r>
    </w:p>
    <w:p w:rsidR="00665357" w:rsidP="00665357">
      <w:pPr>
        <w:pStyle w:val="ListParagraph"/>
        <w:tabs>
          <w:tab w:val="left" w:pos="284"/>
        </w:tabs>
        <w:bidi w:val="0"/>
        <w:ind w:left="0"/>
        <w:rPr>
          <w:rFonts w:ascii="Times New Roman" w:hAnsi="Times New Roman"/>
        </w:rPr>
      </w:pPr>
    </w:p>
    <w:p w:rsidR="00C263A9">
      <w:pPr>
        <w:bidi w:val="0"/>
        <w:spacing w:after="200" w:line="276" w:lineRule="auto"/>
        <w:jc w:val="left"/>
        <w:rPr>
          <w:rFonts w:ascii="Times New Roman" w:hAnsi="Times New Roman"/>
        </w:rPr>
      </w:pPr>
    </w:p>
    <w:p w:rsidR="00665357">
      <w:pPr>
        <w:bidi w:val="0"/>
        <w:spacing w:after="200" w:line="276" w:lineRule="auto"/>
        <w:jc w:val="left"/>
        <w:rPr>
          <w:rFonts w:ascii="Times New Roman" w:hAnsi="Times New Roman"/>
          <w:noProof/>
          <w:kern w:val="32"/>
          <w:sz w:val="22"/>
          <w:szCs w:val="22"/>
          <w:lang w:eastAsia="en-US"/>
        </w:rPr>
      </w:pPr>
      <w:r>
        <w:rPr>
          <w:rFonts w:ascii="Times New Roman" w:hAnsi="Times New Roman"/>
          <w:b/>
          <w:bCs/>
          <w:noProof/>
          <w:sz w:val="22"/>
          <w:szCs w:val="22"/>
        </w:rPr>
        <w:br w:type="page"/>
      </w:r>
    </w:p>
    <w:p w:rsidR="00501D29" w:rsidRPr="00CC2BEC" w:rsidP="00501D29">
      <w:pPr>
        <w:pStyle w:val="Heading1"/>
        <w:bidi w:val="0"/>
        <w:spacing w:before="0" w:after="0"/>
        <w:jc w:val="right"/>
        <w:rPr>
          <w:rFonts w:ascii="Times New Roman" w:hAnsi="Times New Roman" w:cs="Times New Roman"/>
          <w:b w:val="0"/>
          <w:bCs w:val="0"/>
          <w:noProof/>
          <w:sz w:val="22"/>
          <w:szCs w:val="22"/>
        </w:rPr>
      </w:pPr>
      <w:r>
        <w:rPr>
          <w:rFonts w:ascii="Times New Roman" w:hAnsi="Times New Roman" w:cs="Times New Roman"/>
          <w:b w:val="0"/>
          <w:bCs w:val="0"/>
          <w:noProof/>
          <w:sz w:val="22"/>
          <w:szCs w:val="22"/>
        </w:rPr>
        <w:t>Príloha č. 7</w:t>
      </w:r>
    </w:p>
    <w:p w:rsidR="00501D29" w:rsidRPr="00CC2BEC" w:rsidP="00501D29">
      <w:pPr>
        <w:bidi w:val="0"/>
        <w:jc w:val="right"/>
        <w:rPr>
          <w:rFonts w:ascii="Times New Roman" w:hAnsi="Times New Roman"/>
          <w:lang w:eastAsia="en-US"/>
        </w:rPr>
      </w:pPr>
      <w:r w:rsidRPr="00CC2BEC">
        <w:rPr>
          <w:rFonts w:ascii="Times New Roman" w:hAnsi="Times New Roman"/>
          <w:lang w:eastAsia="en-US"/>
        </w:rPr>
        <w:t>k vyhláške č.../2013 Z. z.</w:t>
      </w:r>
    </w:p>
    <w:p w:rsidR="00501D29" w:rsidRPr="00CC2BEC" w:rsidP="00501D29">
      <w:pPr>
        <w:pStyle w:val="Heading1"/>
        <w:bidi w:val="0"/>
        <w:spacing w:before="0" w:after="0"/>
        <w:jc w:val="center"/>
        <w:rPr>
          <w:rFonts w:ascii="Times New Roman" w:hAnsi="Times New Roman" w:cs="Times New Roman"/>
          <w:b w:val="0"/>
          <w:bCs w:val="0"/>
          <w:caps/>
          <w:noProof/>
          <w:sz w:val="22"/>
          <w:szCs w:val="22"/>
        </w:rPr>
      </w:pPr>
    </w:p>
    <w:p w:rsidR="00501D29" w:rsidRPr="00CC2BEC" w:rsidP="00501D29">
      <w:pPr>
        <w:pStyle w:val="Heading1"/>
        <w:bidi w:val="0"/>
        <w:spacing w:before="0" w:after="0"/>
        <w:jc w:val="center"/>
        <w:rPr>
          <w:rFonts w:ascii="Times New Roman" w:hAnsi="Times New Roman" w:cs="Times New Roman"/>
          <w:b w:val="0"/>
          <w:bCs w:val="0"/>
          <w:caps/>
          <w:noProof/>
          <w:sz w:val="22"/>
          <w:szCs w:val="22"/>
        </w:rPr>
      </w:pPr>
      <w:r w:rsidRPr="00CC2BEC">
        <w:rPr>
          <w:rFonts w:ascii="Times New Roman" w:hAnsi="Times New Roman" w:cs="Times New Roman"/>
          <w:b w:val="0"/>
          <w:bCs w:val="0"/>
          <w:caps/>
          <w:noProof/>
          <w:sz w:val="22"/>
          <w:szCs w:val="22"/>
        </w:rPr>
        <w:t>VZOR</w:t>
      </w:r>
    </w:p>
    <w:p w:rsidR="00501D29" w:rsidRPr="00CC2BEC" w:rsidP="00501D29">
      <w:pPr>
        <w:bidi w:val="0"/>
        <w:jc w:val="center"/>
        <w:rPr>
          <w:rFonts w:ascii="Georgia" w:hAnsi="Georgia"/>
          <w:b/>
          <w:caps/>
          <w:noProof/>
          <w:sz w:val="20"/>
          <w:szCs w:val="20"/>
        </w:rPr>
      </w:pPr>
      <w:r w:rsidRPr="00CC2BEC">
        <w:rPr>
          <w:rFonts w:ascii="Georgia" w:hAnsi="Georgia"/>
          <w:b/>
          <w:caps/>
          <w:noProof/>
          <w:sz w:val="20"/>
          <w:szCs w:val="20"/>
        </w:rPr>
        <w:t xml:space="preserve">VýKAZ  </w:t>
      </w:r>
      <w:r w:rsidR="004648A1">
        <w:rPr>
          <w:rFonts w:ascii="Georgia" w:hAnsi="Georgia"/>
          <w:b/>
          <w:caps/>
          <w:noProof/>
          <w:sz w:val="20"/>
          <w:szCs w:val="20"/>
        </w:rPr>
        <w:t>Úradu pre dohľad nad zdravotnou starostlivosťou</w:t>
      </w:r>
      <w:r w:rsidRPr="00CC2BEC">
        <w:rPr>
          <w:rFonts w:ascii="Georgia" w:hAnsi="Georgia"/>
          <w:b/>
          <w:caps/>
          <w:noProof/>
          <w:sz w:val="20"/>
          <w:szCs w:val="20"/>
        </w:rPr>
        <w:t xml:space="preserve"> na zasielanie údajov </w:t>
      </w:r>
    </w:p>
    <w:p w:rsidR="00501D29" w:rsidRPr="00CC2BEC" w:rsidP="00501D29">
      <w:pPr>
        <w:bidi w:val="0"/>
        <w:jc w:val="center"/>
        <w:rPr>
          <w:rFonts w:ascii="Georgia" w:hAnsi="Georgia"/>
          <w:b/>
          <w:caps/>
          <w:noProof/>
          <w:sz w:val="20"/>
          <w:szCs w:val="20"/>
        </w:rPr>
      </w:pPr>
    </w:p>
    <w:p w:rsidR="00501D29" w:rsidRPr="00CC2BEC" w:rsidP="00501D29">
      <w:pPr>
        <w:pStyle w:val="Heading1"/>
        <w:bidi w:val="0"/>
        <w:spacing w:before="0" w:after="0"/>
        <w:jc w:val="center"/>
        <w:rPr>
          <w:rFonts w:ascii="Times New Roman" w:hAnsi="Times New Roman" w:cs="Times New Roman"/>
          <w:bCs w:val="0"/>
          <w:caps/>
          <w:noProof/>
          <w:sz w:val="22"/>
          <w:szCs w:val="22"/>
        </w:rPr>
      </w:pPr>
      <w:r w:rsidRPr="00CC2BEC">
        <w:rPr>
          <w:rFonts w:ascii="Times New Roman" w:hAnsi="Times New Roman" w:cs="Times New Roman"/>
          <w:bCs w:val="0"/>
          <w:caps/>
          <w:noProof/>
          <w:sz w:val="22"/>
          <w:szCs w:val="22"/>
        </w:rPr>
        <w:t>Časť A</w:t>
      </w:r>
    </w:p>
    <w:p w:rsidR="00501D29" w:rsidRPr="00C36FD5" w:rsidP="00501D29">
      <w:pPr>
        <w:pStyle w:val="Heading1"/>
        <w:bidi w:val="0"/>
        <w:spacing w:before="0" w:after="0"/>
        <w:jc w:val="center"/>
        <w:rPr>
          <w:rFonts w:ascii="Times New Roman" w:hAnsi="Times New Roman" w:cs="Times New Roman"/>
          <w:bCs w:val="0"/>
          <w:caps/>
          <w:noProof/>
          <w:sz w:val="22"/>
          <w:szCs w:val="22"/>
        </w:rPr>
      </w:pPr>
      <w:r w:rsidRPr="00C36FD5">
        <w:rPr>
          <w:rFonts w:ascii="Times New Roman" w:hAnsi="Times New Roman" w:cs="Times New Roman"/>
          <w:bCs w:val="0"/>
          <w:caps/>
          <w:noProof/>
          <w:sz w:val="22"/>
          <w:szCs w:val="22"/>
        </w:rPr>
        <w:t xml:space="preserve">opis dátového rozhrania PRE textový formát </w:t>
      </w:r>
    </w:p>
    <w:p w:rsidR="00501D29" w:rsidRPr="00C36FD5" w:rsidP="00501D29">
      <w:pPr>
        <w:bidi w:val="0"/>
        <w:rPr>
          <w:rFonts w:ascii="Times New Roman" w:hAnsi="Times New Roman"/>
          <w:noProof/>
        </w:rPr>
      </w:pPr>
    </w:p>
    <w:p w:rsidR="00501D29" w:rsidRPr="009347CB" w:rsidP="00501D29">
      <w:pPr>
        <w:bidi w:val="0"/>
        <w:rPr>
          <w:rFonts w:ascii="Times New Roman" w:hAnsi="Times New Roman"/>
          <w:noProof/>
          <w:sz w:val="22"/>
          <w:szCs w:val="22"/>
        </w:rPr>
      </w:pPr>
      <w:r w:rsidRPr="007E6DC4">
        <w:rPr>
          <w:rFonts w:ascii="Times New Roman" w:hAnsi="Times New Roman"/>
          <w:noProof/>
          <w:sz w:val="22"/>
          <w:szCs w:val="22"/>
        </w:rPr>
        <w:t>Popis dávky: Zasielanie údajov o </w:t>
      </w:r>
      <w:r w:rsidRPr="009347CB">
        <w:rPr>
          <w:rFonts w:ascii="Times New Roman" w:hAnsi="Times New Roman"/>
          <w:noProof/>
          <w:sz w:val="22"/>
          <w:szCs w:val="22"/>
        </w:rPr>
        <w:t xml:space="preserve">poistencoch, ktorým bola poskytnutá zdravotná starostlivosť  v inom členskom štáte v členení na cezhraničnú zdravotnú starostlivosť a zdravotnú starostlivosť podľa nariadení Európskej únie </w:t>
      </w:r>
      <w:r>
        <w:rPr>
          <w:rFonts w:ascii="Times New Roman" w:hAnsi="Times New Roman"/>
          <w:noProof/>
          <w:sz w:val="22"/>
          <w:szCs w:val="22"/>
        </w:rPr>
        <w:t>za</w:t>
      </w:r>
      <w:r w:rsidRPr="007E6DC4">
        <w:rPr>
          <w:rFonts w:ascii="Times New Roman" w:hAnsi="Times New Roman"/>
          <w:noProof/>
          <w:sz w:val="22"/>
          <w:szCs w:val="22"/>
        </w:rPr>
        <w:t xml:space="preserve"> predchádzajúc</w:t>
      </w:r>
      <w:r>
        <w:rPr>
          <w:rFonts w:ascii="Times New Roman" w:hAnsi="Times New Roman"/>
          <w:noProof/>
          <w:sz w:val="22"/>
          <w:szCs w:val="22"/>
        </w:rPr>
        <w:t>i</w:t>
      </w:r>
      <w:r w:rsidRPr="007E6DC4">
        <w:rPr>
          <w:rFonts w:ascii="Times New Roman" w:hAnsi="Times New Roman"/>
          <w:noProof/>
          <w:sz w:val="22"/>
          <w:szCs w:val="22"/>
        </w:rPr>
        <w:t xml:space="preserve"> kalendárn</w:t>
      </w:r>
      <w:r>
        <w:rPr>
          <w:rFonts w:ascii="Times New Roman" w:hAnsi="Times New Roman"/>
          <w:noProof/>
          <w:sz w:val="22"/>
          <w:szCs w:val="22"/>
        </w:rPr>
        <w:t>y rok</w:t>
      </w:r>
      <w:r w:rsidRPr="007E6DC4">
        <w:rPr>
          <w:rFonts w:ascii="Times New Roman" w:hAnsi="Times New Roman"/>
          <w:noProof/>
          <w:sz w:val="22"/>
          <w:szCs w:val="22"/>
        </w:rPr>
        <w:t>. Jedna dávka môže pozostávať z viacerých súborov dávky umiestnených na viacerých dátových nosičoch.</w:t>
      </w:r>
    </w:p>
    <w:p w:rsidR="00501D29" w:rsidRPr="007E6DC4" w:rsidP="00501D29">
      <w:pPr>
        <w:bidi w:val="0"/>
        <w:rPr>
          <w:rFonts w:ascii="Times New Roman" w:hAnsi="Times New Roman"/>
          <w:noProof/>
          <w:sz w:val="22"/>
          <w:szCs w:val="22"/>
        </w:rPr>
      </w:pP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Typ dávky: </w:t>
        <w:tab/>
        <w:t>40</w:t>
      </w:r>
      <w:r w:rsidR="004648A1">
        <w:rPr>
          <w:rFonts w:ascii="Times New Roman" w:hAnsi="Times New Roman"/>
          <w:noProof/>
          <w:sz w:val="22"/>
          <w:szCs w:val="22"/>
        </w:rPr>
        <w:t>6</w:t>
      </w: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Odosielateľ dávky:              </w:t>
        <w:tab/>
      </w:r>
      <w:r>
        <w:rPr>
          <w:rFonts w:ascii="Times New Roman" w:hAnsi="Times New Roman"/>
          <w:noProof/>
          <w:sz w:val="22"/>
          <w:szCs w:val="22"/>
        </w:rPr>
        <w:t>zdravotná poisťovňa</w:t>
      </w: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Prijímateľ dávky:               </w:t>
        <w:tab/>
        <w:t>ministerstvo zdravotníctva</w:t>
      </w: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ab/>
        <w:t>Úrad pre dohľad nad zdravotnou starostlivosťou</w:t>
      </w: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Periodicita zasielania:</w:t>
        <w:tab/>
        <w:t xml:space="preserve">1 x </w:t>
      </w:r>
      <w:r>
        <w:rPr>
          <w:rFonts w:ascii="Times New Roman" w:hAnsi="Times New Roman"/>
          <w:noProof/>
          <w:sz w:val="22"/>
          <w:szCs w:val="22"/>
        </w:rPr>
        <w:t>za rok do konca februára nasledujúceho roka</w:t>
      </w: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Znaková sada a kódovanie:       </w:t>
        <w:tab/>
        <w:t>UTF-8</w:t>
      </w: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Formát prenosu dát:             </w:t>
        <w:tab/>
        <w:t>textový   súbor</w:t>
      </w:r>
    </w:p>
    <w:p w:rsidR="00501D29" w:rsidRPr="007E6DC4" w:rsidP="00501D29">
      <w:pPr>
        <w:tabs>
          <w:tab w:val="left" w:pos="3544"/>
        </w:tabs>
        <w:bidi w:val="0"/>
        <w:jc w:val="left"/>
        <w:rPr>
          <w:rFonts w:ascii="Times New Roman" w:hAnsi="Times New Roman"/>
          <w:noProof/>
          <w:sz w:val="22"/>
          <w:szCs w:val="22"/>
        </w:rPr>
      </w:pPr>
      <w:r w:rsidRPr="007E6DC4">
        <w:rPr>
          <w:rFonts w:ascii="Times New Roman" w:hAnsi="Times New Roman"/>
          <w:noProof/>
          <w:sz w:val="22"/>
          <w:szCs w:val="22"/>
        </w:rPr>
        <w:t xml:space="preserve">Zloženie názvu súboru dávky:    </w:t>
        <w:tab/>
      </w:r>
      <w:r w:rsidRPr="007E6DC4">
        <w:rPr>
          <w:rFonts w:ascii="Times New Roman" w:hAnsi="Times New Roman"/>
          <w:b/>
          <w:noProof/>
          <w:sz w:val="22"/>
          <w:szCs w:val="22"/>
        </w:rPr>
        <w:t>x</w:t>
      </w:r>
      <w:r>
        <w:rPr>
          <w:rFonts w:ascii="Times New Roman" w:hAnsi="Times New Roman"/>
          <w:b/>
          <w:noProof/>
          <w:sz w:val="22"/>
          <w:szCs w:val="22"/>
        </w:rPr>
        <w:t>40</w:t>
      </w:r>
      <w:r w:rsidR="004648A1">
        <w:rPr>
          <w:rFonts w:ascii="Times New Roman" w:hAnsi="Times New Roman"/>
          <w:b/>
          <w:noProof/>
          <w:sz w:val="22"/>
          <w:szCs w:val="22"/>
        </w:rPr>
        <w:t>6</w:t>
      </w:r>
      <w:r w:rsidRPr="007E6DC4">
        <w:rPr>
          <w:rFonts w:ascii="Times New Roman" w:hAnsi="Times New Roman"/>
          <w:b/>
          <w:noProof/>
          <w:sz w:val="22"/>
          <w:szCs w:val="22"/>
        </w:rPr>
        <w:t>rr</w:t>
      </w:r>
      <w:r>
        <w:rPr>
          <w:rFonts w:ascii="Times New Roman" w:hAnsi="Times New Roman"/>
          <w:b/>
          <w:noProof/>
          <w:sz w:val="22"/>
          <w:szCs w:val="22"/>
        </w:rPr>
        <w:t>rr</w:t>
      </w:r>
      <w:r w:rsidRPr="007E6DC4">
        <w:rPr>
          <w:rFonts w:ascii="Times New Roman" w:hAnsi="Times New Roman"/>
          <w:noProof/>
          <w:sz w:val="22"/>
          <w:szCs w:val="22"/>
        </w:rPr>
        <w:t>, kde</w:t>
      </w:r>
    </w:p>
    <w:p w:rsidR="00501D29" w:rsidRPr="007E6DC4" w:rsidP="00501D29">
      <w:pPr>
        <w:tabs>
          <w:tab w:val="left" w:pos="3960"/>
          <w:tab w:val="left" w:pos="4111"/>
          <w:tab w:val="left" w:pos="5220"/>
        </w:tabs>
        <w:bidi w:val="0"/>
        <w:ind w:firstLine="3544"/>
        <w:jc w:val="left"/>
        <w:rPr>
          <w:rFonts w:ascii="Times New Roman" w:hAnsi="Times New Roman"/>
          <w:noProof/>
          <w:sz w:val="22"/>
          <w:szCs w:val="22"/>
        </w:rPr>
      </w:pPr>
      <w:r w:rsidRPr="007E6DC4">
        <w:rPr>
          <w:rFonts w:ascii="Times New Roman" w:hAnsi="Times New Roman"/>
          <w:b/>
          <w:noProof/>
          <w:sz w:val="22"/>
          <w:szCs w:val="22"/>
        </w:rPr>
        <w:t>x</w:t>
      </w:r>
      <w:r w:rsidRPr="007E6DC4">
        <w:rPr>
          <w:rFonts w:ascii="Times New Roman" w:hAnsi="Times New Roman"/>
          <w:noProof/>
          <w:sz w:val="22"/>
          <w:szCs w:val="22"/>
        </w:rPr>
        <w:t xml:space="preserve"> označuje charakter dávky, ktorá môže byť</w:t>
        <w:br/>
        <w:tab/>
        <w:t>N – nová (prvotný výkaz)</w:t>
        <w:br/>
        <w:tab/>
        <w:t>O – opravná (opravný výkaz celkový)</w:t>
        <w:br/>
        <w:tab/>
        <w:t>A – aditívna (rozdielový výkaz)</w:t>
      </w:r>
    </w:p>
    <w:p w:rsidR="00501D29" w:rsidRPr="007E6DC4" w:rsidP="00501D29">
      <w:pPr>
        <w:tabs>
          <w:tab w:val="left" w:pos="3544"/>
          <w:tab w:val="left" w:pos="3960"/>
          <w:tab w:val="left" w:pos="5220"/>
        </w:tabs>
        <w:bidi w:val="0"/>
        <w:ind w:firstLine="2410"/>
        <w:jc w:val="left"/>
        <w:rPr>
          <w:rFonts w:ascii="Times New Roman" w:hAnsi="Times New Roman"/>
          <w:noProof/>
          <w:sz w:val="22"/>
          <w:szCs w:val="22"/>
        </w:rPr>
      </w:pPr>
      <w:r w:rsidRPr="007E6DC4">
        <w:rPr>
          <w:rFonts w:ascii="Times New Roman" w:hAnsi="Times New Roman"/>
          <w:b/>
          <w:bCs/>
          <w:noProof/>
          <w:sz w:val="22"/>
          <w:szCs w:val="22"/>
        </w:rPr>
        <w:tab/>
        <w:t>40</w:t>
      </w:r>
      <w:r w:rsidR="004648A1">
        <w:rPr>
          <w:rFonts w:ascii="Times New Roman" w:hAnsi="Times New Roman"/>
          <w:b/>
          <w:bCs/>
          <w:noProof/>
          <w:sz w:val="22"/>
          <w:szCs w:val="22"/>
        </w:rPr>
        <w:t>6</w:t>
      </w:r>
      <w:r w:rsidRPr="007E6DC4">
        <w:rPr>
          <w:rFonts w:ascii="Times New Roman" w:hAnsi="Times New Roman"/>
          <w:noProof/>
          <w:sz w:val="22"/>
          <w:szCs w:val="22"/>
        </w:rPr>
        <w:tab/>
        <w:t>označuje typ dávky</w:t>
      </w:r>
    </w:p>
    <w:p w:rsidR="00501D29" w:rsidRPr="007E6DC4" w:rsidP="00501D29">
      <w:pPr>
        <w:tabs>
          <w:tab w:val="left" w:pos="3544"/>
          <w:tab w:val="left" w:pos="3960"/>
          <w:tab w:val="left" w:pos="5220"/>
        </w:tabs>
        <w:bidi w:val="0"/>
        <w:ind w:left="3544" w:hanging="1134"/>
        <w:jc w:val="left"/>
        <w:rPr>
          <w:rFonts w:ascii="Times New Roman" w:hAnsi="Times New Roman"/>
          <w:noProof/>
          <w:sz w:val="22"/>
          <w:szCs w:val="22"/>
        </w:rPr>
      </w:pPr>
      <w:r w:rsidRPr="007E6DC4">
        <w:rPr>
          <w:rFonts w:ascii="Times New Roman" w:hAnsi="Times New Roman"/>
          <w:b/>
          <w:bCs/>
          <w:noProof/>
          <w:sz w:val="22"/>
          <w:szCs w:val="22"/>
        </w:rPr>
        <w:tab/>
        <w:t>rr</w:t>
      </w:r>
      <w:r>
        <w:rPr>
          <w:rFonts w:ascii="Times New Roman" w:hAnsi="Times New Roman"/>
          <w:b/>
          <w:bCs/>
          <w:noProof/>
          <w:sz w:val="22"/>
          <w:szCs w:val="22"/>
        </w:rPr>
        <w:t>rr</w:t>
      </w:r>
      <w:r w:rsidRPr="007E6DC4">
        <w:rPr>
          <w:rFonts w:ascii="Times New Roman" w:hAnsi="Times New Roman"/>
          <w:b/>
          <w:bCs/>
          <w:noProof/>
          <w:sz w:val="22"/>
          <w:szCs w:val="22"/>
        </w:rPr>
        <w:t xml:space="preserve"> </w:t>
      </w:r>
      <w:r w:rsidRPr="007E6DC4">
        <w:rPr>
          <w:rFonts w:ascii="Times New Roman" w:hAnsi="Times New Roman"/>
          <w:bCs/>
          <w:noProof/>
          <w:sz w:val="22"/>
          <w:szCs w:val="22"/>
        </w:rPr>
        <w:t>označuje i</w:t>
      </w:r>
      <w:r w:rsidRPr="007E6DC4">
        <w:rPr>
          <w:rFonts w:ascii="Times New Roman" w:hAnsi="Times New Roman"/>
          <w:noProof/>
          <w:sz w:val="22"/>
          <w:szCs w:val="22"/>
        </w:rPr>
        <w:t xml:space="preserve">dentifikáciu </w:t>
      </w:r>
      <w:r>
        <w:rPr>
          <w:rFonts w:ascii="Times New Roman" w:hAnsi="Times New Roman"/>
          <w:noProof/>
          <w:sz w:val="22"/>
          <w:szCs w:val="22"/>
        </w:rPr>
        <w:t>roka</w:t>
      </w:r>
      <w:r w:rsidRPr="007E6DC4">
        <w:rPr>
          <w:rFonts w:ascii="Times New Roman" w:hAnsi="Times New Roman"/>
          <w:noProof/>
          <w:sz w:val="22"/>
          <w:szCs w:val="22"/>
        </w:rPr>
        <w:t xml:space="preserve">, ku ktorému sa dávka vzťahuje, kde </w:t>
        <w:br/>
        <w:tab/>
        <w:t>rr</w:t>
      </w:r>
      <w:r>
        <w:rPr>
          <w:rFonts w:ascii="Times New Roman" w:hAnsi="Times New Roman"/>
          <w:noProof/>
          <w:sz w:val="22"/>
          <w:szCs w:val="22"/>
        </w:rPr>
        <w:t>rr</w:t>
      </w:r>
      <w:r w:rsidRPr="007E6DC4">
        <w:rPr>
          <w:rFonts w:ascii="Times New Roman" w:hAnsi="Times New Roman"/>
          <w:noProof/>
          <w:sz w:val="22"/>
          <w:szCs w:val="22"/>
        </w:rPr>
        <w:t xml:space="preserve"> označuje číslice letopočtu (roku)</w:t>
      </w:r>
    </w:p>
    <w:p w:rsidR="00501D29" w:rsidRPr="007E6DC4" w:rsidP="00501D29">
      <w:pPr>
        <w:tabs>
          <w:tab w:val="left" w:pos="3544"/>
          <w:tab w:val="left" w:pos="3960"/>
          <w:tab w:val="left" w:pos="5220"/>
        </w:tabs>
        <w:bidi w:val="0"/>
        <w:jc w:val="left"/>
        <w:rPr>
          <w:rFonts w:ascii="Times New Roman" w:hAnsi="Times New Roman"/>
          <w:b/>
          <w:noProof/>
          <w:sz w:val="22"/>
          <w:szCs w:val="22"/>
        </w:rPr>
      </w:pPr>
      <w:r w:rsidRPr="007E6DC4">
        <w:rPr>
          <w:rFonts w:ascii="Times New Roman" w:hAnsi="Times New Roman"/>
          <w:b/>
          <w:noProof/>
          <w:sz w:val="22"/>
          <w:szCs w:val="22"/>
        </w:rPr>
        <w:t>Oddeľovacie   znaky:</w:t>
      </w:r>
    </w:p>
    <w:p w:rsidR="00501D29" w:rsidRPr="007E6DC4" w:rsidP="00501D29">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Oddeľovač položiek riadku: </w:t>
        <w:tab/>
        <w:t xml:space="preserve">| (vertical bar; ASCII #7C). Položky vety nemajú fixnú dĺžku. Čísla sa nedopĺňajú znakom 0 (nula) na začiatku. </w:t>
      </w:r>
    </w:p>
    <w:p w:rsidR="00501D29" w:rsidRPr="007E6DC4" w:rsidP="00501D29">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Desatinný oddeľovač:            </w:t>
        <w:tab/>
        <w:t>čiarka</w:t>
      </w:r>
    </w:p>
    <w:p w:rsidR="00501D29" w:rsidRPr="007E6DC4" w:rsidP="00501D29">
      <w:pPr>
        <w:bidi w:val="0"/>
        <w:ind w:left="3544" w:hanging="3544"/>
        <w:jc w:val="left"/>
        <w:rPr>
          <w:rFonts w:ascii="Times New Roman" w:hAnsi="Times New Roman"/>
          <w:noProof/>
          <w:sz w:val="22"/>
          <w:szCs w:val="22"/>
        </w:rPr>
      </w:pPr>
      <w:r w:rsidRPr="007E6DC4">
        <w:rPr>
          <w:rFonts w:ascii="Times New Roman" w:hAnsi="Times New Roman"/>
          <w:noProof/>
          <w:sz w:val="22"/>
          <w:szCs w:val="22"/>
        </w:rPr>
        <w:t xml:space="preserve"> Formát vety dávky:              </w:t>
        <w:tab/>
        <w:t xml:space="preserve">polozka_1|polozka_2|...|polozka_N| </w:t>
      </w:r>
      <w:r>
        <w:rPr>
          <w:rFonts w:ascii="Times New Roman" w:hAnsi="Times New Roman"/>
          <w:noProof/>
          <w:sz w:val="22"/>
          <w:szCs w:val="22"/>
        </w:rPr>
        <w:t>(</w:t>
      </w:r>
      <w:r w:rsidRPr="007E6DC4">
        <w:rPr>
          <w:rFonts w:ascii="Times New Roman" w:hAnsi="Times New Roman"/>
          <w:noProof/>
          <w:sz w:val="22"/>
          <w:szCs w:val="22"/>
        </w:rPr>
        <w:t>oddeľovač</w:t>
      </w:r>
      <w:r>
        <w:rPr>
          <w:rFonts w:ascii="Times New Roman" w:hAnsi="Times New Roman"/>
          <w:noProof/>
          <w:sz w:val="22"/>
          <w:szCs w:val="22"/>
        </w:rPr>
        <w:t xml:space="preserve"> </w:t>
      </w:r>
      <w:r w:rsidRPr="007E6DC4">
        <w:rPr>
          <w:rFonts w:ascii="Times New Roman" w:hAnsi="Times New Roman"/>
          <w:noProof/>
          <w:sz w:val="22"/>
          <w:szCs w:val="22"/>
        </w:rPr>
        <w:t>je                                potrebné   uviesť   aj   na   konci   každého   riadku)</w:t>
      </w:r>
    </w:p>
    <w:p w:rsidR="00501D29" w:rsidRPr="007E6DC4" w:rsidP="00501D29">
      <w:pPr>
        <w:bidi w:val="0"/>
        <w:jc w:val="left"/>
        <w:rPr>
          <w:rFonts w:ascii="Times New Roman" w:hAnsi="Times New Roman"/>
          <w:noProof/>
          <w:sz w:val="22"/>
          <w:szCs w:val="22"/>
        </w:rPr>
      </w:pPr>
      <w:r w:rsidRPr="007E6DC4">
        <w:rPr>
          <w:rFonts w:ascii="Times New Roman" w:hAnsi="Times New Roman"/>
          <w:noProof/>
          <w:sz w:val="22"/>
          <w:szCs w:val="22"/>
        </w:rPr>
        <w:t>Každá veta je na novom riadku dávky.</w:t>
      </w:r>
    </w:p>
    <w:p w:rsidR="00501D29" w:rsidRPr="00C36FD5" w:rsidP="00501D29">
      <w:pPr>
        <w:bidi w:val="0"/>
        <w:jc w:val="left"/>
        <w:rPr>
          <w:rFonts w:ascii="Times New Roman" w:hAnsi="Times New Roman"/>
          <w:noProof/>
        </w:rPr>
      </w:pPr>
    </w:p>
    <w:p w:rsidR="00501D29" w:rsidRPr="00C36FD5" w:rsidP="00501D29">
      <w:pPr>
        <w:bidi w:val="0"/>
        <w:rPr>
          <w:rFonts w:ascii="Times New Roman" w:hAnsi="Times New Roman"/>
          <w:b/>
          <w:noProof/>
        </w:rPr>
      </w:pPr>
      <w:r w:rsidRPr="00C36FD5">
        <w:rPr>
          <w:rFonts w:ascii="Times New Roman" w:hAnsi="Times New Roman"/>
          <w:b/>
          <w:noProof/>
        </w:rPr>
        <w:t>Obsah dávky:</w:t>
      </w:r>
    </w:p>
    <w:p w:rsidR="00501D29" w:rsidRPr="00C36FD5" w:rsidP="00501D29">
      <w:pPr>
        <w:bidi w:val="0"/>
        <w:rPr>
          <w:rFonts w:ascii="Times New Roman" w:hAnsi="Times New Roman"/>
          <w:b/>
        </w:rPr>
      </w:pPr>
      <w:r w:rsidRPr="00C36FD5">
        <w:rPr>
          <w:rFonts w:ascii="Times New Roman" w:hAnsi="Times New Roman"/>
          <w:b/>
        </w:rPr>
        <w:t xml:space="preserve"> </w:t>
      </w:r>
    </w:p>
    <w:p w:rsidR="00501D29" w:rsidRPr="00C36FD5" w:rsidP="00501D29">
      <w:pPr>
        <w:pStyle w:val="Heading2"/>
        <w:bidi w:val="0"/>
        <w:spacing w:before="0" w:line="240" w:lineRule="auto"/>
        <w:rPr>
          <w:rFonts w:ascii="Times New Roman" w:hAnsi="Times New Roman"/>
          <w:b w:val="0"/>
          <w:bCs w:val="0"/>
          <w:noProof/>
          <w:color w:val="auto"/>
          <w:sz w:val="22"/>
          <w:szCs w:val="22"/>
          <w:u w:val="single"/>
        </w:rPr>
      </w:pPr>
      <w:r w:rsidRPr="00C36FD5">
        <w:rPr>
          <w:rFonts w:ascii="Times New Roman" w:hAnsi="Times New Roman"/>
          <w:b w:val="0"/>
          <w:bCs w:val="0"/>
          <w:noProof/>
          <w:color w:val="auto"/>
          <w:sz w:val="22"/>
          <w:szCs w:val="22"/>
          <w:u w:val="single"/>
        </w:rPr>
        <w:t>Identifikácia dávky</w:t>
      </w:r>
    </w:p>
    <w:p w:rsidR="00501D29" w:rsidRPr="00C36FD5" w:rsidP="00501D29">
      <w:pPr>
        <w:bidi w:val="0"/>
        <w:rPr>
          <w:rFonts w:ascii="Times New Roman" w:hAnsi="Times New Roman"/>
          <w:noProof/>
        </w:rPr>
      </w:pP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333"/>
        <w:gridCol w:w="3926"/>
        <w:gridCol w:w="969"/>
        <w:gridCol w:w="1260"/>
        <w:gridCol w:w="1800"/>
      </w:tblGrid>
      <w:tr>
        <w:tblPrEx>
          <w:tblW w:w="0" w:type="auto"/>
          <w:tblBorders>
            <w:top w:val="single" w:sz="4" w:space="0" w:color="auto"/>
            <w:left w:val="single" w:sz="4" w:space="0" w:color="auto"/>
            <w:bottom w:val="single" w:sz="4" w:space="0" w:color="auto"/>
            <w:right w:val="single" w:sz="4" w:space="0" w:color="auto"/>
          </w:tblBorders>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Položka č.</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Dĺžka</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1.</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Charakter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1</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2.</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Typ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 xml:space="preserve">IČO </w:t>
            </w:r>
            <w:r>
              <w:rPr>
                <w:rFonts w:ascii="Times New Roman" w:hAnsi="Times New Roman"/>
                <w:noProof/>
                <w:sz w:val="20"/>
                <w:szCs w:val="20"/>
              </w:rPr>
              <w:t>zdravotnej poisťovne</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CHAR</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2334B4" w:rsidP="00501D29">
            <w:pPr>
              <w:bidi w:val="0"/>
              <w:rPr>
                <w:rFonts w:ascii="Times New Roman" w:hAnsi="Times New Roman"/>
                <w:bCs/>
                <w:noProof/>
                <w:sz w:val="20"/>
                <w:szCs w:val="20"/>
              </w:rPr>
            </w:pPr>
            <w:r>
              <w:rPr>
                <w:rFonts w:ascii="Times New Roman" w:hAnsi="Times New Roman"/>
                <w:bCs/>
                <w:noProof/>
                <w:sz w:val="20"/>
                <w:szCs w:val="20"/>
              </w:rPr>
              <w:t>8</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Pr>
                <w:rFonts w:ascii="Times New Roman" w:hAnsi="Times New Roman"/>
                <w:noProof/>
                <w:sz w:val="20"/>
                <w:szCs w:val="20"/>
              </w:rPr>
              <w:t>4.</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Dátum odoslania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DATE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RRRRMMDD</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5.</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Číslo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6.</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Počet viet tela dávky</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6</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7.</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Počet médií</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r>
      <w:tr>
        <w:tblPrEx>
          <w:tblW w:w="0" w:type="auto"/>
        </w:tblPrEx>
        <w:tc>
          <w:tcPr>
            <w:tcW w:w="1333"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8.</w:t>
            </w:r>
          </w:p>
        </w:tc>
        <w:tc>
          <w:tcPr>
            <w:tcW w:w="392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Poradové číslo média</w:t>
            </w:r>
          </w:p>
        </w:tc>
        <w:tc>
          <w:tcPr>
            <w:tcW w:w="9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3</w:t>
            </w:r>
          </w:p>
        </w:tc>
      </w:tr>
    </w:tbl>
    <w:p w:rsidR="00501D29" w:rsidRPr="007E6DC4" w:rsidP="00501D29">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501D29" w:rsidRPr="007E6DC4" w:rsidP="00501D29">
      <w:pPr>
        <w:bidi w:val="0"/>
        <w:rPr>
          <w:rFonts w:ascii="Times New Roman" w:hAnsi="Times New Roman"/>
          <w:noProof/>
          <w:sz w:val="22"/>
          <w:szCs w:val="22"/>
        </w:rPr>
      </w:pPr>
      <w:r w:rsidRPr="007E6DC4">
        <w:rPr>
          <w:rFonts w:ascii="Times New Roman" w:hAnsi="Times New Roman"/>
          <w:noProof/>
          <w:sz w:val="22"/>
          <w:szCs w:val="22"/>
        </w:rPr>
        <w:t>P = povinná položka</w:t>
      </w:r>
    </w:p>
    <w:p w:rsidR="00501D29" w:rsidRPr="007E6DC4" w:rsidP="00501D29">
      <w:pPr>
        <w:bidi w:val="0"/>
        <w:rPr>
          <w:rFonts w:ascii="Times New Roman" w:hAnsi="Times New Roman"/>
          <w:noProof/>
          <w:sz w:val="22"/>
          <w:szCs w:val="22"/>
        </w:rPr>
      </w:pPr>
      <w:r w:rsidRPr="007E6DC4">
        <w:rPr>
          <w:rFonts w:ascii="Times New Roman" w:hAnsi="Times New Roman"/>
          <w:noProof/>
          <w:sz w:val="22"/>
          <w:szCs w:val="22"/>
        </w:rPr>
        <w:t>Dátový typ:</w:t>
        <w:tab/>
        <w:tab/>
        <w:t>CHAR</w:t>
        <w:tab/>
        <w:t>– alfanumerický reťazec</w:t>
      </w:r>
    </w:p>
    <w:p w:rsidR="00501D29" w:rsidRPr="007E6DC4" w:rsidP="00501D29">
      <w:pPr>
        <w:bidi w:val="0"/>
        <w:rPr>
          <w:rFonts w:ascii="Times New Roman" w:hAnsi="Times New Roman"/>
          <w:noProof/>
          <w:sz w:val="22"/>
          <w:szCs w:val="22"/>
        </w:rPr>
      </w:pPr>
      <w:r w:rsidRPr="007E6DC4">
        <w:rPr>
          <w:rFonts w:ascii="Times New Roman" w:hAnsi="Times New Roman"/>
          <w:noProof/>
          <w:sz w:val="22"/>
          <w:szCs w:val="22"/>
        </w:rPr>
        <w:tab/>
        <w:tab/>
        <w:tab/>
        <w:t xml:space="preserve">INT </w:t>
        <w:tab/>
        <w:t>– celé číslo</w:t>
      </w:r>
    </w:p>
    <w:p w:rsidR="00501D29" w:rsidRPr="007E6DC4" w:rsidP="00501D29">
      <w:pPr>
        <w:bidi w:val="0"/>
        <w:rPr>
          <w:rFonts w:ascii="Times New Roman" w:hAnsi="Times New Roman"/>
          <w:noProof/>
          <w:sz w:val="22"/>
          <w:szCs w:val="22"/>
        </w:rPr>
      </w:pPr>
      <w:r w:rsidRPr="007E6DC4">
        <w:rPr>
          <w:rFonts w:ascii="Times New Roman" w:hAnsi="Times New Roman"/>
          <w:noProof/>
          <w:sz w:val="22"/>
          <w:szCs w:val="22"/>
        </w:rPr>
        <w:tab/>
        <w:tab/>
        <w:tab/>
        <w:t xml:space="preserve">DATE </w:t>
        <w:tab/>
        <w:t>– dátumový údaj v ustanovenom tvare</w:t>
      </w:r>
    </w:p>
    <w:p w:rsidR="00501D29" w:rsidRPr="007E6DC4" w:rsidP="00501D29">
      <w:pPr>
        <w:tabs>
          <w:tab w:val="left" w:pos="3960"/>
        </w:tabs>
        <w:bidi w:val="0"/>
        <w:rPr>
          <w:rFonts w:ascii="Times New Roman" w:hAnsi="Times New Roman"/>
          <w:noProof/>
          <w:sz w:val="22"/>
          <w:szCs w:val="22"/>
        </w:rPr>
      </w:pPr>
    </w:p>
    <w:p w:rsidR="00501D29" w:rsidRPr="007E6DC4" w:rsidP="00501D29">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501D29" w:rsidRPr="007E6DC4" w:rsidP="00501D2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noProof/>
          <w:sz w:val="22"/>
          <w:szCs w:val="22"/>
        </w:rPr>
        <w:t xml:space="preserve">Položka 1 – </w:t>
        <w:tab/>
        <w:t xml:space="preserve">Uvádza sa charakter dávky, N – nová (prvotný výkaz) dávka, O – opravná (v plnom rozsahu nahrádza novú dávku), A – aditívna (rozdielová) dávka (dopĺňa novú dávku alebo opravnú dávku) v tejto môže byť vykázaný len poistenec príslušnej zdravotnej poisťovne. </w:t>
      </w:r>
    </w:p>
    <w:p w:rsidR="00501D29" w:rsidRPr="007E6DC4" w:rsidP="00501D2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2 – </w:t>
        <w:tab/>
        <w:t xml:space="preserve">Uvádza sa typ dávky, pre túto dávku je to nemenná hodnota </w:t>
      </w:r>
      <w:r>
        <w:rPr>
          <w:rFonts w:ascii="Times New Roman" w:hAnsi="Times New Roman"/>
          <w:noProof/>
          <w:sz w:val="22"/>
          <w:szCs w:val="22"/>
        </w:rPr>
        <w:t>404</w:t>
      </w:r>
      <w:r w:rsidRPr="007E6DC4">
        <w:rPr>
          <w:rFonts w:ascii="Times New Roman" w:hAnsi="Times New Roman"/>
          <w:noProof/>
          <w:sz w:val="22"/>
          <w:szCs w:val="22"/>
        </w:rPr>
        <w:t>.</w:t>
      </w:r>
    </w:p>
    <w:p w:rsidR="00501D29" w:rsidRPr="007E6DC4" w:rsidP="00501D2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3 – </w:t>
        <w:tab/>
        <w:t>Uvádza sa osemmiestne číslo, ak má IČO menej ako osem znakov, dopĺňa sa len vpredu (na začiatku) nulami tak, aby malo osem znakov.</w:t>
      </w:r>
    </w:p>
    <w:p w:rsidR="00501D29" w:rsidRPr="007E6DC4" w:rsidP="00501D2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4 – </w:t>
        <w:tab/>
        <w:t xml:space="preserve">Uvádza sa dátum odoslania dávky v tvare RRRRMMDD, kde </w:t>
      </w:r>
      <w:r w:rsidRPr="007E6DC4">
        <w:rPr>
          <w:rFonts w:ascii="Times New Roman" w:hAnsi="Times New Roman"/>
          <w:sz w:val="22"/>
          <w:szCs w:val="22"/>
        </w:rPr>
        <w:t>RRRR označuje príslušný rok, MM označuje príslušný mesiac a DD označuje príslušný deň.</w:t>
      </w:r>
    </w:p>
    <w:p w:rsidR="00501D29" w:rsidRPr="007E6DC4" w:rsidP="00501D2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5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poradové číslo dávky v danom mesiaci.</w:t>
      </w:r>
    </w:p>
    <w:p w:rsidR="00501D29" w:rsidRPr="007E6DC4" w:rsidP="00501D29">
      <w:pPr>
        <w:tabs>
          <w:tab w:val="left" w:pos="3960"/>
          <w:tab w:val="left" w:pos="5220"/>
        </w:tabs>
        <w:bidi w:val="0"/>
        <w:ind w:left="1276" w:hanging="1276"/>
        <w:rPr>
          <w:rFonts w:ascii="Times New Roman" w:hAnsi="Times New Roman"/>
          <w:bCs/>
          <w:noProof/>
          <w:sz w:val="22"/>
          <w:szCs w:val="22"/>
        </w:rPr>
      </w:pPr>
      <w:r w:rsidRPr="007E6DC4">
        <w:rPr>
          <w:rFonts w:ascii="Times New Roman" w:hAnsi="Times New Roman"/>
          <w:bCs/>
          <w:noProof/>
          <w:sz w:val="22"/>
          <w:szCs w:val="22"/>
        </w:rPr>
        <w:t xml:space="preserve">Položka 6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poistencov v tele dávky (t. j. v prílohe).</w:t>
      </w:r>
    </w:p>
    <w:p w:rsidR="00501D29" w:rsidRPr="007E6DC4" w:rsidP="00501D2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bCs/>
          <w:noProof/>
          <w:sz w:val="22"/>
          <w:szCs w:val="22"/>
        </w:rPr>
        <w:t xml:space="preserve">Položka 7 </w:t>
      </w:r>
      <w:r w:rsidRPr="007E6DC4">
        <w:rPr>
          <w:rFonts w:ascii="Times New Roman" w:hAnsi="Times New Roman"/>
          <w:noProof/>
          <w:sz w:val="22"/>
          <w:szCs w:val="22"/>
        </w:rPr>
        <w:t>–</w:t>
      </w:r>
      <w:r w:rsidRPr="007E6DC4">
        <w:rPr>
          <w:rFonts w:ascii="Times New Roman" w:hAnsi="Times New Roman"/>
          <w:bCs/>
          <w:noProof/>
          <w:sz w:val="22"/>
          <w:szCs w:val="22"/>
        </w:rPr>
        <w:t xml:space="preserve"> </w:t>
        <w:tab/>
        <w:t>Uvádza sa počet médií, na ktorých je dávka doručená.</w:t>
        <w:tab/>
      </w:r>
    </w:p>
    <w:p w:rsidR="00501D29" w:rsidRPr="007E6DC4" w:rsidP="00501D2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 xml:space="preserve">Položka 8 – </w:t>
        <w:tab/>
        <w:t xml:space="preserve">Uvádza sa poradové číslo média (1,2,3…) </w:t>
      </w:r>
    </w:p>
    <w:p w:rsidR="00501D29" w:rsidRPr="00C36FD5" w:rsidP="00501D29">
      <w:pPr>
        <w:tabs>
          <w:tab w:val="left" w:pos="7905"/>
        </w:tabs>
        <w:bidi w:val="0"/>
        <w:ind w:left="1416" w:firstLine="708"/>
        <w:rPr>
          <w:rFonts w:ascii="Times New Roman" w:hAnsi="Times New Roman"/>
          <w:noProof/>
        </w:rPr>
      </w:pPr>
    </w:p>
    <w:p w:rsidR="00501D29" w:rsidRPr="00C36FD5" w:rsidP="00501D29">
      <w:pPr>
        <w:bidi w:val="0"/>
        <w:rPr>
          <w:rFonts w:ascii="Times New Roman" w:hAnsi="Times New Roman"/>
          <w:noProof/>
          <w:u w:val="single"/>
        </w:rPr>
      </w:pPr>
      <w:r w:rsidRPr="00C36FD5">
        <w:rPr>
          <w:rFonts w:ascii="Times New Roman" w:hAnsi="Times New Roman"/>
          <w:noProof/>
          <w:u w:val="single"/>
        </w:rPr>
        <w:t>Záhlavie dávky</w:t>
      </w:r>
    </w:p>
    <w:p w:rsidR="00501D29" w:rsidRPr="00C36FD5" w:rsidP="00501D29">
      <w:pPr>
        <w:bidi w:val="0"/>
        <w:rPr>
          <w:rFonts w:ascii="Times New Roman" w:hAnsi="Times New Roman"/>
          <w:noProof/>
          <w:szCs w:val="20"/>
        </w:rPr>
      </w:pPr>
      <w:r w:rsidRPr="00C36FD5">
        <w:rPr>
          <w:rFonts w:ascii="Times New Roman" w:hAnsi="Times New Roman"/>
          <w:noProof/>
        </w:rPr>
        <w:t xml:space="preserve">Záhlavie obsahuje dve vety. </w:t>
      </w:r>
      <w:r w:rsidRPr="00C36FD5">
        <w:rPr>
          <w:rFonts w:ascii="Times New Roman" w:hAnsi="Times New Roman"/>
          <w:noProof/>
          <w:szCs w:val="20"/>
        </w:rPr>
        <w:t>Záhlavie dávky sa uvádza na každom médiu dávky.</w:t>
      </w:r>
    </w:p>
    <w:p w:rsidR="00501D29" w:rsidRPr="00C36FD5" w:rsidP="00501D29">
      <w:pPr>
        <w:bidi w:val="0"/>
        <w:rPr>
          <w:rFonts w:ascii="Times New Roman" w:hAnsi="Times New Roman"/>
          <w:noProof/>
        </w:rPr>
      </w:pPr>
    </w:p>
    <w:p w:rsidR="00501D29" w:rsidRPr="00C36FD5" w:rsidP="00501D29">
      <w:pPr>
        <w:bidi w:val="0"/>
        <w:rPr>
          <w:rFonts w:ascii="Times New Roman" w:hAnsi="Times New Roman"/>
          <w:noProof/>
        </w:rPr>
      </w:pPr>
      <w:r>
        <w:rPr>
          <w:rFonts w:ascii="Times New Roman" w:hAnsi="Times New Roman"/>
          <w:b/>
          <w:noProof/>
        </w:rPr>
        <w:t>Záhlavie</w:t>
      </w:r>
      <w:r w:rsidRPr="00C36FD5">
        <w:rPr>
          <w:rFonts w:ascii="Times New Roman" w:hAnsi="Times New Roman"/>
          <w:b/>
          <w:noProof/>
        </w:rPr>
        <w:t xml:space="preserve"> dávky </w:t>
      </w:r>
    </w:p>
    <w:tbl>
      <w:tblPr>
        <w:tblStyle w:val="TableNormal"/>
        <w:tblW w:w="0" w:type="auto"/>
        <w:tblBorders>
          <w:top w:val="single" w:sz="4" w:space="0" w:color="auto"/>
          <w:left w:val="single" w:sz="4" w:space="0" w:color="auto"/>
          <w:bottom w:val="single" w:sz="4" w:space="0" w:color="auto"/>
          <w:right w:val="single" w:sz="4" w:space="0" w:color="auto"/>
        </w:tblBorders>
      </w:tblPr>
      <w:tblGrid>
        <w:gridCol w:w="1169"/>
        <w:gridCol w:w="3946"/>
        <w:gridCol w:w="1216"/>
        <w:gridCol w:w="1761"/>
        <w:gridCol w:w="1194"/>
      </w:tblGrid>
      <w:tr>
        <w:tblPrEx>
          <w:tblW w:w="0" w:type="auto"/>
          <w:tblBorders>
            <w:top w:val="single" w:sz="4" w:space="0" w:color="auto"/>
            <w:left w:val="single" w:sz="4" w:space="0" w:color="auto"/>
            <w:bottom w:val="single" w:sz="4" w:space="0" w:color="auto"/>
            <w:right w:val="single" w:sz="4" w:space="0" w:color="auto"/>
          </w:tblBorders>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Položka</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Popis položky</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Povinná</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Dátový typ</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b/>
                <w:noProof/>
                <w:sz w:val="20"/>
                <w:szCs w:val="20"/>
              </w:rPr>
            </w:pPr>
            <w:r w:rsidRPr="00C36FD5">
              <w:rPr>
                <w:rFonts w:ascii="Times New Roman" w:hAnsi="Times New Roman"/>
                <w:b/>
                <w:noProof/>
                <w:sz w:val="20"/>
                <w:szCs w:val="20"/>
              </w:rPr>
              <w:t>Maximálna dĺžka</w:t>
            </w:r>
          </w:p>
        </w:tc>
      </w:tr>
      <w:tr>
        <w:tblPrEx>
          <w:tblW w:w="0" w:type="auto"/>
        </w:tblPrEx>
        <w:tc>
          <w:tcPr>
            <w:tcW w:w="1169"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1.</w:t>
            </w:r>
          </w:p>
        </w:tc>
        <w:tc>
          <w:tcPr>
            <w:tcW w:w="394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Obdobie</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P</w:t>
            </w:r>
          </w:p>
        </w:tc>
        <w:tc>
          <w:tcPr>
            <w:tcW w:w="1761"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sidRPr="00C36FD5">
              <w:rPr>
                <w:rFonts w:ascii="Times New Roman" w:hAnsi="Times New Roman"/>
                <w:noProof/>
                <w:sz w:val="20"/>
                <w:szCs w:val="20"/>
              </w:rPr>
              <w:t>INT</w:t>
            </w:r>
          </w:p>
        </w:tc>
        <w:tc>
          <w:tcPr>
            <w:tcW w:w="1194" w:type="dxa"/>
            <w:tcBorders>
              <w:top w:val="single" w:sz="4" w:space="0" w:color="auto"/>
              <w:left w:val="single" w:sz="4" w:space="0" w:color="auto"/>
              <w:bottom w:val="single" w:sz="4" w:space="0" w:color="auto"/>
              <w:right w:val="single" w:sz="4" w:space="0" w:color="auto"/>
            </w:tcBorders>
            <w:textDirection w:val="lrTb"/>
            <w:vAlign w:val="top"/>
          </w:tcPr>
          <w:p w:rsidR="00501D29" w:rsidRPr="00C36FD5" w:rsidP="00501D29">
            <w:pPr>
              <w:bidi w:val="0"/>
              <w:rPr>
                <w:rFonts w:ascii="Times New Roman" w:hAnsi="Times New Roman"/>
                <w:noProof/>
                <w:sz w:val="20"/>
                <w:szCs w:val="20"/>
              </w:rPr>
            </w:pPr>
            <w:r>
              <w:rPr>
                <w:rFonts w:ascii="Times New Roman" w:hAnsi="Times New Roman"/>
                <w:noProof/>
                <w:sz w:val="20"/>
                <w:szCs w:val="20"/>
              </w:rPr>
              <w:t>4</w:t>
            </w:r>
          </w:p>
        </w:tc>
      </w:tr>
    </w:tbl>
    <w:p w:rsidR="00501D29" w:rsidRPr="007E6DC4" w:rsidP="00501D29">
      <w:pPr>
        <w:bidi w:val="0"/>
        <w:rPr>
          <w:rFonts w:ascii="Times New Roman" w:hAnsi="Times New Roman"/>
          <w:noProof/>
          <w:sz w:val="22"/>
          <w:szCs w:val="22"/>
        </w:rPr>
      </w:pPr>
      <w:r w:rsidRPr="007E6DC4">
        <w:rPr>
          <w:rFonts w:ascii="Times New Roman" w:hAnsi="Times New Roman"/>
          <w:bCs/>
          <w:noProof/>
          <w:sz w:val="22"/>
          <w:szCs w:val="22"/>
        </w:rPr>
        <w:t>Vysvetlivky skratiek:</w:t>
      </w:r>
    </w:p>
    <w:p w:rsidR="00501D29" w:rsidRPr="007E6DC4" w:rsidP="00501D29">
      <w:pPr>
        <w:bidi w:val="0"/>
        <w:rPr>
          <w:rFonts w:ascii="Times New Roman" w:hAnsi="Times New Roman"/>
          <w:noProof/>
          <w:sz w:val="22"/>
          <w:szCs w:val="22"/>
        </w:rPr>
      </w:pPr>
      <w:r w:rsidRPr="007E6DC4">
        <w:rPr>
          <w:rFonts w:ascii="Times New Roman" w:hAnsi="Times New Roman"/>
          <w:noProof/>
          <w:sz w:val="22"/>
          <w:szCs w:val="22"/>
        </w:rPr>
        <w:t>P = povinná položka</w:t>
      </w:r>
    </w:p>
    <w:p w:rsidR="00501D29" w:rsidRPr="007E6DC4" w:rsidP="00501D29">
      <w:pPr>
        <w:bidi w:val="0"/>
        <w:rPr>
          <w:rFonts w:ascii="Times New Roman" w:hAnsi="Times New Roman"/>
          <w:noProof/>
          <w:sz w:val="22"/>
          <w:szCs w:val="22"/>
        </w:rPr>
      </w:pPr>
      <w:r w:rsidRPr="007E6DC4">
        <w:rPr>
          <w:rFonts w:ascii="Times New Roman" w:hAnsi="Times New Roman"/>
          <w:noProof/>
          <w:sz w:val="22"/>
          <w:szCs w:val="22"/>
        </w:rPr>
        <w:t>Dátový typ:</w:t>
        <w:tab/>
        <w:tab/>
        <w:t xml:space="preserve">INT </w:t>
        <w:tab/>
        <w:t>– celé číslo</w:t>
      </w:r>
    </w:p>
    <w:p w:rsidR="00501D29" w:rsidRPr="007E6DC4" w:rsidP="00501D29">
      <w:pPr>
        <w:bidi w:val="0"/>
        <w:rPr>
          <w:rFonts w:ascii="Times New Roman" w:hAnsi="Times New Roman"/>
          <w:noProof/>
          <w:sz w:val="22"/>
          <w:szCs w:val="22"/>
        </w:rPr>
      </w:pPr>
      <w:r w:rsidRPr="007E6DC4">
        <w:rPr>
          <w:rFonts w:ascii="Times New Roman" w:hAnsi="Times New Roman"/>
          <w:noProof/>
          <w:sz w:val="22"/>
          <w:szCs w:val="22"/>
        </w:rPr>
        <w:tab/>
        <w:tab/>
        <w:tab/>
      </w:r>
    </w:p>
    <w:p w:rsidR="00501D29" w:rsidRPr="007E6DC4" w:rsidP="00501D29">
      <w:pPr>
        <w:tabs>
          <w:tab w:val="left" w:pos="3960"/>
        </w:tabs>
        <w:bidi w:val="0"/>
        <w:rPr>
          <w:rFonts w:ascii="Times New Roman" w:hAnsi="Times New Roman"/>
          <w:noProof/>
          <w:sz w:val="22"/>
          <w:szCs w:val="22"/>
        </w:rPr>
      </w:pPr>
      <w:r w:rsidRPr="007E6DC4">
        <w:rPr>
          <w:rFonts w:ascii="Times New Roman" w:hAnsi="Times New Roman"/>
          <w:noProof/>
          <w:sz w:val="22"/>
          <w:szCs w:val="22"/>
        </w:rPr>
        <w:t>Vysvetlivky k jednotlivým položkám časti A:</w:t>
      </w:r>
    </w:p>
    <w:p w:rsidR="00501D29" w:rsidRPr="007E6DC4" w:rsidP="00501D29">
      <w:pPr>
        <w:tabs>
          <w:tab w:val="left" w:pos="3960"/>
          <w:tab w:val="left" w:pos="5220"/>
        </w:tabs>
        <w:bidi w:val="0"/>
        <w:ind w:left="1276" w:hanging="1276"/>
        <w:rPr>
          <w:rFonts w:ascii="Times New Roman" w:hAnsi="Times New Roman"/>
          <w:noProof/>
          <w:sz w:val="22"/>
          <w:szCs w:val="22"/>
        </w:rPr>
      </w:pPr>
      <w:r w:rsidRPr="007E6DC4">
        <w:rPr>
          <w:rFonts w:ascii="Times New Roman" w:hAnsi="Times New Roman"/>
          <w:noProof/>
          <w:sz w:val="22"/>
          <w:szCs w:val="22"/>
        </w:rPr>
        <w:t>Položka 1 –</w:t>
      </w:r>
      <w:r w:rsidRPr="007E6DC4">
        <w:rPr>
          <w:rFonts w:ascii="Times New Roman" w:hAnsi="Times New Roman"/>
          <w:bCs/>
          <w:noProof/>
          <w:sz w:val="22"/>
          <w:szCs w:val="22"/>
        </w:rPr>
        <w:t xml:space="preserve"> </w:t>
      </w:r>
      <w:r w:rsidRPr="007E6DC4">
        <w:rPr>
          <w:rFonts w:ascii="Times New Roman" w:hAnsi="Times New Roman"/>
          <w:noProof/>
          <w:sz w:val="22"/>
          <w:szCs w:val="22"/>
        </w:rPr>
        <w:t xml:space="preserve"> </w:t>
        <w:tab/>
        <w:t>Uvádza sa celé číslo v tvare RRRR</w:t>
      </w:r>
      <w:r>
        <w:rPr>
          <w:rFonts w:ascii="Times New Roman" w:hAnsi="Times New Roman"/>
          <w:noProof/>
          <w:sz w:val="22"/>
          <w:szCs w:val="22"/>
        </w:rPr>
        <w:t>,</w:t>
      </w:r>
      <w:r w:rsidRPr="007E6DC4">
        <w:rPr>
          <w:rFonts w:ascii="Times New Roman" w:hAnsi="Times New Roman"/>
          <w:noProof/>
          <w:sz w:val="22"/>
          <w:szCs w:val="22"/>
        </w:rPr>
        <w:t xml:space="preserve"> kde RRRR označuje príslušný rok, za ktorý sa údaje odovzdávajú.</w:t>
      </w:r>
    </w:p>
    <w:p w:rsidR="00501D29" w:rsidRPr="00C36FD5" w:rsidP="00501D29">
      <w:pPr>
        <w:bidi w:val="0"/>
        <w:rPr>
          <w:rFonts w:ascii="Times New Roman" w:hAnsi="Times New Roman"/>
          <w:b/>
          <w:bCs/>
          <w:noProof/>
        </w:rPr>
      </w:pPr>
    </w:p>
    <w:p w:rsidR="00501D29" w:rsidRPr="00C36FD5" w:rsidP="00501D29">
      <w:pPr>
        <w:pStyle w:val="Heading4"/>
        <w:bidi w:val="0"/>
        <w:spacing w:before="0" w:after="0"/>
        <w:rPr>
          <w:rFonts w:ascii="Times New Roman" w:hAnsi="Times New Roman"/>
          <w:b w:val="0"/>
          <w:noProof/>
          <w:sz w:val="22"/>
          <w:szCs w:val="22"/>
          <w:u w:val="single"/>
        </w:rPr>
      </w:pPr>
      <w:r w:rsidRPr="00C36FD5">
        <w:rPr>
          <w:rFonts w:ascii="Times New Roman" w:hAnsi="Times New Roman"/>
          <w:b w:val="0"/>
          <w:noProof/>
          <w:sz w:val="22"/>
          <w:szCs w:val="22"/>
          <w:u w:val="single"/>
        </w:rPr>
        <w:t>Telo dávky</w:t>
      </w:r>
    </w:p>
    <w:p w:rsidR="00501D29" w:rsidRPr="00C36FD5" w:rsidP="00501D29">
      <w:pPr>
        <w:bidi w:val="0"/>
        <w:rPr>
          <w:rFonts w:ascii="Times New Roman" w:hAnsi="Times New Roman"/>
          <w:noProof/>
        </w:rPr>
      </w:pPr>
    </w:p>
    <w:p w:rsidR="00501D29" w:rsidP="00501D29">
      <w:pPr>
        <w:bidi w:val="0"/>
        <w:rPr>
          <w:rFonts w:ascii="Times New Roman" w:hAnsi="Times New Roman"/>
          <w:b/>
          <w:noProof/>
        </w:rPr>
      </w:pPr>
      <w:r w:rsidRPr="00C36FD5">
        <w:rPr>
          <w:rFonts w:ascii="Times New Roman" w:hAnsi="Times New Roman"/>
          <w:b/>
          <w:noProof/>
        </w:rPr>
        <w:t>Veta tela dávky:</w:t>
      </w:r>
    </w:p>
    <w:tbl>
      <w:tblPr>
        <w:tblStyle w:val="TableNormal"/>
        <w:tblW w:w="9747" w:type="dxa"/>
        <w:tblBorders>
          <w:top w:val="single" w:sz="4" w:space="0" w:color="auto"/>
          <w:left w:val="single" w:sz="4" w:space="0" w:color="auto"/>
          <w:bottom w:val="single" w:sz="4" w:space="0" w:color="auto"/>
          <w:right w:val="single" w:sz="4" w:space="0" w:color="auto"/>
        </w:tblBorders>
      </w:tblPr>
      <w:tblGrid>
        <w:gridCol w:w="1139"/>
        <w:gridCol w:w="5065"/>
        <w:gridCol w:w="992"/>
        <w:gridCol w:w="1276"/>
        <w:gridCol w:w="1275"/>
      </w:tblGrid>
      <w:tr>
        <w:tblPrEx>
          <w:tblW w:w="9747" w:type="dxa"/>
          <w:tblBorders>
            <w:top w:val="single" w:sz="4" w:space="0" w:color="auto"/>
            <w:left w:val="single" w:sz="4" w:space="0" w:color="auto"/>
            <w:bottom w:val="single" w:sz="4" w:space="0" w:color="auto"/>
            <w:right w:val="single" w:sz="4" w:space="0" w:color="auto"/>
          </w:tblBorders>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b/>
                <w:noProof/>
                <w:sz w:val="20"/>
                <w:szCs w:val="20"/>
              </w:rPr>
            </w:pPr>
            <w:r w:rsidRPr="00004BF6">
              <w:rPr>
                <w:rFonts w:ascii="Times New Roman" w:hAnsi="Times New Roman"/>
                <w:b/>
                <w:noProof/>
                <w:sz w:val="20"/>
                <w:szCs w:val="20"/>
              </w:rPr>
              <w:t>Položka</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b/>
                <w:noProof/>
                <w:sz w:val="20"/>
                <w:szCs w:val="20"/>
              </w:rPr>
            </w:pPr>
            <w:r w:rsidRPr="00004BF6">
              <w:rPr>
                <w:rFonts w:ascii="Times New Roman" w:hAnsi="Times New Roman"/>
                <w:b/>
                <w:noProof/>
                <w:sz w:val="20"/>
                <w:szCs w:val="20"/>
              </w:rPr>
              <w:t>Popis položky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b/>
                <w:noProof/>
                <w:sz w:val="20"/>
                <w:szCs w:val="20"/>
              </w:rPr>
            </w:pPr>
            <w:r w:rsidRPr="00004BF6">
              <w:rPr>
                <w:rFonts w:ascii="Times New Roman" w:hAnsi="Times New Roman"/>
                <w:b/>
                <w:noProof/>
                <w:sz w:val="20"/>
                <w:szCs w:val="20"/>
              </w:rPr>
              <w:t>Povinná</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b/>
                <w:noProof/>
                <w:sz w:val="20"/>
                <w:szCs w:val="20"/>
              </w:rPr>
            </w:pPr>
            <w:r w:rsidRPr="00004BF6">
              <w:rPr>
                <w:rFonts w:ascii="Times New Roman" w:hAnsi="Times New Roman"/>
                <w:b/>
                <w:noProof/>
                <w:sz w:val="20"/>
                <w:szCs w:val="20"/>
              </w:rPr>
              <w:t>Dátový typ</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b/>
                <w:noProof/>
                <w:sz w:val="20"/>
                <w:szCs w:val="20"/>
              </w:rPr>
            </w:pPr>
            <w:r w:rsidRPr="00004BF6">
              <w:rPr>
                <w:rFonts w:ascii="Times New Roman" w:hAnsi="Times New Roman"/>
                <w:b/>
                <w:noProof/>
                <w:sz w:val="20"/>
                <w:szCs w:val="20"/>
              </w:rPr>
              <w:t>Maximálna dĺžka</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1.</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6238B8" w:rsidP="002426E8">
            <w:pPr>
              <w:bidi w:val="0"/>
              <w:jc w:val="left"/>
              <w:rPr>
                <w:rFonts w:ascii="Times New Roman" w:hAnsi="Times New Roman"/>
                <w:noProof/>
                <w:sz w:val="20"/>
                <w:szCs w:val="20"/>
              </w:rPr>
            </w:pPr>
            <w:r w:rsidRPr="006238B8">
              <w:rPr>
                <w:rFonts w:ascii="Times New Roman" w:hAnsi="Times New Roman"/>
                <w:noProof/>
                <w:sz w:val="20"/>
                <w:szCs w:val="20"/>
              </w:rPr>
              <w:t>Cezhraničná zdravotná starostlivosť</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FD682E" w:rsidP="002426E8">
            <w:pPr>
              <w:bidi w:val="0"/>
              <w:jc w:val="left"/>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FD682E" w:rsidP="002426E8">
            <w:pPr>
              <w:bidi w:val="0"/>
              <w:jc w:val="left"/>
              <w:rPr>
                <w:rFonts w:ascii="Times New Roman" w:hAnsi="Times New Roman"/>
                <w:noProof/>
                <w:sz w:val="20"/>
                <w:szCs w:val="20"/>
              </w:rPr>
            </w:pPr>
            <w:r w:rsidRPr="00FD682E">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FD682E" w:rsidP="002426E8">
            <w:pPr>
              <w:bidi w:val="0"/>
              <w:jc w:val="left"/>
              <w:rPr>
                <w:rFonts w:ascii="Times New Roman" w:hAnsi="Times New Roman"/>
                <w:noProof/>
                <w:sz w:val="20"/>
                <w:szCs w:val="20"/>
              </w:rPr>
            </w:pPr>
            <w:r>
              <w:rPr>
                <w:rFonts w:ascii="Times New Roman" w:hAnsi="Times New Roman"/>
                <w:noProof/>
                <w:sz w:val="20"/>
                <w:szCs w:val="20"/>
              </w:rPr>
              <w:t>1</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2.</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6238B8" w:rsidP="002426E8">
            <w:pPr>
              <w:bidi w:val="0"/>
              <w:jc w:val="left"/>
              <w:rPr>
                <w:rFonts w:ascii="Times New Roman" w:hAnsi="Times New Roman"/>
                <w:noProof/>
                <w:sz w:val="20"/>
                <w:szCs w:val="20"/>
              </w:rPr>
            </w:pPr>
            <w:r>
              <w:rPr>
                <w:rFonts w:ascii="Times New Roman" w:hAnsi="Times New Roman"/>
                <w:noProof/>
                <w:sz w:val="20"/>
                <w:szCs w:val="20"/>
              </w:rPr>
              <w:t>Zdravotná starostlivosť podľa nariadení Európskej únie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FD682E" w:rsidP="002426E8">
            <w:pPr>
              <w:bidi w:val="0"/>
              <w:jc w:val="left"/>
              <w:rPr>
                <w:rFonts w:ascii="Times New Roman" w:hAnsi="Times New Roman"/>
                <w:noProof/>
                <w:sz w:val="20"/>
                <w:szCs w:val="20"/>
              </w:rPr>
            </w:pPr>
            <w:r w:rsidRPr="00FD682E">
              <w:rPr>
                <w:rFonts w:ascii="Times New Roman" w:hAnsi="Times New Roman"/>
                <w:noProof/>
                <w:sz w:val="20"/>
                <w:szCs w:val="20"/>
              </w:rPr>
              <w:t>P</w:t>
            </w:r>
            <w:r>
              <w:rPr>
                <w:rFonts w:ascii="Times New Roman" w:hAnsi="Times New Roman"/>
                <w:noProof/>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FD682E" w:rsidP="002426E8">
            <w:pPr>
              <w:bidi w:val="0"/>
              <w:jc w:val="left"/>
              <w:rPr>
                <w:rFonts w:ascii="Times New Roman" w:hAnsi="Times New Roman"/>
                <w:noProof/>
                <w:sz w:val="20"/>
                <w:szCs w:val="20"/>
              </w:rPr>
            </w:pPr>
            <w:r w:rsidRPr="00FD682E">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FD682E" w:rsidP="002426E8">
            <w:pPr>
              <w:bidi w:val="0"/>
              <w:jc w:val="left"/>
              <w:rPr>
                <w:rFonts w:ascii="Times New Roman" w:hAnsi="Times New Roman"/>
                <w:noProof/>
                <w:sz w:val="20"/>
                <w:szCs w:val="20"/>
              </w:rPr>
            </w:pPr>
            <w:r>
              <w:rPr>
                <w:rFonts w:ascii="Times New Roman" w:hAnsi="Times New Roman"/>
                <w:noProof/>
                <w:sz w:val="20"/>
                <w:szCs w:val="20"/>
              </w:rPr>
              <w:t>1</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3.</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 xml:space="preserve">Počet poistencov, ktorým bola poskytnutá zdravotná starostlivosť </w:t>
            </w:r>
            <w:r w:rsidRPr="005F3BBB">
              <w:rPr>
                <w:rFonts w:ascii="Times New Roman" w:hAnsi="Times New Roman"/>
                <w:noProof/>
                <w:sz w:val="20"/>
                <w:szCs w:val="20"/>
              </w:rPr>
              <w:t>v jednotlivých členských štátoch</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4.</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 xml:space="preserve">Zdravotná starostlivosť, ktorá bola poskytnutá podľa jednotlivých výkonov zdravotnej starostlivosti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CHAR</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80</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5.</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V</w:t>
            </w:r>
            <w:r w:rsidRPr="005F3BBB">
              <w:rPr>
                <w:rFonts w:ascii="Times New Roman" w:hAnsi="Times New Roman"/>
                <w:noProof/>
                <w:sz w:val="20"/>
                <w:szCs w:val="20"/>
              </w:rPr>
              <w:t>ýšk</w:t>
            </w:r>
            <w:r>
              <w:rPr>
                <w:rFonts w:ascii="Times New Roman" w:hAnsi="Times New Roman"/>
                <w:noProof/>
                <w:sz w:val="20"/>
                <w:szCs w:val="20"/>
              </w:rPr>
              <w:t>a</w:t>
            </w:r>
            <w:r w:rsidRPr="005F3BBB">
              <w:rPr>
                <w:rFonts w:ascii="Times New Roman" w:hAnsi="Times New Roman"/>
                <w:noProof/>
                <w:sz w:val="20"/>
                <w:szCs w:val="20"/>
              </w:rPr>
              <w:t xml:space="preserve"> </w:t>
            </w:r>
            <w:r>
              <w:rPr>
                <w:rFonts w:ascii="Times New Roman" w:hAnsi="Times New Roman"/>
                <w:noProof/>
                <w:sz w:val="20"/>
                <w:szCs w:val="20"/>
              </w:rPr>
              <w:t>v</w:t>
            </w:r>
            <w:r w:rsidRPr="005F3BBB">
              <w:rPr>
                <w:rFonts w:ascii="Times New Roman" w:hAnsi="Times New Roman"/>
                <w:noProof/>
                <w:sz w:val="20"/>
                <w:szCs w:val="20"/>
              </w:rPr>
              <w:t> akej bola vystavená faktúra za poskytnutú zdravotnú starostlivosť v inom členskom štáte jednotlivo za každého poistenca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12, 2</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6.</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bidi w:val="0"/>
              <w:jc w:val="left"/>
              <w:rPr>
                <w:rFonts w:ascii="Times New Roman" w:hAnsi="Times New Roman"/>
                <w:noProof/>
                <w:sz w:val="20"/>
                <w:szCs w:val="20"/>
              </w:rPr>
            </w:pPr>
            <w:r>
              <w:rPr>
                <w:rFonts w:ascii="Times New Roman" w:hAnsi="Times New Roman"/>
                <w:noProof/>
                <w:sz w:val="20"/>
                <w:szCs w:val="20"/>
              </w:rPr>
              <w:t>V</w:t>
            </w:r>
            <w:r w:rsidRPr="005F3BBB">
              <w:rPr>
                <w:rFonts w:ascii="Times New Roman" w:hAnsi="Times New Roman"/>
                <w:noProof/>
                <w:sz w:val="20"/>
                <w:szCs w:val="20"/>
              </w:rPr>
              <w:t>ýšk</w:t>
            </w:r>
            <w:r>
              <w:rPr>
                <w:rFonts w:ascii="Times New Roman" w:hAnsi="Times New Roman"/>
                <w:noProof/>
                <w:sz w:val="20"/>
                <w:szCs w:val="20"/>
              </w:rPr>
              <w:t>a</w:t>
            </w:r>
            <w:r w:rsidRPr="005F3BBB">
              <w:rPr>
                <w:rFonts w:ascii="Times New Roman" w:hAnsi="Times New Roman"/>
                <w:noProof/>
                <w:sz w:val="20"/>
                <w:szCs w:val="20"/>
              </w:rPr>
              <w:t xml:space="preserve"> v akej bolo poskytnuté preplatenie nákladov z verejného zdravotného poistenia</w:t>
            </w:r>
            <w:r>
              <w:rPr>
                <w:rFonts w:ascii="Times New Roman" w:hAnsi="Times New Roman"/>
                <w:noProof/>
                <w:sz w:val="20"/>
                <w:szCs w:val="20"/>
              </w:rPr>
              <w:t xml:space="preserve"> </w:t>
            </w:r>
            <w:r w:rsidRPr="005F3BBB">
              <w:rPr>
                <w:rFonts w:ascii="Times New Roman" w:hAnsi="Times New Roman"/>
                <w:noProof/>
                <w:sz w:val="20"/>
                <w:szCs w:val="20"/>
              </w:rPr>
              <w:t>za poskytnutú zdravotnú starostlivosť v inom členskom štáte jednotlivo za každého poistenca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12, 2</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7.</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bidi w:val="0"/>
              <w:jc w:val="left"/>
              <w:rPr>
                <w:rFonts w:ascii="Times New Roman" w:hAnsi="Times New Roman"/>
                <w:noProof/>
                <w:sz w:val="20"/>
                <w:szCs w:val="20"/>
              </w:rPr>
            </w:pPr>
            <w:r>
              <w:rPr>
                <w:rFonts w:ascii="Times New Roman" w:hAnsi="Times New Roman"/>
                <w:noProof/>
                <w:sz w:val="20"/>
                <w:szCs w:val="20"/>
              </w:rPr>
              <w:t>P</w:t>
            </w:r>
            <w:r w:rsidRPr="005F3BBB">
              <w:rPr>
                <w:rFonts w:ascii="Times New Roman" w:hAnsi="Times New Roman"/>
                <w:noProof/>
                <w:sz w:val="20"/>
                <w:szCs w:val="20"/>
              </w:rPr>
              <w:t>očet poistencov, ktorí požiadali o súhlas s poskytovaním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8.</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bidi w:val="0"/>
              <w:jc w:val="left"/>
              <w:rPr>
                <w:rFonts w:ascii="Times New Roman" w:hAnsi="Times New Roman"/>
                <w:noProof/>
                <w:sz w:val="20"/>
                <w:szCs w:val="20"/>
              </w:rPr>
            </w:pPr>
            <w:r>
              <w:rPr>
                <w:rFonts w:ascii="Times New Roman" w:hAnsi="Times New Roman"/>
                <w:noProof/>
                <w:sz w:val="20"/>
                <w:szCs w:val="20"/>
              </w:rPr>
              <w:t>P</w:t>
            </w:r>
            <w:r w:rsidRPr="005F3BBB">
              <w:rPr>
                <w:rFonts w:ascii="Times New Roman" w:hAnsi="Times New Roman"/>
                <w:noProof/>
                <w:sz w:val="20"/>
                <w:szCs w:val="20"/>
              </w:rPr>
              <w:t>očet poistencov, ktorým bol udelený súhlas s poskytovaním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9.</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pStyle w:val="BodyText2"/>
              <w:bidi w:val="0"/>
              <w:jc w:val="left"/>
              <w:rPr>
                <w:rFonts w:ascii="Times New Roman" w:hAnsi="Times New Roman"/>
                <w:b w:val="0"/>
                <w:bCs w:val="0"/>
                <w:noProof/>
                <w:sz w:val="20"/>
                <w:szCs w:val="20"/>
                <w:lang w:val="sk-SK"/>
              </w:rPr>
            </w:pPr>
            <w:r>
              <w:rPr>
                <w:rFonts w:ascii="Times New Roman" w:hAnsi="Times New Roman"/>
                <w:b w:val="0"/>
                <w:bCs w:val="0"/>
                <w:noProof/>
                <w:sz w:val="20"/>
                <w:szCs w:val="20"/>
                <w:lang w:val="sk-SK"/>
              </w:rPr>
              <w:t>P</w:t>
            </w:r>
            <w:r w:rsidRPr="005F3BBB">
              <w:rPr>
                <w:rFonts w:ascii="Times New Roman" w:hAnsi="Times New Roman"/>
                <w:b w:val="0"/>
                <w:bCs w:val="0"/>
                <w:noProof/>
                <w:sz w:val="20"/>
                <w:szCs w:val="20"/>
                <w:lang w:val="sk-SK"/>
              </w:rPr>
              <w:t xml:space="preserve">očet poistencov, ktorým nebol udelený súhlas s poskytovaním zdravotnej starostlivosti v inom členskom štáte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10.</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pStyle w:val="BodyText2"/>
              <w:bidi w:val="0"/>
              <w:jc w:val="left"/>
              <w:rPr>
                <w:rFonts w:ascii="Times New Roman" w:hAnsi="Times New Roman"/>
                <w:b w:val="0"/>
                <w:bCs w:val="0"/>
                <w:noProof/>
                <w:sz w:val="20"/>
                <w:szCs w:val="20"/>
                <w:lang w:val="sk-SK"/>
              </w:rPr>
            </w:pPr>
            <w:r>
              <w:rPr>
                <w:rFonts w:ascii="Times New Roman" w:hAnsi="Times New Roman"/>
                <w:b w:val="0"/>
                <w:bCs w:val="0"/>
                <w:noProof/>
                <w:sz w:val="20"/>
                <w:szCs w:val="20"/>
                <w:lang w:val="sk-SK"/>
              </w:rPr>
              <w:t>D</w:t>
            </w:r>
            <w:r w:rsidRPr="005F3BBB">
              <w:rPr>
                <w:rFonts w:ascii="Times New Roman" w:hAnsi="Times New Roman"/>
                <w:b w:val="0"/>
                <w:bCs w:val="0"/>
                <w:noProof/>
                <w:sz w:val="20"/>
                <w:szCs w:val="20"/>
                <w:lang w:val="sk-SK"/>
              </w:rPr>
              <w:t>ôvody neudelenia súhlasu s poskytovaním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11.</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pStyle w:val="BodyText2"/>
              <w:bidi w:val="0"/>
              <w:jc w:val="left"/>
              <w:rPr>
                <w:rFonts w:ascii="Times New Roman" w:hAnsi="Times New Roman"/>
                <w:b w:val="0"/>
                <w:bCs w:val="0"/>
                <w:noProof/>
                <w:sz w:val="20"/>
                <w:szCs w:val="20"/>
                <w:lang w:val="sk-SK"/>
              </w:rPr>
            </w:pPr>
            <w:r>
              <w:rPr>
                <w:rFonts w:ascii="Times New Roman" w:hAnsi="Times New Roman"/>
                <w:b w:val="0"/>
                <w:bCs w:val="0"/>
                <w:noProof/>
                <w:sz w:val="20"/>
                <w:szCs w:val="20"/>
                <w:lang w:val="sk-SK"/>
              </w:rPr>
              <w:t>P</w:t>
            </w:r>
            <w:r w:rsidRPr="005F3BBB">
              <w:rPr>
                <w:rFonts w:ascii="Times New Roman" w:hAnsi="Times New Roman"/>
                <w:b w:val="0"/>
                <w:bCs w:val="0"/>
                <w:noProof/>
                <w:sz w:val="20"/>
                <w:szCs w:val="20"/>
                <w:lang w:val="sk-SK"/>
              </w:rPr>
              <w:t>oče</w:t>
            </w:r>
            <w:r>
              <w:rPr>
                <w:rFonts w:ascii="Times New Roman" w:hAnsi="Times New Roman"/>
                <w:b w:val="0"/>
                <w:bCs w:val="0"/>
                <w:noProof/>
                <w:sz w:val="20"/>
                <w:szCs w:val="20"/>
                <w:lang w:val="sk-SK"/>
              </w:rPr>
              <w:t>t</w:t>
            </w:r>
            <w:r w:rsidRPr="005F3BBB">
              <w:rPr>
                <w:rFonts w:ascii="Times New Roman" w:hAnsi="Times New Roman"/>
                <w:b w:val="0"/>
                <w:bCs w:val="0"/>
                <w:noProof/>
                <w:sz w:val="20"/>
                <w:szCs w:val="20"/>
                <w:lang w:val="sk-SK"/>
              </w:rPr>
              <w:t xml:space="preserve"> poistencov, ktorým bol udelený súhlas s poskytovaním zdravotnej starostlivosti v inom členskom štáte po podaní odvolania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12.</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pStyle w:val="BodyText2"/>
              <w:bidi w:val="0"/>
              <w:jc w:val="left"/>
              <w:rPr>
                <w:rFonts w:ascii="Times New Roman" w:hAnsi="Times New Roman"/>
                <w:b w:val="0"/>
                <w:bCs w:val="0"/>
                <w:noProof/>
                <w:sz w:val="20"/>
                <w:szCs w:val="20"/>
                <w:lang w:val="sk-SK"/>
              </w:rPr>
            </w:pPr>
            <w:r>
              <w:rPr>
                <w:rFonts w:ascii="Times New Roman" w:hAnsi="Times New Roman"/>
                <w:b w:val="0"/>
                <w:bCs w:val="0"/>
                <w:noProof/>
                <w:sz w:val="20"/>
                <w:szCs w:val="20"/>
                <w:lang w:val="sk-SK"/>
              </w:rPr>
              <w:t>Dôvody udelenia súhlasu po podaní odvolania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Pr>
                <w:rFonts w:ascii="Times New Roman" w:hAnsi="Times New Roman"/>
                <w:noProof/>
                <w:sz w:val="20"/>
                <w:szCs w:val="20"/>
              </w:rPr>
              <w:t>13.</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501D29" w:rsidRPr="005F3BBB" w:rsidP="002426E8">
            <w:pPr>
              <w:pStyle w:val="BodyText2"/>
              <w:bidi w:val="0"/>
              <w:jc w:val="left"/>
              <w:rPr>
                <w:rFonts w:ascii="Times New Roman" w:hAnsi="Times New Roman"/>
                <w:b w:val="0"/>
                <w:bCs w:val="0"/>
                <w:noProof/>
                <w:sz w:val="20"/>
                <w:szCs w:val="20"/>
                <w:lang w:val="sk-SK"/>
              </w:rPr>
            </w:pPr>
            <w:r>
              <w:rPr>
                <w:rFonts w:ascii="Times New Roman" w:hAnsi="Times New Roman"/>
                <w:b w:val="0"/>
                <w:bCs w:val="0"/>
                <w:noProof/>
                <w:sz w:val="20"/>
                <w:szCs w:val="20"/>
                <w:lang w:val="sk-SK"/>
              </w:rPr>
              <w:t>P</w:t>
            </w:r>
            <w:r w:rsidRPr="005F3BBB">
              <w:rPr>
                <w:rFonts w:ascii="Times New Roman" w:hAnsi="Times New Roman"/>
                <w:b w:val="0"/>
                <w:bCs w:val="0"/>
                <w:noProof/>
                <w:sz w:val="20"/>
                <w:szCs w:val="20"/>
                <w:lang w:val="sk-SK"/>
              </w:rPr>
              <w:t>očet poistencov, ktorým bol udelený dodatočný súhlas s poskytnutím zdravotnej starostlivosti v inom členskom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01D29"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875B82" w:rsidRPr="00004BF6" w:rsidP="002426E8">
            <w:pPr>
              <w:bidi w:val="0"/>
              <w:jc w:val="left"/>
              <w:rPr>
                <w:rFonts w:ascii="Times New Roman" w:hAnsi="Times New Roman"/>
                <w:noProof/>
                <w:sz w:val="20"/>
                <w:szCs w:val="20"/>
              </w:rPr>
            </w:pPr>
            <w:r>
              <w:rPr>
                <w:rFonts w:ascii="Times New Roman" w:hAnsi="Times New Roman"/>
                <w:noProof/>
                <w:sz w:val="20"/>
                <w:szCs w:val="20"/>
              </w:rPr>
              <w:t>14.</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875B82" w:rsidRPr="005F3BBB" w:rsidP="002426E8">
            <w:pPr>
              <w:pStyle w:val="BodyText2"/>
              <w:bidi w:val="0"/>
              <w:jc w:val="left"/>
              <w:rPr>
                <w:rFonts w:ascii="Times New Roman" w:hAnsi="Times New Roman"/>
                <w:b w:val="0"/>
                <w:bCs w:val="0"/>
                <w:noProof/>
                <w:sz w:val="20"/>
                <w:szCs w:val="20"/>
                <w:lang w:val="sk-SK"/>
              </w:rPr>
            </w:pPr>
            <w:r>
              <w:rPr>
                <w:rFonts w:ascii="Times New Roman" w:hAnsi="Times New Roman"/>
                <w:b w:val="0"/>
                <w:bCs w:val="0"/>
                <w:noProof/>
                <w:sz w:val="20"/>
                <w:szCs w:val="20"/>
                <w:lang w:val="sk-SK"/>
              </w:rPr>
              <w:t xml:space="preserve">Počet </w:t>
            </w:r>
            <w:r w:rsidRPr="005F3BBB">
              <w:rPr>
                <w:rFonts w:ascii="Times New Roman" w:hAnsi="Times New Roman"/>
                <w:b w:val="0"/>
                <w:bCs w:val="0"/>
                <w:noProof/>
                <w:sz w:val="20"/>
                <w:szCs w:val="20"/>
                <w:lang w:val="sk-SK"/>
              </w:rPr>
              <w:t xml:space="preserve">poistencov, ktorí požiadali o preplatenie nákladov podľa </w:t>
            </w:r>
            <w:r>
              <w:rPr>
                <w:rFonts w:ascii="Times New Roman" w:hAnsi="Times New Roman"/>
                <w:b w:val="0"/>
                <w:bCs w:val="0"/>
                <w:noProof/>
                <w:sz w:val="20"/>
                <w:szCs w:val="20"/>
                <w:lang w:val="sk-SK"/>
              </w:rPr>
              <w:t>nariadení Európskej únie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75B82"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75B82"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75B82"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Pr>
                <w:rFonts w:ascii="Times New Roman" w:hAnsi="Times New Roman"/>
                <w:noProof/>
                <w:sz w:val="20"/>
                <w:szCs w:val="20"/>
              </w:rPr>
              <w:t>15.</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2426E8" w:rsidRPr="002426E8" w:rsidP="002426E8">
            <w:pPr>
              <w:pStyle w:val="BodyText2"/>
              <w:bidi w:val="0"/>
              <w:jc w:val="left"/>
              <w:rPr>
                <w:rFonts w:ascii="Times New Roman" w:hAnsi="Times New Roman"/>
                <w:b w:val="0"/>
                <w:bCs w:val="0"/>
                <w:noProof/>
                <w:sz w:val="20"/>
                <w:szCs w:val="20"/>
                <w:lang w:val="sk-SK"/>
              </w:rPr>
            </w:pPr>
            <w:r w:rsidRPr="002426E8">
              <w:rPr>
                <w:rFonts w:ascii="Times New Roman" w:hAnsi="Times New Roman"/>
                <w:b w:val="0"/>
                <w:bCs w:val="0"/>
                <w:noProof/>
                <w:sz w:val="20"/>
                <w:szCs w:val="20"/>
                <w:lang w:val="sk-SK"/>
              </w:rPr>
              <w:t>Celkové náklady na poskytnutú zdravotnú starostlivosť v členských štátoch</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12, 2</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2426E8" w:rsidP="002426E8">
            <w:pPr>
              <w:bidi w:val="0"/>
              <w:jc w:val="left"/>
              <w:rPr>
                <w:rFonts w:ascii="Times New Roman" w:hAnsi="Times New Roman"/>
                <w:noProof/>
                <w:sz w:val="20"/>
                <w:szCs w:val="20"/>
              </w:rPr>
            </w:pPr>
            <w:r>
              <w:rPr>
                <w:rFonts w:ascii="Times New Roman" w:hAnsi="Times New Roman"/>
                <w:noProof/>
                <w:sz w:val="20"/>
                <w:szCs w:val="20"/>
              </w:rPr>
              <w:t>16.</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2426E8" w:rsidRPr="002426E8" w:rsidP="002426E8">
            <w:pPr>
              <w:pStyle w:val="BodyText2"/>
              <w:bidi w:val="0"/>
              <w:jc w:val="left"/>
              <w:rPr>
                <w:rFonts w:ascii="Times New Roman" w:hAnsi="Times New Roman"/>
                <w:b w:val="0"/>
                <w:bCs w:val="0"/>
                <w:noProof/>
                <w:sz w:val="20"/>
                <w:szCs w:val="20"/>
                <w:lang w:val="sk-SK"/>
              </w:rPr>
            </w:pPr>
            <w:r w:rsidRPr="002426E8">
              <w:rPr>
                <w:rFonts w:ascii="Times New Roman" w:hAnsi="Times New Roman"/>
                <w:b w:val="0"/>
                <w:bCs w:val="0"/>
                <w:noProof/>
                <w:sz w:val="20"/>
                <w:szCs w:val="20"/>
                <w:lang w:val="sk-SK"/>
              </w:rPr>
              <w:t>Počet prípadov čerpania zdravotnej starostlivosti v iných členských štátoch poistencami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2426E8" w:rsidP="002426E8">
            <w:pPr>
              <w:bidi w:val="0"/>
              <w:jc w:val="left"/>
              <w:rPr>
                <w:rFonts w:ascii="Times New Roman" w:hAnsi="Times New Roman"/>
                <w:noProof/>
                <w:sz w:val="20"/>
                <w:szCs w:val="20"/>
              </w:rPr>
            </w:pPr>
            <w:r>
              <w:rPr>
                <w:rFonts w:ascii="Times New Roman" w:hAnsi="Times New Roman"/>
                <w:noProof/>
                <w:sz w:val="20"/>
                <w:szCs w:val="20"/>
              </w:rPr>
              <w:t>17.</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2426E8" w:rsidRPr="002426E8" w:rsidP="002426E8">
            <w:pPr>
              <w:pStyle w:val="BodyText2"/>
              <w:bidi w:val="0"/>
              <w:jc w:val="left"/>
              <w:rPr>
                <w:rFonts w:ascii="Times New Roman" w:hAnsi="Times New Roman"/>
                <w:b w:val="0"/>
                <w:bCs w:val="0"/>
                <w:noProof/>
                <w:sz w:val="20"/>
                <w:szCs w:val="20"/>
                <w:lang w:val="sk-SK"/>
              </w:rPr>
            </w:pPr>
            <w:r w:rsidRPr="002426E8">
              <w:rPr>
                <w:rFonts w:ascii="Times New Roman" w:hAnsi="Times New Roman"/>
                <w:b w:val="0"/>
                <w:bCs w:val="0"/>
                <w:noProof/>
                <w:sz w:val="20"/>
                <w:szCs w:val="20"/>
                <w:lang w:val="sk-SK"/>
              </w:rPr>
              <w:t>Uplatnená výška nákladov – predpis záväzkov Slovenskej republiky voči Európskej únii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12, 2</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2426E8" w:rsidP="002426E8">
            <w:pPr>
              <w:bidi w:val="0"/>
              <w:jc w:val="left"/>
              <w:rPr>
                <w:rFonts w:ascii="Times New Roman" w:hAnsi="Times New Roman"/>
                <w:noProof/>
                <w:sz w:val="20"/>
                <w:szCs w:val="20"/>
              </w:rPr>
            </w:pPr>
            <w:r>
              <w:rPr>
                <w:rFonts w:ascii="Times New Roman" w:hAnsi="Times New Roman"/>
                <w:noProof/>
                <w:sz w:val="20"/>
                <w:szCs w:val="20"/>
              </w:rPr>
              <w:t>18.</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2426E8" w:rsidRPr="002426E8" w:rsidP="002426E8">
            <w:pPr>
              <w:pStyle w:val="BodyText2"/>
              <w:bidi w:val="0"/>
              <w:jc w:val="left"/>
              <w:rPr>
                <w:rFonts w:ascii="Times New Roman" w:hAnsi="Times New Roman"/>
                <w:b w:val="0"/>
                <w:bCs w:val="0"/>
                <w:noProof/>
                <w:sz w:val="20"/>
                <w:szCs w:val="20"/>
                <w:lang w:val="sk-SK"/>
              </w:rPr>
            </w:pPr>
            <w:r w:rsidRPr="002426E8">
              <w:rPr>
                <w:rFonts w:ascii="Times New Roman" w:hAnsi="Times New Roman"/>
                <w:b w:val="0"/>
                <w:bCs w:val="0"/>
                <w:noProof/>
                <w:sz w:val="20"/>
                <w:szCs w:val="20"/>
                <w:lang w:val="sk-SK"/>
              </w:rPr>
              <w:t>Počet prípadov čerpania zdravotnej starostlivosti v Slovenskej republike voči Európskej únii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INT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7</w:t>
            </w:r>
          </w:p>
        </w:tc>
      </w:tr>
      <w:tr>
        <w:tblPrEx>
          <w:tblW w:w="9747" w:type="dxa"/>
        </w:tblPrEx>
        <w:tc>
          <w:tcPr>
            <w:tcW w:w="1139" w:type="dxa"/>
            <w:tcBorders>
              <w:top w:val="single" w:sz="4" w:space="0" w:color="auto"/>
              <w:left w:val="single" w:sz="4" w:space="0" w:color="auto"/>
              <w:bottom w:val="single" w:sz="4" w:space="0" w:color="auto"/>
              <w:right w:val="single" w:sz="4" w:space="0" w:color="auto"/>
            </w:tcBorders>
            <w:textDirection w:val="lrTb"/>
            <w:vAlign w:val="top"/>
          </w:tcPr>
          <w:p w:rsidR="002426E8" w:rsidP="002426E8">
            <w:pPr>
              <w:bidi w:val="0"/>
              <w:jc w:val="left"/>
              <w:rPr>
                <w:rFonts w:ascii="Times New Roman" w:hAnsi="Times New Roman"/>
                <w:noProof/>
                <w:sz w:val="20"/>
                <w:szCs w:val="20"/>
              </w:rPr>
            </w:pPr>
            <w:r>
              <w:rPr>
                <w:rFonts w:ascii="Times New Roman" w:hAnsi="Times New Roman"/>
                <w:noProof/>
                <w:sz w:val="20"/>
                <w:szCs w:val="20"/>
              </w:rPr>
              <w:t>19.</w:t>
            </w:r>
          </w:p>
        </w:tc>
        <w:tc>
          <w:tcPr>
            <w:tcW w:w="5065" w:type="dxa"/>
            <w:tcBorders>
              <w:top w:val="single" w:sz="4" w:space="0" w:color="auto"/>
              <w:left w:val="single" w:sz="4" w:space="0" w:color="auto"/>
              <w:bottom w:val="single" w:sz="4" w:space="0" w:color="auto"/>
              <w:right w:val="single" w:sz="4" w:space="0" w:color="auto"/>
            </w:tcBorders>
            <w:textDirection w:val="lrTb"/>
            <w:vAlign w:val="top"/>
          </w:tcPr>
          <w:p w:rsidR="002426E8" w:rsidRPr="002426E8" w:rsidP="002426E8">
            <w:pPr>
              <w:pStyle w:val="BodyText2"/>
              <w:bidi w:val="0"/>
              <w:jc w:val="left"/>
              <w:rPr>
                <w:rFonts w:ascii="Times New Roman" w:hAnsi="Times New Roman"/>
                <w:b w:val="0"/>
                <w:bCs w:val="0"/>
                <w:noProof/>
                <w:sz w:val="20"/>
                <w:szCs w:val="20"/>
                <w:lang w:val="sk-SK"/>
              </w:rPr>
            </w:pPr>
            <w:r w:rsidRPr="002426E8">
              <w:rPr>
                <w:rFonts w:ascii="Times New Roman" w:hAnsi="Times New Roman"/>
                <w:b w:val="0"/>
                <w:bCs w:val="0"/>
                <w:noProof/>
                <w:sz w:val="20"/>
                <w:szCs w:val="20"/>
                <w:lang w:val="sk-SK"/>
              </w:rPr>
              <w:t>Uplatnená výška nákladov – predpis pohľadávok Slovenskej republiky voči Európskej únii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P</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DEC</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426E8" w:rsidRPr="00004BF6" w:rsidP="002426E8">
            <w:pPr>
              <w:bidi w:val="0"/>
              <w:jc w:val="left"/>
              <w:rPr>
                <w:rFonts w:ascii="Times New Roman" w:hAnsi="Times New Roman"/>
                <w:noProof/>
                <w:sz w:val="20"/>
                <w:szCs w:val="20"/>
              </w:rPr>
            </w:pPr>
            <w:r w:rsidRPr="00004BF6">
              <w:rPr>
                <w:rFonts w:ascii="Times New Roman" w:hAnsi="Times New Roman"/>
                <w:noProof/>
                <w:sz w:val="20"/>
                <w:szCs w:val="20"/>
              </w:rPr>
              <w:t>12, 2</w:t>
            </w:r>
          </w:p>
        </w:tc>
      </w:tr>
    </w:tbl>
    <w:p w:rsidR="00501D29" w:rsidRPr="0014125E" w:rsidP="00501D29">
      <w:pPr>
        <w:bidi w:val="0"/>
        <w:rPr>
          <w:rFonts w:ascii="Times New Roman" w:hAnsi="Times New Roman"/>
          <w:noProof/>
          <w:sz w:val="22"/>
          <w:szCs w:val="22"/>
        </w:rPr>
      </w:pPr>
      <w:r w:rsidRPr="0014125E">
        <w:rPr>
          <w:rFonts w:ascii="Times New Roman" w:hAnsi="Times New Roman"/>
          <w:bCs/>
          <w:noProof/>
          <w:sz w:val="22"/>
          <w:szCs w:val="22"/>
        </w:rPr>
        <w:t>Vysvetlivky skratiek:</w:t>
      </w:r>
    </w:p>
    <w:p w:rsidR="00501D29" w:rsidP="00501D29">
      <w:pPr>
        <w:bidi w:val="0"/>
        <w:rPr>
          <w:rFonts w:ascii="Times New Roman" w:hAnsi="Times New Roman"/>
          <w:noProof/>
          <w:sz w:val="22"/>
          <w:szCs w:val="22"/>
        </w:rPr>
      </w:pPr>
      <w:r>
        <w:rPr>
          <w:rFonts w:ascii="Times New Roman" w:hAnsi="Times New Roman"/>
          <w:noProof/>
          <w:sz w:val="22"/>
          <w:szCs w:val="22"/>
        </w:rPr>
        <w:t>P = povinná položka</w:t>
      </w:r>
    </w:p>
    <w:p w:rsidR="00501D29" w:rsidRPr="0014125E" w:rsidP="00501D29">
      <w:pPr>
        <w:bidi w:val="0"/>
        <w:rPr>
          <w:rFonts w:ascii="Times New Roman" w:hAnsi="Times New Roman"/>
          <w:noProof/>
          <w:sz w:val="22"/>
          <w:szCs w:val="22"/>
        </w:rPr>
      </w:pPr>
      <w:r>
        <w:rPr>
          <w:rFonts w:ascii="Times New Roman" w:hAnsi="Times New Roman"/>
          <w:noProof/>
          <w:sz w:val="22"/>
          <w:szCs w:val="22"/>
        </w:rPr>
        <w:t>P* = povinná položka, podľa toho, či ide o cezhraničnú zdravotnú starostlivosť alebo o zdravotnú starostlivosť podľa nariadení Európskej únie</w:t>
      </w:r>
    </w:p>
    <w:p w:rsidR="00501D29" w:rsidRPr="0014125E" w:rsidP="00501D29">
      <w:pPr>
        <w:bidi w:val="0"/>
        <w:rPr>
          <w:rFonts w:ascii="Times New Roman" w:hAnsi="Times New Roman"/>
          <w:noProof/>
          <w:sz w:val="22"/>
          <w:szCs w:val="22"/>
        </w:rPr>
      </w:pPr>
      <w:r w:rsidRPr="0014125E">
        <w:rPr>
          <w:rFonts w:ascii="Times New Roman" w:hAnsi="Times New Roman"/>
          <w:noProof/>
          <w:sz w:val="22"/>
          <w:szCs w:val="22"/>
        </w:rPr>
        <w:t>Dátový typ:</w:t>
        <w:tab/>
        <w:tab/>
      </w:r>
    </w:p>
    <w:p w:rsidR="00501D29" w:rsidRPr="0014125E" w:rsidP="00501D29">
      <w:pPr>
        <w:bidi w:val="0"/>
        <w:rPr>
          <w:rFonts w:ascii="Times New Roman" w:hAnsi="Times New Roman"/>
          <w:noProof/>
          <w:sz w:val="22"/>
          <w:szCs w:val="22"/>
        </w:rPr>
      </w:pPr>
      <w:r w:rsidRPr="0014125E">
        <w:rPr>
          <w:rFonts w:ascii="Times New Roman" w:hAnsi="Times New Roman"/>
          <w:noProof/>
          <w:sz w:val="22"/>
          <w:szCs w:val="22"/>
        </w:rPr>
        <w:tab/>
        <w:tab/>
        <w:tab/>
        <w:t xml:space="preserve">INT </w:t>
        <w:tab/>
        <w:t>– celé číslo</w:t>
      </w:r>
    </w:p>
    <w:p w:rsidR="00501D29" w:rsidRPr="0014125E" w:rsidP="00501D29">
      <w:pPr>
        <w:bidi w:val="0"/>
        <w:ind w:left="2127" w:hanging="3"/>
        <w:rPr>
          <w:rFonts w:ascii="Times New Roman" w:hAnsi="Times New Roman"/>
          <w:noProof/>
          <w:sz w:val="22"/>
          <w:szCs w:val="22"/>
        </w:rPr>
      </w:pPr>
      <w:r w:rsidRPr="0014125E">
        <w:rPr>
          <w:rFonts w:ascii="Times New Roman" w:hAnsi="Times New Roman"/>
          <w:noProof/>
          <w:sz w:val="22"/>
          <w:szCs w:val="22"/>
        </w:rPr>
        <w:t>DEC   – desatinné číslo, dĺžka je vyjadrená v tvare x, y, pričom x značí počet platných číslic pred aj za desatinnou čiarkou spolu a y označuje počet platných číslic za desatinnou čiarkou. Ako oddeľovač v desatinných číslach sa používa čiarka.</w:t>
      </w:r>
    </w:p>
    <w:p w:rsidR="00501D29" w:rsidRPr="0014125E" w:rsidP="00501D29">
      <w:pPr>
        <w:bidi w:val="0"/>
        <w:ind w:left="1416" w:firstLine="708"/>
        <w:rPr>
          <w:rFonts w:ascii="Times New Roman" w:hAnsi="Times New Roman"/>
          <w:noProof/>
          <w:sz w:val="22"/>
          <w:szCs w:val="22"/>
        </w:rPr>
      </w:pPr>
      <w:r w:rsidRPr="0014125E">
        <w:rPr>
          <w:rFonts w:ascii="Times New Roman" w:hAnsi="Times New Roman"/>
          <w:noProof/>
          <w:sz w:val="22"/>
          <w:szCs w:val="22"/>
        </w:rPr>
        <w:t>CHAR</w:t>
        <w:tab/>
        <w:t>– alfanumerický reťazec</w:t>
      </w:r>
    </w:p>
    <w:p w:rsidR="00501D29" w:rsidRPr="0014125E" w:rsidP="00501D29">
      <w:pPr>
        <w:bidi w:val="0"/>
        <w:ind w:left="2127" w:hanging="3"/>
        <w:rPr>
          <w:rFonts w:ascii="Times New Roman" w:hAnsi="Times New Roman"/>
          <w:noProof/>
          <w:sz w:val="22"/>
          <w:szCs w:val="22"/>
        </w:rPr>
      </w:pPr>
    </w:p>
    <w:p w:rsidR="00501D29" w:rsidRPr="0014125E" w:rsidP="00501D29">
      <w:pPr>
        <w:tabs>
          <w:tab w:val="left" w:pos="3960"/>
        </w:tabs>
        <w:bidi w:val="0"/>
        <w:rPr>
          <w:rFonts w:ascii="Times New Roman" w:hAnsi="Times New Roman"/>
          <w:noProof/>
          <w:sz w:val="22"/>
          <w:szCs w:val="22"/>
        </w:rPr>
      </w:pPr>
      <w:r w:rsidRPr="0014125E">
        <w:rPr>
          <w:rFonts w:ascii="Times New Roman" w:hAnsi="Times New Roman"/>
          <w:noProof/>
          <w:sz w:val="22"/>
          <w:szCs w:val="22"/>
        </w:rPr>
        <w:t>Vysvetlivky k jednotlivým položkám časti A:</w:t>
      </w:r>
    </w:p>
    <w:p w:rsidR="00501D29" w:rsidP="00501D29">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1 – </w:t>
        <w:tab/>
      </w:r>
      <w:r>
        <w:rPr>
          <w:rFonts w:ascii="Times New Roman" w:hAnsi="Times New Roman"/>
          <w:noProof/>
          <w:sz w:val="22"/>
          <w:szCs w:val="22"/>
        </w:rPr>
        <w:t>Vyznačí sa, či ide o cezhraničnú zdravotnú starostlivosť.</w:t>
      </w:r>
    </w:p>
    <w:p w:rsidR="00501D29" w:rsidP="00501D29">
      <w:pPr>
        <w:bidi w:val="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2</w:t>
      </w:r>
      <w:r w:rsidRPr="0014125E">
        <w:rPr>
          <w:rFonts w:ascii="Times New Roman" w:hAnsi="Times New Roman"/>
          <w:noProof/>
          <w:sz w:val="22"/>
          <w:szCs w:val="22"/>
        </w:rPr>
        <w:t xml:space="preserve"> – </w:t>
        <w:tab/>
      </w:r>
      <w:r>
        <w:rPr>
          <w:rFonts w:ascii="Times New Roman" w:hAnsi="Times New Roman"/>
          <w:noProof/>
          <w:sz w:val="22"/>
          <w:szCs w:val="22"/>
        </w:rPr>
        <w:t>Vyznačí sa, či ide o zdravotnú starostlivosť podľa nariadení Európskej únie.</w:t>
      </w:r>
    </w:p>
    <w:p w:rsidR="00501D29" w:rsidRPr="0014125E" w:rsidP="00501D29">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3</w:t>
      </w:r>
      <w:r w:rsidRPr="0014125E">
        <w:rPr>
          <w:rFonts w:ascii="Times New Roman" w:hAnsi="Times New Roman"/>
          <w:noProof/>
          <w:sz w:val="22"/>
          <w:szCs w:val="22"/>
        </w:rPr>
        <w:t xml:space="preserve"> – </w:t>
        <w:tab/>
        <w:t xml:space="preserve">Uvádza sa </w:t>
      </w:r>
      <w:r w:rsidRPr="00835F72">
        <w:rPr>
          <w:rFonts w:ascii="Times New Roman" w:hAnsi="Times New Roman"/>
          <w:noProof/>
          <w:sz w:val="22"/>
          <w:szCs w:val="22"/>
        </w:rPr>
        <w:t>počet poistencov, ktorým bola poskytnutá zdravotná starostlivosť v jednotlivých členských štátoch</w:t>
      </w:r>
      <w:r w:rsidRPr="0014125E">
        <w:rPr>
          <w:rFonts w:ascii="Times New Roman" w:hAnsi="Times New Roman"/>
          <w:noProof/>
          <w:sz w:val="22"/>
          <w:szCs w:val="22"/>
        </w:rPr>
        <w:t>; štát, prvky sa vypĺňajú v súlade s číselníkom Štatistického úradu Slovenskej republiky č. 0086 Krajiny OSN, ktoré sú založené na ISO 3166–1.</w:t>
      </w:r>
    </w:p>
    <w:p w:rsidR="00665357" w:rsidRPr="0014125E" w:rsidP="00665357">
      <w:pPr>
        <w:tabs>
          <w:tab w:val="left" w:pos="1418"/>
          <w:tab w:val="left" w:pos="3960"/>
          <w:tab w:val="left" w:pos="5220"/>
        </w:tabs>
        <w:bidi w:val="0"/>
        <w:ind w:left="1418" w:hanging="1418"/>
        <w:rPr>
          <w:rFonts w:ascii="Times New Roman" w:hAnsi="Times New Roman"/>
          <w:noProof/>
          <w:sz w:val="22"/>
          <w:szCs w:val="22"/>
        </w:rPr>
      </w:pPr>
      <w:r w:rsidRPr="0014125E" w:rsidR="00501D29">
        <w:rPr>
          <w:rFonts w:ascii="Times New Roman" w:hAnsi="Times New Roman"/>
          <w:noProof/>
          <w:sz w:val="22"/>
          <w:szCs w:val="22"/>
        </w:rPr>
        <w:t xml:space="preserve">Položka </w:t>
      </w:r>
      <w:r w:rsidR="00501D29">
        <w:rPr>
          <w:rFonts w:ascii="Times New Roman" w:hAnsi="Times New Roman"/>
          <w:noProof/>
          <w:sz w:val="22"/>
          <w:szCs w:val="22"/>
        </w:rPr>
        <w:t>4</w:t>
      </w:r>
      <w:r w:rsidRPr="0014125E" w:rsidR="00501D29">
        <w:rPr>
          <w:rFonts w:ascii="Times New Roman" w:hAnsi="Times New Roman"/>
          <w:noProof/>
          <w:sz w:val="22"/>
          <w:szCs w:val="22"/>
        </w:rPr>
        <w:t xml:space="preserve">  – </w:t>
        <w:tab/>
        <w:t>Uvádza sa zdravotná starostlivosť, ktorá bola poskytnutá podľa jednotlivých vý</w:t>
      </w:r>
      <w:r>
        <w:rPr>
          <w:rFonts w:ascii="Times New Roman" w:hAnsi="Times New Roman"/>
          <w:noProof/>
          <w:sz w:val="22"/>
          <w:szCs w:val="22"/>
        </w:rPr>
        <w:t>konov zdravotnej starostlivosti</w:t>
      </w:r>
      <w:r w:rsidRPr="0014125E">
        <w:rPr>
          <w:rFonts w:ascii="Times New Roman" w:hAnsi="Times New Roman"/>
          <w:noProof/>
          <w:sz w:val="22"/>
          <w:szCs w:val="22"/>
        </w:rPr>
        <w:t>; štát, prvky sa vypĺňajú v súlade s číselníkom Štatistického úradu Slovenskej republiky č. 0086 Krajiny OSN, ktoré sú založené na ISO 3166–1.</w:t>
      </w:r>
    </w:p>
    <w:p w:rsidR="00501D29" w:rsidP="00501D29">
      <w:pPr>
        <w:tabs>
          <w:tab w:val="left" w:pos="1418"/>
          <w:tab w:val="left" w:pos="3960"/>
          <w:tab w:val="left" w:pos="5220"/>
        </w:tabs>
        <w:bidi w:val="0"/>
        <w:ind w:left="1418" w:hanging="1418"/>
        <w:rPr>
          <w:rFonts w:ascii="Times New Roman" w:hAnsi="Times New Roman"/>
          <w:noProof/>
          <w:sz w:val="22"/>
          <w:szCs w:val="22"/>
        </w:rPr>
      </w:pPr>
      <w:r>
        <w:rPr>
          <w:rFonts w:ascii="Times New Roman" w:hAnsi="Times New Roman"/>
          <w:noProof/>
          <w:sz w:val="22"/>
          <w:szCs w:val="22"/>
        </w:rPr>
        <w:t xml:space="preserve">Položka 5 – </w:t>
        <w:tab/>
      </w:r>
      <w:r w:rsidRPr="0014125E">
        <w:rPr>
          <w:rFonts w:ascii="Times New Roman" w:hAnsi="Times New Roman"/>
          <w:noProof/>
          <w:sz w:val="22"/>
          <w:szCs w:val="22"/>
        </w:rPr>
        <w:t xml:space="preserve">Uvádza sa </w:t>
      </w:r>
      <w:r>
        <w:rPr>
          <w:rFonts w:ascii="Times New Roman" w:hAnsi="Times New Roman"/>
          <w:noProof/>
          <w:sz w:val="22"/>
          <w:szCs w:val="22"/>
        </w:rPr>
        <w:t>v</w:t>
      </w:r>
      <w:r w:rsidRPr="00835F72">
        <w:rPr>
          <w:rFonts w:ascii="Times New Roman" w:hAnsi="Times New Roman"/>
          <w:noProof/>
          <w:sz w:val="22"/>
          <w:szCs w:val="22"/>
        </w:rPr>
        <w:t>ýška v akej bola vystavená faktúra za poskytnutú zdravotnú starostlivosť v inom členskom štáte jednotlivo za každého poistenca</w:t>
      </w:r>
      <w:r>
        <w:rPr>
          <w:rFonts w:ascii="Times New Roman" w:hAnsi="Times New Roman"/>
          <w:noProof/>
          <w:sz w:val="22"/>
          <w:szCs w:val="22"/>
        </w:rPr>
        <w:t>.</w:t>
      </w:r>
      <w:r w:rsidRPr="0014125E">
        <w:rPr>
          <w:rFonts w:ascii="Times New Roman" w:hAnsi="Times New Roman"/>
          <w:noProof/>
          <w:sz w:val="22"/>
          <w:szCs w:val="22"/>
        </w:rPr>
        <w:t xml:space="preserve"> </w:t>
      </w:r>
    </w:p>
    <w:p w:rsidR="00501D29" w:rsidRPr="0014125E" w:rsidP="00501D29">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6</w:t>
      </w:r>
      <w:r w:rsidRPr="0014125E">
        <w:rPr>
          <w:rFonts w:ascii="Times New Roman" w:hAnsi="Times New Roman"/>
          <w:noProof/>
          <w:sz w:val="22"/>
          <w:szCs w:val="22"/>
        </w:rPr>
        <w:t xml:space="preserve"> –</w:t>
        <w:tab/>
        <w:t xml:space="preserve">Uvádza sa </w:t>
      </w:r>
      <w:r>
        <w:rPr>
          <w:rFonts w:ascii="Times New Roman" w:hAnsi="Times New Roman"/>
          <w:noProof/>
          <w:sz w:val="22"/>
          <w:szCs w:val="22"/>
        </w:rPr>
        <w:t>v</w:t>
      </w:r>
      <w:r w:rsidRPr="00835F72">
        <w:rPr>
          <w:rFonts w:ascii="Times New Roman" w:hAnsi="Times New Roman"/>
          <w:noProof/>
          <w:sz w:val="22"/>
          <w:szCs w:val="22"/>
        </w:rPr>
        <w:t>ýška v akej bolo poskytnuté preplatenie nákladov z verejného zdravotného poistenia za poskytnutú zdravotnú starostlivosť v</w:t>
      </w:r>
      <w:r w:rsidR="00665357">
        <w:rPr>
          <w:rFonts w:ascii="Times New Roman" w:hAnsi="Times New Roman"/>
          <w:noProof/>
          <w:sz w:val="22"/>
          <w:szCs w:val="22"/>
        </w:rPr>
        <w:t xml:space="preserve"> jednotlivých </w:t>
      </w:r>
      <w:r w:rsidRPr="00835F72">
        <w:rPr>
          <w:rFonts w:ascii="Times New Roman" w:hAnsi="Times New Roman"/>
          <w:noProof/>
          <w:sz w:val="22"/>
          <w:szCs w:val="22"/>
        </w:rPr>
        <w:t>člensk</w:t>
      </w:r>
      <w:r w:rsidR="00665357">
        <w:rPr>
          <w:rFonts w:ascii="Times New Roman" w:hAnsi="Times New Roman"/>
          <w:noProof/>
          <w:sz w:val="22"/>
          <w:szCs w:val="22"/>
        </w:rPr>
        <w:t>ých</w:t>
      </w:r>
      <w:r w:rsidRPr="00835F72">
        <w:rPr>
          <w:rFonts w:ascii="Times New Roman" w:hAnsi="Times New Roman"/>
          <w:noProof/>
          <w:sz w:val="22"/>
          <w:szCs w:val="22"/>
        </w:rPr>
        <w:t xml:space="preserve"> štát</w:t>
      </w:r>
      <w:r w:rsidR="00665357">
        <w:rPr>
          <w:rFonts w:ascii="Times New Roman" w:hAnsi="Times New Roman"/>
          <w:noProof/>
          <w:sz w:val="22"/>
          <w:szCs w:val="22"/>
        </w:rPr>
        <w:t>och</w:t>
      </w:r>
      <w:r w:rsidRPr="00835F72">
        <w:rPr>
          <w:rFonts w:ascii="Times New Roman" w:hAnsi="Times New Roman"/>
          <w:noProof/>
          <w:sz w:val="22"/>
          <w:szCs w:val="22"/>
        </w:rPr>
        <w:t xml:space="preserve"> jednotlivo za každého poistenca</w:t>
      </w:r>
      <w:r>
        <w:rPr>
          <w:rFonts w:ascii="Times New Roman" w:hAnsi="Times New Roman"/>
          <w:noProof/>
          <w:sz w:val="22"/>
          <w:szCs w:val="22"/>
        </w:rPr>
        <w:t>.</w:t>
      </w:r>
      <w:r w:rsidRPr="0014125E">
        <w:rPr>
          <w:rFonts w:ascii="Times New Roman" w:hAnsi="Times New Roman"/>
          <w:noProof/>
          <w:sz w:val="22"/>
          <w:szCs w:val="22"/>
        </w:rPr>
        <w:t xml:space="preserve"> </w:t>
      </w:r>
    </w:p>
    <w:p w:rsidR="00501D29" w:rsidP="00501D29">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7</w:t>
      </w:r>
      <w:r w:rsidRPr="0014125E">
        <w:rPr>
          <w:rFonts w:ascii="Times New Roman" w:hAnsi="Times New Roman"/>
          <w:noProof/>
          <w:sz w:val="22"/>
          <w:szCs w:val="22"/>
        </w:rPr>
        <w:t xml:space="preserve"> –</w:t>
        <w:tab/>
        <w:t xml:space="preserve">Uvádza sa </w:t>
      </w:r>
      <w:r>
        <w:rPr>
          <w:rFonts w:ascii="Times New Roman" w:hAnsi="Times New Roman"/>
          <w:noProof/>
          <w:sz w:val="22"/>
          <w:szCs w:val="22"/>
        </w:rPr>
        <w:t>p</w:t>
      </w:r>
      <w:r w:rsidRPr="00835F72">
        <w:rPr>
          <w:rFonts w:ascii="Times New Roman" w:hAnsi="Times New Roman"/>
          <w:noProof/>
          <w:sz w:val="22"/>
          <w:szCs w:val="22"/>
        </w:rPr>
        <w:t>očet poistencov, ktorí požiadali o súhlas s poskytovaním zdravotnej starostlivosti v inom členskom štáte</w:t>
      </w:r>
      <w:r>
        <w:rPr>
          <w:rFonts w:ascii="Times New Roman" w:hAnsi="Times New Roman"/>
          <w:noProof/>
          <w:sz w:val="22"/>
          <w:szCs w:val="22"/>
        </w:rPr>
        <w:t>.</w:t>
      </w:r>
      <w:r w:rsidRPr="0014125E">
        <w:rPr>
          <w:rFonts w:ascii="Times New Roman" w:hAnsi="Times New Roman"/>
          <w:noProof/>
          <w:sz w:val="22"/>
          <w:szCs w:val="22"/>
        </w:rPr>
        <w:t xml:space="preserve"> </w:t>
      </w:r>
    </w:p>
    <w:p w:rsidR="00501D29" w:rsidRPr="0014125E" w:rsidP="00501D29">
      <w:pPr>
        <w:tabs>
          <w:tab w:val="left" w:pos="1418"/>
          <w:tab w:val="left" w:pos="3960"/>
          <w:tab w:val="left" w:pos="5220"/>
        </w:tabs>
        <w:bidi w:val="0"/>
        <w:ind w:left="1418" w:hanging="1418"/>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8</w:t>
      </w:r>
      <w:r w:rsidRPr="0014125E">
        <w:rPr>
          <w:rFonts w:ascii="Times New Roman" w:hAnsi="Times New Roman"/>
          <w:noProof/>
          <w:sz w:val="22"/>
          <w:szCs w:val="22"/>
        </w:rPr>
        <w:t xml:space="preserve"> –</w:t>
        <w:tab/>
        <w:t xml:space="preserve">Uvádza </w:t>
      </w:r>
      <w:r>
        <w:rPr>
          <w:rFonts w:ascii="Times New Roman" w:hAnsi="Times New Roman"/>
          <w:noProof/>
          <w:sz w:val="22"/>
          <w:szCs w:val="22"/>
        </w:rPr>
        <w:t>sa p</w:t>
      </w:r>
      <w:r w:rsidRPr="00835F72">
        <w:rPr>
          <w:rFonts w:ascii="Times New Roman" w:hAnsi="Times New Roman"/>
          <w:noProof/>
          <w:sz w:val="22"/>
          <w:szCs w:val="22"/>
        </w:rPr>
        <w:t>očet poistencov, ktorým bol udelený súhlas s poskytovaním zdravotnej starostlivosti v inom členskom štáte</w:t>
      </w:r>
      <w:r>
        <w:rPr>
          <w:rFonts w:ascii="Times New Roman" w:hAnsi="Times New Roman"/>
          <w:noProof/>
          <w:sz w:val="22"/>
          <w:szCs w:val="22"/>
        </w:rPr>
        <w:t>.</w:t>
      </w:r>
    </w:p>
    <w:p w:rsidR="00501D29" w:rsidRPr="00835F72" w:rsidP="00501D29">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9</w:t>
      </w:r>
      <w:r w:rsidRPr="0014125E">
        <w:rPr>
          <w:rFonts w:ascii="Times New Roman" w:hAnsi="Times New Roman"/>
          <w:noProof/>
          <w:sz w:val="22"/>
          <w:szCs w:val="22"/>
        </w:rPr>
        <w:t xml:space="preserve"> –</w:t>
        <w:tab/>
      </w:r>
      <w:r>
        <w:rPr>
          <w:rFonts w:ascii="Times New Roman" w:hAnsi="Times New Roman"/>
          <w:noProof/>
          <w:sz w:val="22"/>
          <w:szCs w:val="22"/>
        </w:rPr>
        <w:t>Uvádza sa p</w:t>
      </w:r>
      <w:r w:rsidRPr="00835F72">
        <w:rPr>
          <w:rFonts w:ascii="Times New Roman" w:hAnsi="Times New Roman"/>
          <w:noProof/>
          <w:sz w:val="22"/>
          <w:szCs w:val="22"/>
        </w:rPr>
        <w:t>očet poistencov, ktorým nebol udelený súhlas s poskytovaním zdravotnej starostlivosti v inom členskom štáte</w:t>
      </w:r>
      <w:r>
        <w:rPr>
          <w:rFonts w:ascii="Times New Roman" w:hAnsi="Times New Roman"/>
          <w:noProof/>
          <w:sz w:val="22"/>
          <w:szCs w:val="22"/>
        </w:rPr>
        <w:t>.</w:t>
      </w:r>
      <w:r w:rsidRPr="00835F72">
        <w:rPr>
          <w:rFonts w:ascii="Times New Roman" w:hAnsi="Times New Roman"/>
          <w:noProof/>
          <w:sz w:val="22"/>
          <w:szCs w:val="22"/>
        </w:rPr>
        <w:t xml:space="preserve"> </w:t>
      </w:r>
    </w:p>
    <w:p w:rsidR="00501D29" w:rsidP="00501D29">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10</w:t>
      </w:r>
      <w:r w:rsidRPr="0014125E">
        <w:rPr>
          <w:rFonts w:ascii="Times New Roman" w:hAnsi="Times New Roman"/>
          <w:noProof/>
          <w:sz w:val="22"/>
          <w:szCs w:val="22"/>
        </w:rPr>
        <w:t xml:space="preserve"> –</w:t>
        <w:tab/>
      </w:r>
      <w:r>
        <w:rPr>
          <w:rFonts w:ascii="Times New Roman" w:hAnsi="Times New Roman"/>
          <w:noProof/>
          <w:sz w:val="22"/>
          <w:szCs w:val="22"/>
        </w:rPr>
        <w:t>Uvádzajú sa</w:t>
      </w:r>
      <w:r w:rsidRPr="00835F72">
        <w:rPr>
          <w:rFonts w:ascii="Times New Roman" w:hAnsi="Times New Roman"/>
          <w:noProof/>
          <w:sz w:val="22"/>
          <w:szCs w:val="22"/>
        </w:rPr>
        <w:t xml:space="preserve"> </w:t>
      </w:r>
      <w:r>
        <w:rPr>
          <w:rFonts w:ascii="Times New Roman" w:hAnsi="Times New Roman"/>
          <w:noProof/>
          <w:sz w:val="22"/>
          <w:szCs w:val="22"/>
        </w:rPr>
        <w:t>d</w:t>
      </w:r>
      <w:r w:rsidRPr="00835F72">
        <w:rPr>
          <w:rFonts w:ascii="Times New Roman" w:hAnsi="Times New Roman"/>
          <w:noProof/>
          <w:sz w:val="22"/>
          <w:szCs w:val="22"/>
        </w:rPr>
        <w:t>ôvody neudelenia súhlasu s poskytovaním zdravotnej starostlivosti v inom členskom štáte</w:t>
      </w:r>
      <w:r>
        <w:rPr>
          <w:rFonts w:ascii="Times New Roman" w:hAnsi="Times New Roman"/>
          <w:noProof/>
          <w:sz w:val="22"/>
          <w:szCs w:val="22"/>
        </w:rPr>
        <w:t>.</w:t>
      </w:r>
    </w:p>
    <w:p w:rsidR="00501D29" w:rsidP="00501D29">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11</w:t>
      </w:r>
      <w:r w:rsidRPr="0014125E">
        <w:rPr>
          <w:rFonts w:ascii="Times New Roman" w:hAnsi="Times New Roman"/>
          <w:noProof/>
          <w:sz w:val="22"/>
          <w:szCs w:val="22"/>
        </w:rPr>
        <w:t xml:space="preserve"> –</w:t>
        <w:tab/>
      </w:r>
      <w:r>
        <w:rPr>
          <w:rFonts w:ascii="Times New Roman" w:hAnsi="Times New Roman"/>
          <w:noProof/>
          <w:sz w:val="22"/>
          <w:szCs w:val="22"/>
        </w:rPr>
        <w:t>Uvádza sa</w:t>
      </w:r>
      <w:r w:rsidRPr="00835F72">
        <w:rPr>
          <w:rFonts w:ascii="Times New Roman" w:hAnsi="Times New Roman"/>
          <w:noProof/>
          <w:sz w:val="22"/>
          <w:szCs w:val="22"/>
        </w:rPr>
        <w:t xml:space="preserve"> </w:t>
      </w:r>
      <w:r>
        <w:rPr>
          <w:rFonts w:ascii="Times New Roman" w:hAnsi="Times New Roman"/>
          <w:noProof/>
          <w:sz w:val="22"/>
          <w:szCs w:val="22"/>
        </w:rPr>
        <w:t>p</w:t>
      </w:r>
      <w:r w:rsidRPr="00835F72">
        <w:rPr>
          <w:rFonts w:ascii="Times New Roman" w:hAnsi="Times New Roman"/>
          <w:noProof/>
          <w:sz w:val="22"/>
          <w:szCs w:val="22"/>
        </w:rPr>
        <w:t>očet poistencov, ktorým bol udelený súhlas s poskytovaním zdravotnej starostlivosti v inom členskom štáte po podaní odvolania</w:t>
      </w:r>
      <w:r>
        <w:rPr>
          <w:rFonts w:ascii="Times New Roman" w:hAnsi="Times New Roman"/>
          <w:noProof/>
          <w:sz w:val="22"/>
          <w:szCs w:val="22"/>
        </w:rPr>
        <w:t>.</w:t>
      </w:r>
    </w:p>
    <w:p w:rsidR="00501D29" w:rsidP="00501D29">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12</w:t>
      </w:r>
      <w:r w:rsidRPr="0014125E">
        <w:rPr>
          <w:rFonts w:ascii="Times New Roman" w:hAnsi="Times New Roman"/>
          <w:noProof/>
          <w:sz w:val="22"/>
          <w:szCs w:val="22"/>
        </w:rPr>
        <w:t xml:space="preserve"> –</w:t>
        <w:tab/>
      </w:r>
      <w:r>
        <w:rPr>
          <w:rFonts w:ascii="Times New Roman" w:hAnsi="Times New Roman"/>
          <w:noProof/>
          <w:sz w:val="22"/>
          <w:szCs w:val="22"/>
        </w:rPr>
        <w:t>Uvádzajú sa</w:t>
      </w:r>
      <w:r w:rsidRPr="00835F72">
        <w:rPr>
          <w:rFonts w:ascii="Times New Roman" w:hAnsi="Times New Roman"/>
          <w:noProof/>
          <w:sz w:val="22"/>
          <w:szCs w:val="22"/>
        </w:rPr>
        <w:t xml:space="preserve"> </w:t>
      </w:r>
      <w:r>
        <w:rPr>
          <w:rFonts w:ascii="Times New Roman" w:hAnsi="Times New Roman"/>
          <w:noProof/>
          <w:sz w:val="22"/>
          <w:szCs w:val="22"/>
        </w:rPr>
        <w:t>d</w:t>
      </w:r>
      <w:r w:rsidRPr="00835F72">
        <w:rPr>
          <w:rFonts w:ascii="Times New Roman" w:hAnsi="Times New Roman"/>
          <w:noProof/>
          <w:sz w:val="22"/>
          <w:szCs w:val="22"/>
        </w:rPr>
        <w:t>ôvody udelenia súhlasu po podaní odvolania</w:t>
      </w:r>
      <w:r>
        <w:rPr>
          <w:rFonts w:ascii="Times New Roman" w:hAnsi="Times New Roman"/>
          <w:noProof/>
          <w:sz w:val="22"/>
          <w:szCs w:val="22"/>
        </w:rPr>
        <w:t>.</w:t>
      </w:r>
    </w:p>
    <w:p w:rsidR="00501D29" w:rsidP="00501D29">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13</w:t>
      </w:r>
      <w:r w:rsidRPr="0014125E">
        <w:rPr>
          <w:rFonts w:ascii="Times New Roman" w:hAnsi="Times New Roman"/>
          <w:noProof/>
          <w:sz w:val="22"/>
          <w:szCs w:val="22"/>
        </w:rPr>
        <w:t xml:space="preserve"> –</w:t>
        <w:tab/>
      </w:r>
      <w:r>
        <w:rPr>
          <w:rFonts w:ascii="Times New Roman" w:hAnsi="Times New Roman"/>
          <w:noProof/>
          <w:sz w:val="22"/>
          <w:szCs w:val="22"/>
        </w:rPr>
        <w:t>Uvádza sa</w:t>
      </w:r>
      <w:r w:rsidRPr="00835F72">
        <w:rPr>
          <w:rFonts w:ascii="Times New Roman" w:hAnsi="Times New Roman"/>
          <w:noProof/>
          <w:sz w:val="22"/>
          <w:szCs w:val="22"/>
        </w:rPr>
        <w:t xml:space="preserve"> </w:t>
      </w:r>
      <w:r>
        <w:rPr>
          <w:rFonts w:ascii="Times New Roman" w:hAnsi="Times New Roman"/>
          <w:noProof/>
          <w:sz w:val="22"/>
          <w:szCs w:val="22"/>
        </w:rPr>
        <w:t>p</w:t>
      </w:r>
      <w:r w:rsidRPr="00835F72">
        <w:rPr>
          <w:rFonts w:ascii="Times New Roman" w:hAnsi="Times New Roman"/>
          <w:noProof/>
          <w:sz w:val="22"/>
          <w:szCs w:val="22"/>
        </w:rPr>
        <w:t>očet poistencov, ktorým bol udelený dodatočný súhlas s poskytnutím zdravotnej starostlivosti v inom členskom štáte</w:t>
      </w:r>
      <w:r>
        <w:rPr>
          <w:rFonts w:ascii="Times New Roman" w:hAnsi="Times New Roman"/>
          <w:noProof/>
          <w:sz w:val="22"/>
          <w:szCs w:val="22"/>
        </w:rPr>
        <w:t>.</w:t>
      </w:r>
    </w:p>
    <w:p w:rsidR="00501D29" w:rsidP="00501D29">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14</w:t>
      </w:r>
      <w:r w:rsidRPr="0014125E">
        <w:rPr>
          <w:rFonts w:ascii="Times New Roman" w:hAnsi="Times New Roman"/>
          <w:noProof/>
          <w:sz w:val="22"/>
          <w:szCs w:val="22"/>
        </w:rPr>
        <w:t xml:space="preserve"> –</w:t>
        <w:tab/>
      </w:r>
      <w:r w:rsidR="002426E8">
        <w:rPr>
          <w:rFonts w:ascii="Times New Roman" w:hAnsi="Times New Roman"/>
          <w:noProof/>
          <w:sz w:val="22"/>
          <w:szCs w:val="22"/>
        </w:rPr>
        <w:t>Uvádza sa</w:t>
      </w:r>
      <w:r w:rsidRPr="00835F72" w:rsidR="002426E8">
        <w:rPr>
          <w:rFonts w:ascii="Times New Roman" w:hAnsi="Times New Roman"/>
          <w:noProof/>
          <w:sz w:val="22"/>
          <w:szCs w:val="22"/>
        </w:rPr>
        <w:t xml:space="preserve"> </w:t>
      </w:r>
      <w:r w:rsidR="002426E8">
        <w:rPr>
          <w:rFonts w:ascii="Times New Roman" w:hAnsi="Times New Roman"/>
          <w:noProof/>
          <w:sz w:val="22"/>
          <w:szCs w:val="22"/>
        </w:rPr>
        <w:t>p</w:t>
      </w:r>
      <w:r w:rsidRPr="00835F72" w:rsidR="002426E8">
        <w:rPr>
          <w:rFonts w:ascii="Times New Roman" w:hAnsi="Times New Roman"/>
          <w:noProof/>
          <w:sz w:val="22"/>
          <w:szCs w:val="22"/>
        </w:rPr>
        <w:t>očet poistencov, ktorí požiadali o preplatenie nákladov podľa nariadení Európskej únie</w:t>
      </w:r>
      <w:r w:rsidR="002426E8">
        <w:rPr>
          <w:rFonts w:ascii="Times New Roman" w:hAnsi="Times New Roman"/>
          <w:noProof/>
          <w:sz w:val="22"/>
          <w:szCs w:val="22"/>
        </w:rPr>
        <w:t>.</w:t>
      </w:r>
    </w:p>
    <w:p w:rsidR="00501D29" w:rsidP="00501D29">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15</w:t>
      </w:r>
      <w:r w:rsidRPr="0014125E">
        <w:rPr>
          <w:rFonts w:ascii="Times New Roman" w:hAnsi="Times New Roman"/>
          <w:noProof/>
          <w:sz w:val="22"/>
          <w:szCs w:val="22"/>
        </w:rPr>
        <w:t xml:space="preserve"> –</w:t>
        <w:tab/>
      </w:r>
      <w:r w:rsidR="002426E8">
        <w:rPr>
          <w:rFonts w:ascii="Times New Roman" w:hAnsi="Times New Roman"/>
          <w:noProof/>
          <w:sz w:val="22"/>
          <w:szCs w:val="22"/>
        </w:rPr>
        <w:t>Uvádzajú sa</w:t>
      </w:r>
      <w:r w:rsidRPr="00665357" w:rsidR="002426E8">
        <w:rPr>
          <w:rFonts w:ascii="Times New Roman" w:hAnsi="Times New Roman"/>
          <w:noProof/>
          <w:sz w:val="22"/>
          <w:szCs w:val="22"/>
        </w:rPr>
        <w:t xml:space="preserve"> celkové náklady na poskytnutú zdravotnú starostlivosť v členských štátoch.</w:t>
      </w:r>
    </w:p>
    <w:p w:rsidR="004648A1" w:rsidP="009E766A">
      <w:pPr>
        <w:bidi w:val="0"/>
        <w:ind w:left="1410" w:hanging="1410"/>
        <w:rPr>
          <w:rFonts w:ascii="Times New Roman" w:hAnsi="Times New Roman"/>
          <w:noProof/>
          <w:sz w:val="22"/>
          <w:szCs w:val="22"/>
        </w:rPr>
      </w:pPr>
      <w:r w:rsidRPr="0014125E" w:rsidR="002426E8">
        <w:rPr>
          <w:rFonts w:ascii="Times New Roman" w:hAnsi="Times New Roman"/>
          <w:noProof/>
          <w:sz w:val="22"/>
          <w:szCs w:val="22"/>
        </w:rPr>
        <w:t xml:space="preserve">Položka </w:t>
      </w:r>
      <w:r w:rsidR="002426E8">
        <w:rPr>
          <w:rFonts w:ascii="Times New Roman" w:hAnsi="Times New Roman"/>
          <w:noProof/>
          <w:sz w:val="22"/>
          <w:szCs w:val="22"/>
        </w:rPr>
        <w:t>16</w:t>
      </w:r>
      <w:r w:rsidRPr="0014125E" w:rsidR="002426E8">
        <w:rPr>
          <w:rFonts w:ascii="Times New Roman" w:hAnsi="Times New Roman"/>
          <w:noProof/>
          <w:sz w:val="22"/>
          <w:szCs w:val="22"/>
        </w:rPr>
        <w:t xml:space="preserve"> –</w:t>
      </w:r>
      <w:r w:rsidR="009E766A">
        <w:rPr>
          <w:rFonts w:ascii="Times New Roman" w:hAnsi="Times New Roman"/>
          <w:noProof/>
          <w:sz w:val="22"/>
          <w:szCs w:val="22"/>
        </w:rPr>
        <w:tab/>
        <w:t xml:space="preserve">Uvádza sa </w:t>
      </w:r>
      <w:r w:rsidRPr="00665357" w:rsidR="009E766A">
        <w:rPr>
          <w:rFonts w:ascii="Times New Roman" w:hAnsi="Times New Roman"/>
          <w:noProof/>
          <w:sz w:val="22"/>
          <w:szCs w:val="22"/>
        </w:rPr>
        <w:t>počet prípadov čerpania zdravotnej starostlivosti v iných členských štátoch poistencami.</w:t>
      </w:r>
    </w:p>
    <w:p w:rsidR="002426E8" w:rsidP="009E766A">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17</w:t>
      </w:r>
      <w:r w:rsidRPr="0014125E">
        <w:rPr>
          <w:rFonts w:ascii="Times New Roman" w:hAnsi="Times New Roman"/>
          <w:noProof/>
          <w:sz w:val="22"/>
          <w:szCs w:val="22"/>
        </w:rPr>
        <w:t xml:space="preserve"> –</w:t>
      </w:r>
      <w:r w:rsidR="009E766A">
        <w:rPr>
          <w:rFonts w:ascii="Times New Roman" w:hAnsi="Times New Roman"/>
          <w:noProof/>
          <w:sz w:val="22"/>
          <w:szCs w:val="22"/>
        </w:rPr>
        <w:tab/>
        <w:t xml:space="preserve">Uvádza sa </w:t>
      </w:r>
      <w:r w:rsidRPr="00665357" w:rsidR="009E766A">
        <w:rPr>
          <w:rFonts w:ascii="Times New Roman" w:hAnsi="Times New Roman"/>
          <w:noProof/>
          <w:sz w:val="22"/>
          <w:szCs w:val="22"/>
        </w:rPr>
        <w:t>uplatnená výška nákladov – predpis záväzkov Slovenskej republiky voči Európskej únii.</w:t>
      </w:r>
    </w:p>
    <w:p w:rsidR="002426E8" w:rsidP="009E766A">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18</w:t>
      </w:r>
      <w:r w:rsidRPr="0014125E">
        <w:rPr>
          <w:rFonts w:ascii="Times New Roman" w:hAnsi="Times New Roman"/>
          <w:noProof/>
          <w:sz w:val="22"/>
          <w:szCs w:val="22"/>
        </w:rPr>
        <w:t xml:space="preserve"> –</w:t>
      </w:r>
      <w:r w:rsidR="009E766A">
        <w:rPr>
          <w:rFonts w:ascii="Times New Roman" w:hAnsi="Times New Roman"/>
          <w:noProof/>
          <w:sz w:val="22"/>
          <w:szCs w:val="22"/>
        </w:rPr>
        <w:tab/>
        <w:t>Uvádza sa</w:t>
      </w:r>
      <w:r w:rsidRPr="00665357" w:rsidR="009E766A">
        <w:rPr>
          <w:rFonts w:ascii="Times New Roman" w:hAnsi="Times New Roman"/>
          <w:noProof/>
          <w:sz w:val="22"/>
          <w:szCs w:val="22"/>
        </w:rPr>
        <w:t xml:space="preserve"> počet prípadov čerpania zdravotnej starostlivosti v Slovenskej republike voči Európskej únii.</w:t>
      </w:r>
    </w:p>
    <w:p w:rsidR="002426E8" w:rsidP="009E766A">
      <w:pPr>
        <w:bidi w:val="0"/>
        <w:ind w:left="1410" w:hanging="1410"/>
        <w:rPr>
          <w:rFonts w:ascii="Times New Roman" w:hAnsi="Times New Roman"/>
          <w:noProof/>
          <w:sz w:val="22"/>
          <w:szCs w:val="22"/>
        </w:rPr>
      </w:pPr>
      <w:r w:rsidRPr="0014125E">
        <w:rPr>
          <w:rFonts w:ascii="Times New Roman" w:hAnsi="Times New Roman"/>
          <w:noProof/>
          <w:sz w:val="22"/>
          <w:szCs w:val="22"/>
        </w:rPr>
        <w:t xml:space="preserve">Položka </w:t>
      </w:r>
      <w:r>
        <w:rPr>
          <w:rFonts w:ascii="Times New Roman" w:hAnsi="Times New Roman"/>
          <w:noProof/>
          <w:sz w:val="22"/>
          <w:szCs w:val="22"/>
        </w:rPr>
        <w:t>19</w:t>
      </w:r>
      <w:r w:rsidRPr="0014125E">
        <w:rPr>
          <w:rFonts w:ascii="Times New Roman" w:hAnsi="Times New Roman"/>
          <w:noProof/>
          <w:sz w:val="22"/>
          <w:szCs w:val="22"/>
        </w:rPr>
        <w:t xml:space="preserve"> –</w:t>
      </w:r>
      <w:r w:rsidR="009E766A">
        <w:rPr>
          <w:rFonts w:ascii="Times New Roman" w:hAnsi="Times New Roman"/>
          <w:noProof/>
          <w:sz w:val="22"/>
          <w:szCs w:val="22"/>
        </w:rPr>
        <w:tab/>
        <w:t>Uvádza sa</w:t>
      </w:r>
      <w:r w:rsidRPr="00665357" w:rsidR="009E766A">
        <w:rPr>
          <w:rFonts w:ascii="Times New Roman" w:hAnsi="Times New Roman"/>
          <w:noProof/>
          <w:sz w:val="22"/>
          <w:szCs w:val="22"/>
        </w:rPr>
        <w:t xml:space="preserve"> uplatnená výška nákladov – predpis pohľadávok Slovenskej republiky voči Európskej únii.</w:t>
      </w:r>
    </w:p>
    <w:p w:rsidR="00BD1CFC" w:rsidP="00BD1CFC">
      <w:pPr>
        <w:bidi w:val="0"/>
        <w:spacing w:after="200" w:line="276" w:lineRule="auto"/>
        <w:jc w:val="center"/>
        <w:rPr>
          <w:rFonts w:ascii="Times New Roman" w:hAnsi="Times New Roman"/>
          <w:b/>
          <w:bCs/>
          <w:caps/>
          <w:noProof/>
          <w:sz w:val="22"/>
          <w:szCs w:val="22"/>
        </w:rPr>
      </w:pPr>
    </w:p>
    <w:p w:rsidR="00665357" w:rsidRPr="00BD1CFC" w:rsidP="00BD1CFC">
      <w:pPr>
        <w:bidi w:val="0"/>
        <w:spacing w:after="200" w:line="276" w:lineRule="auto"/>
        <w:jc w:val="center"/>
        <w:rPr>
          <w:rFonts w:ascii="Times New Roman" w:hAnsi="Times New Roman"/>
          <w:bCs/>
          <w:caps/>
          <w:noProof/>
          <w:sz w:val="22"/>
          <w:szCs w:val="22"/>
        </w:rPr>
      </w:pPr>
      <w:r w:rsidRPr="00BD1CFC">
        <w:rPr>
          <w:rFonts w:ascii="Times New Roman" w:hAnsi="Times New Roman"/>
          <w:bCs/>
          <w:caps/>
          <w:noProof/>
          <w:sz w:val="22"/>
          <w:szCs w:val="22"/>
        </w:rPr>
        <w:t>Časť B</w:t>
      </w:r>
    </w:p>
    <w:p w:rsidR="00665357" w:rsidRPr="00C36FD5" w:rsidP="00665357">
      <w:pPr>
        <w:pStyle w:val="Heading1"/>
        <w:bidi w:val="0"/>
        <w:spacing w:before="0" w:after="0"/>
        <w:jc w:val="center"/>
        <w:rPr>
          <w:rFonts w:ascii="Times New Roman" w:hAnsi="Times New Roman" w:cs="Times New Roman"/>
          <w:b w:val="0"/>
          <w:bCs w:val="0"/>
          <w:caps/>
          <w:noProof/>
          <w:sz w:val="22"/>
          <w:szCs w:val="22"/>
        </w:rPr>
      </w:pPr>
    </w:p>
    <w:p w:rsidR="00665357" w:rsidRPr="00C36FD5" w:rsidP="00665357">
      <w:pPr>
        <w:pStyle w:val="Heading1"/>
        <w:bidi w:val="0"/>
        <w:spacing w:before="0" w:after="0"/>
        <w:jc w:val="center"/>
        <w:rPr>
          <w:rFonts w:ascii="Times New Roman" w:hAnsi="Times New Roman" w:cs="Times New Roman"/>
          <w:b w:val="0"/>
          <w:bCs w:val="0"/>
          <w:caps/>
          <w:noProof/>
          <w:sz w:val="22"/>
          <w:szCs w:val="22"/>
        </w:rPr>
      </w:pPr>
      <w:r w:rsidRPr="00C36FD5">
        <w:rPr>
          <w:rFonts w:ascii="Times New Roman" w:hAnsi="Times New Roman" w:cs="Times New Roman"/>
          <w:b w:val="0"/>
          <w:bCs w:val="0"/>
          <w:caps/>
          <w:noProof/>
          <w:sz w:val="22"/>
          <w:szCs w:val="22"/>
        </w:rPr>
        <w:t xml:space="preserve">opis dátového rozhrania PRE XML FORMÁT na zasielanie výkazu </w:t>
      </w:r>
    </w:p>
    <w:p w:rsidR="00665357" w:rsidRPr="00C36FD5" w:rsidP="00665357">
      <w:pPr>
        <w:bidi w:val="0"/>
        <w:rPr>
          <w:rFonts w:ascii="Times New Roman" w:hAnsi="Times New Roman"/>
        </w:rPr>
      </w:pPr>
    </w:p>
    <w:p w:rsidR="00665357" w:rsidRPr="00C36FD5" w:rsidP="00665357">
      <w:pPr>
        <w:bidi w:val="0"/>
        <w:rPr>
          <w:rFonts w:ascii="Times New Roman" w:hAnsi="Times New Roman"/>
        </w:rPr>
      </w:pPr>
      <w:r w:rsidRPr="00C36FD5">
        <w:rPr>
          <w:rFonts w:ascii="Times New Roman" w:hAnsi="Times New Roman"/>
        </w:rPr>
        <w:t>&lt;?xml version</w:t>
      </w:r>
    </w:p>
    <w:p w:rsidR="00665357" w:rsidP="00665357">
      <w:pPr>
        <w:pStyle w:val="ListParagraph"/>
        <w:tabs>
          <w:tab w:val="left" w:pos="284"/>
        </w:tabs>
        <w:bidi w:val="0"/>
        <w:ind w:left="0"/>
        <w:rPr>
          <w:rFonts w:ascii="Times New Roman" w:hAnsi="Times New Roman"/>
        </w:rPr>
      </w:pPr>
    </w:p>
    <w:p w:rsidR="00E654A5">
      <w:pPr>
        <w:bidi w:val="0"/>
        <w:rPr>
          <w:rFonts w:ascii="Times New Roman" w:hAnsi="Times New Roman"/>
        </w:rPr>
      </w:pPr>
    </w:p>
    <w:sectPr w:rsidSect="007443EC">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Georgia">
    <w:panose1 w:val="02040502050405020303"/>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7">
    <w:pPr>
      <w:pStyle w:val="Footer"/>
      <w:bidi w:val="0"/>
      <w:jc w:val="center"/>
      <w:rPr>
        <w:rFonts w:ascii="Times New Roman" w:hAnsi="Times New Roman"/>
      </w:rPr>
    </w:pPr>
    <w:r w:rsidR="0072254F">
      <w:rPr>
        <w:rFonts w:ascii="Times New Roman" w:hAnsi="Times New Roman"/>
      </w:rPr>
      <w:fldChar w:fldCharType="begin"/>
    </w:r>
    <w:r w:rsidR="0072254F">
      <w:rPr>
        <w:rFonts w:ascii="Times New Roman" w:hAnsi="Times New Roman"/>
      </w:rPr>
      <w:instrText xml:space="preserve"> PAGE   \* MERGEFORMAT </w:instrText>
    </w:r>
    <w:r w:rsidR="0072254F">
      <w:rPr>
        <w:rFonts w:ascii="Times New Roman" w:hAnsi="Times New Roman"/>
      </w:rPr>
      <w:fldChar w:fldCharType="separate"/>
    </w:r>
    <w:r w:rsidR="00A17491">
      <w:rPr>
        <w:rFonts w:ascii="Times New Roman" w:hAnsi="Times New Roman"/>
        <w:noProof/>
      </w:rPr>
      <w:t>1</w:t>
    </w:r>
    <w:r w:rsidR="0072254F">
      <w:rPr>
        <w:rFonts w:ascii="Times New Roman" w:hAnsi="Times New Roman"/>
      </w:rPr>
      <w:fldChar w:fldCharType="end"/>
    </w:r>
  </w:p>
  <w:p w:rsidR="0066535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5F2"/>
    <w:multiLevelType w:val="hybridMultilevel"/>
    <w:tmpl w:val="9656D2B4"/>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A0019E"/>
    <w:multiLevelType w:val="hybridMultilevel"/>
    <w:tmpl w:val="589EFFBE"/>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9A14B9"/>
    <w:multiLevelType w:val="hybridMultilevel"/>
    <w:tmpl w:val="752EECB2"/>
    <w:lvl w:ilvl="0">
      <w:start w:val="10"/>
      <w:numFmt w:val="decimalZero"/>
      <w:lvlText w:val="a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D82624"/>
    <w:multiLevelType w:val="hybridMultilevel"/>
    <w:tmpl w:val="B712B288"/>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683418"/>
    <w:multiLevelType w:val="hybridMultilevel"/>
    <w:tmpl w:val="6E54ECF0"/>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A241CA"/>
    <w:multiLevelType w:val="hybridMultilevel"/>
    <w:tmpl w:val="81B80DD2"/>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8E5773"/>
    <w:multiLevelType w:val="hybridMultilevel"/>
    <w:tmpl w:val="57884D74"/>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F24374"/>
    <w:multiLevelType w:val="hybridMultilevel"/>
    <w:tmpl w:val="BF128C98"/>
    <w:lvl w:ilvl="0">
      <w:start w:val="1"/>
      <w:numFmt w:val="decimal"/>
      <w:lvlText w:val="a00%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053DE6"/>
    <w:multiLevelType w:val="hybridMultilevel"/>
    <w:tmpl w:val="7D606DC0"/>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7D4ADD"/>
    <w:multiLevelType w:val="hybridMultilevel"/>
    <w:tmpl w:val="A2E0F406"/>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79730BE"/>
    <w:multiLevelType w:val="hybridMultilevel"/>
    <w:tmpl w:val="42F41B6A"/>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8867B86"/>
    <w:multiLevelType w:val="hybridMultilevel"/>
    <w:tmpl w:val="517EE3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0B3A13"/>
    <w:multiLevelType w:val="hybridMultilevel"/>
    <w:tmpl w:val="6372A516"/>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B1416B1"/>
    <w:multiLevelType w:val="hybridMultilevel"/>
    <w:tmpl w:val="80A22A74"/>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F524331"/>
    <w:multiLevelType w:val="hybridMultilevel"/>
    <w:tmpl w:val="D1A68D80"/>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FC04532"/>
    <w:multiLevelType w:val="hybridMultilevel"/>
    <w:tmpl w:val="49BC4226"/>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0C71E47"/>
    <w:multiLevelType w:val="hybridMultilevel"/>
    <w:tmpl w:val="93605514"/>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7A8023C"/>
    <w:multiLevelType w:val="hybridMultilevel"/>
    <w:tmpl w:val="B6542274"/>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C5628E8"/>
    <w:multiLevelType w:val="hybridMultilevel"/>
    <w:tmpl w:val="C89ED8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E583008"/>
    <w:multiLevelType w:val="hybridMultilevel"/>
    <w:tmpl w:val="DADCE624"/>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FBA1FE8"/>
    <w:multiLevelType w:val="hybridMultilevel"/>
    <w:tmpl w:val="52C009A4"/>
    <w:lvl w:ilvl="0">
      <w:start w:val="1"/>
      <w:numFmt w:val="decimal"/>
      <w:lvlText w:val="%1."/>
      <w:lvlJc w:val="left"/>
      <w:pPr>
        <w:ind w:left="644" w:hanging="360"/>
      </w:pPr>
      <w:rPr>
        <w:rFonts w:ascii="Times New Roman" w:eastAsia="Times New Roman" w:hAnsi="Times New Roman"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1">
    <w:nsid w:val="3092162D"/>
    <w:multiLevelType w:val="hybridMultilevel"/>
    <w:tmpl w:val="D464A156"/>
    <w:lvl w:ilvl="0">
      <w:start w:val="10"/>
      <w:numFmt w:val="decimalZero"/>
      <w:lvlText w:val="b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3487EBE"/>
    <w:multiLevelType w:val="hybridMultilevel"/>
    <w:tmpl w:val="46A6E1F4"/>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49F715F"/>
    <w:multiLevelType w:val="hybridMultilevel"/>
    <w:tmpl w:val="1FA0BC88"/>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5467A35"/>
    <w:multiLevelType w:val="hybridMultilevel"/>
    <w:tmpl w:val="EC38A55E"/>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07D3974"/>
    <w:multiLevelType w:val="hybridMultilevel"/>
    <w:tmpl w:val="888864D4"/>
    <w:lvl w:ilvl="0">
      <w:start w:val="10"/>
      <w:numFmt w:val="decimalZero"/>
      <w:lvlText w:val="b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08A2441"/>
    <w:multiLevelType w:val="hybridMultilevel"/>
    <w:tmpl w:val="918C30B8"/>
    <w:lvl w:ilvl="0">
      <w:start w:val="10"/>
      <w:numFmt w:val="decimalZero"/>
      <w:lvlText w:val="a0%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18E1C2C"/>
    <w:multiLevelType w:val="hybridMultilevel"/>
    <w:tmpl w:val="CFAC782A"/>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2ED5312"/>
    <w:multiLevelType w:val="hybridMultilevel"/>
    <w:tmpl w:val="41722752"/>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69F02BC"/>
    <w:multiLevelType w:val="hybridMultilevel"/>
    <w:tmpl w:val="F57405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9B437B2"/>
    <w:multiLevelType w:val="hybridMultilevel"/>
    <w:tmpl w:val="2512B056"/>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A5035D6"/>
    <w:multiLevelType w:val="hybridMultilevel"/>
    <w:tmpl w:val="FF02B1B8"/>
    <w:lvl w:ilvl="0">
      <w:start w:val="10"/>
      <w:numFmt w:val="decimalZero"/>
      <w:lvlText w:val="a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4976478"/>
    <w:multiLevelType w:val="hybridMultilevel"/>
    <w:tmpl w:val="1FC2D804"/>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4E77422"/>
    <w:multiLevelType w:val="hybridMultilevel"/>
    <w:tmpl w:val="2B96669A"/>
    <w:lvl w:ilvl="0">
      <w:start w:val="10"/>
      <w:numFmt w:val="decimalZero"/>
      <w:lvlText w:val="a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A2221C1"/>
    <w:multiLevelType w:val="hybridMultilevel"/>
    <w:tmpl w:val="354E462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BD25114"/>
    <w:multiLevelType w:val="hybridMultilevel"/>
    <w:tmpl w:val="6CF468EE"/>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E6E7B97"/>
    <w:multiLevelType w:val="hybridMultilevel"/>
    <w:tmpl w:val="251AE38E"/>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4956B75"/>
    <w:multiLevelType w:val="hybridMultilevel"/>
    <w:tmpl w:val="5394CCD4"/>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52F1063"/>
    <w:multiLevelType w:val="hybridMultilevel"/>
    <w:tmpl w:val="C5C2244C"/>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D117657"/>
    <w:multiLevelType w:val="hybridMultilevel"/>
    <w:tmpl w:val="0ABAE98C"/>
    <w:lvl w:ilvl="0">
      <w:start w:val="1"/>
      <w:numFmt w:val="decimal"/>
      <w:lvlText w:val="a00%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0">
    <w:nsid w:val="6D551FC7"/>
    <w:multiLevelType w:val="hybridMultilevel"/>
    <w:tmpl w:val="52FE6564"/>
    <w:lvl w:ilvl="0">
      <w:start w:val="1"/>
      <w:numFmt w:val="decimal"/>
      <w:lvlText w:val="(%1)"/>
      <w:lvlJc w:val="left"/>
      <w:pPr>
        <w:ind w:left="780" w:hanging="420"/>
      </w:pPr>
      <w:rPr>
        <w:rFonts w:eastAsia="Times New Roman"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F136E64"/>
    <w:multiLevelType w:val="hybridMultilevel"/>
    <w:tmpl w:val="696E1F88"/>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39E54D6"/>
    <w:multiLevelType w:val="hybridMultilevel"/>
    <w:tmpl w:val="9EF239F6"/>
    <w:lvl w:ilvl="0">
      <w:start w:val="1"/>
      <w:numFmt w:val="decimal"/>
      <w:lvlText w:val="a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9D83687"/>
    <w:multiLevelType w:val="hybridMultilevel"/>
    <w:tmpl w:val="52C009A4"/>
    <w:lvl w:ilvl="0">
      <w:start w:val="1"/>
      <w:numFmt w:val="decimal"/>
      <w:lvlText w:val="%1."/>
      <w:lvlJc w:val="left"/>
      <w:pPr>
        <w:ind w:left="644" w:hanging="360"/>
      </w:pPr>
      <w:rPr>
        <w:rFonts w:ascii="Times New Roman" w:eastAsia="Times New Roman" w:hAnsi="Times New Roman"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4">
    <w:nsid w:val="7BCF133F"/>
    <w:multiLevelType w:val="hybridMultilevel"/>
    <w:tmpl w:val="221A81FC"/>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CF176A7"/>
    <w:multiLevelType w:val="hybridMultilevel"/>
    <w:tmpl w:val="8E1C3F82"/>
    <w:lvl w:ilvl="0">
      <w:start w:val="1"/>
      <w:numFmt w:val="decimal"/>
      <w:lvlText w:val="b00%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E8D29F4"/>
    <w:multiLevelType w:val="hybridMultilevel"/>
    <w:tmpl w:val="A176D490"/>
    <w:lvl w:ilvl="0">
      <w:start w:val="1"/>
      <w:numFmt w:val="lowerLetter"/>
      <w:lvlText w:val="%1)"/>
      <w:lvlJc w:val="left"/>
      <w:pPr>
        <w:ind w:left="720" w:hanging="360"/>
      </w:pPr>
      <w:rPr>
        <w:rFonts w:cs="Times New Roman"/>
        <w:rtl w:val="0"/>
        <w:cs w:val="0"/>
      </w:rPr>
    </w:lvl>
    <w:lvl w:ilvl="1">
      <w:start w:val="1"/>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46"/>
  </w:num>
  <w:num w:numId="3">
    <w:abstractNumId w:val="40"/>
  </w:num>
  <w:num w:numId="4">
    <w:abstractNumId w:val="11"/>
  </w:num>
  <w:num w:numId="5">
    <w:abstractNumId w:val="18"/>
  </w:num>
  <w:num w:numId="6">
    <w:abstractNumId w:val="7"/>
  </w:num>
  <w:num w:numId="7">
    <w:abstractNumId w:val="39"/>
  </w:num>
  <w:num w:numId="8">
    <w:abstractNumId w:val="15"/>
  </w:num>
  <w:num w:numId="9">
    <w:abstractNumId w:val="8"/>
  </w:num>
  <w:num w:numId="10">
    <w:abstractNumId w:val="30"/>
  </w:num>
  <w:num w:numId="11">
    <w:abstractNumId w:val="4"/>
  </w:num>
  <w:num w:numId="12">
    <w:abstractNumId w:val="24"/>
  </w:num>
  <w:num w:numId="13">
    <w:abstractNumId w:val="16"/>
  </w:num>
  <w:num w:numId="14">
    <w:abstractNumId w:val="5"/>
  </w:num>
  <w:num w:numId="15">
    <w:abstractNumId w:val="29"/>
  </w:num>
  <w:num w:numId="16">
    <w:abstractNumId w:val="26"/>
  </w:num>
  <w:num w:numId="17">
    <w:abstractNumId w:val="44"/>
  </w:num>
  <w:num w:numId="18">
    <w:abstractNumId w:val="25"/>
  </w:num>
  <w:num w:numId="19">
    <w:abstractNumId w:val="38"/>
  </w:num>
  <w:num w:numId="20">
    <w:abstractNumId w:val="6"/>
  </w:num>
  <w:num w:numId="21">
    <w:abstractNumId w:val="0"/>
  </w:num>
  <w:num w:numId="22">
    <w:abstractNumId w:val="27"/>
  </w:num>
  <w:num w:numId="23">
    <w:abstractNumId w:val="28"/>
  </w:num>
  <w:num w:numId="24">
    <w:abstractNumId w:val="31"/>
  </w:num>
  <w:num w:numId="25">
    <w:abstractNumId w:val="35"/>
  </w:num>
  <w:num w:numId="26">
    <w:abstractNumId w:val="14"/>
  </w:num>
  <w:num w:numId="27">
    <w:abstractNumId w:val="3"/>
  </w:num>
  <w:num w:numId="28">
    <w:abstractNumId w:val="36"/>
  </w:num>
  <w:num w:numId="29">
    <w:abstractNumId w:val="41"/>
  </w:num>
  <w:num w:numId="30">
    <w:abstractNumId w:val="12"/>
  </w:num>
  <w:num w:numId="31">
    <w:abstractNumId w:val="33"/>
  </w:num>
  <w:num w:numId="32">
    <w:abstractNumId w:val="10"/>
  </w:num>
  <w:num w:numId="33">
    <w:abstractNumId w:val="42"/>
  </w:num>
  <w:num w:numId="34">
    <w:abstractNumId w:val="32"/>
  </w:num>
  <w:num w:numId="35">
    <w:abstractNumId w:val="13"/>
  </w:num>
  <w:num w:numId="36">
    <w:abstractNumId w:val="17"/>
  </w:num>
  <w:num w:numId="37">
    <w:abstractNumId w:val="45"/>
  </w:num>
  <w:num w:numId="38">
    <w:abstractNumId w:val="1"/>
  </w:num>
  <w:num w:numId="39">
    <w:abstractNumId w:val="22"/>
  </w:num>
  <w:num w:numId="40">
    <w:abstractNumId w:val="19"/>
  </w:num>
  <w:num w:numId="41">
    <w:abstractNumId w:val="9"/>
  </w:num>
  <w:num w:numId="42">
    <w:abstractNumId w:val="2"/>
  </w:num>
  <w:num w:numId="43">
    <w:abstractNumId w:val="23"/>
  </w:num>
  <w:num w:numId="44">
    <w:abstractNumId w:val="37"/>
  </w:num>
  <w:num w:numId="45">
    <w:abstractNumId w:val="21"/>
  </w:num>
  <w:num w:numId="46">
    <w:abstractNumId w:val="43"/>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E654A5"/>
    <w:rsid w:val="00004BF6"/>
    <w:rsid w:val="00052C2B"/>
    <w:rsid w:val="00056C83"/>
    <w:rsid w:val="0006514A"/>
    <w:rsid w:val="00084A3A"/>
    <w:rsid w:val="000A4A1E"/>
    <w:rsid w:val="000D02CD"/>
    <w:rsid w:val="000E7B4A"/>
    <w:rsid w:val="000F59EB"/>
    <w:rsid w:val="0014125E"/>
    <w:rsid w:val="00151CC4"/>
    <w:rsid w:val="00153917"/>
    <w:rsid w:val="00192929"/>
    <w:rsid w:val="001F3B1D"/>
    <w:rsid w:val="002061CF"/>
    <w:rsid w:val="00224E20"/>
    <w:rsid w:val="002334B4"/>
    <w:rsid w:val="002426E8"/>
    <w:rsid w:val="00267813"/>
    <w:rsid w:val="002946C2"/>
    <w:rsid w:val="002B3E2E"/>
    <w:rsid w:val="002C4481"/>
    <w:rsid w:val="002C4FAD"/>
    <w:rsid w:val="002F0524"/>
    <w:rsid w:val="002F27E7"/>
    <w:rsid w:val="00303492"/>
    <w:rsid w:val="003279DD"/>
    <w:rsid w:val="00371186"/>
    <w:rsid w:val="00396BBE"/>
    <w:rsid w:val="003D2328"/>
    <w:rsid w:val="003F7DE1"/>
    <w:rsid w:val="00436C79"/>
    <w:rsid w:val="00447E85"/>
    <w:rsid w:val="00463549"/>
    <w:rsid w:val="004648A1"/>
    <w:rsid w:val="004907BF"/>
    <w:rsid w:val="00492AB9"/>
    <w:rsid w:val="004F16DD"/>
    <w:rsid w:val="00501D29"/>
    <w:rsid w:val="00512FA3"/>
    <w:rsid w:val="0051716D"/>
    <w:rsid w:val="005508D6"/>
    <w:rsid w:val="005A1525"/>
    <w:rsid w:val="005A4E11"/>
    <w:rsid w:val="005F3BBB"/>
    <w:rsid w:val="006238B8"/>
    <w:rsid w:val="006457E9"/>
    <w:rsid w:val="00665357"/>
    <w:rsid w:val="007008B1"/>
    <w:rsid w:val="00700FC1"/>
    <w:rsid w:val="00702163"/>
    <w:rsid w:val="00715706"/>
    <w:rsid w:val="0072254F"/>
    <w:rsid w:val="007279E4"/>
    <w:rsid w:val="007443EC"/>
    <w:rsid w:val="00791347"/>
    <w:rsid w:val="007B2FF0"/>
    <w:rsid w:val="007D108F"/>
    <w:rsid w:val="007E6DC4"/>
    <w:rsid w:val="00835F72"/>
    <w:rsid w:val="00875B82"/>
    <w:rsid w:val="00886684"/>
    <w:rsid w:val="008E3B82"/>
    <w:rsid w:val="008F2998"/>
    <w:rsid w:val="008F6DFE"/>
    <w:rsid w:val="00905383"/>
    <w:rsid w:val="00931278"/>
    <w:rsid w:val="00933C81"/>
    <w:rsid w:val="009347CB"/>
    <w:rsid w:val="00953BF2"/>
    <w:rsid w:val="009B099F"/>
    <w:rsid w:val="009C6B4B"/>
    <w:rsid w:val="009E1057"/>
    <w:rsid w:val="009E766A"/>
    <w:rsid w:val="00A17491"/>
    <w:rsid w:val="00A220B8"/>
    <w:rsid w:val="00A4793D"/>
    <w:rsid w:val="00AC1A60"/>
    <w:rsid w:val="00AD18E2"/>
    <w:rsid w:val="00AD6696"/>
    <w:rsid w:val="00AF67A9"/>
    <w:rsid w:val="00BD1CFC"/>
    <w:rsid w:val="00C24AA6"/>
    <w:rsid w:val="00C263A9"/>
    <w:rsid w:val="00C36FD5"/>
    <w:rsid w:val="00C80969"/>
    <w:rsid w:val="00C847D3"/>
    <w:rsid w:val="00CC2BEC"/>
    <w:rsid w:val="00D340DE"/>
    <w:rsid w:val="00D555E4"/>
    <w:rsid w:val="00D60B4D"/>
    <w:rsid w:val="00DF2F0D"/>
    <w:rsid w:val="00E1786F"/>
    <w:rsid w:val="00E408BC"/>
    <w:rsid w:val="00E654A5"/>
    <w:rsid w:val="00EC3DCA"/>
    <w:rsid w:val="00ED0B7C"/>
    <w:rsid w:val="00F23D75"/>
    <w:rsid w:val="00F67244"/>
    <w:rsid w:val="00F83E25"/>
    <w:rsid w:val="00F93333"/>
    <w:rsid w:val="00FD682E"/>
    <w:rsid w:val="00FF784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A5"/>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052C2B"/>
    <w:pPr>
      <w:keepNext/>
      <w:spacing w:before="240" w:after="60"/>
      <w:jc w:val="left"/>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unhideWhenUsed/>
    <w:qFormat/>
    <w:rsid w:val="00052C2B"/>
    <w:pPr>
      <w:keepNext/>
      <w:keepLines/>
      <w:spacing w:before="200" w:line="276" w:lineRule="auto"/>
      <w:jc w:val="left"/>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052C2B"/>
    <w:pPr>
      <w:keepNext/>
      <w:keepLines/>
      <w:spacing w:before="200" w:line="276" w:lineRule="auto"/>
      <w:jc w:val="left"/>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
    <w:qFormat/>
    <w:rsid w:val="00052C2B"/>
    <w:pPr>
      <w:keepNext/>
      <w:spacing w:before="240" w:after="60"/>
      <w:jc w:val="left"/>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052C2B"/>
    <w:rPr>
      <w:rFonts w:ascii="Arial" w:hAnsi="Arial" w:cs="Arial"/>
      <w:b/>
      <w:kern w:val="32"/>
      <w:sz w:val="32"/>
    </w:rPr>
  </w:style>
  <w:style w:type="character" w:customStyle="1" w:styleId="Heading2Char">
    <w:name w:val="Heading 2 Char"/>
    <w:link w:val="Heading2"/>
    <w:uiPriority w:val="9"/>
    <w:locked/>
    <w:rsid w:val="00052C2B"/>
    <w:rPr>
      <w:rFonts w:ascii="Cambria" w:hAnsi="Cambria" w:cs="Cambria"/>
      <w:b/>
      <w:color w:val="4F81BD"/>
      <w:sz w:val="26"/>
    </w:rPr>
  </w:style>
  <w:style w:type="character" w:customStyle="1" w:styleId="Heading3Char">
    <w:name w:val="Heading 3 Char"/>
    <w:link w:val="Heading3"/>
    <w:uiPriority w:val="9"/>
    <w:semiHidden/>
    <w:locked/>
    <w:rsid w:val="00052C2B"/>
    <w:rPr>
      <w:rFonts w:ascii="Cambria" w:hAnsi="Cambria" w:cs="Cambria"/>
      <w:b/>
      <w:color w:val="4F81BD"/>
    </w:rPr>
  </w:style>
  <w:style w:type="character" w:customStyle="1" w:styleId="Heading4Char">
    <w:name w:val="Heading 4 Char"/>
    <w:link w:val="Heading4"/>
    <w:uiPriority w:val="9"/>
    <w:locked/>
    <w:rsid w:val="00052C2B"/>
    <w:rPr>
      <w:rFonts w:ascii="Times New Roman" w:hAnsi="Times New Roman" w:cs="Times New Roman"/>
      <w:b/>
      <w:sz w:val="28"/>
    </w:rPr>
  </w:style>
  <w:style w:type="paragraph" w:styleId="ListParagraph">
    <w:name w:val="List Paragraph"/>
    <w:basedOn w:val="Normal"/>
    <w:uiPriority w:val="34"/>
    <w:qFormat/>
    <w:rsid w:val="00E654A5"/>
    <w:pPr>
      <w:ind w:left="720"/>
      <w:contextualSpacing/>
      <w:jc w:val="both"/>
    </w:pPr>
  </w:style>
  <w:style w:type="paragraph" w:styleId="BodyText2">
    <w:name w:val="Body Text 2"/>
    <w:basedOn w:val="Normal"/>
    <w:link w:val="BodyText2Char"/>
    <w:uiPriority w:val="99"/>
    <w:rsid w:val="00E654A5"/>
    <w:pPr>
      <w:widowControl w:val="0"/>
      <w:autoSpaceDE w:val="0"/>
      <w:autoSpaceDN w:val="0"/>
      <w:adjustRightInd w:val="0"/>
      <w:jc w:val="both"/>
    </w:pPr>
    <w:rPr>
      <w:b/>
      <w:bCs/>
      <w:lang w:val="cs-CZ"/>
    </w:rPr>
  </w:style>
  <w:style w:type="character" w:customStyle="1" w:styleId="BodyText2Char">
    <w:name w:val="Body Text 2 Char"/>
    <w:link w:val="BodyText2"/>
    <w:uiPriority w:val="99"/>
    <w:locked/>
    <w:rsid w:val="00E654A5"/>
    <w:rPr>
      <w:rFonts w:ascii="Times New Roman" w:hAnsi="Times New Roman" w:cs="Times New Roman"/>
      <w:b/>
      <w:sz w:val="24"/>
      <w:lang w:val="cs-CZ" w:eastAsia="sk-SK"/>
    </w:rPr>
  </w:style>
  <w:style w:type="paragraph" w:styleId="Header">
    <w:name w:val="header"/>
    <w:basedOn w:val="Normal"/>
    <w:link w:val="HeaderChar"/>
    <w:uiPriority w:val="99"/>
    <w:semiHidden/>
    <w:unhideWhenUsed/>
    <w:rsid w:val="00665357"/>
    <w:pPr>
      <w:tabs>
        <w:tab w:val="center" w:pos="4536"/>
        <w:tab w:val="right" w:pos="9072"/>
      </w:tabs>
      <w:jc w:val="both"/>
    </w:pPr>
  </w:style>
  <w:style w:type="character" w:customStyle="1" w:styleId="HeaderChar">
    <w:name w:val="Header Char"/>
    <w:link w:val="Header"/>
    <w:uiPriority w:val="99"/>
    <w:semiHidden/>
    <w:locked/>
    <w:rsid w:val="00665357"/>
    <w:rPr>
      <w:rFonts w:ascii="Times New Roman" w:hAnsi="Times New Roman" w:cs="Times New Roman"/>
      <w:sz w:val="24"/>
      <w:lang w:val="x-none" w:eastAsia="sk-SK"/>
    </w:rPr>
  </w:style>
  <w:style w:type="paragraph" w:styleId="Footer">
    <w:name w:val="footer"/>
    <w:basedOn w:val="Normal"/>
    <w:link w:val="FooterChar"/>
    <w:uiPriority w:val="99"/>
    <w:unhideWhenUsed/>
    <w:rsid w:val="00665357"/>
    <w:pPr>
      <w:tabs>
        <w:tab w:val="center" w:pos="4536"/>
        <w:tab w:val="right" w:pos="9072"/>
      </w:tabs>
      <w:jc w:val="both"/>
    </w:pPr>
  </w:style>
  <w:style w:type="character" w:customStyle="1" w:styleId="FooterChar">
    <w:name w:val="Footer Char"/>
    <w:link w:val="Footer"/>
    <w:uiPriority w:val="99"/>
    <w:locked/>
    <w:rsid w:val="00665357"/>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33</Pages>
  <Words>9590</Words>
  <Characters>54667</Characters>
  <Application>Microsoft Office Word</Application>
  <DocSecurity>0</DocSecurity>
  <Lines>0</Lines>
  <Paragraphs>0</Paragraphs>
  <ScaleCrop>false</ScaleCrop>
  <Company>MZ SR</Company>
  <LinksUpToDate>false</LinksUpToDate>
  <CharactersWithSpaces>64129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2013-04-25T14:58:00Z</dcterms:created>
  <dcterms:modified xsi:type="dcterms:W3CDTF">2013-04-25T14:58:00Z</dcterms:modified>
</cp:coreProperties>
</file>