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E1286A" w:rsidRPr="003C2707">
      <w:pPr>
        <w:bidi w:val="0"/>
        <w:jc w:val="center"/>
        <w:rPr>
          <w:rFonts w:ascii="Times New Roman" w:hAnsi="Times New Roman"/>
          <w:b/>
          <w:caps/>
          <w:spacing w:val="30"/>
          <w:lang w:val="sk-SK"/>
        </w:rPr>
      </w:pPr>
      <w:r w:rsidRPr="003C2707">
        <w:rPr>
          <w:rFonts w:ascii="Times New Roman" w:hAnsi="Times New Roman"/>
          <w:b/>
          <w:caps/>
          <w:spacing w:val="30"/>
          <w:lang w:val="sk-SK"/>
        </w:rPr>
        <w:t>Doložka zlučiteľnosti</w:t>
      </w:r>
    </w:p>
    <w:p w:rsidR="00E1286A" w:rsidRPr="003C2707">
      <w:pPr>
        <w:bidi w:val="0"/>
        <w:jc w:val="center"/>
        <w:rPr>
          <w:rFonts w:ascii="Times New Roman" w:hAnsi="Times New Roman"/>
          <w:b/>
          <w:lang w:val="sk-SK"/>
        </w:rPr>
      </w:pPr>
      <w:r w:rsidRPr="003C2707">
        <w:rPr>
          <w:rFonts w:ascii="Times New Roman" w:hAnsi="Times New Roman"/>
          <w:b/>
          <w:lang w:val="sk-SK"/>
        </w:rPr>
        <w:t>právneho predpisu s právom Európskej únie </w:t>
      </w:r>
    </w:p>
    <w:p w:rsidR="00EA5F75" w:rsidRPr="003C2707">
      <w:pPr>
        <w:bidi w:val="0"/>
        <w:rPr>
          <w:rFonts w:ascii="Times New Roman" w:hAnsi="Times New Roman"/>
          <w:lang w:val="sk-SK"/>
        </w:rPr>
      </w:pPr>
    </w:p>
    <w:p w:rsidR="00E1286A" w:rsidRPr="003C2707">
      <w:pPr>
        <w:bidi w:val="0"/>
        <w:rPr>
          <w:rFonts w:ascii="Times New Roman" w:hAnsi="Times New Roman"/>
          <w:lang w:val="sk-SK"/>
        </w:rPr>
      </w:pPr>
    </w:p>
    <w:p w:rsidR="00E1286A" w:rsidRPr="003C2707">
      <w:pPr>
        <w:bidi w:val="0"/>
        <w:ind w:left="360" w:hanging="360"/>
        <w:rPr>
          <w:rFonts w:ascii="Times New Roman" w:hAnsi="Times New Roman"/>
          <w:b/>
          <w:lang w:val="sk-SK"/>
        </w:rPr>
      </w:pPr>
      <w:r w:rsidRPr="003C2707">
        <w:rPr>
          <w:rFonts w:ascii="Times New Roman" w:hAnsi="Times New Roman"/>
          <w:b/>
          <w:lang w:val="sk-SK"/>
        </w:rPr>
        <w:t>1.</w:t>
        <w:tab/>
        <w:t>Predkladateľ právneho predpisu:</w:t>
      </w:r>
      <w:r w:rsidRPr="003C2707">
        <w:rPr>
          <w:rFonts w:ascii="Times New Roman" w:hAnsi="Times New Roman"/>
          <w:lang w:val="sk-SK"/>
        </w:rPr>
        <w:t xml:space="preserve"> vláda Slovenskej republiky </w:t>
      </w:r>
    </w:p>
    <w:p w:rsidR="00E1286A" w:rsidRPr="003C2707">
      <w:pPr>
        <w:tabs>
          <w:tab w:val="left" w:pos="360"/>
        </w:tabs>
        <w:bidi w:val="0"/>
        <w:ind w:left="360"/>
        <w:rPr>
          <w:rFonts w:ascii="Times New Roman" w:hAnsi="Times New Roman"/>
          <w:lang w:val="sk-SK"/>
        </w:rPr>
      </w:pPr>
      <w:r w:rsidRPr="003C2707">
        <w:rPr>
          <w:rFonts w:ascii="Times New Roman" w:hAnsi="Times New Roman"/>
          <w:lang w:val="sk-SK"/>
        </w:rPr>
        <w:t xml:space="preserve"> </w:t>
      </w:r>
    </w:p>
    <w:p w:rsidR="00E1286A" w:rsidRPr="003C2707">
      <w:pPr>
        <w:bidi w:val="0"/>
        <w:ind w:left="360" w:hanging="360"/>
        <w:rPr>
          <w:rFonts w:ascii="Times New Roman" w:hAnsi="Times New Roman"/>
          <w:b/>
          <w:lang w:val="sk-SK"/>
        </w:rPr>
      </w:pPr>
      <w:r w:rsidRPr="003C2707">
        <w:rPr>
          <w:rFonts w:ascii="Times New Roman" w:hAnsi="Times New Roman"/>
          <w:b/>
          <w:lang w:val="sk-SK"/>
        </w:rPr>
        <w:t>2.</w:t>
        <w:tab/>
        <w:t>Názov návrhu právneho predpisu:</w:t>
      </w:r>
      <w:r w:rsidRPr="003C2707">
        <w:rPr>
          <w:rFonts w:ascii="Times New Roman" w:hAnsi="Times New Roman"/>
          <w:lang w:val="sk-SK"/>
        </w:rPr>
        <w:t xml:space="preserve"> Návrh zákona, ktorým sa mení a dopĺňa zákon č. 580/2004 Z. z. o zdravotnom poistení a o zmene a doplnení zákona č. 95/2002 Z. z. o poisťovníctve a o zmene a doplnení niektorých zákonov v znení neskorších predpisov a ktorým sa menia a dopĺňajú niektoré zákony </w:t>
      </w:r>
    </w:p>
    <w:p w:rsidR="00E1286A" w:rsidRPr="003C2707">
      <w:pPr>
        <w:bidi w:val="0"/>
        <w:rPr>
          <w:rFonts w:ascii="Times New Roman" w:hAnsi="Times New Roman"/>
          <w:lang w:val="sk-SK"/>
        </w:rPr>
      </w:pPr>
    </w:p>
    <w:p w:rsidR="00E1286A" w:rsidRPr="003C2707">
      <w:pPr>
        <w:bidi w:val="0"/>
        <w:ind w:left="360" w:hanging="360"/>
        <w:rPr>
          <w:rFonts w:ascii="Times New Roman" w:hAnsi="Times New Roman"/>
          <w:b/>
          <w:lang w:val="sk-SK"/>
        </w:rPr>
      </w:pPr>
      <w:r w:rsidRPr="003C2707">
        <w:rPr>
          <w:rFonts w:ascii="Times New Roman" w:hAnsi="Times New Roman"/>
          <w:b/>
          <w:lang w:val="sk-SK"/>
        </w:rPr>
        <w:t>3.</w:t>
        <w:tab/>
        <w:t>Problematika návrhu právneho predpisu:</w:t>
      </w:r>
    </w:p>
    <w:p w:rsidR="00E1286A" w:rsidRPr="003C2707">
      <w:pPr>
        <w:bidi w:val="0"/>
        <w:ind w:firstLine="360"/>
        <w:rPr>
          <w:rFonts w:ascii="Times New Roman" w:hAnsi="Times New Roman"/>
          <w:lang w:val="sk-SK"/>
        </w:rPr>
      </w:pPr>
    </w:p>
    <w:p w:rsidR="00E1286A" w:rsidRPr="003C2707">
      <w:pPr>
        <w:bidi w:val="0"/>
        <w:ind w:left="709" w:hanging="349"/>
        <w:rPr>
          <w:rFonts w:ascii="Times New Roman" w:hAnsi="Times New Roman"/>
          <w:lang w:val="sk-SK"/>
        </w:rPr>
      </w:pPr>
      <w:r w:rsidRPr="003C2707">
        <w:rPr>
          <w:rFonts w:ascii="Times New Roman" w:hAnsi="Times New Roman"/>
          <w:lang w:val="sk-SK"/>
        </w:rPr>
        <w:t>a)</w:t>
        <w:tab/>
        <w:t>je upravená v práve Európskej únie</w:t>
      </w:r>
    </w:p>
    <w:p w:rsidR="00E1286A" w:rsidRPr="003C2707">
      <w:pPr>
        <w:bidi w:val="0"/>
        <w:ind w:left="360"/>
        <w:rPr>
          <w:rFonts w:ascii="Times New Roman" w:hAnsi="Times New Roman"/>
          <w:lang w:val="sk-SK"/>
        </w:rPr>
      </w:pPr>
    </w:p>
    <w:p w:rsidR="00E1286A" w:rsidRPr="003C2707">
      <w:pPr>
        <w:tabs>
          <w:tab w:val="left" w:pos="1068"/>
        </w:tabs>
        <w:bidi w:val="0"/>
        <w:ind w:left="879" w:hanging="171"/>
        <w:rPr>
          <w:rFonts w:ascii="Times New Roman" w:hAnsi="Times New Roman"/>
          <w:i/>
          <w:lang w:val="sk-SK"/>
        </w:rPr>
      </w:pPr>
      <w:r w:rsidRPr="003C2707">
        <w:rPr>
          <w:rFonts w:ascii="Times New Roman" w:hAnsi="Times New Roman"/>
          <w:lang w:val="sk-SK"/>
        </w:rPr>
        <w:t>-</w:t>
        <w:tab/>
      </w:r>
      <w:r w:rsidRPr="003C2707">
        <w:rPr>
          <w:rFonts w:ascii="Times New Roman" w:hAnsi="Times New Roman"/>
          <w:i/>
          <w:lang w:val="sk-SK"/>
        </w:rPr>
        <w:t>primárnom</w:t>
      </w:r>
    </w:p>
    <w:p w:rsidR="00E1286A" w:rsidRPr="003C2707">
      <w:pPr>
        <w:bidi w:val="0"/>
        <w:ind w:left="851"/>
        <w:rPr>
          <w:rFonts w:ascii="Times New Roman" w:hAnsi="Times New Roman"/>
          <w:lang w:val="sk-SK"/>
        </w:rPr>
      </w:pPr>
    </w:p>
    <w:p w:rsidR="00E1286A" w:rsidRPr="003C2707">
      <w:pPr>
        <w:bidi w:val="0"/>
        <w:ind w:left="851"/>
        <w:rPr>
          <w:rFonts w:ascii="Times New Roman" w:hAnsi="Times New Roman"/>
          <w:lang w:val="sk-SK"/>
        </w:rPr>
      </w:pPr>
      <w:r w:rsidRPr="003C2707">
        <w:rPr>
          <w:rFonts w:ascii="Times New Roman" w:hAnsi="Times New Roman"/>
          <w:lang w:val="sk-SK"/>
        </w:rPr>
        <w:t>Zmluva o fungovaní Európskej únie (Hlava XIV – Verejné zdravie) je upravená v článku 168 prostredníctvom, ktorého Európska únia podporuje a zameriava sa na zlepšenie verejného zdravia, prevenciu ľudských chorôb a ochorení, a odstraňovanie zdrojov nebezpečenstva pre telesné a duševné zdravie. Takéto postupy zahŕňajú boj proti najzávažnejším chorobám podporou výskumu ich príčin, prenosu a prevencie, ako aj zdravotnícke informácie a osvetu, monitorovanie závažných cezhraničných ohrození zdravia, včasné varovanie a boj proti nim.  </w:t>
      </w:r>
    </w:p>
    <w:p w:rsidR="00E1286A" w:rsidRPr="003C2707">
      <w:pPr>
        <w:bidi w:val="0"/>
        <w:ind w:firstLine="360"/>
        <w:rPr>
          <w:rFonts w:ascii="Times New Roman" w:hAnsi="Times New Roman"/>
          <w:lang w:val="sk-SK"/>
        </w:rPr>
      </w:pPr>
    </w:p>
    <w:p w:rsidR="00E1286A" w:rsidRPr="003C2707">
      <w:pPr>
        <w:tabs>
          <w:tab w:val="left" w:pos="1068"/>
        </w:tabs>
        <w:bidi w:val="0"/>
        <w:ind w:left="879" w:hanging="171"/>
        <w:rPr>
          <w:rFonts w:ascii="Times New Roman" w:hAnsi="Times New Roman"/>
          <w:i/>
          <w:lang w:val="sk-SK"/>
        </w:rPr>
      </w:pPr>
      <w:r w:rsidRPr="003C2707">
        <w:rPr>
          <w:rFonts w:ascii="Times New Roman" w:hAnsi="Times New Roman"/>
          <w:lang w:val="sk-SK"/>
        </w:rPr>
        <w:t>-</w:t>
        <w:tab/>
      </w:r>
      <w:r w:rsidRPr="003C2707">
        <w:rPr>
          <w:rFonts w:ascii="Times New Roman" w:hAnsi="Times New Roman"/>
          <w:i/>
          <w:lang w:val="sk-SK"/>
        </w:rPr>
        <w:t>sekundárnom (prijatom po nadobudnutím platnosti Lisabonskej zmluvy, ktorou sa mení a dopĺňa Zmluva o Európskom spoločenstve a Zmluva o Európskej únii – po 30. novembri 2009)</w:t>
      </w:r>
    </w:p>
    <w:p w:rsidR="00E1286A" w:rsidRPr="003C2707">
      <w:pPr>
        <w:tabs>
          <w:tab w:val="left" w:pos="1068"/>
        </w:tabs>
        <w:bidi w:val="0"/>
        <w:ind w:left="879" w:hanging="171"/>
        <w:rPr>
          <w:rFonts w:ascii="Times New Roman" w:hAnsi="Times New Roman"/>
          <w:i/>
          <w:lang w:val="sk-SK"/>
        </w:rPr>
      </w:pPr>
    </w:p>
    <w:p w:rsidR="00E1286A" w:rsidRPr="003C2707">
      <w:pPr>
        <w:bidi w:val="0"/>
        <w:ind w:left="1239" w:hanging="360"/>
        <w:rPr>
          <w:rFonts w:ascii="Times New Roman" w:hAnsi="Times New Roman"/>
          <w:i/>
          <w:lang w:val="sk-SK"/>
        </w:rPr>
      </w:pPr>
      <w:r w:rsidRPr="003C2707">
        <w:rPr>
          <w:rFonts w:ascii="Times New Roman" w:hAnsi="Times New Roman"/>
          <w:lang w:val="sk-SK"/>
        </w:rPr>
        <w:t>1.</w:t>
        <w:tab/>
        <w:t xml:space="preserve">legislatívne akty </w:t>
      </w:r>
    </w:p>
    <w:p w:rsidR="00E1286A" w:rsidRPr="003C2707">
      <w:pPr>
        <w:bidi w:val="0"/>
        <w:ind w:firstLine="360"/>
        <w:rPr>
          <w:rFonts w:ascii="Times New Roman" w:hAnsi="Times New Roman"/>
          <w:lang w:val="sk-SK"/>
        </w:rPr>
      </w:pPr>
    </w:p>
    <w:p w:rsidR="00570A7C">
      <w:pPr>
        <w:bidi w:val="0"/>
        <w:ind w:left="851"/>
        <w:rPr>
          <w:rFonts w:ascii="Times New Roman" w:hAnsi="Times New Roman"/>
          <w:lang w:val="sk-SK"/>
        </w:rPr>
      </w:pPr>
      <w:r w:rsidRPr="003C2707" w:rsidR="00E1286A">
        <w:rPr>
          <w:rFonts w:ascii="Times New Roman" w:hAnsi="Times New Roman"/>
          <w:lang w:val="sk-SK"/>
        </w:rPr>
        <w:t xml:space="preserve">- Smernica Európskeho parlamentu a Rady 2011/24/EÚ zo 9. marca 2011 o uplatňovaní práv pacientov pri cezhraničnej zdravotnej starostlivosti (Ú. v. EÚ L 088, 4.4.2011). </w:t>
        <w:br/>
        <w:t xml:space="preserve">- Smernica Európskeho parlamentu a Rady 2012/26/EÚ z 25. októbra 2012, ktorou sa mení a dopĺňa smernica 2001/83/ES, pokiaľ ide o dohľad nad liekmi (Ú. v. EÚ L 299, 27.10.2012). </w:t>
      </w:r>
    </w:p>
    <w:p w:rsidR="00570A7C" w:rsidRPr="00A85C9F" w:rsidP="00570A7C">
      <w:pPr>
        <w:pStyle w:val="ListParagraph"/>
        <w:tabs>
          <w:tab w:val="num" w:pos="993"/>
        </w:tabs>
        <w:bidi w:val="0"/>
        <w:ind w:left="851" w:hanging="425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- </w:t>
      </w:r>
      <w:r w:rsidRPr="00536A4E">
        <w:rPr>
          <w:rFonts w:ascii="Times New Roman" w:hAnsi="Times New Roman"/>
        </w:rPr>
        <w:t xml:space="preserve">Smernica Rady 2000/43/ES z 29. júna 2000, ktorou sa zavádza zásada rovnakého zaobchádzania s osobami bez ohľadu na rasový alebo etnický pôvod </w:t>
      </w:r>
      <w:r w:rsidRPr="00A85C9F">
        <w:rPr>
          <w:rFonts w:ascii="Times New Roman" w:hAnsi="Times New Roman"/>
        </w:rPr>
        <w:t>(Mimoriadne vydanie Ú.v. EÚ L 180, kap. 20/zv.1).</w:t>
      </w:r>
    </w:p>
    <w:p w:rsidR="00E1286A" w:rsidRPr="003C2707">
      <w:pPr>
        <w:bidi w:val="0"/>
        <w:ind w:left="851"/>
        <w:rPr>
          <w:rFonts w:ascii="Times New Roman" w:hAnsi="Times New Roman"/>
          <w:lang w:val="sk-SK"/>
        </w:rPr>
      </w:pPr>
      <w:r w:rsidRPr="003C2707">
        <w:rPr>
          <w:rFonts w:ascii="Times New Roman" w:hAnsi="Times New Roman"/>
          <w:lang w:val="sk-SK"/>
        </w:rPr>
        <w:t xml:space="preserve">- nariadenie Rady (EHS) 1408/71 zo 14. júna 1971 o uplatňovaní systémov sociálneho zabezpečenia na zamestnancov, samostatne zárobkovo činné osoby a na ich rodinných príslušníkov, ktorí sa pohybujú v rámci spoločenstva v platnom znení (Mimoriadne vydanie Ú.v. EÚ kap. 5/zv. 1) v platnom znení </w:t>
        <w:br/>
        <w:t xml:space="preserve">- nariadenie Rady (EHS) 574/72 z 21. marca 1972, ktorým sa ustanovuje postup pri vykonávaní nariadenia (EHS) č. 1408/71 o uplatňovaní systémov sociálneho zabezpečenia na zamestnancov a ich rodiny, ktorí s pohybujú v rámci spoločenstva (Mimoriadne vydanie Ú. v. EÚ, kap.5/zv. 1) v platnom znení </w:t>
        <w:br/>
        <w:t xml:space="preserve">- nariadenie Európskeho parlamentu a Rady (ES) 883/2004 z 29. apríla 2004 o koordinácií systémov sociálneho zabezpečenia (Mimoriadne vydanie Ú.v. EÚ, kap. 05/zv. 05) v platnom znení </w:t>
        <w:br/>
        <w:t xml:space="preserve">- nariadenie Európskeho parlamentu a Rady (ES) č. 987/2009 zo 16. septembra 2009, ktorým sa stanovuje postup vykonávania nariadenia (ES) č. 883/2004 o koordinácií systémov sociálneho zabezpečenia (Ú. v. EÚ L 284, 30.10.2009) </w:t>
        <w:br/>
        <w:t> </w:t>
      </w:r>
      <w:r w:rsidRPr="003C2707" w:rsidR="003C2707">
        <w:rPr>
          <w:rFonts w:ascii="Times New Roman" w:hAnsi="Times New Roman"/>
          <w:lang w:val="sk-SK"/>
        </w:rPr>
        <w:t xml:space="preserve">- </w:t>
      </w:r>
      <w:r w:rsidRPr="003C2707" w:rsidR="003C2707">
        <w:rPr>
          <w:rFonts w:ascii="Times New Roman" w:hAnsi="Times New Roman"/>
          <w:color w:val="FF0000"/>
          <w:lang w:val="sk-SK"/>
        </w:rPr>
        <w:t>nariadenie Európskeho parlamentu a Rady (EÚ) č. 1024/2012 z 25. októbra 2012 o administratívnej spolupráci prostredníctvom informačného systému o vnútornom trhu a o zrušení rozhodnutia Komisie 2008/49/ES („nariadenie o IMI“) (Ú. v. EÚ L 316, 14.11.2012).</w:t>
      </w:r>
    </w:p>
    <w:p w:rsidR="00E1286A" w:rsidRPr="003C2707">
      <w:pPr>
        <w:bidi w:val="0"/>
        <w:ind w:left="851"/>
        <w:rPr>
          <w:rFonts w:ascii="Times New Roman" w:hAnsi="Times New Roman"/>
          <w:lang w:val="sk-SK"/>
        </w:rPr>
      </w:pPr>
    </w:p>
    <w:p w:rsidR="00E1286A" w:rsidRPr="003C2707">
      <w:pPr>
        <w:bidi w:val="0"/>
        <w:ind w:left="1239" w:hanging="360"/>
        <w:jc w:val="both"/>
        <w:rPr>
          <w:rFonts w:ascii="Times New Roman" w:hAnsi="Times New Roman"/>
          <w:i/>
          <w:lang w:val="sk-SK"/>
        </w:rPr>
      </w:pPr>
      <w:r w:rsidRPr="003C2707">
        <w:rPr>
          <w:rFonts w:ascii="Times New Roman" w:hAnsi="Times New Roman"/>
          <w:lang w:val="sk-SK"/>
        </w:rPr>
        <w:t>2.</w:t>
        <w:tab/>
        <w:t>nelegislatívne akty</w:t>
      </w:r>
    </w:p>
    <w:p w:rsidR="00E1286A" w:rsidRPr="003C2707">
      <w:pPr>
        <w:bidi w:val="0"/>
        <w:ind w:firstLine="708"/>
        <w:jc w:val="both"/>
        <w:rPr>
          <w:rFonts w:ascii="Times New Roman" w:hAnsi="Times New Roman"/>
          <w:lang w:val="sk-SK"/>
        </w:rPr>
      </w:pPr>
      <w:r w:rsidRPr="003C2707">
        <w:rPr>
          <w:rFonts w:ascii="Times New Roman" w:hAnsi="Times New Roman"/>
          <w:lang w:val="sk-SK"/>
        </w:rPr>
        <w:t xml:space="preserve"> </w:t>
      </w:r>
    </w:p>
    <w:tbl>
      <w:tblPr>
        <w:tblStyle w:val="TableNormal"/>
        <w:tblW w:w="0" w:type="auto"/>
        <w:tblInd w:w="918" w:type="dxa"/>
        <w:tblLayout w:type="fixed"/>
        <w:tblCellMar>
          <w:top w:w="0" w:type="dxa"/>
          <w:bottom w:w="0" w:type="dxa"/>
        </w:tblCellMar>
      </w:tblPr>
      <w:tblGrid>
        <w:gridCol w:w="8658"/>
      </w:tblGrid>
      <w:tr>
        <w:tblPrEx>
          <w:tblW w:w="0" w:type="auto"/>
          <w:tblInd w:w="918" w:type="dxa"/>
          <w:tblLayout w:type="fixed"/>
          <w:tblCellMar>
            <w:top w:w="0" w:type="dxa"/>
            <w:bottom w:w="0" w:type="dxa"/>
          </w:tblCellMar>
        </w:tblPrEx>
        <w:tc>
          <w:tcPr>
            <w:tcW w:w="8658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E1286A" w:rsidRPr="003C2707">
            <w:pPr>
              <w:bidi w:val="0"/>
              <w:jc w:val="both"/>
              <w:rPr>
                <w:rFonts w:ascii="Times New Roman" w:hAnsi="Times New Roman"/>
                <w:lang w:val="sk-SK"/>
              </w:rPr>
            </w:pPr>
            <w:r w:rsidRPr="003C2707">
              <w:rPr>
                <w:rFonts w:ascii="Times New Roman" w:hAnsi="Times New Roman"/>
                <w:lang w:val="sk-SK"/>
              </w:rPr>
              <w:t> </w:t>
            </w:r>
          </w:p>
        </w:tc>
      </w:tr>
    </w:tbl>
    <w:p w:rsidR="00E1286A" w:rsidRPr="003C2707">
      <w:pPr>
        <w:bidi w:val="0"/>
        <w:ind w:firstLine="708"/>
        <w:jc w:val="both"/>
        <w:rPr>
          <w:rFonts w:ascii="Times New Roman" w:hAnsi="Times New Roman"/>
          <w:lang w:val="sk-SK"/>
        </w:rPr>
      </w:pPr>
    </w:p>
    <w:p w:rsidR="00E1286A" w:rsidRPr="003C2707">
      <w:pPr>
        <w:bidi w:val="0"/>
        <w:ind w:left="879" w:hanging="171"/>
        <w:jc w:val="both"/>
        <w:rPr>
          <w:rFonts w:ascii="Times New Roman" w:hAnsi="Times New Roman"/>
          <w:i/>
          <w:lang w:val="sk-SK"/>
        </w:rPr>
      </w:pPr>
      <w:r w:rsidRPr="003C2707">
        <w:rPr>
          <w:rFonts w:ascii="Times New Roman" w:hAnsi="Times New Roman"/>
          <w:lang w:val="sk-SK"/>
        </w:rPr>
        <w:t>-</w:t>
        <w:tab/>
      </w:r>
      <w:r w:rsidRPr="003C2707">
        <w:rPr>
          <w:rFonts w:ascii="Times New Roman" w:hAnsi="Times New Roman"/>
          <w:i/>
          <w:lang w:val="sk-SK"/>
        </w:rPr>
        <w:t>sekundárnom (prijatom pred nadobudnutím platnosti Lisabonskej zmluvy, ktorou sa mení a dopĺňa Zmluva o Európskom spoločenstve a Zmluva o Európskej únii – do 30. novembra 2009)</w:t>
      </w:r>
    </w:p>
    <w:p w:rsidR="00E1286A" w:rsidRPr="003C2707">
      <w:pPr>
        <w:bidi w:val="0"/>
        <w:ind w:firstLine="708"/>
        <w:jc w:val="both"/>
        <w:rPr>
          <w:rFonts w:ascii="Times New Roman" w:hAnsi="Times New Roman"/>
          <w:lang w:val="sk-SK"/>
        </w:rPr>
      </w:pPr>
    </w:p>
    <w:tbl>
      <w:tblPr>
        <w:tblStyle w:val="TableNormal"/>
        <w:tblW w:w="0" w:type="auto"/>
        <w:tblInd w:w="918" w:type="dxa"/>
        <w:tblLayout w:type="fixed"/>
        <w:tblCellMar>
          <w:top w:w="0" w:type="dxa"/>
          <w:bottom w:w="0" w:type="dxa"/>
        </w:tblCellMar>
      </w:tblPr>
      <w:tblGrid>
        <w:gridCol w:w="8658"/>
      </w:tblGrid>
      <w:tr>
        <w:tblPrEx>
          <w:tblW w:w="0" w:type="auto"/>
          <w:tblInd w:w="918" w:type="dxa"/>
          <w:tblLayout w:type="fixed"/>
          <w:tblCellMar>
            <w:top w:w="0" w:type="dxa"/>
            <w:bottom w:w="0" w:type="dxa"/>
          </w:tblCellMar>
        </w:tblPrEx>
        <w:tc>
          <w:tcPr>
            <w:tcW w:w="8658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E1286A" w:rsidRPr="003C2707">
            <w:pPr>
              <w:bidi w:val="0"/>
              <w:jc w:val="both"/>
              <w:rPr>
                <w:rFonts w:ascii="Times New Roman" w:hAnsi="Times New Roman"/>
                <w:color w:val="FF0000"/>
                <w:lang w:val="sk-SK"/>
              </w:rPr>
            </w:pPr>
            <w:r w:rsidRPr="003C2707">
              <w:rPr>
                <w:rFonts w:ascii="Times New Roman" w:hAnsi="Times New Roman"/>
                <w:lang w:val="sk-SK"/>
              </w:rPr>
              <w:t> </w:t>
            </w:r>
            <w:r w:rsidRPr="003C2707" w:rsidR="003C2707">
              <w:rPr>
                <w:rFonts w:ascii="Times New Roman" w:hAnsi="Times New Roman"/>
                <w:color w:val="FF0000"/>
                <w:lang w:val="sk-SK"/>
              </w:rPr>
              <w:t xml:space="preserve">Vykonávacia Smernica Komisie 2012/52/EÚ z 20. decembra 2012, ktorou sa stanovujú opatrenia na uľahčenie uznávania lekárskych predpisov vystavených v inom členskom štáte (Ú. v. EÚ L 356, 22.12.2012). </w:t>
              <w:br/>
            </w:r>
          </w:p>
        </w:tc>
      </w:tr>
    </w:tbl>
    <w:p w:rsidR="00E1286A" w:rsidRPr="003C2707">
      <w:pPr>
        <w:bidi w:val="0"/>
        <w:ind w:left="851"/>
        <w:rPr>
          <w:rFonts w:ascii="Times New Roman" w:hAnsi="Times New Roman"/>
          <w:lang w:val="sk-SK"/>
        </w:rPr>
      </w:pPr>
    </w:p>
    <w:p w:rsidR="00E1286A" w:rsidRPr="003C2707">
      <w:pPr>
        <w:bidi w:val="0"/>
        <w:ind w:left="360"/>
        <w:rPr>
          <w:rFonts w:ascii="Times New Roman" w:hAnsi="Times New Roman"/>
          <w:lang w:val="sk-SK"/>
        </w:rPr>
      </w:pPr>
    </w:p>
    <w:p w:rsidR="00E1286A" w:rsidRPr="003C2707">
      <w:pPr>
        <w:bidi w:val="0"/>
        <w:ind w:firstLine="360"/>
        <w:rPr>
          <w:rFonts w:ascii="Times New Roman" w:hAnsi="Times New Roman"/>
          <w:lang w:val="sk-SK"/>
        </w:rPr>
      </w:pPr>
    </w:p>
    <w:p w:rsidR="00E1286A" w:rsidRPr="003C2707">
      <w:pPr>
        <w:bidi w:val="0"/>
        <w:ind w:left="709" w:hanging="349"/>
        <w:rPr>
          <w:rFonts w:ascii="Times New Roman" w:hAnsi="Times New Roman"/>
          <w:lang w:val="sk-SK"/>
        </w:rPr>
      </w:pPr>
      <w:r w:rsidRPr="003C2707">
        <w:rPr>
          <w:rFonts w:ascii="Times New Roman" w:hAnsi="Times New Roman"/>
          <w:lang w:val="sk-SK"/>
        </w:rPr>
        <w:t>b)</w:t>
        <w:tab/>
        <w:t>je obsiahnutá v judikatúre Súdneho dvora Európskej únie.</w:t>
      </w:r>
    </w:p>
    <w:p w:rsidR="00E1286A" w:rsidRPr="003C2707">
      <w:pPr>
        <w:bidi w:val="0"/>
        <w:ind w:left="709" w:hanging="349"/>
        <w:rPr>
          <w:rFonts w:ascii="Times New Roman" w:hAnsi="Times New Roman"/>
          <w:lang w:val="sk-SK"/>
        </w:rPr>
      </w:pPr>
    </w:p>
    <w:p w:rsidR="00E1286A" w:rsidRPr="003C2707" w:rsidP="003C2707">
      <w:pPr>
        <w:bidi w:val="0"/>
        <w:ind w:left="142"/>
        <w:rPr>
          <w:rFonts w:ascii="Times New Roman" w:hAnsi="Times New Roman"/>
          <w:lang w:val="sk-SK"/>
        </w:rPr>
      </w:pPr>
      <w:r w:rsidRPr="003C2707">
        <w:rPr>
          <w:rFonts w:ascii="Times New Roman" w:hAnsi="Times New Roman"/>
          <w:lang w:val="sk-SK"/>
        </w:rPr>
        <w:t xml:space="preserve">- Rozsudok ESD v spojených prípadoch G. Luisi a G. Carbone č. 286/82 a 26/83 zo dňa 31. januára 1984. </w:t>
        <w:br/>
        <w:t xml:space="preserve">- Rozsudok ESD vo veci Delavant, číslo C – 451/93. </w:t>
        <w:br/>
        <w:t xml:space="preserve">- Rozsudok ESD vo veci Decker zo dňa 28. apríla 1998, číslo C-120/95. </w:t>
        <w:br/>
        <w:t xml:space="preserve">- Rozsudok ESD vo veci Kohll zo dňa 28. apríla 1998, číslo C-158/96. </w:t>
        <w:br/>
        <w:t xml:space="preserve">- Rozsudok ESD vo veci Vanbraekel zo dňa 12. júna 2001, číslo C-368/98. </w:t>
        <w:br/>
        <w:t xml:space="preserve">- Rozsudok ESD vo veci Geraets-Smits a Peerbooms zo dňa 12. júla 2001, číslo C- 157/99. </w:t>
        <w:br/>
        <w:t xml:space="preserve">- Rozsudok ESD vo veci Müller-Fauré a Van Riet, zo dňa 13. mája 2003, č. C-385/99. </w:t>
        <w:br/>
        <w:t xml:space="preserve">- Rozsudok ESD vo veci Inizan, zo dňa 23. októbra 2003, číslo C-56/01. </w:t>
        <w:br/>
        <w:t xml:space="preserve">- Rozsudok ESD vo veci Keller, zo dňa 12. apríla 2005, č. C-145/03. </w:t>
        <w:br/>
        <w:t xml:space="preserve">- Rozsudok ESD vo veci Watts, zo dňa 16. mája 2006, č. C-372/04. </w:t>
        <w:br/>
        <w:t xml:space="preserve">- Rozsudok ESD vo veci Ioannidis, zo dňa 25. februára 2003, č. C-326/00. </w:t>
        <w:br/>
        <w:t xml:space="preserve">- Rozsudok ESD vo veci Leichtle, zo dňa 18. marca 2004, č. C-8/02. </w:t>
        <w:br/>
        <w:t xml:space="preserve">- Rozsudok ESD vo veci Stamatelakis, zo dňa 19. apríla 2007, č. C-444/05. </w:t>
        <w:br/>
        <w:t xml:space="preserve">- Rozsudok ESD vo veci Acereda Herrera, zo dňa 15. júna 2006, č. C-466/04. </w:t>
        <w:br/>
        <w:t> </w:t>
      </w:r>
    </w:p>
    <w:p w:rsidR="00E1286A" w:rsidRPr="003C2707">
      <w:pPr>
        <w:bidi w:val="0"/>
        <w:ind w:left="426"/>
        <w:rPr>
          <w:rFonts w:ascii="Times New Roman" w:hAnsi="Times New Roman"/>
          <w:lang w:val="sk-SK"/>
        </w:rPr>
      </w:pPr>
    </w:p>
    <w:p w:rsidR="00E1286A" w:rsidRPr="003C2707">
      <w:pPr>
        <w:bidi w:val="0"/>
        <w:rPr>
          <w:rFonts w:ascii="Times New Roman" w:hAnsi="Times New Roman"/>
          <w:lang w:val="sk-SK"/>
        </w:rPr>
      </w:pPr>
    </w:p>
    <w:p w:rsidR="00E1286A" w:rsidRPr="003C2707">
      <w:pPr>
        <w:bidi w:val="0"/>
        <w:ind w:left="360" w:hanging="360"/>
        <w:rPr>
          <w:rFonts w:ascii="Times New Roman" w:hAnsi="Times New Roman"/>
          <w:b/>
          <w:lang w:val="sk-SK"/>
        </w:rPr>
      </w:pPr>
      <w:r w:rsidRPr="003C2707">
        <w:rPr>
          <w:rFonts w:ascii="Times New Roman" w:hAnsi="Times New Roman"/>
          <w:b/>
          <w:lang w:val="sk-SK"/>
        </w:rPr>
        <w:t>4.</w:t>
        <w:tab/>
        <w:t xml:space="preserve">Záväzky Slovenskej republiky vo vzťahu k Európskej únii: </w:t>
      </w:r>
    </w:p>
    <w:p w:rsidR="00E1286A" w:rsidRPr="003C2707">
      <w:pPr>
        <w:bidi w:val="0"/>
        <w:rPr>
          <w:rFonts w:ascii="Times New Roman" w:hAnsi="Times New Roman"/>
          <w:lang w:val="sk-SK"/>
        </w:rPr>
      </w:pPr>
    </w:p>
    <w:p w:rsidR="00E1286A" w:rsidRPr="003C2707">
      <w:pPr>
        <w:bidi w:val="0"/>
        <w:ind w:left="709" w:hanging="349"/>
        <w:rPr>
          <w:rFonts w:ascii="Times New Roman" w:hAnsi="Times New Roman"/>
          <w:lang w:val="sk-SK"/>
        </w:rPr>
      </w:pPr>
      <w:r w:rsidRPr="003C2707">
        <w:rPr>
          <w:rFonts w:ascii="Times New Roman" w:hAnsi="Times New Roman"/>
          <w:lang w:val="sk-SK"/>
        </w:rPr>
        <w:t>a)</w:t>
        <w:tab/>
        <w:t>lehota na prebratie smernice alebo lehota na implementáciu nariadenia alebo rozhodnutia</w:t>
      </w:r>
    </w:p>
    <w:p w:rsidR="00E1286A" w:rsidRPr="003C2707">
      <w:pPr>
        <w:bidi w:val="0"/>
        <w:ind w:left="720"/>
        <w:rPr>
          <w:rFonts w:ascii="Times New Roman" w:hAnsi="Times New Roman"/>
          <w:lang w:val="sk-SK"/>
        </w:rPr>
      </w:pPr>
    </w:p>
    <w:p w:rsidR="003C2707" w:rsidRPr="003C2707">
      <w:pPr>
        <w:bidi w:val="0"/>
        <w:ind w:left="720"/>
        <w:rPr>
          <w:rFonts w:ascii="Times New Roman" w:hAnsi="Times New Roman"/>
          <w:lang w:val="sk-SK"/>
        </w:rPr>
      </w:pPr>
      <w:r w:rsidRPr="003C2707" w:rsidR="00E1286A">
        <w:rPr>
          <w:rFonts w:ascii="Times New Roman" w:hAnsi="Times New Roman"/>
          <w:lang w:val="sk-SK"/>
        </w:rPr>
        <w:t xml:space="preserve">- Smernica Európskeho parlamentu a Rady 2011/24/EÚ zo 9. marca 2011 o uplatňovaní práv pacientov pri cezhraničnej zdravotnej starostlivosti (Ú. v. EÚ L 088, 4.4.2011). </w:t>
      </w:r>
    </w:p>
    <w:p w:rsidR="003C2707" w:rsidRPr="003C2707">
      <w:pPr>
        <w:bidi w:val="0"/>
        <w:ind w:left="720"/>
        <w:rPr>
          <w:rFonts w:ascii="Times New Roman" w:hAnsi="Times New Roman"/>
          <w:color w:val="FF0000"/>
          <w:lang w:val="sk-SK"/>
        </w:rPr>
      </w:pPr>
      <w:r w:rsidRPr="003C2707">
        <w:rPr>
          <w:rFonts w:ascii="Times New Roman" w:hAnsi="Times New Roman"/>
          <w:color w:val="FF0000"/>
          <w:lang w:val="sk-SK"/>
        </w:rPr>
        <w:t>do 25. októbra 2013</w:t>
      </w:r>
      <w:r w:rsidRPr="003C2707" w:rsidR="00E1286A">
        <w:rPr>
          <w:rFonts w:ascii="Times New Roman" w:hAnsi="Times New Roman"/>
          <w:color w:val="FF0000"/>
          <w:lang w:val="sk-SK"/>
        </w:rPr>
        <w:br/>
      </w:r>
    </w:p>
    <w:p w:rsidR="00E1286A" w:rsidRPr="003C2707">
      <w:pPr>
        <w:bidi w:val="0"/>
        <w:ind w:left="720"/>
        <w:rPr>
          <w:rFonts w:ascii="Times New Roman" w:hAnsi="Times New Roman"/>
          <w:lang w:val="sk-SK"/>
        </w:rPr>
      </w:pPr>
      <w:r w:rsidRPr="003C2707">
        <w:rPr>
          <w:rFonts w:ascii="Times New Roman" w:hAnsi="Times New Roman"/>
          <w:lang w:val="sk-SK"/>
        </w:rPr>
        <w:t xml:space="preserve">- Vykonávacia Smernica Komisie 2012/52/EÚ z 20. decembra 2012, ktorou sa stanovujú opatrenia na uľahčenie uznávania lekárskych predpisov vystavených v inom členskom štáte (Ú. v. EÚ L 356, 22.12.2012) </w:t>
        <w:br/>
        <w:t xml:space="preserve">do 25. októbra 2013 </w:t>
        <w:br/>
        <w:br/>
        <w:t xml:space="preserve">- Smernica Európskeho parlamentu a Rady 2012/26/EÚ z 25. októbra 2012, ktorou sa mení a dopĺňa smernica 2001/83/ES, pokiaľ ide o dohľad nad liekmi (Ú. v. EÚ L 299, 27.10.2012). </w:t>
        <w:br/>
        <w:t xml:space="preserve">do 28. októbra 2013 </w:t>
        <w:br/>
        <w:t> </w:t>
      </w:r>
    </w:p>
    <w:p w:rsidR="00E1286A" w:rsidRPr="003C2707">
      <w:pPr>
        <w:bidi w:val="0"/>
        <w:rPr>
          <w:rFonts w:ascii="Times New Roman" w:hAnsi="Times New Roman"/>
          <w:lang w:val="sk-SK"/>
        </w:rPr>
      </w:pPr>
    </w:p>
    <w:p w:rsidR="00E1286A" w:rsidRPr="003C2707">
      <w:pPr>
        <w:bidi w:val="0"/>
        <w:ind w:left="709" w:hanging="349"/>
        <w:rPr>
          <w:rFonts w:ascii="Times New Roman" w:hAnsi="Times New Roman"/>
          <w:lang w:val="sk-SK"/>
        </w:rPr>
      </w:pPr>
      <w:r w:rsidRPr="003C2707">
        <w:rPr>
          <w:rFonts w:ascii="Times New Roman" w:hAnsi="Times New Roman"/>
          <w:lang w:val="sk-SK"/>
        </w:rPr>
        <w:t>b)</w:t>
        <w:tab/>
      </w:r>
      <w:r w:rsidRPr="003C2707">
        <w:rPr>
          <w:rFonts w:ascii="Times New Roman" w:hAnsi="Times New Roman"/>
          <w:color w:val="000000"/>
          <w:lang w:val="sk-SK"/>
        </w:rPr>
        <w:t>lehota určená na predloženie návrhu právneho predpisu na rokovanie vlády podľa určenia gestorských ústredných orgánov štátnej správy zodpovedných za transpozíciu smerníc a vypracovanie tabuliek zhody k návrhom všeobecne záväzných právnych predpisov</w:t>
      </w:r>
    </w:p>
    <w:p w:rsidR="00E1286A" w:rsidRPr="003C2707">
      <w:pPr>
        <w:bidi w:val="0"/>
        <w:ind w:left="709" w:hanging="349"/>
        <w:rPr>
          <w:rFonts w:ascii="Times New Roman" w:hAnsi="Times New Roman"/>
          <w:lang w:val="sk-SK"/>
        </w:rPr>
      </w:pPr>
      <w:r w:rsidRPr="003C2707">
        <w:rPr>
          <w:rFonts w:ascii="Times New Roman" w:hAnsi="Times New Roman"/>
          <w:lang w:val="sk-SK"/>
        </w:rPr>
        <w:tab/>
      </w:r>
    </w:p>
    <w:p w:rsidR="00E1286A" w:rsidRPr="003C2707">
      <w:pPr>
        <w:bidi w:val="0"/>
        <w:ind w:left="709" w:hanging="349"/>
        <w:rPr>
          <w:rFonts w:ascii="Times New Roman" w:hAnsi="Times New Roman"/>
          <w:lang w:val="sk-SK"/>
        </w:rPr>
      </w:pPr>
      <w:r w:rsidRPr="003C2707">
        <w:rPr>
          <w:rFonts w:ascii="Times New Roman" w:hAnsi="Times New Roman"/>
          <w:lang w:val="sk-SK"/>
        </w:rPr>
        <w:tab/>
        <w:t xml:space="preserve">- Smernica Európskeho parlamentu a Rady 2012/26/EÚ z 25. októbra 2012, ktorou sa mení a dopĺňa smernica 2001/83/ES, pokiaľ ide o dohľad nad liekmi (Ú. v. EÚ L 299, 27.10.2012). </w:t>
        <w:br/>
        <w:t xml:space="preserve">- Vykonávacia Smernica Komisie 2012/52/EÚ z 20. decembra 2012, ktorou sa stanovujú opatrenia na uľahčenie uznávania lekárskych predpisov vystavených v inom členskom štáte (Ú. v. EÚ L 356, 22.12.2012). </w:t>
        <w:br/>
        <w:t xml:space="preserve">- Smernica Európskeho parlamentu a Rady 2011/24/EÚ zo 9. marca 2011 o uplatňovaní práv pacientov pri cezhraničnej zdravotnej starostlivosti (Ú. v. EÚ L 088, 4.4.2011). </w:t>
        <w:br/>
        <w:br/>
        <w:t xml:space="preserve">najneskôr do 29. 5. 2013 </w:t>
        <w:br/>
        <w:t> </w:t>
      </w:r>
    </w:p>
    <w:p w:rsidR="00E1286A" w:rsidRPr="003C2707">
      <w:pPr>
        <w:bidi w:val="0"/>
        <w:ind w:left="709" w:hanging="349"/>
        <w:rPr>
          <w:rFonts w:ascii="Times New Roman" w:hAnsi="Times New Roman"/>
          <w:lang w:val="sk-SK"/>
        </w:rPr>
      </w:pPr>
    </w:p>
    <w:p w:rsidR="00E1286A" w:rsidRPr="003C2707">
      <w:pPr>
        <w:bidi w:val="0"/>
        <w:ind w:left="709" w:hanging="349"/>
        <w:rPr>
          <w:rFonts w:ascii="Times New Roman" w:hAnsi="Times New Roman"/>
          <w:lang w:val="sk-SK"/>
        </w:rPr>
      </w:pPr>
      <w:r w:rsidRPr="003C2707">
        <w:rPr>
          <w:rFonts w:ascii="Times New Roman" w:hAnsi="Times New Roman"/>
          <w:lang w:val="sk-SK"/>
        </w:rPr>
        <w:t>c)</w:t>
        <w:tab/>
        <w:t>informácia o konaní začatom proti Slovenskej republike o porušení podľa čl. 258 až 260 Zmluvy o fungovaní Európskej únie</w:t>
      </w:r>
    </w:p>
    <w:p w:rsidR="00E1286A" w:rsidRPr="003C2707">
      <w:pPr>
        <w:bidi w:val="0"/>
        <w:ind w:left="720"/>
        <w:rPr>
          <w:rFonts w:ascii="Times New Roman" w:hAnsi="Times New Roman"/>
          <w:lang w:val="sk-SK"/>
        </w:rPr>
      </w:pPr>
    </w:p>
    <w:p w:rsidR="00E1286A" w:rsidRPr="003C2707">
      <w:pPr>
        <w:bidi w:val="0"/>
        <w:ind w:firstLine="708"/>
        <w:rPr>
          <w:rFonts w:ascii="Times New Roman" w:hAnsi="Times New Roman"/>
          <w:lang w:val="sk-SK"/>
        </w:rPr>
      </w:pPr>
      <w:r w:rsidRPr="003C2707">
        <w:rPr>
          <w:rFonts w:ascii="Times New Roman" w:hAnsi="Times New Roman"/>
          <w:lang w:val="sk-SK"/>
        </w:rPr>
        <w:t xml:space="preserve">- proti Slovenskej republike je začaté konanie podľa čl. 258 až 260 o porušení Zmluvy o fungovaní Európskej únie - konanie č. 2175/2012 </w:t>
        <w:br/>
        <w:t> </w:t>
      </w:r>
    </w:p>
    <w:p w:rsidR="00E1286A" w:rsidRPr="003C2707">
      <w:pPr>
        <w:bidi w:val="0"/>
        <w:ind w:firstLine="708"/>
        <w:rPr>
          <w:rFonts w:ascii="Times New Roman" w:hAnsi="Times New Roman"/>
          <w:lang w:val="sk-SK"/>
        </w:rPr>
      </w:pPr>
    </w:p>
    <w:p w:rsidR="00E1286A" w:rsidRPr="003C2707">
      <w:pPr>
        <w:bidi w:val="0"/>
        <w:ind w:left="709" w:hanging="349"/>
        <w:rPr>
          <w:rFonts w:ascii="Times New Roman" w:hAnsi="Times New Roman"/>
          <w:lang w:val="sk-SK"/>
        </w:rPr>
      </w:pPr>
      <w:r w:rsidRPr="003C2707">
        <w:rPr>
          <w:rFonts w:ascii="Times New Roman" w:hAnsi="Times New Roman"/>
          <w:lang w:val="sk-SK"/>
        </w:rPr>
        <w:t>d)</w:t>
        <w:tab/>
        <w:t>informácia o právnych predpisoch, v ktorých sú preberané smernice už prebraté spolu s uvedením rozsahu tohto prebratia</w:t>
      </w:r>
    </w:p>
    <w:p w:rsidR="00E1286A" w:rsidRPr="003C2707">
      <w:pPr>
        <w:bidi w:val="0"/>
        <w:ind w:left="720"/>
        <w:rPr>
          <w:rFonts w:ascii="Times New Roman" w:hAnsi="Times New Roman"/>
          <w:lang w:val="sk-SK"/>
        </w:rPr>
      </w:pPr>
    </w:p>
    <w:p w:rsidR="00E1286A" w:rsidRPr="003C2707">
      <w:pPr>
        <w:bidi w:val="0"/>
        <w:ind w:firstLine="708"/>
        <w:rPr>
          <w:rFonts w:ascii="Times New Roman" w:hAnsi="Times New Roman"/>
          <w:lang w:val="sk-SK"/>
        </w:rPr>
      </w:pPr>
      <w:r w:rsidRPr="003C2707">
        <w:rPr>
          <w:rFonts w:ascii="Times New Roman" w:hAnsi="Times New Roman"/>
          <w:lang w:val="sk-SK"/>
        </w:rPr>
        <w:t xml:space="preserve">nie sú </w:t>
        <w:br/>
        <w:br/>
        <w:t xml:space="preserve">Smernica je preberaná týmito zákonmi: </w:t>
        <w:br/>
        <w:br/>
        <w:t xml:space="preserve">1. zákon č. 580/2004 Z. z. o zdravotnom poistení a o zmene a doplnení zákona č. 95/2002 Z. z. o poisťovníctve a o zmene a doplnení niektorých zákonov v znení neskorších predpisov </w:t>
        <w:br/>
        <w:t xml:space="preserve">2. zákon č. 576/2004 Z. z. o zdravotnej starostlivosti, službách súvisiacich s poskytovaním zdravotnej starostlivosti a o zmene a doplnení niektorých zákonov v znení neskorších predpisov, </w:t>
        <w:br/>
        <w:t xml:space="preserve">3. zákon č. 577/2004 Z. z. o rozsahu zdravotnej starostlivosti uhrádzanej na základe verejného zdravotného poistenia a o úhradách za služby súvisiace s poskytovaním zdravotnej starostlivosti v znení neskorších predpisov </w:t>
        <w:br/>
        <w:t xml:space="preserve">4. zákon č. 578/2004 Z. z. poskytovateľoch zdravotnej starostlivosti, zdravotníckych pracovníkoch, stavovských organizáciách v zdravotníctve a o zmene a doplnení niektorých zákonov v znení neskorších predpisov, </w:t>
        <w:br/>
        <w:t xml:space="preserve">5. zákon č. 581/2004 Z. z. o zdravotných poisťovniach, dohľade nad zdravotnou starostlivosťou a o zmene a doplnení niektorých zákonov v znení neskorších predpisov </w:t>
        <w:br/>
        <w:t xml:space="preserve">6. zákon č. 362/2011 Z. z. o liekoch a zdravotníckych pomôckach a o zmene a doplnení niektorých zákonov v znení neskorších predpisov </w:t>
        <w:br/>
        <w:t> </w:t>
      </w:r>
    </w:p>
    <w:p w:rsidR="00E1286A" w:rsidRPr="003C2707">
      <w:pPr>
        <w:bidi w:val="0"/>
        <w:ind w:firstLine="708"/>
        <w:rPr>
          <w:rFonts w:ascii="Times New Roman" w:hAnsi="Times New Roman"/>
          <w:lang w:val="sk-SK"/>
        </w:rPr>
      </w:pPr>
    </w:p>
    <w:p w:rsidR="00E1286A" w:rsidRPr="003C2707">
      <w:pPr>
        <w:bidi w:val="0"/>
        <w:ind w:left="360" w:hanging="360"/>
        <w:rPr>
          <w:rFonts w:ascii="Times New Roman" w:hAnsi="Times New Roman"/>
          <w:b/>
          <w:lang w:val="sk-SK"/>
        </w:rPr>
      </w:pPr>
      <w:r w:rsidRPr="003C2707">
        <w:rPr>
          <w:rFonts w:ascii="Times New Roman" w:hAnsi="Times New Roman"/>
          <w:b/>
          <w:lang w:val="sk-SK"/>
        </w:rPr>
        <w:t>5.</w:t>
        <w:tab/>
        <w:t>Stupeň zlučiteľnosti návrhu právneho predpisu s právom Európskej únie:</w:t>
      </w:r>
    </w:p>
    <w:p w:rsidR="00E1286A" w:rsidRPr="003C2707">
      <w:pPr>
        <w:bidi w:val="0"/>
        <w:rPr>
          <w:rFonts w:ascii="Times New Roman" w:hAnsi="Times New Roman"/>
          <w:lang w:val="sk-SK"/>
        </w:rPr>
      </w:pPr>
    </w:p>
    <w:p w:rsidR="00E1286A" w:rsidRPr="003C2707">
      <w:pPr>
        <w:bidi w:val="0"/>
        <w:ind w:firstLine="360"/>
        <w:rPr>
          <w:rFonts w:ascii="Times New Roman" w:hAnsi="Times New Roman"/>
          <w:lang w:val="sk-SK"/>
        </w:rPr>
      </w:pPr>
      <w:r w:rsidRPr="003C2707">
        <w:rPr>
          <w:rFonts w:ascii="Times New Roman" w:hAnsi="Times New Roman"/>
          <w:lang w:val="sk-SK"/>
        </w:rPr>
        <w:t>Stupeň zlučiteľnosti - úplný </w:t>
      </w:r>
    </w:p>
    <w:p w:rsidR="00E1286A" w:rsidRPr="003C2707">
      <w:pPr>
        <w:bidi w:val="0"/>
        <w:rPr>
          <w:rFonts w:ascii="Times New Roman" w:hAnsi="Times New Roman"/>
          <w:lang w:val="sk-SK"/>
        </w:rPr>
      </w:pPr>
    </w:p>
    <w:p w:rsidR="00E1286A" w:rsidRPr="003C2707">
      <w:pPr>
        <w:bidi w:val="0"/>
        <w:ind w:left="360" w:hanging="360"/>
        <w:rPr>
          <w:rFonts w:ascii="Times New Roman" w:hAnsi="Times New Roman"/>
          <w:b/>
          <w:lang w:val="sk-SK"/>
        </w:rPr>
      </w:pPr>
      <w:r w:rsidRPr="003C2707">
        <w:rPr>
          <w:rFonts w:ascii="Times New Roman" w:hAnsi="Times New Roman"/>
          <w:b/>
          <w:lang w:val="sk-SK"/>
        </w:rPr>
        <w:t>6.</w:t>
        <w:tab/>
        <w:t xml:space="preserve">Gestor a spolupracujúce rezorty: </w:t>
      </w:r>
    </w:p>
    <w:p w:rsidR="00E1286A" w:rsidRPr="003C2707">
      <w:pPr>
        <w:tabs>
          <w:tab w:val="left" w:pos="360"/>
        </w:tabs>
        <w:bidi w:val="0"/>
        <w:ind w:left="360"/>
        <w:rPr>
          <w:rFonts w:ascii="Times New Roman" w:hAnsi="Times New Roman"/>
          <w:lang w:val="sk-SK"/>
        </w:rPr>
      </w:pPr>
    </w:p>
    <w:p w:rsidR="00E1286A" w:rsidRPr="003C2707">
      <w:pPr>
        <w:tabs>
          <w:tab w:val="left" w:pos="360"/>
        </w:tabs>
        <w:bidi w:val="0"/>
        <w:ind w:left="360"/>
        <w:rPr>
          <w:rFonts w:ascii="Times New Roman" w:hAnsi="Times New Roman"/>
          <w:lang w:val="sk-SK"/>
        </w:rPr>
      </w:pPr>
      <w:r w:rsidRPr="003C2707">
        <w:rPr>
          <w:rFonts w:ascii="Times New Roman" w:hAnsi="Times New Roman"/>
          <w:lang w:val="sk-SK"/>
        </w:rPr>
        <w:t>Ministerstvo zdravotníctva Slovenskej republiky</w:t>
        <w:br/>
        <w:t> </w:t>
      </w:r>
    </w:p>
    <w:p w:rsidR="00E1286A" w:rsidRPr="003C2707">
      <w:pPr>
        <w:tabs>
          <w:tab w:val="left" w:pos="360"/>
        </w:tabs>
        <w:bidi w:val="0"/>
        <w:rPr>
          <w:rFonts w:ascii="Times New Roman" w:hAnsi="Times New Roman"/>
          <w:lang w:val="sk-SK"/>
        </w:rPr>
      </w:pPr>
    </w:p>
    <w:p w:rsidR="00E1286A" w:rsidRPr="003C2707">
      <w:pPr>
        <w:bidi w:val="0"/>
        <w:rPr>
          <w:rFonts w:ascii="Times New Roman" w:hAnsi="Times New Roman"/>
          <w:lang w:val="sk-SK"/>
        </w:rPr>
      </w:pPr>
    </w:p>
    <w:p w:rsidR="00E1286A" w:rsidRPr="003C2707">
      <w:pPr>
        <w:tabs>
          <w:tab w:val="left" w:pos="360"/>
        </w:tabs>
        <w:bidi w:val="0"/>
        <w:ind w:left="360"/>
        <w:rPr>
          <w:rFonts w:ascii="Times New Roman" w:hAnsi="Times New Roman"/>
          <w:lang w:val="sk-SK"/>
        </w:rPr>
      </w:pPr>
    </w:p>
    <w:sectPr>
      <w:pgSz w:w="12240" w:h="15840"/>
      <w:pgMar w:top="1417" w:right="1417" w:bottom="1417" w:left="1417" w:header="708" w:footer="708" w:gutter="0"/>
      <w:lnNumType w:distance="0"/>
      <w:cols w:space="708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50019D"/>
    <w:multiLevelType w:val="hybridMultilevel"/>
    <w:tmpl w:val="75B2A820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  <w:rtl w:val="0"/>
        <w:cs w:val="0"/>
      </w:rPr>
    </w:lvl>
    <w:lvl w:ilvl="1">
      <w:start w:val="1"/>
      <w:numFmt w:val="decimal"/>
      <w:lvlText w:val="(%2)"/>
      <w:lvlJc w:val="left"/>
      <w:pPr>
        <w:tabs>
          <w:tab w:val="num" w:pos="732"/>
        </w:tabs>
        <w:ind w:left="732" w:hanging="360"/>
      </w:pPr>
      <w:rPr>
        <w:rFonts w:cs="Times New Roman" w:hint="default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708"/>
  <w:hyphenationZone w:val="425"/>
  <w:doNotShadeFormData/>
  <w:characterSpacingControl w:val="doNotCompress"/>
  <w:doNotValidateAgainstSchema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C83392"/>
    <w:rsid w:val="001B14F8"/>
    <w:rsid w:val="003C2707"/>
    <w:rsid w:val="00536A4E"/>
    <w:rsid w:val="00570A7C"/>
    <w:rsid w:val="007F5BE5"/>
    <w:rsid w:val="00A85C9F"/>
    <w:rsid w:val="00C83392"/>
    <w:rsid w:val="00D02A6D"/>
    <w:rsid w:val="00DC0560"/>
    <w:rsid w:val="00E1286A"/>
    <w:rsid w:val="00E5658B"/>
    <w:rsid w:val="00EA5F75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semiHidden="0" w:unhideWhenUsed="0" w:qFormat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 Spacing" w:semiHidden="0" w:unhideWhenUsed="0" w:qFormat="1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Normal">
    <w:name w:val="Normal"/>
    <w:qFormat/>
    <w:pPr>
      <w:framePr w:wrap="auto"/>
      <w:widowControl w:val="0"/>
      <w:autoSpaceDE w:val="0"/>
      <w:autoSpaceDN w:val="0"/>
      <w:adjustRightInd w:val="0"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ru-RU" w:eastAsia="sk-SK" w:bidi="ar-SA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70A7C"/>
    <w:pPr>
      <w:widowControl/>
      <w:autoSpaceDE/>
      <w:autoSpaceDN/>
      <w:adjustRightInd/>
      <w:ind w:left="720"/>
      <w:contextualSpacing/>
      <w:jc w:val="both"/>
    </w:pPr>
    <w:rPr>
      <w:lang w:val="sk-SK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5C9F"/>
    <w:pPr>
      <w:jc w:val="lef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A85C9F"/>
    <w:rPr>
      <w:rFonts w:ascii="Tahoma" w:hAnsi="Tahoma" w:cs="Tahoma"/>
      <w:sz w:val="16"/>
      <w:lang w:val="ru-RU" w:eastAsia="x-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4</Pages>
  <Words>1181</Words>
  <Characters>6736</Characters>
  <Application>Microsoft Office Word</Application>
  <DocSecurity>0</DocSecurity>
  <Lines>0</Lines>
  <Paragraphs>0</Paragraphs>
  <ScaleCrop>false</ScaleCrop>
  <Company>Hewlett-Packard Company</Company>
  <LinksUpToDate>false</LinksUpToDate>
  <CharactersWithSpaces>7902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Gašparíková, Jarmila</dc:creator>
  <cp:lastModifiedBy>Gašparíková, Jarmila</cp:lastModifiedBy>
  <cp:revision>2</cp:revision>
  <cp:lastPrinted>2013-04-17T09:29:00Z</cp:lastPrinted>
  <dcterms:created xsi:type="dcterms:W3CDTF">2013-04-25T14:55:00Z</dcterms:created>
  <dcterms:modified xsi:type="dcterms:W3CDTF">2013-04-25T14:55:00Z</dcterms:modified>
</cp:coreProperties>
</file>